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78" w:rsidRPr="00657E93" w:rsidRDefault="00A42278" w:rsidP="00125F01">
      <w:pPr>
        <w:jc w:val="center"/>
        <w:rPr>
          <w:b/>
        </w:rPr>
      </w:pPr>
      <w:r w:rsidRPr="00657E93">
        <w:rPr>
          <w:b/>
        </w:rPr>
        <w:t>Budapest Főváros II. Kerületi Önkormányzat Képviselő-testületének</w:t>
      </w:r>
    </w:p>
    <w:p w:rsidR="00A42278" w:rsidRPr="00A42278" w:rsidRDefault="00A42278" w:rsidP="00125F01">
      <w:pPr>
        <w:pStyle w:val="Default"/>
        <w:jc w:val="center"/>
        <w:rPr>
          <w:rFonts w:ascii="Times New Roman" w:hAnsi="Times New Roman" w:cs="Times New Roman"/>
          <w:color w:val="auto"/>
        </w:rPr>
      </w:pPr>
      <w:r w:rsidRPr="00A42278">
        <w:rPr>
          <w:rFonts w:ascii="Times New Roman" w:hAnsi="Times New Roman" w:cs="Times New Roman"/>
          <w:b/>
          <w:bCs/>
          <w:color w:val="auto"/>
        </w:rPr>
        <w:t>…./2015. (…..) önkormányzati rendelete</w:t>
      </w:r>
    </w:p>
    <w:p w:rsidR="00A42278" w:rsidRPr="00A42278" w:rsidRDefault="00A42278" w:rsidP="00125F01">
      <w:pPr>
        <w:pStyle w:val="Default"/>
        <w:jc w:val="center"/>
        <w:rPr>
          <w:rFonts w:ascii="Times New Roman" w:hAnsi="Times New Roman" w:cs="Times New Roman"/>
          <w:b/>
          <w:bCs/>
          <w:color w:val="auto"/>
        </w:rPr>
      </w:pPr>
      <w:r w:rsidRPr="00A42278">
        <w:rPr>
          <w:rFonts w:ascii="Times New Roman" w:hAnsi="Times New Roman" w:cs="Times New Roman"/>
          <w:b/>
          <w:bCs/>
          <w:color w:val="auto"/>
        </w:rPr>
        <w:t>a szociális igazgatásról és egyes szociális és gyermekjóléti ellátásokról</w:t>
      </w:r>
    </w:p>
    <w:p w:rsidR="00A42278" w:rsidRPr="00A42278" w:rsidRDefault="00A42278" w:rsidP="00125F01">
      <w:pPr>
        <w:pStyle w:val="Default"/>
        <w:jc w:val="center"/>
        <w:rPr>
          <w:rFonts w:ascii="Times New Roman" w:hAnsi="Times New Roman" w:cs="Times New Roman"/>
          <w:b/>
          <w:bCs/>
          <w:color w:val="auto"/>
        </w:rPr>
      </w:pPr>
    </w:p>
    <w:p w:rsidR="006E4212" w:rsidRPr="00A42278" w:rsidRDefault="006E4212" w:rsidP="00125F01">
      <w:pPr>
        <w:pStyle w:val="Default"/>
        <w:jc w:val="both"/>
        <w:rPr>
          <w:rFonts w:ascii="Times New Roman" w:hAnsi="Times New Roman" w:cs="Times New Roman"/>
          <w:color w:val="auto"/>
        </w:rPr>
      </w:pPr>
      <w:r w:rsidRPr="00A42278">
        <w:rPr>
          <w:rFonts w:ascii="Times New Roman" w:hAnsi="Times New Roman" w:cs="Times New Roman"/>
          <w:color w:val="auto"/>
        </w:rPr>
        <w:t xml:space="preserve">Budapest Főváros II. Kerületi Önkormányzat Képviselő-testülete (továbbiakban: Képviselő-testület) a szociális igazgatásról és szociális ellátásokról szóló 1993. évi III. törvény </w:t>
      </w:r>
      <w:r w:rsidR="00A42278" w:rsidRPr="00A42278">
        <w:rPr>
          <w:rFonts w:ascii="Times New Roman" w:hAnsi="Times New Roman" w:cs="Times New Roman"/>
          <w:color w:val="auto"/>
        </w:rPr>
        <w:t>(továbbiakban: Sz</w:t>
      </w:r>
      <w:r w:rsidR="00EB3049">
        <w:rPr>
          <w:rFonts w:ascii="Times New Roman" w:hAnsi="Times New Roman" w:cs="Times New Roman"/>
          <w:color w:val="auto"/>
        </w:rPr>
        <w:t>t</w:t>
      </w:r>
      <w:r w:rsidR="00A42278" w:rsidRPr="00A42278">
        <w:rPr>
          <w:rFonts w:ascii="Times New Roman" w:hAnsi="Times New Roman" w:cs="Times New Roman"/>
          <w:color w:val="auto"/>
        </w:rPr>
        <w:t xml:space="preserve">.) </w:t>
      </w:r>
      <w:r w:rsidRPr="00A42278">
        <w:rPr>
          <w:rFonts w:ascii="Times New Roman" w:hAnsi="Times New Roman" w:cs="Times New Roman"/>
          <w:color w:val="auto"/>
        </w:rPr>
        <w:t>1. § (2) bekezdésében, a 10.§ (1) bekezdésében, a 26. §-</w:t>
      </w:r>
      <w:r w:rsidR="00657E93">
        <w:rPr>
          <w:rFonts w:ascii="Times New Roman" w:hAnsi="Times New Roman" w:cs="Times New Roman"/>
          <w:color w:val="auto"/>
        </w:rPr>
        <w:t>ában</w:t>
      </w:r>
      <w:r w:rsidRPr="00A42278">
        <w:rPr>
          <w:rFonts w:ascii="Times New Roman" w:hAnsi="Times New Roman" w:cs="Times New Roman"/>
          <w:color w:val="auto"/>
        </w:rPr>
        <w:t>, a 48.§ (4) bekezdésében, a 62. § (2) bekezdésében, a 92. § (1) bekezdésében, a 132. § (4) bekezdésében és a 134/E. §-ában foglalt felhatalmazás alapján, a gyermekek védelméről és a gyámügyi igazgatásról szóló 1997. évi XXXI. törvény (továbbiakban: Gyvt.) 18. § (2) bekezdésében, a 29. §-ában, a 131. § (1) bekezdés</w:t>
      </w:r>
      <w:r w:rsidR="00657E93">
        <w:rPr>
          <w:rFonts w:ascii="Times New Roman" w:hAnsi="Times New Roman" w:cs="Times New Roman"/>
          <w:color w:val="auto"/>
        </w:rPr>
        <w:t xml:space="preserve">ében, a 162. § (5) bekezdésében </w:t>
      </w:r>
      <w:r w:rsidR="00657E93" w:rsidRPr="00A42278">
        <w:rPr>
          <w:rFonts w:ascii="Times New Roman" w:hAnsi="Times New Roman" w:cs="Times New Roman"/>
          <w:color w:val="auto"/>
        </w:rPr>
        <w:t>foglalt felhatalmazás alapján</w:t>
      </w:r>
      <w:r w:rsidR="00657E93">
        <w:rPr>
          <w:rFonts w:ascii="Times New Roman" w:hAnsi="Times New Roman" w:cs="Times New Roman"/>
          <w:color w:val="auto"/>
        </w:rPr>
        <w:t>,</w:t>
      </w:r>
      <w:r w:rsidRPr="00A42278">
        <w:rPr>
          <w:rFonts w:ascii="Times New Roman" w:hAnsi="Times New Roman" w:cs="Times New Roman"/>
          <w:color w:val="auto"/>
        </w:rPr>
        <w:t xml:space="preserve"> az Alaptörvény 32. cikk (2) bekezdésében valamint Magyarország helyi önkormányzatairól szóló 2011. évi CLXXXIX. törvény 23. § (5) bekezdés 11. pontjában meghatározott feladatkörében eljárva a következőket rendeli el: </w:t>
      </w:r>
    </w:p>
    <w:p w:rsidR="006E4212" w:rsidRDefault="006E4212" w:rsidP="00125F01">
      <w:pPr>
        <w:pStyle w:val="Default"/>
        <w:jc w:val="center"/>
        <w:rPr>
          <w:b/>
          <w:bCs/>
          <w:color w:val="auto"/>
          <w:sz w:val="20"/>
          <w:szCs w:val="20"/>
        </w:rPr>
      </w:pPr>
    </w:p>
    <w:p w:rsidR="006E4212" w:rsidRPr="00A42278" w:rsidRDefault="006E4212" w:rsidP="00125F01">
      <w:pPr>
        <w:pStyle w:val="Default"/>
        <w:jc w:val="center"/>
        <w:rPr>
          <w:rFonts w:ascii="Times New Roman" w:hAnsi="Times New Roman" w:cs="Times New Roman"/>
          <w:b/>
          <w:bCs/>
          <w:color w:val="auto"/>
        </w:rPr>
      </w:pPr>
    </w:p>
    <w:p w:rsidR="00566DAA" w:rsidRDefault="00566DAA" w:rsidP="00125F01">
      <w:pPr>
        <w:pStyle w:val="Default"/>
        <w:jc w:val="center"/>
        <w:rPr>
          <w:rFonts w:ascii="Times New Roman" w:hAnsi="Times New Roman" w:cs="Times New Roman"/>
          <w:b/>
          <w:bCs/>
          <w:color w:val="auto"/>
        </w:rPr>
      </w:pPr>
      <w:r>
        <w:rPr>
          <w:rFonts w:ascii="Times New Roman" w:hAnsi="Times New Roman" w:cs="Times New Roman"/>
          <w:b/>
          <w:bCs/>
          <w:color w:val="auto"/>
        </w:rPr>
        <w:t>ELSŐ RÉSZ</w:t>
      </w:r>
    </w:p>
    <w:p w:rsidR="00480FCD" w:rsidRDefault="00480FCD" w:rsidP="00125F01">
      <w:pPr>
        <w:pStyle w:val="Default"/>
        <w:jc w:val="center"/>
        <w:rPr>
          <w:rFonts w:ascii="Times New Roman" w:hAnsi="Times New Roman" w:cs="Times New Roman"/>
          <w:b/>
          <w:bCs/>
          <w:color w:val="auto"/>
        </w:rPr>
      </w:pPr>
    </w:p>
    <w:p w:rsidR="006E4212" w:rsidRPr="00A42278" w:rsidRDefault="006E4212" w:rsidP="00125F01">
      <w:pPr>
        <w:pStyle w:val="Default"/>
        <w:jc w:val="center"/>
        <w:rPr>
          <w:rFonts w:ascii="Times New Roman" w:hAnsi="Times New Roman" w:cs="Times New Roman"/>
          <w:color w:val="auto"/>
        </w:rPr>
      </w:pPr>
      <w:r w:rsidRPr="00A42278">
        <w:rPr>
          <w:rFonts w:ascii="Times New Roman" w:hAnsi="Times New Roman" w:cs="Times New Roman"/>
          <w:b/>
          <w:bCs/>
          <w:color w:val="auto"/>
        </w:rPr>
        <w:t>Általános rendelkezések</w:t>
      </w:r>
    </w:p>
    <w:p w:rsidR="006E4212" w:rsidRPr="00A42278" w:rsidRDefault="006E4212" w:rsidP="00125F01">
      <w:pPr>
        <w:pStyle w:val="Default"/>
        <w:rPr>
          <w:rFonts w:ascii="Times New Roman" w:hAnsi="Times New Roman" w:cs="Times New Roman"/>
          <w:b/>
          <w:bCs/>
          <w:color w:val="auto"/>
        </w:rPr>
      </w:pPr>
    </w:p>
    <w:p w:rsidR="006E4212" w:rsidRPr="00A42278" w:rsidRDefault="006E4212" w:rsidP="00075189">
      <w:pPr>
        <w:pStyle w:val="Default"/>
        <w:numPr>
          <w:ilvl w:val="0"/>
          <w:numId w:val="8"/>
        </w:numPr>
        <w:jc w:val="center"/>
        <w:rPr>
          <w:rFonts w:ascii="Times New Roman" w:hAnsi="Times New Roman" w:cs="Times New Roman"/>
          <w:color w:val="auto"/>
        </w:rPr>
      </w:pPr>
      <w:r w:rsidRPr="00A42278">
        <w:rPr>
          <w:rFonts w:ascii="Times New Roman" w:hAnsi="Times New Roman" w:cs="Times New Roman"/>
          <w:b/>
          <w:bCs/>
          <w:color w:val="auto"/>
        </w:rPr>
        <w:t>A rendelet hatálya</w:t>
      </w:r>
    </w:p>
    <w:p w:rsidR="00D50F76" w:rsidRDefault="00D50F76" w:rsidP="00125F01">
      <w:pPr>
        <w:pStyle w:val="Default"/>
        <w:jc w:val="center"/>
        <w:rPr>
          <w:rFonts w:ascii="Times New Roman" w:hAnsi="Times New Roman" w:cs="Times New Roman"/>
          <w:b/>
          <w:bCs/>
          <w:color w:val="auto"/>
        </w:rPr>
      </w:pPr>
    </w:p>
    <w:p w:rsidR="006E4212" w:rsidRPr="00A42278" w:rsidRDefault="00782B21" w:rsidP="00125F01">
      <w:pPr>
        <w:pStyle w:val="Default"/>
        <w:jc w:val="center"/>
        <w:rPr>
          <w:rFonts w:ascii="Times New Roman" w:hAnsi="Times New Roman" w:cs="Times New Roman"/>
          <w:b/>
          <w:bCs/>
          <w:color w:val="auto"/>
        </w:rPr>
      </w:pPr>
      <w:r>
        <w:rPr>
          <w:rFonts w:ascii="Times New Roman" w:hAnsi="Times New Roman" w:cs="Times New Roman"/>
          <w:b/>
          <w:bCs/>
          <w:color w:val="auto"/>
        </w:rPr>
        <w:t>1. §</w:t>
      </w:r>
    </w:p>
    <w:p w:rsidR="006E4212" w:rsidRDefault="00FD628A" w:rsidP="00075189">
      <w:pPr>
        <w:pStyle w:val="Default"/>
        <w:numPr>
          <w:ilvl w:val="0"/>
          <w:numId w:val="72"/>
        </w:numPr>
        <w:ind w:left="426" w:hanging="426"/>
        <w:jc w:val="both"/>
        <w:rPr>
          <w:rFonts w:ascii="Times New Roman" w:hAnsi="Times New Roman" w:cs="Times New Roman"/>
          <w:color w:val="auto"/>
        </w:rPr>
      </w:pPr>
      <w:r>
        <w:rPr>
          <w:rFonts w:ascii="Times New Roman" w:hAnsi="Times New Roman" w:cs="Times New Roman"/>
          <w:bCs/>
          <w:color w:val="auto"/>
        </w:rPr>
        <w:t>E rendelet hatálya - ha jogszabály, vagy e rendelet eltérően nem rendelkezik – a Budape</w:t>
      </w:r>
      <w:r w:rsidR="006E4212" w:rsidRPr="00A42278">
        <w:rPr>
          <w:rFonts w:ascii="Times New Roman" w:hAnsi="Times New Roman" w:cs="Times New Roman"/>
          <w:color w:val="auto"/>
        </w:rPr>
        <w:t xml:space="preserve">st Főváros II. Kerületi Önkormányzat (továbbiakban: Önkormányzat) közigazgatási területén bejelentett lakó- vagy tartózkodási hellyel </w:t>
      </w:r>
      <w:r w:rsidR="00D328EA">
        <w:rPr>
          <w:rFonts w:ascii="Times New Roman" w:hAnsi="Times New Roman" w:cs="Times New Roman"/>
          <w:color w:val="auto"/>
        </w:rPr>
        <w:t xml:space="preserve">(továbbiakban: lakcím) </w:t>
      </w:r>
      <w:r w:rsidR="006E4212" w:rsidRPr="00A42278">
        <w:rPr>
          <w:rFonts w:ascii="Times New Roman" w:hAnsi="Times New Roman" w:cs="Times New Roman"/>
          <w:color w:val="auto"/>
        </w:rPr>
        <w:t>rendelkező Sz</w:t>
      </w:r>
      <w:r w:rsidR="00EB3049">
        <w:rPr>
          <w:rFonts w:ascii="Times New Roman" w:hAnsi="Times New Roman" w:cs="Times New Roman"/>
          <w:color w:val="auto"/>
        </w:rPr>
        <w:t>t</w:t>
      </w:r>
      <w:r>
        <w:rPr>
          <w:rFonts w:ascii="Times New Roman" w:hAnsi="Times New Roman" w:cs="Times New Roman"/>
          <w:color w:val="auto"/>
        </w:rPr>
        <w:t xml:space="preserve">. </w:t>
      </w:r>
      <w:r w:rsidR="006E4212" w:rsidRPr="00A42278">
        <w:rPr>
          <w:rFonts w:ascii="Times New Roman" w:hAnsi="Times New Roman" w:cs="Times New Roman"/>
          <w:color w:val="auto"/>
        </w:rPr>
        <w:t xml:space="preserve">3. § (1)-(3) §-ában </w:t>
      </w:r>
      <w:r w:rsidR="00782B21">
        <w:rPr>
          <w:rFonts w:ascii="Times New Roman" w:hAnsi="Times New Roman" w:cs="Times New Roman"/>
          <w:color w:val="auto"/>
        </w:rPr>
        <w:t>megjelölt személyekre terjed ki.</w:t>
      </w:r>
    </w:p>
    <w:p w:rsidR="00D328EA" w:rsidRDefault="00D328EA" w:rsidP="000D1641">
      <w:pPr>
        <w:pStyle w:val="Default"/>
        <w:ind w:left="426" w:hanging="426"/>
        <w:jc w:val="both"/>
        <w:rPr>
          <w:rFonts w:ascii="Times New Roman" w:hAnsi="Times New Roman" w:cs="Times New Roman"/>
          <w:color w:val="auto"/>
        </w:rPr>
      </w:pPr>
    </w:p>
    <w:p w:rsidR="000D1641" w:rsidRPr="000D1641" w:rsidRDefault="000D1641" w:rsidP="00075189">
      <w:pPr>
        <w:pStyle w:val="Listaszerbekezds"/>
        <w:numPr>
          <w:ilvl w:val="0"/>
          <w:numId w:val="72"/>
        </w:numPr>
        <w:ind w:left="426" w:hanging="426"/>
        <w:jc w:val="both"/>
        <w:rPr>
          <w:b/>
        </w:rPr>
      </w:pPr>
      <w:r w:rsidRPr="00CB0F71">
        <w:t>E rendelet által nem szabályozott kérdésekben az Szt</w:t>
      </w:r>
      <w:r>
        <w:t xml:space="preserve">., a </w:t>
      </w:r>
      <w:r w:rsidRPr="00CB0F71">
        <w:t>Gyvt. és ezek végrehajtására kiadott jogszabályok</w:t>
      </w:r>
      <w:r>
        <w:t>, továbbá a közigazgatási hatósági eljárás és szolgáltatás általános szabályairól szóló 2004. évi CXL. törvény</w:t>
      </w:r>
      <w:r w:rsidRPr="00CB0F71">
        <w:t xml:space="preserve"> </w:t>
      </w:r>
      <w:r>
        <w:t xml:space="preserve">rendelkezéseit </w:t>
      </w:r>
      <w:r w:rsidRPr="00CB0F71">
        <w:t>kell alkalmazni.</w:t>
      </w:r>
    </w:p>
    <w:p w:rsidR="000D1641" w:rsidRDefault="000D1641" w:rsidP="000D1641">
      <w:pPr>
        <w:ind w:left="426" w:hanging="426"/>
        <w:rPr>
          <w:color w:val="000000"/>
        </w:rPr>
      </w:pPr>
    </w:p>
    <w:p w:rsidR="006E4212" w:rsidRPr="00A42278" w:rsidRDefault="006E4212" w:rsidP="00075189">
      <w:pPr>
        <w:pStyle w:val="Default"/>
        <w:numPr>
          <w:ilvl w:val="0"/>
          <w:numId w:val="8"/>
        </w:numPr>
        <w:jc w:val="center"/>
        <w:rPr>
          <w:rFonts w:ascii="Times New Roman" w:hAnsi="Times New Roman" w:cs="Times New Roman"/>
          <w:color w:val="auto"/>
        </w:rPr>
      </w:pPr>
      <w:r w:rsidRPr="00A42278">
        <w:rPr>
          <w:rFonts w:ascii="Times New Roman" w:hAnsi="Times New Roman" w:cs="Times New Roman"/>
          <w:b/>
          <w:bCs/>
          <w:color w:val="auto"/>
        </w:rPr>
        <w:t>Értelmező rendelkezések</w:t>
      </w:r>
    </w:p>
    <w:p w:rsidR="00782B21" w:rsidRDefault="00782B21" w:rsidP="00125F01">
      <w:pPr>
        <w:pStyle w:val="Default"/>
        <w:rPr>
          <w:rFonts w:ascii="Times New Roman" w:hAnsi="Times New Roman" w:cs="Times New Roman"/>
          <w:b/>
          <w:bCs/>
          <w:color w:val="auto"/>
        </w:rPr>
      </w:pPr>
    </w:p>
    <w:p w:rsidR="00782B21" w:rsidRPr="00A42278" w:rsidRDefault="00782B21" w:rsidP="00125F01">
      <w:pPr>
        <w:pStyle w:val="Default"/>
        <w:jc w:val="center"/>
        <w:rPr>
          <w:rFonts w:ascii="Times New Roman" w:hAnsi="Times New Roman" w:cs="Times New Roman"/>
          <w:b/>
          <w:bCs/>
          <w:color w:val="auto"/>
        </w:rPr>
      </w:pPr>
      <w:r>
        <w:rPr>
          <w:rFonts w:ascii="Times New Roman" w:hAnsi="Times New Roman" w:cs="Times New Roman"/>
          <w:b/>
          <w:bCs/>
          <w:color w:val="auto"/>
        </w:rPr>
        <w:t>2. §</w:t>
      </w:r>
    </w:p>
    <w:p w:rsidR="006E4212" w:rsidRPr="00A42278" w:rsidRDefault="006E4212" w:rsidP="00075189">
      <w:pPr>
        <w:pStyle w:val="Default"/>
        <w:numPr>
          <w:ilvl w:val="0"/>
          <w:numId w:val="51"/>
        </w:numPr>
        <w:rPr>
          <w:rFonts w:ascii="Times New Roman" w:hAnsi="Times New Roman" w:cs="Times New Roman"/>
          <w:color w:val="auto"/>
        </w:rPr>
      </w:pPr>
      <w:r w:rsidRPr="00A42278">
        <w:rPr>
          <w:rFonts w:ascii="Times New Roman" w:hAnsi="Times New Roman" w:cs="Times New Roman"/>
          <w:color w:val="auto"/>
        </w:rPr>
        <w:t xml:space="preserve">E rendelet alkalmazásában: </w:t>
      </w:r>
    </w:p>
    <w:p w:rsidR="00F764CA" w:rsidRDefault="006E4212" w:rsidP="002B5B51">
      <w:pPr>
        <w:pStyle w:val="Default"/>
        <w:ind w:left="426"/>
        <w:jc w:val="both"/>
        <w:rPr>
          <w:rFonts w:ascii="Times New Roman" w:hAnsi="Times New Roman" w:cs="Times New Roman"/>
          <w:color w:val="auto"/>
        </w:rPr>
      </w:pPr>
      <w:r w:rsidRPr="00A42278">
        <w:rPr>
          <w:rFonts w:ascii="Times New Roman" w:hAnsi="Times New Roman" w:cs="Times New Roman"/>
          <w:color w:val="auto"/>
        </w:rPr>
        <w:t xml:space="preserve">1. </w:t>
      </w:r>
      <w:r w:rsidR="00F764CA">
        <w:rPr>
          <w:rFonts w:ascii="Times New Roman" w:hAnsi="Times New Roman" w:cs="Times New Roman"/>
          <w:i/>
          <w:iCs/>
          <w:color w:val="auto"/>
        </w:rPr>
        <w:t xml:space="preserve">jövedelem: </w:t>
      </w:r>
      <w:r w:rsidRPr="00A42278">
        <w:rPr>
          <w:rFonts w:ascii="Times New Roman" w:hAnsi="Times New Roman" w:cs="Times New Roman"/>
          <w:color w:val="auto"/>
        </w:rPr>
        <w:t>az Szt. 4. § (1) bekezdés a) pontjában meghatározott</w:t>
      </w:r>
      <w:r w:rsidR="00F764CA">
        <w:rPr>
          <w:rFonts w:ascii="Times New Roman" w:hAnsi="Times New Roman" w:cs="Times New Roman"/>
          <w:color w:val="auto"/>
        </w:rPr>
        <w:t>ak</w:t>
      </w:r>
      <w:r w:rsidR="00DF1A52">
        <w:rPr>
          <w:rFonts w:ascii="Times New Roman" w:hAnsi="Times New Roman" w:cs="Times New Roman"/>
          <w:color w:val="auto"/>
        </w:rPr>
        <w:t>, valamint e rendelet alapján nyújtott</w:t>
      </w:r>
      <w:r w:rsidR="00163A03">
        <w:rPr>
          <w:rFonts w:ascii="Times New Roman" w:hAnsi="Times New Roman" w:cs="Times New Roman"/>
          <w:color w:val="auto"/>
        </w:rPr>
        <w:t xml:space="preserve"> </w:t>
      </w:r>
      <w:r w:rsidR="002B5B51">
        <w:rPr>
          <w:rFonts w:ascii="Times New Roman" w:hAnsi="Times New Roman" w:cs="Times New Roman"/>
          <w:color w:val="auto"/>
        </w:rPr>
        <w:t xml:space="preserve">rendszeres gyógyszertámogatás, a </w:t>
      </w:r>
      <w:r w:rsidR="00DF1A52">
        <w:rPr>
          <w:rFonts w:ascii="Times New Roman" w:hAnsi="Times New Roman" w:cs="Times New Roman"/>
          <w:color w:val="auto"/>
        </w:rPr>
        <w:t>betegápolási</w:t>
      </w:r>
      <w:r w:rsidR="00A60DD6">
        <w:rPr>
          <w:rFonts w:ascii="Times New Roman" w:hAnsi="Times New Roman" w:cs="Times New Roman"/>
          <w:color w:val="auto"/>
        </w:rPr>
        <w:t xml:space="preserve"> </w:t>
      </w:r>
      <w:r w:rsidR="00FC6365">
        <w:rPr>
          <w:rFonts w:ascii="Times New Roman" w:hAnsi="Times New Roman" w:cs="Times New Roman"/>
          <w:color w:val="auto"/>
        </w:rPr>
        <w:t>támogatás</w:t>
      </w:r>
      <w:r w:rsidR="002B5B51">
        <w:rPr>
          <w:rFonts w:ascii="Times New Roman" w:hAnsi="Times New Roman" w:cs="Times New Roman"/>
          <w:color w:val="auto"/>
        </w:rPr>
        <w:t xml:space="preserve">, a </w:t>
      </w:r>
      <w:r w:rsidR="00A60DD6">
        <w:rPr>
          <w:rFonts w:ascii="Times New Roman" w:hAnsi="Times New Roman" w:cs="Times New Roman"/>
          <w:color w:val="auto"/>
        </w:rPr>
        <w:t xml:space="preserve">keresetpótló </w:t>
      </w:r>
      <w:r w:rsidR="00FC6365">
        <w:rPr>
          <w:rFonts w:ascii="Times New Roman" w:hAnsi="Times New Roman" w:cs="Times New Roman"/>
          <w:color w:val="auto"/>
        </w:rPr>
        <w:t>támogatás</w:t>
      </w:r>
      <w:r w:rsidR="00A60DD6">
        <w:rPr>
          <w:rFonts w:ascii="Times New Roman" w:hAnsi="Times New Roman" w:cs="Times New Roman"/>
          <w:color w:val="auto"/>
        </w:rPr>
        <w:t>,</w:t>
      </w:r>
      <w:r w:rsidR="002B5B51">
        <w:rPr>
          <w:rFonts w:ascii="Times New Roman" w:hAnsi="Times New Roman" w:cs="Times New Roman"/>
          <w:color w:val="auto"/>
        </w:rPr>
        <w:t xml:space="preserve"> a gyermeknevelési támogatás;</w:t>
      </w:r>
    </w:p>
    <w:p w:rsidR="00DF1A52" w:rsidRDefault="00DF1A52" w:rsidP="00125F01">
      <w:pPr>
        <w:pStyle w:val="Default"/>
        <w:ind w:left="426"/>
        <w:rPr>
          <w:rFonts w:ascii="Times New Roman" w:hAnsi="Times New Roman" w:cs="Times New Roman"/>
        </w:rPr>
      </w:pPr>
      <w:r w:rsidRPr="00724901">
        <w:rPr>
          <w:rFonts w:ascii="Times New Roman" w:hAnsi="Times New Roman" w:cs="Times New Roman"/>
          <w:color w:val="auto"/>
        </w:rPr>
        <w:t>2</w:t>
      </w:r>
      <w:r w:rsidR="006E4212" w:rsidRPr="00724901">
        <w:rPr>
          <w:rFonts w:ascii="Times New Roman" w:hAnsi="Times New Roman" w:cs="Times New Roman"/>
          <w:color w:val="auto"/>
        </w:rPr>
        <w:t>.</w:t>
      </w:r>
      <w:r w:rsidR="006E4212" w:rsidRPr="00A42278">
        <w:rPr>
          <w:rFonts w:ascii="Times New Roman" w:hAnsi="Times New Roman" w:cs="Times New Roman"/>
          <w:color w:val="auto"/>
        </w:rPr>
        <w:t xml:space="preserve"> </w:t>
      </w:r>
      <w:r w:rsidR="006E4212" w:rsidRPr="00A42278">
        <w:rPr>
          <w:rFonts w:ascii="Times New Roman" w:hAnsi="Times New Roman" w:cs="Times New Roman"/>
          <w:i/>
          <w:iCs/>
          <w:color w:val="auto"/>
        </w:rPr>
        <w:t xml:space="preserve">egyedülélő: </w:t>
      </w:r>
      <w:r w:rsidR="006E4212" w:rsidRPr="00A42278">
        <w:rPr>
          <w:rFonts w:ascii="Times New Roman" w:hAnsi="Times New Roman" w:cs="Times New Roman"/>
          <w:color w:val="auto"/>
        </w:rPr>
        <w:t xml:space="preserve">az Szt. 4. § (1) bekezdés e) pontjában </w:t>
      </w:r>
      <w:r w:rsidR="00657E93">
        <w:rPr>
          <w:rFonts w:ascii="Times New Roman" w:hAnsi="Times New Roman" w:cs="Times New Roman"/>
          <w:color w:val="auto"/>
        </w:rPr>
        <w:t>foglaltak szerinti</w:t>
      </w:r>
      <w:r w:rsidR="006E4212" w:rsidRPr="00A42278">
        <w:rPr>
          <w:rFonts w:ascii="Times New Roman" w:hAnsi="Times New Roman" w:cs="Times New Roman"/>
          <w:color w:val="auto"/>
        </w:rPr>
        <w:t xml:space="preserve"> személy</w:t>
      </w:r>
      <w:r w:rsidR="00F33729">
        <w:rPr>
          <w:rFonts w:ascii="Times New Roman" w:hAnsi="Times New Roman" w:cs="Times New Roman"/>
          <w:color w:val="auto"/>
        </w:rPr>
        <w:t>,</w:t>
      </w:r>
      <w:r w:rsidR="00C0356F" w:rsidRPr="00C0356F">
        <w:rPr>
          <w:rFonts w:ascii="Times New Roman" w:hAnsi="Times New Roman" w:cs="Times New Roman"/>
          <w:color w:val="auto"/>
        </w:rPr>
        <w:t xml:space="preserve"> </w:t>
      </w:r>
      <w:r w:rsidR="00C0356F">
        <w:rPr>
          <w:rFonts w:ascii="Times New Roman" w:hAnsi="Times New Roman" w:cs="Times New Roman"/>
          <w:color w:val="auto"/>
        </w:rPr>
        <w:t>valamint</w:t>
      </w:r>
      <w:r w:rsidR="00C0356F" w:rsidRPr="00C0356F">
        <w:t xml:space="preserve"> </w:t>
      </w:r>
      <w:r w:rsidR="00C0356F" w:rsidRPr="00C0356F">
        <w:rPr>
          <w:rFonts w:ascii="Times New Roman" w:hAnsi="Times New Roman" w:cs="Times New Roman"/>
        </w:rPr>
        <w:t>gyermeket nevelő egyedülálló személy</w:t>
      </w:r>
      <w:r w:rsidR="002B5B51">
        <w:rPr>
          <w:rFonts w:ascii="Times New Roman" w:hAnsi="Times New Roman" w:cs="Times New Roman"/>
        </w:rPr>
        <w:t>;</w:t>
      </w:r>
    </w:p>
    <w:p w:rsidR="006E4212" w:rsidRDefault="00DF1A52" w:rsidP="00125F01">
      <w:pPr>
        <w:pStyle w:val="Default"/>
        <w:ind w:left="426"/>
        <w:rPr>
          <w:rFonts w:ascii="Times New Roman" w:hAnsi="Times New Roman" w:cs="Times New Roman"/>
          <w:color w:val="auto"/>
        </w:rPr>
      </w:pPr>
      <w:r>
        <w:rPr>
          <w:rFonts w:ascii="Times New Roman" w:hAnsi="Times New Roman" w:cs="Times New Roman"/>
          <w:color w:val="auto"/>
        </w:rPr>
        <w:t>4</w:t>
      </w:r>
      <w:r w:rsidR="006E4212" w:rsidRPr="00A42278">
        <w:rPr>
          <w:rFonts w:ascii="Times New Roman" w:hAnsi="Times New Roman" w:cs="Times New Roman"/>
          <w:color w:val="auto"/>
        </w:rPr>
        <w:t xml:space="preserve">. </w:t>
      </w:r>
      <w:r w:rsidR="006E4212" w:rsidRPr="00A42278">
        <w:rPr>
          <w:rFonts w:ascii="Times New Roman" w:hAnsi="Times New Roman" w:cs="Times New Roman"/>
          <w:i/>
          <w:color w:val="auto"/>
        </w:rPr>
        <w:t>fogyasztási egység:</w:t>
      </w:r>
      <w:r w:rsidR="00F764CA">
        <w:rPr>
          <w:rFonts w:ascii="Times New Roman" w:hAnsi="Times New Roman" w:cs="Times New Roman"/>
          <w:i/>
          <w:color w:val="auto"/>
        </w:rPr>
        <w:t xml:space="preserve"> </w:t>
      </w:r>
      <w:r w:rsidR="00F764CA" w:rsidRPr="00F764CA">
        <w:rPr>
          <w:rFonts w:ascii="Times New Roman" w:hAnsi="Times New Roman" w:cs="Times New Roman"/>
          <w:color w:val="auto"/>
        </w:rPr>
        <w:t>az Szt</w:t>
      </w:r>
      <w:r w:rsidR="00F764CA">
        <w:rPr>
          <w:rFonts w:ascii="Times New Roman" w:hAnsi="Times New Roman" w:cs="Times New Roman"/>
          <w:color w:val="auto"/>
        </w:rPr>
        <w:t xml:space="preserve">. </w:t>
      </w:r>
      <w:r w:rsidR="00C0356F">
        <w:rPr>
          <w:rFonts w:ascii="Times New Roman" w:hAnsi="Times New Roman" w:cs="Times New Roman"/>
          <w:color w:val="auto"/>
        </w:rPr>
        <w:t xml:space="preserve">33. § (2) bekezdésében </w:t>
      </w:r>
      <w:r>
        <w:rPr>
          <w:rFonts w:ascii="Times New Roman" w:hAnsi="Times New Roman" w:cs="Times New Roman"/>
          <w:color w:val="auto"/>
        </w:rPr>
        <w:t>meghatározott</w:t>
      </w:r>
      <w:r w:rsidR="00C0356F">
        <w:rPr>
          <w:rFonts w:ascii="Times New Roman" w:hAnsi="Times New Roman" w:cs="Times New Roman"/>
          <w:color w:val="auto"/>
        </w:rPr>
        <w:t xml:space="preserve"> fogyasztási szerkezetet kifejező arányszám</w:t>
      </w:r>
      <w:r w:rsidR="002B5B51">
        <w:rPr>
          <w:rFonts w:ascii="Times New Roman" w:hAnsi="Times New Roman" w:cs="Times New Roman"/>
          <w:color w:val="auto"/>
        </w:rPr>
        <w:t>;</w:t>
      </w:r>
    </w:p>
    <w:p w:rsidR="00600741" w:rsidRDefault="00F33729" w:rsidP="0022323A">
      <w:pPr>
        <w:pStyle w:val="Default"/>
        <w:ind w:left="426"/>
        <w:rPr>
          <w:rFonts w:ascii="Times New Roman" w:hAnsi="Times New Roman" w:cs="Times New Roman"/>
          <w:color w:val="auto"/>
        </w:rPr>
      </w:pPr>
      <w:r>
        <w:rPr>
          <w:rFonts w:ascii="Times New Roman" w:hAnsi="Times New Roman" w:cs="Times New Roman"/>
          <w:color w:val="auto"/>
        </w:rPr>
        <w:t>5</w:t>
      </w:r>
      <w:r w:rsidR="00DF1A52" w:rsidRPr="00FD5F99">
        <w:rPr>
          <w:rFonts w:ascii="Times New Roman" w:hAnsi="Times New Roman" w:cs="Times New Roman"/>
          <w:i/>
          <w:color w:val="auto"/>
        </w:rPr>
        <w:t>. t</w:t>
      </w:r>
      <w:r w:rsidR="00DF1A52" w:rsidRPr="00DF1A52">
        <w:rPr>
          <w:rFonts w:ascii="Times New Roman" w:hAnsi="Times New Roman" w:cs="Times New Roman"/>
          <w:i/>
          <w:color w:val="auto"/>
        </w:rPr>
        <w:t>artásra köteles hozzátartozó:</w:t>
      </w:r>
      <w:r w:rsidR="0022323A">
        <w:rPr>
          <w:rFonts w:ascii="Times New Roman" w:hAnsi="Times New Roman" w:cs="Times New Roman"/>
          <w:color w:val="auto"/>
        </w:rPr>
        <w:t xml:space="preserve"> Ptk. 4:196</w:t>
      </w:r>
      <w:r w:rsidR="00A60DD6">
        <w:rPr>
          <w:rFonts w:ascii="Times New Roman" w:hAnsi="Times New Roman" w:cs="Times New Roman"/>
          <w:color w:val="auto"/>
        </w:rPr>
        <w:t>.</w:t>
      </w:r>
      <w:r w:rsidR="0022323A">
        <w:rPr>
          <w:rFonts w:ascii="Times New Roman" w:hAnsi="Times New Roman" w:cs="Times New Roman"/>
          <w:color w:val="auto"/>
        </w:rPr>
        <w:t xml:space="preserve"> §-ában meghatározott személy</w:t>
      </w:r>
      <w:r w:rsidR="002B5B51">
        <w:rPr>
          <w:rFonts w:ascii="Times New Roman" w:hAnsi="Times New Roman" w:cs="Times New Roman"/>
          <w:color w:val="auto"/>
        </w:rPr>
        <w:t>;</w:t>
      </w:r>
    </w:p>
    <w:p w:rsidR="0022323A" w:rsidRPr="00600741" w:rsidRDefault="00F33729" w:rsidP="0022323A">
      <w:pPr>
        <w:pStyle w:val="Default"/>
        <w:ind w:left="426"/>
        <w:rPr>
          <w:rFonts w:ascii="Times New Roman" w:hAnsi="Times New Roman" w:cs="Times New Roman"/>
          <w:i/>
          <w:color w:val="auto"/>
        </w:rPr>
      </w:pPr>
      <w:r>
        <w:rPr>
          <w:rFonts w:ascii="Times New Roman" w:hAnsi="Times New Roman" w:cs="Times New Roman"/>
          <w:color w:val="auto"/>
        </w:rPr>
        <w:t>6</w:t>
      </w:r>
      <w:r w:rsidR="00600741">
        <w:rPr>
          <w:rFonts w:ascii="Times New Roman" w:hAnsi="Times New Roman" w:cs="Times New Roman"/>
          <w:color w:val="auto"/>
        </w:rPr>
        <w:t xml:space="preserve">. </w:t>
      </w:r>
      <w:r w:rsidR="00600741" w:rsidRPr="00600741">
        <w:rPr>
          <w:rFonts w:ascii="Times New Roman" w:hAnsi="Times New Roman" w:cs="Times New Roman"/>
          <w:i/>
          <w:color w:val="auto"/>
        </w:rPr>
        <w:t>hozzátartozó:</w:t>
      </w:r>
      <w:r w:rsidR="00600741">
        <w:rPr>
          <w:rFonts w:ascii="Times New Roman" w:hAnsi="Times New Roman" w:cs="Times New Roman"/>
          <w:i/>
          <w:color w:val="auto"/>
        </w:rPr>
        <w:t xml:space="preserve"> </w:t>
      </w:r>
      <w:r w:rsidR="00600741" w:rsidRPr="00600741">
        <w:rPr>
          <w:rFonts w:ascii="Times New Roman" w:hAnsi="Times New Roman" w:cs="Times New Roman"/>
          <w:color w:val="auto"/>
        </w:rPr>
        <w:t>Ptk.</w:t>
      </w:r>
      <w:r w:rsidR="00600741">
        <w:rPr>
          <w:rFonts w:ascii="Times New Roman" w:hAnsi="Times New Roman" w:cs="Times New Roman"/>
          <w:color w:val="auto"/>
        </w:rPr>
        <w:t xml:space="preserve"> 8:1. § (1) bekezdés 2. pontban meghatározott személy</w:t>
      </w:r>
      <w:r w:rsidR="002B5B51">
        <w:rPr>
          <w:rFonts w:ascii="Times New Roman" w:hAnsi="Times New Roman" w:cs="Times New Roman"/>
          <w:color w:val="auto"/>
        </w:rPr>
        <w:t>;</w:t>
      </w:r>
    </w:p>
    <w:p w:rsidR="006E4212" w:rsidRDefault="00C06915" w:rsidP="00075189">
      <w:pPr>
        <w:pStyle w:val="Default"/>
        <w:numPr>
          <w:ilvl w:val="0"/>
          <w:numId w:val="51"/>
        </w:numPr>
        <w:jc w:val="both"/>
        <w:rPr>
          <w:rFonts w:ascii="Times New Roman" w:hAnsi="Times New Roman" w:cs="Times New Roman"/>
          <w:color w:val="auto"/>
        </w:rPr>
      </w:pPr>
      <w:r>
        <w:rPr>
          <w:rFonts w:ascii="Times New Roman" w:hAnsi="Times New Roman" w:cs="Times New Roman"/>
          <w:color w:val="auto"/>
        </w:rPr>
        <w:t>Az (1) bekezdésben nem szabályozott fogalmak tekintetében az Szt. 4. §-ában</w:t>
      </w:r>
      <w:r w:rsidR="00F33729">
        <w:rPr>
          <w:rFonts w:ascii="Times New Roman" w:hAnsi="Times New Roman" w:cs="Times New Roman"/>
          <w:color w:val="auto"/>
        </w:rPr>
        <w:t xml:space="preserve"> és a Gyvt. 5. §-ában</w:t>
      </w:r>
      <w:r>
        <w:rPr>
          <w:rFonts w:ascii="Times New Roman" w:hAnsi="Times New Roman" w:cs="Times New Roman"/>
          <w:color w:val="auto"/>
        </w:rPr>
        <w:t xml:space="preserve"> meghatározottak az irányadó</w:t>
      </w:r>
      <w:r w:rsidR="006F05E6">
        <w:rPr>
          <w:rFonts w:ascii="Times New Roman" w:hAnsi="Times New Roman" w:cs="Times New Roman"/>
          <w:color w:val="auto"/>
        </w:rPr>
        <w:t>a</w:t>
      </w:r>
      <w:r>
        <w:rPr>
          <w:rFonts w:ascii="Times New Roman" w:hAnsi="Times New Roman" w:cs="Times New Roman"/>
          <w:color w:val="auto"/>
        </w:rPr>
        <w:t>k.</w:t>
      </w:r>
    </w:p>
    <w:p w:rsidR="00D50F76" w:rsidRPr="00D50F76" w:rsidRDefault="006E4212" w:rsidP="00075189">
      <w:pPr>
        <w:pStyle w:val="Default"/>
        <w:pageBreakBefore/>
        <w:numPr>
          <w:ilvl w:val="0"/>
          <w:numId w:val="8"/>
        </w:numPr>
        <w:jc w:val="center"/>
        <w:rPr>
          <w:rFonts w:ascii="Times New Roman" w:hAnsi="Times New Roman" w:cs="Times New Roman"/>
          <w:color w:val="auto"/>
        </w:rPr>
      </w:pPr>
      <w:r w:rsidRPr="00D50F76">
        <w:rPr>
          <w:rFonts w:ascii="Times New Roman" w:hAnsi="Times New Roman" w:cs="Times New Roman"/>
          <w:b/>
          <w:bCs/>
          <w:color w:val="auto"/>
        </w:rPr>
        <w:lastRenderedPageBreak/>
        <w:t>Hatásköri rendelkezések</w:t>
      </w:r>
    </w:p>
    <w:p w:rsidR="00D50F76" w:rsidRDefault="00D50F76" w:rsidP="00125F01">
      <w:pPr>
        <w:pStyle w:val="Default"/>
        <w:jc w:val="center"/>
        <w:rPr>
          <w:rFonts w:ascii="Times New Roman" w:hAnsi="Times New Roman" w:cs="Times New Roman"/>
          <w:b/>
          <w:bCs/>
          <w:color w:val="auto"/>
        </w:rPr>
      </w:pPr>
    </w:p>
    <w:p w:rsidR="00D50F76" w:rsidRDefault="00D50F76" w:rsidP="00125F01">
      <w:pPr>
        <w:pStyle w:val="Default"/>
        <w:jc w:val="center"/>
        <w:rPr>
          <w:rFonts w:ascii="Times New Roman" w:hAnsi="Times New Roman" w:cs="Times New Roman"/>
          <w:b/>
          <w:bCs/>
          <w:color w:val="auto"/>
        </w:rPr>
      </w:pPr>
      <w:r>
        <w:rPr>
          <w:rFonts w:ascii="Times New Roman" w:hAnsi="Times New Roman" w:cs="Times New Roman"/>
          <w:b/>
          <w:bCs/>
          <w:color w:val="auto"/>
        </w:rPr>
        <w:t>3</w:t>
      </w:r>
      <w:r w:rsidRPr="00D50F76">
        <w:rPr>
          <w:rFonts w:ascii="Times New Roman" w:hAnsi="Times New Roman" w:cs="Times New Roman"/>
          <w:b/>
          <w:bCs/>
          <w:color w:val="auto"/>
        </w:rPr>
        <w:t>. §</w:t>
      </w:r>
    </w:p>
    <w:p w:rsidR="00865EDF" w:rsidRDefault="00EB3049" w:rsidP="00075189">
      <w:pPr>
        <w:pStyle w:val="Default"/>
        <w:numPr>
          <w:ilvl w:val="0"/>
          <w:numId w:val="50"/>
        </w:numPr>
        <w:jc w:val="both"/>
        <w:rPr>
          <w:rFonts w:ascii="Times New Roman" w:hAnsi="Times New Roman" w:cs="Times New Roman"/>
          <w:color w:val="auto"/>
        </w:rPr>
      </w:pPr>
      <w:r>
        <w:rPr>
          <w:rFonts w:ascii="Times New Roman" w:hAnsi="Times New Roman" w:cs="Times New Roman"/>
          <w:color w:val="auto"/>
        </w:rPr>
        <w:t>A Képviselő-testület</w:t>
      </w:r>
      <w:r w:rsidRPr="00D50F76">
        <w:rPr>
          <w:rFonts w:ascii="Times New Roman" w:hAnsi="Times New Roman" w:cs="Times New Roman"/>
          <w:color w:val="auto"/>
        </w:rPr>
        <w:t xml:space="preserve"> </w:t>
      </w:r>
      <w:r>
        <w:rPr>
          <w:rFonts w:ascii="Times New Roman" w:hAnsi="Times New Roman" w:cs="Times New Roman"/>
          <w:color w:val="auto"/>
        </w:rPr>
        <w:t>a</w:t>
      </w:r>
      <w:r w:rsidR="006E4212" w:rsidRPr="00D50F76">
        <w:rPr>
          <w:rFonts w:ascii="Times New Roman" w:hAnsi="Times New Roman" w:cs="Times New Roman"/>
          <w:color w:val="auto"/>
        </w:rPr>
        <w:t>z e rendeletben</w:t>
      </w:r>
      <w:r w:rsidR="00650A55">
        <w:rPr>
          <w:rFonts w:ascii="Times New Roman" w:hAnsi="Times New Roman" w:cs="Times New Roman"/>
          <w:color w:val="auto"/>
        </w:rPr>
        <w:t>, valamint az Szt</w:t>
      </w:r>
      <w:r w:rsidR="0020529A">
        <w:rPr>
          <w:rFonts w:ascii="Times New Roman" w:hAnsi="Times New Roman" w:cs="Times New Roman"/>
          <w:color w:val="auto"/>
        </w:rPr>
        <w:t>.</w:t>
      </w:r>
      <w:r w:rsidR="00650A55">
        <w:rPr>
          <w:rFonts w:ascii="Times New Roman" w:hAnsi="Times New Roman" w:cs="Times New Roman"/>
          <w:color w:val="auto"/>
        </w:rPr>
        <w:t>-ben, a Gyvt</w:t>
      </w:r>
      <w:r w:rsidR="0020529A">
        <w:rPr>
          <w:rFonts w:ascii="Times New Roman" w:hAnsi="Times New Roman" w:cs="Times New Roman"/>
          <w:color w:val="auto"/>
        </w:rPr>
        <w:t>.</w:t>
      </w:r>
      <w:r w:rsidR="00650A55">
        <w:rPr>
          <w:rFonts w:ascii="Times New Roman" w:hAnsi="Times New Roman" w:cs="Times New Roman"/>
          <w:color w:val="auto"/>
        </w:rPr>
        <w:t>-ben</w:t>
      </w:r>
      <w:r w:rsidR="00A53C9C">
        <w:rPr>
          <w:rFonts w:ascii="Times New Roman" w:hAnsi="Times New Roman" w:cs="Times New Roman"/>
          <w:color w:val="auto"/>
        </w:rPr>
        <w:t xml:space="preserve"> és e törvények végrehajtás</w:t>
      </w:r>
      <w:r w:rsidR="00650A55">
        <w:rPr>
          <w:rFonts w:ascii="Times New Roman" w:hAnsi="Times New Roman" w:cs="Times New Roman"/>
          <w:color w:val="auto"/>
        </w:rPr>
        <w:t>i rendeleteiben</w:t>
      </w:r>
      <w:r w:rsidR="00A53C9C">
        <w:rPr>
          <w:rFonts w:ascii="Times New Roman" w:hAnsi="Times New Roman" w:cs="Times New Roman"/>
          <w:color w:val="auto"/>
        </w:rPr>
        <w:t xml:space="preserve"> meghatározott </w:t>
      </w:r>
      <w:r>
        <w:rPr>
          <w:rFonts w:ascii="Times New Roman" w:hAnsi="Times New Roman" w:cs="Times New Roman"/>
          <w:color w:val="auto"/>
        </w:rPr>
        <w:t>feladat- és hatásköreit</w:t>
      </w:r>
      <w:r w:rsidR="006E4212" w:rsidRPr="00D50F76">
        <w:rPr>
          <w:rFonts w:ascii="Times New Roman" w:hAnsi="Times New Roman" w:cs="Times New Roman"/>
          <w:color w:val="auto"/>
        </w:rPr>
        <w:t xml:space="preserve"> </w:t>
      </w:r>
      <w:r w:rsidR="00D50F76">
        <w:rPr>
          <w:rFonts w:ascii="Times New Roman" w:hAnsi="Times New Roman" w:cs="Times New Roman"/>
          <w:color w:val="auto"/>
        </w:rPr>
        <w:t>-</w:t>
      </w:r>
      <w:r w:rsidR="00A53C9C">
        <w:rPr>
          <w:rFonts w:ascii="Times New Roman" w:hAnsi="Times New Roman" w:cs="Times New Roman"/>
          <w:color w:val="auto"/>
        </w:rPr>
        <w:t xml:space="preserve"> a</w:t>
      </w:r>
      <w:r w:rsidR="00D50F76">
        <w:rPr>
          <w:rFonts w:ascii="Times New Roman" w:hAnsi="Times New Roman" w:cs="Times New Roman"/>
          <w:color w:val="auto"/>
        </w:rPr>
        <w:t xml:space="preserve"> </w:t>
      </w:r>
      <w:r w:rsidR="006E4212" w:rsidRPr="00D50F76">
        <w:rPr>
          <w:rFonts w:ascii="Times New Roman" w:hAnsi="Times New Roman" w:cs="Times New Roman"/>
          <w:color w:val="auto"/>
        </w:rPr>
        <w:t>(2)</w:t>
      </w:r>
      <w:r w:rsidR="00B24A56">
        <w:rPr>
          <w:rFonts w:ascii="Times New Roman" w:hAnsi="Times New Roman" w:cs="Times New Roman"/>
          <w:color w:val="auto"/>
        </w:rPr>
        <w:t>-(3)</w:t>
      </w:r>
      <w:r w:rsidR="006E4212" w:rsidRPr="00D50F76">
        <w:rPr>
          <w:rFonts w:ascii="Times New Roman" w:hAnsi="Times New Roman" w:cs="Times New Roman"/>
          <w:color w:val="auto"/>
        </w:rPr>
        <w:t xml:space="preserve"> bekezdésben foglalt kivételekkel </w:t>
      </w:r>
      <w:r w:rsidR="00D70339">
        <w:rPr>
          <w:rFonts w:ascii="Times New Roman" w:hAnsi="Times New Roman" w:cs="Times New Roman"/>
          <w:color w:val="auto"/>
        </w:rPr>
        <w:t>–</w:t>
      </w:r>
      <w:r w:rsidR="00D50F76">
        <w:rPr>
          <w:rFonts w:ascii="Times New Roman" w:hAnsi="Times New Roman" w:cs="Times New Roman"/>
          <w:color w:val="auto"/>
        </w:rPr>
        <w:t xml:space="preserve"> </w:t>
      </w:r>
      <w:r w:rsidR="00865EDF">
        <w:rPr>
          <w:rFonts w:ascii="Times New Roman" w:hAnsi="Times New Roman" w:cs="Times New Roman"/>
          <w:color w:val="auto"/>
        </w:rPr>
        <w:t>a</w:t>
      </w:r>
      <w:r w:rsidR="006E4212" w:rsidRPr="00D50F76">
        <w:rPr>
          <w:rFonts w:ascii="Times New Roman" w:hAnsi="Times New Roman" w:cs="Times New Roman"/>
          <w:color w:val="auto"/>
        </w:rPr>
        <w:t xml:space="preserve"> </w:t>
      </w:r>
      <w:r w:rsidR="00865EDF">
        <w:rPr>
          <w:rFonts w:ascii="Times New Roman" w:hAnsi="Times New Roman" w:cs="Times New Roman"/>
          <w:color w:val="auto"/>
        </w:rPr>
        <w:t>Polgármesterre ruházza</w:t>
      </w:r>
      <w:r w:rsidR="00A53C9C">
        <w:rPr>
          <w:rFonts w:ascii="Times New Roman" w:hAnsi="Times New Roman" w:cs="Times New Roman"/>
          <w:color w:val="auto"/>
        </w:rPr>
        <w:t xml:space="preserve"> át.</w:t>
      </w:r>
    </w:p>
    <w:p w:rsidR="00D50F76" w:rsidRDefault="00D50F76" w:rsidP="00125F01">
      <w:pPr>
        <w:pStyle w:val="Default"/>
        <w:ind w:left="426" w:hanging="426"/>
        <w:jc w:val="both"/>
        <w:rPr>
          <w:rFonts w:ascii="Times New Roman" w:hAnsi="Times New Roman" w:cs="Times New Roman"/>
          <w:color w:val="auto"/>
        </w:rPr>
      </w:pPr>
    </w:p>
    <w:p w:rsidR="00B24A56" w:rsidRDefault="00EB2C85" w:rsidP="00075189">
      <w:pPr>
        <w:pStyle w:val="Listaszerbekezds"/>
        <w:numPr>
          <w:ilvl w:val="0"/>
          <w:numId w:val="50"/>
        </w:numPr>
        <w:tabs>
          <w:tab w:val="num" w:pos="0"/>
        </w:tabs>
        <w:jc w:val="both"/>
      </w:pPr>
      <w:r>
        <w:t>A</w:t>
      </w:r>
      <w:r w:rsidR="00D70339" w:rsidRPr="00CB0F71">
        <w:t xml:space="preserve"> Képviselő-testület </w:t>
      </w:r>
      <w:r w:rsidR="003B4A6F">
        <w:t>hatáskörét</w:t>
      </w:r>
      <w:r w:rsidR="00D70339" w:rsidRPr="00CB0F71">
        <w:t xml:space="preserve"> </w:t>
      </w:r>
      <w:r>
        <w:t xml:space="preserve">e rendelet </w:t>
      </w:r>
      <w:r w:rsidR="008A454B">
        <w:t>8</w:t>
      </w:r>
      <w:r>
        <w:t>. §-ában, a 2</w:t>
      </w:r>
      <w:r w:rsidR="008341E5">
        <w:t>2</w:t>
      </w:r>
      <w:r>
        <w:t xml:space="preserve">. §-ában, </w:t>
      </w:r>
      <w:r w:rsidR="00567ED3">
        <w:t xml:space="preserve">a </w:t>
      </w:r>
      <w:r>
        <w:t>3</w:t>
      </w:r>
      <w:r w:rsidR="008A454B">
        <w:t>4</w:t>
      </w:r>
      <w:r>
        <w:t>. § (1) bekezdésében, a 3</w:t>
      </w:r>
      <w:r w:rsidR="008A454B">
        <w:t>6</w:t>
      </w:r>
      <w:r>
        <w:t>. § (2) bekezdésében, a 3</w:t>
      </w:r>
      <w:r w:rsidR="008A454B">
        <w:t>8</w:t>
      </w:r>
      <w:r>
        <w:t>. § (</w:t>
      </w:r>
      <w:r w:rsidR="008A454B">
        <w:t>6</w:t>
      </w:r>
      <w:r>
        <w:t>)</w:t>
      </w:r>
      <w:r w:rsidR="00B24A56">
        <w:t xml:space="preserve"> bekezdésében, az Szt 17. § (5) bekezdésében foglalt esetekben </w:t>
      </w:r>
      <w:r w:rsidR="00B24A56" w:rsidRPr="00CB0F71">
        <w:t>a Képviselő-testület által kialakított bizottságok hatásköréről szóló önkormány</w:t>
      </w:r>
      <w:r w:rsidR="00C83969">
        <w:t>zati rendeletében meghatározott,</w:t>
      </w:r>
      <w:r w:rsidR="00B24A56" w:rsidRPr="00CB0F71">
        <w:t xml:space="preserve"> hatáskörrel rendelkező </w:t>
      </w:r>
      <w:r w:rsidR="00B24A56">
        <w:t>Egészségügyi, Szociális és Lakásügyi Bizottságra</w:t>
      </w:r>
      <w:r w:rsidR="00B24A56" w:rsidRPr="00CB0F71">
        <w:t xml:space="preserve"> (továbbiakban: </w:t>
      </w:r>
      <w:r w:rsidR="00B24A56">
        <w:t>B</w:t>
      </w:r>
      <w:r w:rsidR="00B24A56" w:rsidRPr="00CB0F71">
        <w:t>izottság)</w:t>
      </w:r>
      <w:r w:rsidR="00DF02FD">
        <w:t xml:space="preserve"> </w:t>
      </w:r>
      <w:r w:rsidR="00C83969">
        <w:t>ruházza át.</w:t>
      </w:r>
    </w:p>
    <w:p w:rsidR="00B24A56" w:rsidRDefault="00B24A56" w:rsidP="00B24A56">
      <w:pPr>
        <w:pStyle w:val="Listaszerbekezds"/>
      </w:pPr>
    </w:p>
    <w:p w:rsidR="00D70339" w:rsidRPr="00C87D59" w:rsidRDefault="00B24A56" w:rsidP="00075189">
      <w:pPr>
        <w:pStyle w:val="Listaszerbekezds"/>
        <w:numPr>
          <w:ilvl w:val="0"/>
          <w:numId w:val="50"/>
        </w:numPr>
        <w:tabs>
          <w:tab w:val="num" w:pos="0"/>
        </w:tabs>
        <w:jc w:val="both"/>
      </w:pPr>
      <w:r>
        <w:t>A</w:t>
      </w:r>
      <w:r w:rsidRPr="00CB0F71">
        <w:t xml:space="preserve"> Képviselő-testület </w:t>
      </w:r>
      <w:r>
        <w:t>hatáskörét</w:t>
      </w:r>
      <w:r w:rsidRPr="00CB0F71">
        <w:t xml:space="preserve"> </w:t>
      </w:r>
      <w:r>
        <w:t xml:space="preserve">e rendelet </w:t>
      </w:r>
      <w:r w:rsidR="00EB2C85">
        <w:t>a 4</w:t>
      </w:r>
      <w:r w:rsidR="000C42DE">
        <w:t>0</w:t>
      </w:r>
      <w:r w:rsidR="00EB2C85">
        <w:t>. § (6) bekezdésében, a 4</w:t>
      </w:r>
      <w:r w:rsidR="000C42DE">
        <w:t>1</w:t>
      </w:r>
      <w:r w:rsidR="00EB2C85">
        <w:t>. § (11) bekezdésében, a 4</w:t>
      </w:r>
      <w:r w:rsidR="000C42DE">
        <w:t>7</w:t>
      </w:r>
      <w:r w:rsidR="00EB2C85">
        <w:t>. § (3) bekezdésében</w:t>
      </w:r>
      <w:r>
        <w:t xml:space="preserve"> </w:t>
      </w:r>
      <w:r w:rsidR="00DF02FD">
        <w:t xml:space="preserve">foglalt </w:t>
      </w:r>
      <w:r>
        <w:t xml:space="preserve">esetekben </w:t>
      </w:r>
      <w:r w:rsidRPr="00CB0F71">
        <w:t xml:space="preserve">a Képviselő-testület által kialakított bizottságok hatásköréről szóló önkormányzati rendeletében meghatározott, hatáskörrel rendelkező </w:t>
      </w:r>
      <w:r w:rsidR="002613A5">
        <w:t xml:space="preserve">Közoktatási, Közművelődés, Sport- és Informatikai Bizottságra </w:t>
      </w:r>
      <w:r w:rsidR="00D70339" w:rsidRPr="00CB0F71">
        <w:t>ruházza át.</w:t>
      </w:r>
      <w:r w:rsidR="00D70339" w:rsidRPr="00C87D59">
        <w:tab/>
      </w:r>
    </w:p>
    <w:p w:rsidR="00C00E4E" w:rsidRDefault="00C00E4E" w:rsidP="00125F01">
      <w:pPr>
        <w:pStyle w:val="Default"/>
        <w:jc w:val="center"/>
        <w:rPr>
          <w:b/>
          <w:bCs/>
          <w:color w:val="auto"/>
          <w:sz w:val="20"/>
          <w:szCs w:val="20"/>
        </w:rPr>
      </w:pPr>
    </w:p>
    <w:p w:rsidR="00C00E4E" w:rsidRDefault="00C00E4E" w:rsidP="00125F01">
      <w:pPr>
        <w:pStyle w:val="Default"/>
        <w:jc w:val="center"/>
        <w:rPr>
          <w:b/>
          <w:bCs/>
          <w:color w:val="auto"/>
          <w:sz w:val="20"/>
          <w:szCs w:val="20"/>
        </w:rPr>
      </w:pPr>
    </w:p>
    <w:p w:rsidR="007504CE" w:rsidRPr="003B4A6F" w:rsidRDefault="007504CE" w:rsidP="00075189">
      <w:pPr>
        <w:pStyle w:val="Default"/>
        <w:numPr>
          <w:ilvl w:val="0"/>
          <w:numId w:val="64"/>
        </w:numPr>
        <w:jc w:val="center"/>
        <w:rPr>
          <w:rFonts w:ascii="Times New Roman" w:hAnsi="Times New Roman" w:cs="Times New Roman"/>
          <w:color w:val="auto"/>
        </w:rPr>
      </w:pPr>
      <w:r w:rsidRPr="003B4A6F">
        <w:rPr>
          <w:rFonts w:ascii="Times New Roman" w:hAnsi="Times New Roman" w:cs="Times New Roman"/>
          <w:b/>
          <w:bCs/>
          <w:color w:val="auto"/>
        </w:rPr>
        <w:t>Eljárási rendelkezések</w:t>
      </w:r>
    </w:p>
    <w:p w:rsidR="007504CE" w:rsidRDefault="007504CE" w:rsidP="00125F01">
      <w:pPr>
        <w:jc w:val="center"/>
      </w:pPr>
    </w:p>
    <w:p w:rsidR="007504CE" w:rsidRDefault="00C62A90" w:rsidP="00125F01">
      <w:pPr>
        <w:pStyle w:val="Default"/>
        <w:jc w:val="center"/>
        <w:rPr>
          <w:rFonts w:ascii="Times New Roman" w:hAnsi="Times New Roman" w:cs="Times New Roman"/>
          <w:b/>
        </w:rPr>
      </w:pPr>
      <w:r>
        <w:rPr>
          <w:rFonts w:ascii="Times New Roman" w:hAnsi="Times New Roman" w:cs="Times New Roman"/>
          <w:b/>
        </w:rPr>
        <w:t>4</w:t>
      </w:r>
      <w:r w:rsidR="007504CE" w:rsidRPr="007504CE">
        <w:rPr>
          <w:rFonts w:ascii="Times New Roman" w:hAnsi="Times New Roman" w:cs="Times New Roman"/>
          <w:b/>
        </w:rPr>
        <w:t>.§</w:t>
      </w:r>
    </w:p>
    <w:p w:rsidR="007504CE" w:rsidRPr="007504CE" w:rsidRDefault="00471092" w:rsidP="00075189">
      <w:pPr>
        <w:pStyle w:val="Default"/>
        <w:numPr>
          <w:ilvl w:val="0"/>
          <w:numId w:val="4"/>
        </w:numPr>
        <w:ind w:left="426" w:hanging="426"/>
        <w:jc w:val="both"/>
        <w:rPr>
          <w:rFonts w:ascii="Times New Roman" w:hAnsi="Times New Roman" w:cs="Times New Roman"/>
          <w:color w:val="auto"/>
        </w:rPr>
      </w:pPr>
      <w:r w:rsidRPr="007504CE">
        <w:rPr>
          <w:rFonts w:ascii="Times New Roman" w:hAnsi="Times New Roman" w:cs="Times New Roman"/>
          <w:color w:val="auto"/>
        </w:rPr>
        <w:t xml:space="preserve">Az e rendeletben szabályozott </w:t>
      </w:r>
      <w:r>
        <w:rPr>
          <w:rFonts w:ascii="Times New Roman" w:hAnsi="Times New Roman" w:cs="Times New Roman"/>
          <w:color w:val="auto"/>
        </w:rPr>
        <w:t>támogatások, ellátások</w:t>
      </w:r>
      <w:r w:rsidR="007504CE" w:rsidRPr="007504CE">
        <w:rPr>
          <w:rFonts w:ascii="Times New Roman" w:hAnsi="Times New Roman" w:cs="Times New Roman"/>
        </w:rPr>
        <w:t xml:space="preserve"> iránti kérelmeket a </w:t>
      </w:r>
      <w:r w:rsidR="007504CE" w:rsidRPr="00E405B9">
        <w:rPr>
          <w:rFonts w:ascii="Times New Roman" w:hAnsi="Times New Roman" w:cs="Times New Roman"/>
          <w:color w:val="auto"/>
        </w:rPr>
        <w:t>(</w:t>
      </w:r>
      <w:r w:rsidR="00980660" w:rsidRPr="00E405B9">
        <w:rPr>
          <w:rFonts w:ascii="Times New Roman" w:hAnsi="Times New Roman" w:cs="Times New Roman"/>
          <w:color w:val="auto"/>
        </w:rPr>
        <w:t>3</w:t>
      </w:r>
      <w:r w:rsidR="007504CE" w:rsidRPr="00E405B9">
        <w:rPr>
          <w:rFonts w:ascii="Times New Roman" w:hAnsi="Times New Roman" w:cs="Times New Roman"/>
          <w:color w:val="auto"/>
        </w:rPr>
        <w:t>)-(</w:t>
      </w:r>
      <w:r w:rsidR="00980660" w:rsidRPr="00E405B9">
        <w:rPr>
          <w:rFonts w:ascii="Times New Roman" w:hAnsi="Times New Roman" w:cs="Times New Roman"/>
          <w:color w:val="auto"/>
        </w:rPr>
        <w:t>5</w:t>
      </w:r>
      <w:r w:rsidR="007504CE" w:rsidRPr="00E405B9">
        <w:rPr>
          <w:rFonts w:ascii="Times New Roman" w:hAnsi="Times New Roman" w:cs="Times New Roman"/>
          <w:color w:val="auto"/>
        </w:rPr>
        <w:t xml:space="preserve">) </w:t>
      </w:r>
      <w:r w:rsidR="007504CE" w:rsidRPr="007504CE">
        <w:rPr>
          <w:rFonts w:ascii="Times New Roman" w:hAnsi="Times New Roman" w:cs="Times New Roman"/>
        </w:rPr>
        <w:t xml:space="preserve">bekezdésekben foglaltak kivételével a Budapest II. kerületi Polgármesteri Hivatal </w:t>
      </w:r>
      <w:r w:rsidR="00D42579">
        <w:rPr>
          <w:rFonts w:ascii="Times New Roman" w:hAnsi="Times New Roman" w:cs="Times New Roman"/>
        </w:rPr>
        <w:t xml:space="preserve">(továbbiakban: Hivatal) </w:t>
      </w:r>
      <w:r w:rsidR="007504CE" w:rsidRPr="007504CE">
        <w:rPr>
          <w:rFonts w:ascii="Times New Roman" w:hAnsi="Times New Roman" w:cs="Times New Roman"/>
        </w:rPr>
        <w:t xml:space="preserve">Szociális és Gyermekvédelmi Irodáján (továbbiakban: Szociális </w:t>
      </w:r>
      <w:r w:rsidR="00D42579">
        <w:rPr>
          <w:rFonts w:ascii="Times New Roman" w:hAnsi="Times New Roman" w:cs="Times New Roman"/>
        </w:rPr>
        <w:t>Iroda)</w:t>
      </w:r>
      <w:r w:rsidR="007504CE" w:rsidRPr="007504CE">
        <w:rPr>
          <w:rFonts w:ascii="Times New Roman" w:hAnsi="Times New Roman" w:cs="Times New Roman"/>
        </w:rPr>
        <w:t xml:space="preserve"> és a</w:t>
      </w:r>
      <w:r w:rsidR="00EB3049">
        <w:rPr>
          <w:rFonts w:ascii="Times New Roman" w:hAnsi="Times New Roman" w:cs="Times New Roman"/>
        </w:rPr>
        <w:t xml:space="preserve"> Hivatal</w:t>
      </w:r>
      <w:r w:rsidR="007504CE" w:rsidRPr="007504CE">
        <w:rPr>
          <w:rFonts w:ascii="Times New Roman" w:hAnsi="Times New Roman" w:cs="Times New Roman"/>
        </w:rPr>
        <w:t xml:space="preserve"> Lakosságszolgálati Csoport</w:t>
      </w:r>
      <w:r w:rsidR="00EB3049">
        <w:rPr>
          <w:rFonts w:ascii="Times New Roman" w:hAnsi="Times New Roman" w:cs="Times New Roman"/>
        </w:rPr>
        <w:t>já</w:t>
      </w:r>
      <w:r w:rsidR="007504CE" w:rsidRPr="007504CE">
        <w:rPr>
          <w:rFonts w:ascii="Times New Roman" w:hAnsi="Times New Roman" w:cs="Times New Roman"/>
        </w:rPr>
        <w:t xml:space="preserve">nál lehet benyújtani </w:t>
      </w:r>
      <w:r w:rsidR="007504CE" w:rsidRPr="007504CE">
        <w:rPr>
          <w:rFonts w:ascii="Times New Roman" w:hAnsi="Times New Roman" w:cs="Times New Roman"/>
          <w:color w:val="auto"/>
        </w:rPr>
        <w:t>az e célra rendszeresített, e rendelet mellékletét képező nyomtatványokon, az abban felsorolt kötelező mellékletek csatolásával</w:t>
      </w:r>
      <w:r w:rsidR="00C478FB">
        <w:rPr>
          <w:rFonts w:ascii="Times New Roman" w:hAnsi="Times New Roman" w:cs="Times New Roman"/>
          <w:color w:val="auto"/>
        </w:rPr>
        <w:t xml:space="preserve"> személyesen vagy postai úton</w:t>
      </w:r>
      <w:r w:rsidR="007504CE" w:rsidRPr="007504CE">
        <w:rPr>
          <w:rFonts w:ascii="Times New Roman" w:hAnsi="Times New Roman" w:cs="Times New Roman"/>
          <w:color w:val="auto"/>
        </w:rPr>
        <w:t xml:space="preserve">. </w:t>
      </w:r>
    </w:p>
    <w:p w:rsidR="00B12DA7" w:rsidRDefault="00B12DA7" w:rsidP="00125F01">
      <w:pPr>
        <w:pStyle w:val="Default"/>
        <w:ind w:left="426" w:hanging="426"/>
        <w:jc w:val="both"/>
        <w:rPr>
          <w:rFonts w:ascii="Times New Roman" w:hAnsi="Times New Roman" w:cs="Times New Roman"/>
          <w:color w:val="auto"/>
        </w:rPr>
      </w:pPr>
    </w:p>
    <w:p w:rsidR="00471092" w:rsidRPr="00CB0F71" w:rsidRDefault="00471092" w:rsidP="00075189">
      <w:pPr>
        <w:pStyle w:val="Listaszerbekezds"/>
        <w:numPr>
          <w:ilvl w:val="0"/>
          <w:numId w:val="4"/>
        </w:numPr>
        <w:ind w:left="426" w:hanging="426"/>
        <w:jc w:val="both"/>
      </w:pPr>
      <w:r w:rsidRPr="00CB0F71">
        <w:t>A gyermekek jogán nyújtott támogatások iránti kérelmet a szülő, a gyám, illetve törvényes képviselő nyújthatja be.</w:t>
      </w:r>
    </w:p>
    <w:p w:rsidR="00B12DA7" w:rsidRDefault="00B12DA7" w:rsidP="00125F01">
      <w:pPr>
        <w:ind w:left="426" w:hanging="426"/>
        <w:jc w:val="both"/>
      </w:pPr>
    </w:p>
    <w:p w:rsidR="007504CE" w:rsidRPr="00332299" w:rsidRDefault="007504CE" w:rsidP="00075189">
      <w:pPr>
        <w:pStyle w:val="Listaszerbekezds"/>
        <w:numPr>
          <w:ilvl w:val="0"/>
          <w:numId w:val="4"/>
        </w:numPr>
        <w:ind w:left="426" w:hanging="426"/>
        <w:jc w:val="both"/>
      </w:pPr>
      <w:r w:rsidRPr="007504CE">
        <w:t>A</w:t>
      </w:r>
      <w:r w:rsidR="00557EBC">
        <w:t xml:space="preserve"> hátralékkezelési</w:t>
      </w:r>
      <w:r w:rsidRPr="007504CE">
        <w:t xml:space="preserve"> </w:t>
      </w:r>
      <w:r w:rsidRPr="009F02BD">
        <w:t xml:space="preserve">támogatás és a </w:t>
      </w:r>
      <w:r w:rsidR="00E96E2D" w:rsidRPr="009F02BD">
        <w:t>kereset</w:t>
      </w:r>
      <w:r w:rsidRPr="009F02BD">
        <w:t xml:space="preserve">pótló </w:t>
      </w:r>
      <w:r w:rsidRPr="00332299">
        <w:t xml:space="preserve">támogatás iránti </w:t>
      </w:r>
      <w:r w:rsidR="00980660" w:rsidRPr="00332299">
        <w:t>igényt</w:t>
      </w:r>
      <w:r w:rsidRPr="00332299">
        <w:t xml:space="preserve"> a Budapest Főváros II. Kerületi Önkormányzat Családsegítő és Gyermekjóléti Központjánál (továbbiakban: Családsegítő Központ) </w:t>
      </w:r>
      <w:r w:rsidR="00980660" w:rsidRPr="00332299">
        <w:t>kell</w:t>
      </w:r>
      <w:r w:rsidRPr="00332299">
        <w:t xml:space="preserve"> </w:t>
      </w:r>
      <w:r w:rsidR="00980660" w:rsidRPr="00332299">
        <w:t>kezdeményezni</w:t>
      </w:r>
      <w:r w:rsidRPr="00332299">
        <w:t>.</w:t>
      </w:r>
    </w:p>
    <w:p w:rsidR="00B12DA7" w:rsidRPr="00332299" w:rsidRDefault="00B12DA7" w:rsidP="00125F01">
      <w:pPr>
        <w:ind w:left="426" w:hanging="426"/>
        <w:jc w:val="both"/>
      </w:pPr>
    </w:p>
    <w:p w:rsidR="007504CE" w:rsidRDefault="007504CE" w:rsidP="00075189">
      <w:pPr>
        <w:pStyle w:val="Listaszerbekezds"/>
        <w:numPr>
          <w:ilvl w:val="0"/>
          <w:numId w:val="4"/>
        </w:numPr>
        <w:ind w:left="426" w:hanging="426"/>
        <w:jc w:val="both"/>
      </w:pPr>
      <w:r w:rsidRPr="007504CE">
        <w:t xml:space="preserve">A személyes gondoskodást nyújtó ellátások igénybe vétele tekintetében </w:t>
      </w:r>
      <w:r w:rsidRPr="001A5117">
        <w:t xml:space="preserve">a </w:t>
      </w:r>
      <w:r w:rsidR="001A5117" w:rsidRPr="001A5117">
        <w:t>3</w:t>
      </w:r>
      <w:r w:rsidR="00192D09">
        <w:t>4</w:t>
      </w:r>
      <w:r w:rsidR="00B667B9">
        <w:t>-38.</w:t>
      </w:r>
      <w:r w:rsidR="001A5117" w:rsidRPr="001A5117">
        <w:t>§</w:t>
      </w:r>
      <w:r w:rsidRPr="001A5117">
        <w:t>-</w:t>
      </w:r>
      <w:r w:rsidR="00B667B9">
        <w:t xml:space="preserve"> á</w:t>
      </w:r>
      <w:r w:rsidRPr="001A5117">
        <w:t>ban foglaltak</w:t>
      </w:r>
      <w:r w:rsidR="00A60DD6">
        <w:t xml:space="preserve"> az irányadó</w:t>
      </w:r>
      <w:r w:rsidR="00B667B9">
        <w:t>ak</w:t>
      </w:r>
      <w:r w:rsidRPr="001A5117">
        <w:t>.</w:t>
      </w:r>
    </w:p>
    <w:p w:rsidR="00B667B9" w:rsidRDefault="00B667B9" w:rsidP="00B667B9">
      <w:pPr>
        <w:pStyle w:val="Listaszerbekezds"/>
      </w:pPr>
    </w:p>
    <w:p w:rsidR="00314AA1" w:rsidRPr="00A60DD6" w:rsidRDefault="007504CE" w:rsidP="00075189">
      <w:pPr>
        <w:pStyle w:val="Listaszerbekezds"/>
        <w:numPr>
          <w:ilvl w:val="0"/>
          <w:numId w:val="4"/>
        </w:numPr>
        <w:ind w:left="426" w:hanging="426"/>
        <w:jc w:val="both"/>
        <w:rPr>
          <w:b/>
        </w:rPr>
      </w:pPr>
      <w:r w:rsidRPr="007504CE">
        <w:t xml:space="preserve">A gyermekek napközbeni ellátásának igénybevétele tekintetében az </w:t>
      </w:r>
      <w:r w:rsidR="001A5117" w:rsidRPr="001A5117">
        <w:t>4</w:t>
      </w:r>
      <w:r w:rsidR="00192D09">
        <w:t>0</w:t>
      </w:r>
      <w:r w:rsidRPr="001A5117">
        <w:t>-</w:t>
      </w:r>
      <w:r w:rsidR="001A5117" w:rsidRPr="001A5117">
        <w:t>4</w:t>
      </w:r>
      <w:r w:rsidR="00192D09">
        <w:t>7</w:t>
      </w:r>
      <w:r w:rsidRPr="001A5117">
        <w:t>.§-</w:t>
      </w:r>
      <w:r w:rsidR="00B667B9">
        <w:t>á</w:t>
      </w:r>
      <w:r w:rsidRPr="001A5117">
        <w:t xml:space="preserve">ban </w:t>
      </w:r>
      <w:r w:rsidR="00471092">
        <w:t>f</w:t>
      </w:r>
      <w:r w:rsidRPr="007504CE">
        <w:t xml:space="preserve">oglaltak </w:t>
      </w:r>
      <w:r w:rsidR="00A60DD6">
        <w:t>az irányadó</w:t>
      </w:r>
      <w:r w:rsidR="00B667B9">
        <w:t>ak</w:t>
      </w:r>
      <w:r w:rsidR="00A60DD6">
        <w:t>.</w:t>
      </w:r>
    </w:p>
    <w:p w:rsidR="00A60DD6" w:rsidRDefault="00A60DD6" w:rsidP="00125F01">
      <w:pPr>
        <w:ind w:left="426" w:hanging="426"/>
        <w:jc w:val="center"/>
        <w:rPr>
          <w:b/>
        </w:rPr>
      </w:pPr>
    </w:p>
    <w:p w:rsidR="00471092" w:rsidRPr="00471092" w:rsidRDefault="00C62A90" w:rsidP="00125F01">
      <w:pPr>
        <w:ind w:left="426" w:hanging="426"/>
        <w:jc w:val="center"/>
        <w:rPr>
          <w:b/>
        </w:rPr>
      </w:pPr>
      <w:r>
        <w:rPr>
          <w:b/>
        </w:rPr>
        <w:t>5</w:t>
      </w:r>
      <w:r w:rsidR="00471092" w:rsidRPr="00471092">
        <w:rPr>
          <w:b/>
        </w:rPr>
        <w:t>. §</w:t>
      </w:r>
    </w:p>
    <w:p w:rsidR="00B9389A" w:rsidRDefault="00F66B61" w:rsidP="00654DA9">
      <w:pPr>
        <w:pStyle w:val="Szvegtrzsbehzssal2"/>
        <w:numPr>
          <w:ilvl w:val="0"/>
          <w:numId w:val="1"/>
        </w:numPr>
        <w:ind w:left="426" w:hanging="426"/>
        <w:jc w:val="both"/>
        <w:rPr>
          <w:rFonts w:ascii="Times New Roman" w:hAnsi="Times New Roman" w:cs="Times New Roman"/>
        </w:rPr>
      </w:pPr>
      <w:r w:rsidRPr="007504CE">
        <w:rPr>
          <w:rFonts w:ascii="Times New Roman" w:hAnsi="Times New Roman" w:cs="Times New Roman"/>
          <w:color w:val="000000"/>
        </w:rPr>
        <w:t xml:space="preserve">E rendelet által szabályozott </w:t>
      </w:r>
      <w:r w:rsidR="001E72E8">
        <w:rPr>
          <w:rFonts w:ascii="Times New Roman" w:hAnsi="Times New Roman" w:cs="Times New Roman"/>
          <w:color w:val="000000"/>
        </w:rPr>
        <w:t>támogatásokra</w:t>
      </w:r>
      <w:r w:rsidRPr="007504CE">
        <w:rPr>
          <w:rFonts w:ascii="Times New Roman" w:hAnsi="Times New Roman" w:cs="Times New Roman"/>
          <w:color w:val="000000"/>
        </w:rPr>
        <w:t xml:space="preserve"> való jogosultság elbírálásához k</w:t>
      </w:r>
      <w:r w:rsidRPr="007504CE">
        <w:rPr>
          <w:rFonts w:ascii="Times New Roman" w:hAnsi="Times New Roman" w:cs="Times New Roman"/>
        </w:rPr>
        <w:t>érelmező köteles megadni saját, a családja, a háztartás</w:t>
      </w:r>
      <w:r w:rsidR="00D31EF0">
        <w:rPr>
          <w:rFonts w:ascii="Times New Roman" w:hAnsi="Times New Roman" w:cs="Times New Roman"/>
        </w:rPr>
        <w:t>á</w:t>
      </w:r>
      <w:r w:rsidR="00884646">
        <w:rPr>
          <w:rFonts w:ascii="Times New Roman" w:hAnsi="Times New Roman" w:cs="Times New Roman"/>
        </w:rPr>
        <w:t xml:space="preserve">ban élő személyek </w:t>
      </w:r>
      <w:r w:rsidR="00A20F4A">
        <w:rPr>
          <w:rFonts w:ascii="Times New Roman" w:hAnsi="Times New Roman" w:cs="Times New Roman"/>
        </w:rPr>
        <w:t xml:space="preserve">az </w:t>
      </w:r>
      <w:r w:rsidR="00884646">
        <w:rPr>
          <w:rFonts w:ascii="Times New Roman" w:hAnsi="Times New Roman" w:cs="Times New Roman"/>
        </w:rPr>
        <w:t>Szt. 18. § a) és b) pontjában szereplő adatait</w:t>
      </w:r>
      <w:r w:rsidRPr="007504CE">
        <w:rPr>
          <w:rFonts w:ascii="Times New Roman" w:hAnsi="Times New Roman" w:cs="Times New Roman"/>
        </w:rPr>
        <w:t xml:space="preserve">, az </w:t>
      </w:r>
      <w:r w:rsidR="00884646">
        <w:rPr>
          <w:rFonts w:ascii="Times New Roman" w:hAnsi="Times New Roman" w:cs="Times New Roman"/>
        </w:rPr>
        <w:t>igényelt</w:t>
      </w:r>
      <w:r w:rsidRPr="007504CE">
        <w:rPr>
          <w:rFonts w:ascii="Times New Roman" w:hAnsi="Times New Roman" w:cs="Times New Roman"/>
        </w:rPr>
        <w:t xml:space="preserve"> ellátások jogosultsági feltételeire vonatkozó adatokat</w:t>
      </w:r>
      <w:r w:rsidR="00DC390C">
        <w:rPr>
          <w:rFonts w:ascii="Times New Roman" w:hAnsi="Times New Roman" w:cs="Times New Roman"/>
        </w:rPr>
        <w:t xml:space="preserve">, köteles nyilatkozni jövedelmi, </w:t>
      </w:r>
      <w:r w:rsidRPr="007504CE">
        <w:rPr>
          <w:rFonts w:ascii="Times New Roman" w:hAnsi="Times New Roman" w:cs="Times New Roman"/>
        </w:rPr>
        <w:t xml:space="preserve">vagyoni viszonyairól, </w:t>
      </w:r>
      <w:r w:rsidR="00650A55">
        <w:rPr>
          <w:rFonts w:ascii="Times New Roman" w:hAnsi="Times New Roman" w:cs="Times New Roman"/>
        </w:rPr>
        <w:t>tartásra köteles hozzátartozóiról,</w:t>
      </w:r>
      <w:r w:rsidR="00650A55" w:rsidRPr="007504CE">
        <w:rPr>
          <w:rFonts w:ascii="Times New Roman" w:hAnsi="Times New Roman" w:cs="Times New Roman"/>
        </w:rPr>
        <w:t xml:space="preserve"> </w:t>
      </w:r>
      <w:r w:rsidRPr="007504CE">
        <w:rPr>
          <w:rFonts w:ascii="Times New Roman" w:hAnsi="Times New Roman" w:cs="Times New Roman"/>
        </w:rPr>
        <w:t xml:space="preserve">arról, hogy rendelkezik-e tartási,- életjáradéki,- illetve örökösödési </w:t>
      </w:r>
      <w:r w:rsidRPr="007504CE">
        <w:rPr>
          <w:rFonts w:ascii="Times New Roman" w:hAnsi="Times New Roman" w:cs="Times New Roman"/>
        </w:rPr>
        <w:lastRenderedPageBreak/>
        <w:t>szerződéssel</w:t>
      </w:r>
      <w:r w:rsidR="000D1641">
        <w:rPr>
          <w:rFonts w:ascii="Times New Roman" w:hAnsi="Times New Roman" w:cs="Times New Roman"/>
        </w:rPr>
        <w:t>. Felkérésre köteles a fentiekben megadott adatokat, nyilatkozatokat</w:t>
      </w:r>
      <w:r w:rsidR="00650A55">
        <w:rPr>
          <w:rFonts w:ascii="Times New Roman" w:hAnsi="Times New Roman" w:cs="Times New Roman"/>
        </w:rPr>
        <w:t xml:space="preserve"> igazolni</w:t>
      </w:r>
      <w:r w:rsidRPr="007504CE">
        <w:rPr>
          <w:rFonts w:ascii="Times New Roman" w:hAnsi="Times New Roman" w:cs="Times New Roman"/>
        </w:rPr>
        <w:t xml:space="preserve">. </w:t>
      </w:r>
    </w:p>
    <w:p w:rsidR="00B9389A" w:rsidRPr="00B9389A" w:rsidRDefault="00B9389A" w:rsidP="00125F01">
      <w:pPr>
        <w:pStyle w:val="Default"/>
        <w:ind w:left="426" w:hanging="426"/>
      </w:pPr>
    </w:p>
    <w:p w:rsidR="00B33040" w:rsidRPr="00B33040" w:rsidRDefault="00F66B61" w:rsidP="00835894">
      <w:pPr>
        <w:pStyle w:val="Default"/>
        <w:numPr>
          <w:ilvl w:val="0"/>
          <w:numId w:val="1"/>
        </w:numPr>
        <w:ind w:left="426" w:hanging="426"/>
        <w:jc w:val="both"/>
      </w:pPr>
      <w:r w:rsidRPr="007504CE">
        <w:rPr>
          <w:rFonts w:ascii="Times New Roman" w:hAnsi="Times New Roman" w:cs="Times New Roman"/>
          <w:color w:val="auto"/>
        </w:rPr>
        <w:t>A kérelmező és családja kötelesek minden tőlük elvárhatót megtenni helyzetük javítása érdekében és elsősorban</w:t>
      </w:r>
      <w:r w:rsidRPr="00F66B61">
        <w:rPr>
          <w:rFonts w:ascii="Times New Roman" w:hAnsi="Times New Roman" w:cs="Times New Roman"/>
          <w:color w:val="auto"/>
        </w:rPr>
        <w:t xml:space="preserve"> kereső tevékenységből származó jövedelemből gondoskodni maguk és családjuk eltartásáról, továbbá kötelesek</w:t>
      </w:r>
      <w:r w:rsidRPr="00F66B61">
        <w:rPr>
          <w:rFonts w:ascii="Times New Roman" w:hAnsi="Times New Roman" w:cs="Times New Roman"/>
        </w:rPr>
        <w:t xml:space="preserve"> </w:t>
      </w:r>
      <w:r w:rsidR="00215707">
        <w:rPr>
          <w:rFonts w:ascii="Times New Roman" w:hAnsi="Times New Roman" w:cs="Times New Roman"/>
        </w:rPr>
        <w:t xml:space="preserve">valamely jogszabály, szerződés által biztosított, vagy bíróság által megítélt rendszeres pénzellátásra szerzett joguk érvényesítése iránt </w:t>
      </w:r>
      <w:r w:rsidRPr="00F66B61">
        <w:rPr>
          <w:rFonts w:ascii="Times New Roman" w:hAnsi="Times New Roman" w:cs="Times New Roman"/>
        </w:rPr>
        <w:t xml:space="preserve">eljárást </w:t>
      </w:r>
      <w:r w:rsidR="00DC390C">
        <w:rPr>
          <w:rFonts w:ascii="Times New Roman" w:hAnsi="Times New Roman" w:cs="Times New Roman"/>
        </w:rPr>
        <w:t>kezdeményezni</w:t>
      </w:r>
      <w:r w:rsidR="00215707">
        <w:rPr>
          <w:rFonts w:ascii="Times New Roman" w:hAnsi="Times New Roman" w:cs="Times New Roman"/>
        </w:rPr>
        <w:t>.</w:t>
      </w:r>
    </w:p>
    <w:p w:rsidR="00B33040" w:rsidRDefault="00B33040" w:rsidP="00B33040">
      <w:pPr>
        <w:pStyle w:val="Listaszerbekezds"/>
      </w:pPr>
    </w:p>
    <w:p w:rsidR="00B33040" w:rsidRDefault="002D2848" w:rsidP="00835894">
      <w:pPr>
        <w:pStyle w:val="Default"/>
        <w:numPr>
          <w:ilvl w:val="0"/>
          <w:numId w:val="1"/>
        </w:numPr>
        <w:ind w:left="426" w:hanging="426"/>
        <w:jc w:val="both"/>
      </w:pPr>
      <w:r>
        <w:rPr>
          <w:rFonts w:ascii="Times New Roman" w:hAnsi="Times New Roman" w:cs="Times New Roman"/>
        </w:rPr>
        <w:t>Amennyiben a kérelmező, vagy családtagja munkanélküli, köteles munkavállalása céljából az állami foglalkoztatási szervvel (továbbiakban: munkaügyi központ) vagy a Családsegítő Köz</w:t>
      </w:r>
      <w:r w:rsidR="00443ABF">
        <w:rPr>
          <w:rFonts w:ascii="Times New Roman" w:hAnsi="Times New Roman" w:cs="Times New Roman"/>
        </w:rPr>
        <w:t xml:space="preserve">ponttal a kapcsolatot felvenni, </w:t>
      </w:r>
      <w:r>
        <w:rPr>
          <w:rFonts w:ascii="Times New Roman" w:hAnsi="Times New Roman" w:cs="Times New Roman"/>
        </w:rPr>
        <w:t xml:space="preserve">együttműködni </w:t>
      </w:r>
      <w:r w:rsidRPr="00F87974">
        <w:rPr>
          <w:rFonts w:ascii="Times New Roman" w:hAnsi="Times New Roman" w:cs="Times New Roman"/>
        </w:rPr>
        <w:t xml:space="preserve">és </w:t>
      </w:r>
      <w:r w:rsidR="00625F3A" w:rsidRPr="00145896">
        <w:rPr>
          <w:rFonts w:ascii="Times New Roman" w:hAnsi="Times New Roman" w:cs="Times New Roman"/>
        </w:rPr>
        <w:t>az</w:t>
      </w:r>
      <w:r w:rsidR="00625F3A">
        <w:rPr>
          <w:rFonts w:ascii="Times New Roman" w:hAnsi="Times New Roman" w:cs="Times New Roman"/>
        </w:rPr>
        <w:t xml:space="preserve"> együttműködésről</w:t>
      </w:r>
      <w:r>
        <w:rPr>
          <w:rFonts w:ascii="Times New Roman" w:hAnsi="Times New Roman" w:cs="Times New Roman"/>
        </w:rPr>
        <w:t xml:space="preserve"> </w:t>
      </w:r>
      <w:r w:rsidR="00443ABF">
        <w:rPr>
          <w:rFonts w:ascii="Times New Roman" w:hAnsi="Times New Roman" w:cs="Times New Roman"/>
        </w:rPr>
        <w:t>megállapodást kötni</w:t>
      </w:r>
      <w:r>
        <w:rPr>
          <w:rFonts w:ascii="Times New Roman" w:hAnsi="Times New Roman" w:cs="Times New Roman"/>
        </w:rPr>
        <w:t>.</w:t>
      </w:r>
      <w:r w:rsidR="00B33040" w:rsidRPr="00B33040">
        <w:t xml:space="preserve"> </w:t>
      </w:r>
    </w:p>
    <w:p w:rsidR="00B33040" w:rsidRPr="00B33040" w:rsidRDefault="00B33040" w:rsidP="00B33040">
      <w:pPr>
        <w:pStyle w:val="Listaszerbekezds"/>
      </w:pPr>
    </w:p>
    <w:p w:rsidR="00B33040" w:rsidRPr="00B33040" w:rsidRDefault="00B33040" w:rsidP="00835894">
      <w:pPr>
        <w:pStyle w:val="Default"/>
        <w:numPr>
          <w:ilvl w:val="0"/>
          <w:numId w:val="1"/>
        </w:numPr>
        <w:ind w:left="426" w:hanging="426"/>
        <w:jc w:val="both"/>
        <w:rPr>
          <w:rFonts w:ascii="Times New Roman" w:hAnsi="Times New Roman" w:cs="Times New Roman"/>
        </w:rPr>
      </w:pPr>
      <w:r w:rsidRPr="00B33040">
        <w:rPr>
          <w:rFonts w:ascii="Times New Roman" w:hAnsi="Times New Roman" w:cs="Times New Roman"/>
        </w:rPr>
        <w:t>A jogosultságot megalapozó élethelyzeteket</w:t>
      </w:r>
      <w:r w:rsidRPr="00B33040">
        <w:rPr>
          <w:rFonts w:ascii="Times New Roman" w:hAnsi="Times New Roman" w:cs="Times New Roman"/>
          <w:color w:val="333333"/>
        </w:rPr>
        <w:t xml:space="preserve"> </w:t>
      </w:r>
      <w:r w:rsidRPr="00B33040">
        <w:rPr>
          <w:rFonts w:ascii="Times New Roman" w:hAnsi="Times New Roman" w:cs="Times New Roman"/>
        </w:rPr>
        <w:t>komplexen kell vizsgálni, függetlenül attól, hogy családot vagy háztartást nevesít e rendelet. A</w:t>
      </w:r>
      <w:r>
        <w:rPr>
          <w:rFonts w:ascii="Times New Roman" w:hAnsi="Times New Roman" w:cs="Times New Roman"/>
        </w:rPr>
        <w:t xml:space="preserve"> tényállás tisztázása céljából az </w:t>
      </w:r>
      <w:r w:rsidRPr="00B33040">
        <w:rPr>
          <w:rFonts w:ascii="Times New Roman" w:hAnsi="Times New Roman" w:cs="Times New Roman"/>
          <w:color w:val="auto"/>
        </w:rPr>
        <w:t xml:space="preserve">Önkormányzat </w:t>
      </w:r>
      <w:r w:rsidRPr="00B33040">
        <w:rPr>
          <w:rFonts w:ascii="Times New Roman" w:hAnsi="Times New Roman" w:cs="Times New Roman"/>
        </w:rPr>
        <w:t xml:space="preserve">jogosult környezettanulmányt készíteni az önkormányzati intézmények bevonásával is, továbbá a tartásra köteles személy vagyoni, jövedelmi viszonyait is vizsgálni. </w:t>
      </w:r>
    </w:p>
    <w:p w:rsidR="002D2848" w:rsidRDefault="002D2848" w:rsidP="002D2848">
      <w:pPr>
        <w:pStyle w:val="Listaszerbekezds"/>
      </w:pPr>
    </w:p>
    <w:p w:rsidR="003B34DE" w:rsidRDefault="003B34DE" w:rsidP="00654DA9">
      <w:pPr>
        <w:pStyle w:val="Listaszerbekezds"/>
        <w:numPr>
          <w:ilvl w:val="0"/>
          <w:numId w:val="1"/>
        </w:numPr>
        <w:jc w:val="both"/>
        <w:rPr>
          <w:color w:val="000000"/>
        </w:rPr>
      </w:pPr>
      <w:r w:rsidRPr="0009152C">
        <w:rPr>
          <w:color w:val="000000"/>
        </w:rPr>
        <w:t xml:space="preserve">Amennyiben a kérelmező </w:t>
      </w:r>
      <w:r w:rsidRPr="002218E4">
        <w:t>az (1)-(</w:t>
      </w:r>
      <w:r w:rsidR="00B33040">
        <w:t>3</w:t>
      </w:r>
      <w:r w:rsidRPr="002218E4">
        <w:t xml:space="preserve">) </w:t>
      </w:r>
      <w:r w:rsidRPr="0009152C">
        <w:rPr>
          <w:color w:val="000000"/>
        </w:rPr>
        <w:t xml:space="preserve">bekezdésekben foglaltaknak nem tesz eleget, vagy a </w:t>
      </w:r>
      <w:r w:rsidR="0005411B" w:rsidRPr="0009152C">
        <w:rPr>
          <w:color w:val="000000"/>
        </w:rPr>
        <w:t>tényállás tisztázása céljából folytatott eljárást</w:t>
      </w:r>
      <w:r w:rsidRPr="0009152C">
        <w:rPr>
          <w:color w:val="000000"/>
        </w:rPr>
        <w:t xml:space="preserve"> akadályozza</w:t>
      </w:r>
      <w:r w:rsidR="003944E9" w:rsidRPr="0009152C">
        <w:rPr>
          <w:color w:val="000000"/>
        </w:rPr>
        <w:t>,</w:t>
      </w:r>
      <w:r w:rsidRPr="0009152C">
        <w:rPr>
          <w:color w:val="000000"/>
        </w:rPr>
        <w:t xml:space="preserve"> </w:t>
      </w:r>
      <w:r w:rsidR="004724D5">
        <w:rPr>
          <w:color w:val="000000"/>
        </w:rPr>
        <w:t>továbbá ro</w:t>
      </w:r>
      <w:r w:rsidR="00450E6D">
        <w:rPr>
          <w:color w:val="000000"/>
        </w:rPr>
        <w:t>s</w:t>
      </w:r>
      <w:r w:rsidR="004724D5">
        <w:rPr>
          <w:color w:val="000000"/>
        </w:rPr>
        <w:t>szhiszemű</w:t>
      </w:r>
      <w:r w:rsidR="00D379FB">
        <w:rPr>
          <w:color w:val="000000"/>
        </w:rPr>
        <w:t>en</w:t>
      </w:r>
      <w:r w:rsidR="004724D5">
        <w:rPr>
          <w:color w:val="000000"/>
        </w:rPr>
        <w:t xml:space="preserve"> </w:t>
      </w:r>
      <w:r w:rsidR="008C1E19">
        <w:rPr>
          <w:color w:val="000000"/>
        </w:rPr>
        <w:t>tett nyi</w:t>
      </w:r>
      <w:r w:rsidR="004724D5">
        <w:rPr>
          <w:color w:val="000000"/>
        </w:rPr>
        <w:t>latkozatot</w:t>
      </w:r>
      <w:r w:rsidR="005E1E0A">
        <w:rPr>
          <w:color w:val="000000"/>
        </w:rPr>
        <w:t>,</w:t>
      </w:r>
      <w:r w:rsidR="004724D5">
        <w:rPr>
          <w:color w:val="000000"/>
        </w:rPr>
        <w:t xml:space="preserve"> vagy </w:t>
      </w:r>
      <w:r w:rsidR="00D917D8">
        <w:rPr>
          <w:color w:val="000000"/>
        </w:rPr>
        <w:t xml:space="preserve">valótlan </w:t>
      </w:r>
      <w:r w:rsidR="004724D5">
        <w:rPr>
          <w:color w:val="000000"/>
        </w:rPr>
        <w:t>adat</w:t>
      </w:r>
      <w:r w:rsidR="002B2407">
        <w:rPr>
          <w:color w:val="000000"/>
        </w:rPr>
        <w:t xml:space="preserve">ot </w:t>
      </w:r>
      <w:r w:rsidR="004724D5">
        <w:rPr>
          <w:color w:val="000000"/>
        </w:rPr>
        <w:t>szolgáltat</w:t>
      </w:r>
      <w:r w:rsidR="002B2407">
        <w:rPr>
          <w:color w:val="000000"/>
        </w:rPr>
        <w:t>ott</w:t>
      </w:r>
      <w:r w:rsidR="004724D5">
        <w:rPr>
          <w:color w:val="000000"/>
        </w:rPr>
        <w:t xml:space="preserve">, </w:t>
      </w:r>
      <w:r w:rsidRPr="0009152C">
        <w:rPr>
          <w:color w:val="000000"/>
        </w:rPr>
        <w:t xml:space="preserve">részére támogatás nem állapítható meg, vagy a már megállapított </w:t>
      </w:r>
      <w:r w:rsidR="0005411B" w:rsidRPr="0009152C">
        <w:rPr>
          <w:color w:val="000000"/>
        </w:rPr>
        <w:t>ellátást</w:t>
      </w:r>
      <w:r w:rsidRPr="0009152C">
        <w:rPr>
          <w:color w:val="000000"/>
        </w:rPr>
        <w:t xml:space="preserve"> meg kell szüntetni. </w:t>
      </w:r>
    </w:p>
    <w:p w:rsidR="004724D5" w:rsidRPr="004724D5" w:rsidRDefault="004724D5" w:rsidP="004724D5">
      <w:pPr>
        <w:pStyle w:val="Listaszerbekezds"/>
        <w:rPr>
          <w:color w:val="000000"/>
        </w:rPr>
      </w:pPr>
    </w:p>
    <w:p w:rsidR="003B34DE" w:rsidRPr="0009152C" w:rsidRDefault="003B34DE" w:rsidP="00654DA9">
      <w:pPr>
        <w:pStyle w:val="Listaszerbekezds"/>
        <w:numPr>
          <w:ilvl w:val="0"/>
          <w:numId w:val="1"/>
        </w:numPr>
        <w:jc w:val="both"/>
        <w:rPr>
          <w:color w:val="000000"/>
        </w:rPr>
      </w:pPr>
      <w:r w:rsidRPr="0009152C">
        <w:rPr>
          <w:color w:val="000000"/>
        </w:rPr>
        <w:t>A támogatások megállapításánál</w:t>
      </w:r>
      <w:r w:rsidR="00EB2999" w:rsidRPr="0009152C">
        <w:rPr>
          <w:color w:val="000000"/>
        </w:rPr>
        <w:t xml:space="preserve"> </w:t>
      </w:r>
      <w:r w:rsidRPr="0009152C">
        <w:rPr>
          <w:color w:val="000000"/>
        </w:rPr>
        <w:t xml:space="preserve">figyelemmel kell lenni a kérelmező és családja </w:t>
      </w:r>
      <w:r w:rsidR="00F30C7B" w:rsidRPr="0009152C">
        <w:rPr>
          <w:color w:val="000000"/>
        </w:rPr>
        <w:t xml:space="preserve">által </w:t>
      </w:r>
      <w:r w:rsidR="00EB2999" w:rsidRPr="0009152C">
        <w:rPr>
          <w:color w:val="000000"/>
        </w:rPr>
        <w:t xml:space="preserve">az </w:t>
      </w:r>
      <w:r w:rsidR="00F30C7B" w:rsidRPr="0009152C">
        <w:rPr>
          <w:color w:val="000000"/>
        </w:rPr>
        <w:t xml:space="preserve">Önkormányzat által nyújtott </w:t>
      </w:r>
      <w:r w:rsidR="00E628DE" w:rsidRPr="0009152C">
        <w:rPr>
          <w:color w:val="000000"/>
        </w:rPr>
        <w:t>egyéb</w:t>
      </w:r>
      <w:r w:rsidR="00E628DE" w:rsidRPr="00E628DE">
        <w:rPr>
          <w:color w:val="000000"/>
        </w:rPr>
        <w:t xml:space="preserve"> </w:t>
      </w:r>
      <w:r w:rsidR="00E628DE" w:rsidRPr="0009152C">
        <w:rPr>
          <w:color w:val="000000"/>
        </w:rPr>
        <w:t xml:space="preserve">igénybevett </w:t>
      </w:r>
      <w:r w:rsidR="00F30C7B" w:rsidRPr="0009152C">
        <w:rPr>
          <w:color w:val="000000"/>
        </w:rPr>
        <w:t>ellátásokra, támogatásokra</w:t>
      </w:r>
      <w:r w:rsidR="00EB2999" w:rsidRPr="0009152C">
        <w:rPr>
          <w:color w:val="000000"/>
        </w:rPr>
        <w:t xml:space="preserve"> is.</w:t>
      </w:r>
    </w:p>
    <w:p w:rsidR="003B34DE" w:rsidRDefault="003B34DE" w:rsidP="00125F01">
      <w:pPr>
        <w:ind w:left="426" w:hanging="426"/>
        <w:rPr>
          <w:color w:val="000000"/>
        </w:rPr>
      </w:pPr>
    </w:p>
    <w:p w:rsidR="005C7C68" w:rsidRPr="004578F3" w:rsidRDefault="004578F3" w:rsidP="00125F01">
      <w:pPr>
        <w:ind w:left="426" w:hanging="426"/>
        <w:jc w:val="center"/>
        <w:rPr>
          <w:b/>
        </w:rPr>
      </w:pPr>
      <w:r w:rsidRPr="004578F3">
        <w:rPr>
          <w:b/>
        </w:rPr>
        <w:t>6.</w:t>
      </w:r>
      <w:r>
        <w:rPr>
          <w:b/>
        </w:rPr>
        <w:t xml:space="preserve"> </w:t>
      </w:r>
      <w:r w:rsidRPr="004578F3">
        <w:rPr>
          <w:b/>
        </w:rPr>
        <w:t>§</w:t>
      </w:r>
    </w:p>
    <w:p w:rsidR="00471092" w:rsidRPr="00F26505" w:rsidRDefault="00471092" w:rsidP="00075189">
      <w:pPr>
        <w:pStyle w:val="Listaszerbekezds"/>
        <w:numPr>
          <w:ilvl w:val="0"/>
          <w:numId w:val="49"/>
        </w:numPr>
        <w:jc w:val="both"/>
      </w:pPr>
      <w:r w:rsidRPr="00F26505">
        <w:t xml:space="preserve">Az e rendeletben szabályozott szociális ellátásokra való jogosultság elbírálása során a jövedelemszámításánál az Szt. 10. </w:t>
      </w:r>
      <w:r w:rsidRPr="002218E4">
        <w:t xml:space="preserve">§ (2)-(5) </w:t>
      </w:r>
      <w:r w:rsidRPr="00F26505">
        <w:t>bekezdéseiben foglaltak az irányadó</w:t>
      </w:r>
      <w:r w:rsidR="006F05E6">
        <w:t>a</w:t>
      </w:r>
      <w:r w:rsidRPr="00F26505">
        <w:t xml:space="preserve">k. </w:t>
      </w:r>
    </w:p>
    <w:p w:rsidR="008D2E15" w:rsidRDefault="008D2E15" w:rsidP="00125F01">
      <w:pPr>
        <w:ind w:left="426" w:hanging="426"/>
        <w:jc w:val="both"/>
      </w:pPr>
    </w:p>
    <w:p w:rsidR="00471092" w:rsidRDefault="00471092" w:rsidP="00075189">
      <w:pPr>
        <w:pStyle w:val="Listaszerbekezds"/>
        <w:numPr>
          <w:ilvl w:val="0"/>
          <w:numId w:val="49"/>
        </w:numPr>
        <w:ind w:left="426" w:hanging="426"/>
        <w:jc w:val="both"/>
      </w:pPr>
      <w:r w:rsidRPr="00B909E7">
        <w:t>A jövedelme</w:t>
      </w:r>
      <w:r>
        <w:t>k</w:t>
      </w:r>
      <w:r w:rsidRPr="00B909E7">
        <w:t xml:space="preserve"> az alábbi</w:t>
      </w:r>
      <w:r w:rsidR="00835894">
        <w:t xml:space="preserve"> dokumentumokkal </w:t>
      </w:r>
      <w:r w:rsidRPr="00B909E7">
        <w:t>igazol</w:t>
      </w:r>
      <w:r>
        <w:t>hatóak</w:t>
      </w:r>
      <w:r w:rsidRPr="00B909E7">
        <w:t>:</w:t>
      </w:r>
      <w:r>
        <w:t xml:space="preserve"> </w:t>
      </w:r>
    </w:p>
    <w:p w:rsidR="00471092" w:rsidRDefault="00471092" w:rsidP="00075189">
      <w:pPr>
        <w:pStyle w:val="Listaszerbekezds"/>
        <w:numPr>
          <w:ilvl w:val="1"/>
          <w:numId w:val="5"/>
        </w:numPr>
        <w:jc w:val="both"/>
      </w:pPr>
      <w:r>
        <w:t xml:space="preserve">nyugdíj, nyugdíjszerű ellátás, </w:t>
      </w:r>
      <w:r w:rsidRPr="00B909E7">
        <w:t>társadalombi</w:t>
      </w:r>
      <w:r>
        <w:t>ztosítás keretében folyósított ellátások esetében a</w:t>
      </w:r>
      <w:r w:rsidR="0016089C">
        <w:t xml:space="preserve"> kifizető szerv igazolás</w:t>
      </w:r>
      <w:r w:rsidR="00835894">
        <w:t>a</w:t>
      </w:r>
      <w:r w:rsidR="0016089C">
        <w:t xml:space="preserve">, vagy a </w:t>
      </w:r>
      <w:r w:rsidR="00835894">
        <w:t>felvett</w:t>
      </w:r>
      <w:r w:rsidRPr="00B909E7">
        <w:t xml:space="preserve"> ellátás</w:t>
      </w:r>
      <w:r>
        <w:t>t</w:t>
      </w:r>
      <w:r w:rsidRPr="00B909E7">
        <w:t xml:space="preserve"> igazoló szelvén</w:t>
      </w:r>
      <w:r w:rsidR="00835894">
        <w:t>y</w:t>
      </w:r>
      <w:r w:rsidRPr="00B909E7">
        <w:t>, bank</w:t>
      </w:r>
      <w:r>
        <w:t>i igazolás, bank</w:t>
      </w:r>
      <w:r w:rsidRPr="00B909E7">
        <w:t>számlakivonat</w:t>
      </w:r>
      <w:r w:rsidR="0016089C">
        <w:t xml:space="preserve"> az ellátások összegére vonatkozóan a folyósító szerv tárgyévre kiadott igazolásával együtt;</w:t>
      </w:r>
      <w:r>
        <w:t xml:space="preserve"> </w:t>
      </w:r>
    </w:p>
    <w:p w:rsidR="00471092" w:rsidRDefault="00471092" w:rsidP="00075189">
      <w:pPr>
        <w:pStyle w:val="Listaszerbekezds"/>
        <w:numPr>
          <w:ilvl w:val="1"/>
          <w:numId w:val="5"/>
        </w:numPr>
        <w:tabs>
          <w:tab w:val="left" w:pos="1080"/>
        </w:tabs>
        <w:jc w:val="both"/>
      </w:pPr>
      <w:r w:rsidRPr="00B909E7">
        <w:t xml:space="preserve">alkalmazásban állók </w:t>
      </w:r>
      <w:r w:rsidR="00E920D2">
        <w:t xml:space="preserve">nettó </w:t>
      </w:r>
      <w:r w:rsidRPr="00B909E7">
        <w:t>jövedelmé</w:t>
      </w:r>
      <w:r w:rsidR="002170D3">
        <w:t>ről</w:t>
      </w:r>
      <w:r w:rsidRPr="00B909E7">
        <w:t xml:space="preserve"> munkáltató</w:t>
      </w:r>
      <w:r>
        <w:t>i igazolás;</w:t>
      </w:r>
      <w:r w:rsidRPr="00B909E7">
        <w:t xml:space="preserve"> </w:t>
      </w:r>
    </w:p>
    <w:p w:rsidR="00471092" w:rsidRDefault="00471092" w:rsidP="00075189">
      <w:pPr>
        <w:pStyle w:val="Listaszerbekezds"/>
        <w:numPr>
          <w:ilvl w:val="1"/>
          <w:numId w:val="5"/>
        </w:numPr>
        <w:tabs>
          <w:tab w:val="left" w:pos="1080"/>
        </w:tabs>
        <w:jc w:val="both"/>
      </w:pPr>
      <w:r>
        <w:t>v</w:t>
      </w:r>
      <w:r w:rsidRPr="00B909E7">
        <w:t>állalkozó</w:t>
      </w:r>
      <w:r>
        <w:t>i tevékenységből származó</w:t>
      </w:r>
      <w:r w:rsidRPr="00B909E7">
        <w:t xml:space="preserve"> jövedelm</w:t>
      </w:r>
      <w:r>
        <w:t>e</w:t>
      </w:r>
      <w:r w:rsidRPr="00B909E7">
        <w:t xml:space="preserve">t az illetékes </w:t>
      </w:r>
      <w:r>
        <w:t>adóhatóság</w:t>
      </w:r>
      <w:r w:rsidRPr="00B909E7">
        <w:t xml:space="preserve"> igazol</w:t>
      </w:r>
      <w:r>
        <w:t>ás</w:t>
      </w:r>
      <w:r w:rsidR="002170D3">
        <w:t>a</w:t>
      </w:r>
      <w:r>
        <w:t xml:space="preserve">, </w:t>
      </w:r>
      <w:r w:rsidR="00F81857">
        <w:t xml:space="preserve">illetve az </w:t>
      </w:r>
      <w:r>
        <w:t>adóbevallással nem lezárt időszakra vonatkozóan az egy havi átlagjövedelem</w:t>
      </w:r>
      <w:r w:rsidR="00F81857">
        <w:t>ről szóló</w:t>
      </w:r>
      <w:r w:rsidR="00F30C7B">
        <w:t xml:space="preserve"> –</w:t>
      </w:r>
      <w:r w:rsidR="00F81857">
        <w:t xml:space="preserve"> </w:t>
      </w:r>
      <w:r w:rsidR="00F30C7B">
        <w:t>az igazolás kiadására jogosult általi</w:t>
      </w:r>
      <w:r w:rsidR="00F81857">
        <w:t xml:space="preserve"> </w:t>
      </w:r>
      <w:r w:rsidR="00CC5ADA">
        <w:t>–</w:t>
      </w:r>
      <w:r w:rsidR="00F30C7B">
        <w:t xml:space="preserve"> </w:t>
      </w:r>
      <w:r w:rsidR="00CC5ADA">
        <w:t>igazolás;</w:t>
      </w:r>
      <w:r>
        <w:t xml:space="preserve"> </w:t>
      </w:r>
    </w:p>
    <w:p w:rsidR="00471092" w:rsidRDefault="00471092" w:rsidP="00075189">
      <w:pPr>
        <w:pStyle w:val="Listaszerbekezds"/>
        <w:numPr>
          <w:ilvl w:val="1"/>
          <w:numId w:val="5"/>
        </w:numPr>
        <w:tabs>
          <w:tab w:val="left" w:pos="1080"/>
        </w:tabs>
        <w:jc w:val="both"/>
      </w:pPr>
      <w:r w:rsidRPr="00B909E7">
        <w:t xml:space="preserve">munkanélküli ellátás </w:t>
      </w:r>
      <w:r>
        <w:t>az ellátást megállapító, illetve folyósító szerv igazolás</w:t>
      </w:r>
      <w:r w:rsidR="002170D3">
        <w:t>a</w:t>
      </w:r>
      <w:r>
        <w:t>, határozat</w:t>
      </w:r>
      <w:r w:rsidR="002170D3">
        <w:t>a</w:t>
      </w:r>
      <w:r w:rsidR="00F81857">
        <w:t>,</w:t>
      </w:r>
    </w:p>
    <w:p w:rsidR="00F81857" w:rsidRDefault="00F81857" w:rsidP="00075189">
      <w:pPr>
        <w:pStyle w:val="Listaszerbekezds"/>
        <w:numPr>
          <w:ilvl w:val="1"/>
          <w:numId w:val="5"/>
        </w:numPr>
        <w:tabs>
          <w:tab w:val="left" w:pos="1080"/>
        </w:tabs>
        <w:jc w:val="both"/>
      </w:pPr>
      <w:r>
        <w:t>állam által megelőlegezett gyermektartásdíj esetén a gyámhivatal határozat</w:t>
      </w:r>
      <w:r w:rsidR="002170D3">
        <w:t>a;</w:t>
      </w:r>
      <w:r w:rsidR="00E23B04">
        <w:t xml:space="preserve"> </w:t>
      </w:r>
    </w:p>
    <w:p w:rsidR="00E23B04" w:rsidRDefault="001734AA" w:rsidP="00075189">
      <w:pPr>
        <w:pStyle w:val="Listaszerbekezds"/>
        <w:numPr>
          <w:ilvl w:val="1"/>
          <w:numId w:val="5"/>
        </w:numPr>
        <w:tabs>
          <w:tab w:val="left" w:pos="1080"/>
        </w:tabs>
        <w:jc w:val="both"/>
      </w:pPr>
      <w:r>
        <w:t>j</w:t>
      </w:r>
      <w:r w:rsidR="00E23B04">
        <w:t>övedelemmel nem rendelkez</w:t>
      </w:r>
      <w:r>
        <w:t xml:space="preserve">ő </w:t>
      </w:r>
      <w:r w:rsidR="00D003D2">
        <w:t xml:space="preserve">személy </w:t>
      </w:r>
      <w:r>
        <w:t>esetén</w:t>
      </w:r>
      <w:r w:rsidR="00E23B04">
        <w:t xml:space="preserve">, </w:t>
      </w:r>
      <w:r w:rsidR="007E4A56">
        <w:t>a munkaügyi központtal</w:t>
      </w:r>
      <w:r w:rsidR="00813A92">
        <w:t xml:space="preserve"> vagy a Családsegítő Központtal meg</w:t>
      </w:r>
      <w:r w:rsidR="00E23B04">
        <w:t>kötött együttműködés</w:t>
      </w:r>
      <w:r w:rsidR="007E4A56">
        <w:t>i megállapodás</w:t>
      </w:r>
      <w:r w:rsidR="00CC5ADA">
        <w:t>;</w:t>
      </w:r>
    </w:p>
    <w:p w:rsidR="00F81857" w:rsidRDefault="00F81857" w:rsidP="00075189">
      <w:pPr>
        <w:pStyle w:val="Listaszerbekezds"/>
        <w:numPr>
          <w:ilvl w:val="1"/>
          <w:numId w:val="5"/>
        </w:numPr>
        <w:tabs>
          <w:tab w:val="left" w:pos="1080"/>
        </w:tabs>
        <w:jc w:val="both"/>
      </w:pPr>
      <w:r>
        <w:t>ösztöndíj és egyéb juttatások esetén az oktatási intézmény igazolás</w:t>
      </w:r>
      <w:r w:rsidR="002170D3">
        <w:t>a</w:t>
      </w:r>
      <w:r>
        <w:t>,</w:t>
      </w:r>
    </w:p>
    <w:p w:rsidR="002170D3" w:rsidRDefault="006A765E" w:rsidP="00075189">
      <w:pPr>
        <w:pStyle w:val="Listaszerbekezds"/>
        <w:numPr>
          <w:ilvl w:val="1"/>
          <w:numId w:val="5"/>
        </w:numPr>
        <w:tabs>
          <w:tab w:val="left" w:pos="1080"/>
        </w:tabs>
        <w:jc w:val="both"/>
      </w:pPr>
      <w:r>
        <w:lastRenderedPageBreak/>
        <w:t>az a)-g</w:t>
      </w:r>
      <w:r w:rsidR="002170D3">
        <w:t>) pontba nem tartozó jövedelem esetén a jövedelem típusának megfelelő igazolás.</w:t>
      </w:r>
    </w:p>
    <w:p w:rsidR="00F81857" w:rsidRDefault="00F81857" w:rsidP="00125F01">
      <w:pPr>
        <w:tabs>
          <w:tab w:val="left" w:pos="1080"/>
        </w:tabs>
        <w:ind w:left="426" w:hanging="426"/>
        <w:jc w:val="both"/>
      </w:pPr>
    </w:p>
    <w:p w:rsidR="004578F3" w:rsidRPr="00680F8C" w:rsidRDefault="00471092" w:rsidP="00075189">
      <w:pPr>
        <w:pStyle w:val="Szvegtrzs"/>
        <w:numPr>
          <w:ilvl w:val="0"/>
          <w:numId w:val="49"/>
        </w:numPr>
        <w:spacing w:after="0"/>
        <w:jc w:val="both"/>
        <w:rPr>
          <w:b/>
        </w:rPr>
      </w:pPr>
      <w:r w:rsidRPr="00B909E7">
        <w:t xml:space="preserve">Gyermekét egyedül nevelő szülő esetén a </w:t>
      </w:r>
      <w:r w:rsidR="00E62F2A">
        <w:t>gyermekek jogán nyújtott ellátások iránti kérelemhez mellékelni kell a gyermek elhelyezésére, felügyeletére, tartásdíj</w:t>
      </w:r>
      <w:r w:rsidR="00225506">
        <w:t>á</w:t>
      </w:r>
      <w:r w:rsidR="00E62F2A">
        <w:t>ra vonatkozó bírósági ítéletet,</w:t>
      </w:r>
      <w:r w:rsidR="00C12FC0">
        <w:t xml:space="preserve"> </w:t>
      </w:r>
      <w:r w:rsidR="00E663BA">
        <w:t>vag</w:t>
      </w:r>
      <w:r w:rsidRPr="00B909E7">
        <w:t>y ez</w:t>
      </w:r>
      <w:r>
        <w:t xml:space="preserve">ek iránti </w:t>
      </w:r>
      <w:r w:rsidRPr="00B909E7">
        <w:t>bírósági</w:t>
      </w:r>
      <w:r>
        <w:t>, gyámhatósági</w:t>
      </w:r>
      <w:r w:rsidRPr="00B909E7">
        <w:t xml:space="preserve"> eljárás meg</w:t>
      </w:r>
      <w:r w:rsidR="00C142FF">
        <w:t>indításáról szóló,</w:t>
      </w:r>
      <w:r w:rsidR="00D35C90">
        <w:t xml:space="preserve"> illetve a </w:t>
      </w:r>
      <w:r w:rsidR="00DE7A32">
        <w:t>tartásdíj összegéről kötött egyezséget</w:t>
      </w:r>
      <w:r w:rsidR="00C142FF">
        <w:t xml:space="preserve"> tartalmazó</w:t>
      </w:r>
      <w:r w:rsidR="00FA4187">
        <w:t xml:space="preserve"> oki</w:t>
      </w:r>
      <w:r w:rsidR="00C142FF">
        <w:t>ratot</w:t>
      </w:r>
      <w:r w:rsidR="00CD22E0">
        <w:t>.</w:t>
      </w:r>
      <w:r w:rsidR="008F3638">
        <w:t xml:space="preserve"> </w:t>
      </w:r>
      <w:r w:rsidR="00CD22E0">
        <w:t xml:space="preserve">Indokolt </w:t>
      </w:r>
      <w:r w:rsidR="008F3638">
        <w:t xml:space="preserve">esetben a Szociális Iroda </w:t>
      </w:r>
      <w:r w:rsidR="00CD22E0">
        <w:t xml:space="preserve">elfogadhat a fentieken túli </w:t>
      </w:r>
      <w:r w:rsidR="008F3638">
        <w:t>igazolás</w:t>
      </w:r>
      <w:r w:rsidR="00CD22E0">
        <w:t>i formákat</w:t>
      </w:r>
      <w:r w:rsidR="008F3638">
        <w:t xml:space="preserve">. </w:t>
      </w:r>
    </w:p>
    <w:p w:rsidR="00680F8C" w:rsidRDefault="00680F8C" w:rsidP="00680F8C">
      <w:pPr>
        <w:pStyle w:val="Szvegtrzs"/>
        <w:spacing w:after="0"/>
        <w:ind w:left="360"/>
        <w:jc w:val="both"/>
      </w:pPr>
    </w:p>
    <w:p w:rsidR="00680F8C" w:rsidRPr="004578F3" w:rsidRDefault="00680F8C" w:rsidP="00680F8C">
      <w:pPr>
        <w:pStyle w:val="Szvegtrzs"/>
        <w:spacing w:after="0"/>
        <w:ind w:left="360"/>
        <w:jc w:val="both"/>
        <w:rPr>
          <w:b/>
        </w:rPr>
      </w:pPr>
    </w:p>
    <w:p w:rsidR="00705C0B" w:rsidRPr="00FA3AAC" w:rsidRDefault="00FA3AAC" w:rsidP="00125F01">
      <w:pPr>
        <w:pStyle w:val="Default"/>
        <w:jc w:val="center"/>
        <w:rPr>
          <w:rFonts w:ascii="Times New Roman" w:hAnsi="Times New Roman" w:cs="Times New Roman"/>
          <w:b/>
          <w:bCs/>
          <w:color w:val="auto"/>
        </w:rPr>
      </w:pPr>
      <w:r w:rsidRPr="00FA3AAC">
        <w:rPr>
          <w:rFonts w:ascii="Times New Roman" w:hAnsi="Times New Roman" w:cs="Times New Roman"/>
          <w:b/>
          <w:bCs/>
          <w:color w:val="auto"/>
        </w:rPr>
        <w:t>5</w:t>
      </w:r>
      <w:r w:rsidR="00705C0B" w:rsidRPr="00FA3AAC">
        <w:rPr>
          <w:rFonts w:ascii="Times New Roman" w:hAnsi="Times New Roman" w:cs="Times New Roman"/>
          <w:b/>
          <w:bCs/>
          <w:color w:val="auto"/>
        </w:rPr>
        <w:t>. Ellátások folyósításának és elszámolásának szabályai</w:t>
      </w:r>
    </w:p>
    <w:p w:rsidR="00EA722D" w:rsidRDefault="00EA722D" w:rsidP="00125F01">
      <w:pPr>
        <w:ind w:left="567" w:hanging="567"/>
        <w:jc w:val="center"/>
        <w:rPr>
          <w:b/>
        </w:rPr>
      </w:pPr>
    </w:p>
    <w:p w:rsidR="00DE79B5" w:rsidRDefault="00680F8C" w:rsidP="00125F01">
      <w:pPr>
        <w:ind w:left="567" w:hanging="567"/>
        <w:jc w:val="center"/>
        <w:rPr>
          <w:b/>
        </w:rPr>
      </w:pPr>
      <w:r>
        <w:rPr>
          <w:b/>
        </w:rPr>
        <w:t>7</w:t>
      </w:r>
      <w:r w:rsidR="00EA722D" w:rsidRPr="00EA722D">
        <w:rPr>
          <w:b/>
        </w:rPr>
        <w:t>. §</w:t>
      </w:r>
    </w:p>
    <w:p w:rsidR="00714149" w:rsidRDefault="00714149" w:rsidP="00075189">
      <w:pPr>
        <w:pStyle w:val="Listaszerbekezds"/>
        <w:numPr>
          <w:ilvl w:val="0"/>
          <w:numId w:val="6"/>
        </w:numPr>
        <w:jc w:val="both"/>
      </w:pPr>
      <w:r w:rsidRPr="00714149">
        <w:t>A támogatásokat 100 Ft-ra kerekítve kell megállapítani</w:t>
      </w:r>
      <w:r>
        <w:t xml:space="preserve"> a kerekítési szabályok figyelembe vételével.</w:t>
      </w:r>
    </w:p>
    <w:p w:rsidR="006A6894" w:rsidRDefault="006A6894" w:rsidP="00125F01">
      <w:pPr>
        <w:jc w:val="both"/>
      </w:pPr>
    </w:p>
    <w:p w:rsidR="006A6894" w:rsidRDefault="006A6894" w:rsidP="00075189">
      <w:pPr>
        <w:pStyle w:val="Listaszerbekezds"/>
        <w:numPr>
          <w:ilvl w:val="0"/>
          <w:numId w:val="6"/>
        </w:numPr>
        <w:jc w:val="both"/>
      </w:pPr>
      <w:r>
        <w:t>A</w:t>
      </w:r>
      <w:r w:rsidR="008E5139">
        <w:t>mennyiben e rendelet másként nem rendelkezik, a</w:t>
      </w:r>
      <w:r>
        <w:t xml:space="preserve"> lakhatási támogatást, a</w:t>
      </w:r>
      <w:r w:rsidR="008E5139">
        <w:t xml:space="preserve"> rendszeres</w:t>
      </w:r>
      <w:r>
        <w:t xml:space="preserve"> gyógyszertámogatást, </w:t>
      </w:r>
      <w:r w:rsidR="00E73DC9">
        <w:t xml:space="preserve">a tervezett </w:t>
      </w:r>
      <w:r w:rsidR="008E5139">
        <w:t>létfenntartási</w:t>
      </w:r>
      <w:r w:rsidR="00E73DC9">
        <w:t xml:space="preserve"> támogatást</w:t>
      </w:r>
      <w:r w:rsidR="008E5139">
        <w:t>, a betegápolási támogatást, a keresetpótló támogatást</w:t>
      </w:r>
      <w:r w:rsidR="00E73DC9">
        <w:t xml:space="preserve"> </w:t>
      </w:r>
      <w:r>
        <w:t>és a gyermek</w:t>
      </w:r>
      <w:r w:rsidR="009E3B01">
        <w:t>nevelési</w:t>
      </w:r>
      <w:r>
        <w:t xml:space="preserve"> támogatást a kérelem benyújtása hónapjának első napjától kell megállapítani</w:t>
      </w:r>
      <w:r w:rsidR="008E5139">
        <w:t>.</w:t>
      </w:r>
      <w:r>
        <w:t xml:space="preserve"> </w:t>
      </w:r>
      <w:r w:rsidR="008E5139">
        <w:t>I</w:t>
      </w:r>
      <w:r>
        <w:t xml:space="preserve">smételt kérelmet a megállapított támogatás lejártát követő hónaptól lehet benyújtani. </w:t>
      </w:r>
    </w:p>
    <w:p w:rsidR="00714149" w:rsidRPr="00714149" w:rsidRDefault="00714149" w:rsidP="00125F01">
      <w:pPr>
        <w:ind w:left="567" w:hanging="567"/>
        <w:jc w:val="both"/>
      </w:pPr>
    </w:p>
    <w:p w:rsidR="00DE79B5" w:rsidRPr="00DE79B5" w:rsidRDefault="00DE79B5" w:rsidP="00075189">
      <w:pPr>
        <w:pStyle w:val="Listaszerbekezds"/>
        <w:numPr>
          <w:ilvl w:val="0"/>
          <w:numId w:val="6"/>
        </w:numPr>
        <w:ind w:left="426" w:hanging="426"/>
        <w:jc w:val="both"/>
      </w:pPr>
      <w:r w:rsidRPr="00DE79B5">
        <w:t xml:space="preserve">A pénzbeli támogatás kifizetését postai úton, vagy folyószámlára utalással a határozat meghozatalát vagy a határnap kitűzését követő 10 napon belül, </w:t>
      </w:r>
      <w:r w:rsidR="00536B53">
        <w:t xml:space="preserve">a </w:t>
      </w:r>
      <w:r w:rsidRPr="00DE79B5">
        <w:t>havi rendszeres</w:t>
      </w:r>
      <w:r w:rsidR="00536B53">
        <w:t>séggel adott</w:t>
      </w:r>
      <w:r w:rsidRPr="00DE79B5">
        <w:t xml:space="preserve"> támogatásoknál utólag minden hónap 5-éig kell </w:t>
      </w:r>
      <w:r w:rsidR="00C03E20">
        <w:t>utalni</w:t>
      </w:r>
      <w:r w:rsidRPr="00DE79B5">
        <w:t>.</w:t>
      </w:r>
    </w:p>
    <w:p w:rsidR="00DE79B5" w:rsidRDefault="00DE79B5" w:rsidP="00125F01">
      <w:pPr>
        <w:ind w:left="426" w:hanging="426"/>
        <w:jc w:val="both"/>
      </w:pPr>
    </w:p>
    <w:p w:rsidR="00DE79B5" w:rsidRPr="00DE79B5" w:rsidRDefault="00DE79B5" w:rsidP="00075189">
      <w:pPr>
        <w:pStyle w:val="Listaszerbekezds"/>
        <w:numPr>
          <w:ilvl w:val="0"/>
          <w:numId w:val="6"/>
        </w:numPr>
        <w:ind w:left="426" w:hanging="426"/>
        <w:jc w:val="both"/>
      </w:pPr>
      <w:r w:rsidRPr="00DE79B5">
        <w:t xml:space="preserve">Egyedi esetben - amennyiben a körülmények indokolják </w:t>
      </w:r>
      <w:r w:rsidR="005737E1">
        <w:t xml:space="preserve">- </w:t>
      </w:r>
      <w:r w:rsidRPr="00DE79B5">
        <w:t xml:space="preserve">a Hivatal pénztárából a </w:t>
      </w:r>
      <w:r w:rsidR="005737E1">
        <w:t>jogosultnak</w:t>
      </w:r>
      <w:r w:rsidRPr="00DE79B5">
        <w:t>, vagy meghatalmazottjának is kifizethető a</w:t>
      </w:r>
      <w:r w:rsidR="005737E1">
        <w:t xml:space="preserve"> megállapított pénzbeli</w:t>
      </w:r>
      <w:r w:rsidRPr="00DE79B5">
        <w:t xml:space="preserve"> támogatás.</w:t>
      </w:r>
    </w:p>
    <w:p w:rsidR="00DE79B5" w:rsidRDefault="00DE79B5" w:rsidP="00125F01">
      <w:pPr>
        <w:ind w:left="426" w:hanging="426"/>
        <w:jc w:val="both"/>
      </w:pPr>
    </w:p>
    <w:p w:rsidR="00DE79B5" w:rsidRPr="008364DC" w:rsidRDefault="00DE79B5" w:rsidP="00075189">
      <w:pPr>
        <w:pStyle w:val="Listaszerbekezds"/>
        <w:numPr>
          <w:ilvl w:val="0"/>
          <w:numId w:val="6"/>
        </w:numPr>
        <w:ind w:left="426" w:hanging="426"/>
        <w:jc w:val="both"/>
        <w:rPr>
          <w:b/>
        </w:rPr>
      </w:pPr>
      <w:r w:rsidRPr="002218E4">
        <w:rPr>
          <w:bCs/>
          <w:iCs/>
        </w:rPr>
        <w:t xml:space="preserve">Az Szt. 7. §-a, valamint e rendelet </w:t>
      </w:r>
      <w:r w:rsidR="006D3986">
        <w:rPr>
          <w:bCs/>
          <w:iCs/>
        </w:rPr>
        <w:t>19</w:t>
      </w:r>
      <w:r w:rsidR="002218E4" w:rsidRPr="002218E4">
        <w:rPr>
          <w:bCs/>
          <w:iCs/>
        </w:rPr>
        <w:t>. §-a és 2</w:t>
      </w:r>
      <w:r w:rsidR="006D3986">
        <w:rPr>
          <w:bCs/>
          <w:iCs/>
        </w:rPr>
        <w:t>4</w:t>
      </w:r>
      <w:r w:rsidR="002218E4" w:rsidRPr="002218E4">
        <w:rPr>
          <w:bCs/>
          <w:iCs/>
        </w:rPr>
        <w:t>. §-a</w:t>
      </w:r>
      <w:r w:rsidRPr="002218E4">
        <w:rPr>
          <w:bCs/>
          <w:iCs/>
        </w:rPr>
        <w:t xml:space="preserve"> alapján megállapított </w:t>
      </w:r>
      <w:r w:rsidR="002F1015" w:rsidRPr="002218E4">
        <w:rPr>
          <w:bCs/>
          <w:iCs/>
        </w:rPr>
        <w:t>támogatások</w:t>
      </w:r>
      <w:r w:rsidRPr="002218E4">
        <w:rPr>
          <w:bCs/>
          <w:iCs/>
        </w:rPr>
        <w:t xml:space="preserve"> </w:t>
      </w:r>
      <w:r w:rsidR="001B1432">
        <w:rPr>
          <w:bCs/>
          <w:iCs/>
        </w:rPr>
        <w:t xml:space="preserve">részben vagy egészben </w:t>
      </w:r>
      <w:r w:rsidRPr="002218E4">
        <w:rPr>
          <w:bCs/>
          <w:iCs/>
        </w:rPr>
        <w:t>Erzsébet-utalvány formájában is nyújtható</w:t>
      </w:r>
      <w:r w:rsidR="00F20CD9">
        <w:rPr>
          <w:bCs/>
          <w:iCs/>
        </w:rPr>
        <w:t>ak</w:t>
      </w:r>
      <w:r w:rsidRPr="002218E4">
        <w:rPr>
          <w:bCs/>
          <w:iCs/>
        </w:rPr>
        <w:t>.</w:t>
      </w:r>
      <w:r w:rsidR="008364DC">
        <w:rPr>
          <w:bCs/>
          <w:iCs/>
        </w:rPr>
        <w:t xml:space="preserve"> </w:t>
      </w:r>
    </w:p>
    <w:p w:rsidR="00F87974" w:rsidRPr="00C931F1" w:rsidRDefault="00F87974" w:rsidP="00C931F1">
      <w:pPr>
        <w:pStyle w:val="Default"/>
        <w:ind w:left="426"/>
        <w:jc w:val="both"/>
        <w:rPr>
          <w:rFonts w:ascii="Times New Roman" w:hAnsi="Times New Roman" w:cs="Times New Roman"/>
        </w:rPr>
      </w:pPr>
    </w:p>
    <w:p w:rsidR="00DE79B5" w:rsidRDefault="00DE79B5" w:rsidP="00075189">
      <w:pPr>
        <w:pStyle w:val="Default"/>
        <w:numPr>
          <w:ilvl w:val="0"/>
          <w:numId w:val="6"/>
        </w:numPr>
        <w:ind w:left="426" w:hanging="426"/>
        <w:jc w:val="both"/>
        <w:rPr>
          <w:rFonts w:ascii="Times New Roman" w:hAnsi="Times New Roman" w:cs="Times New Roman"/>
        </w:rPr>
      </w:pPr>
      <w:r>
        <w:rPr>
          <w:rFonts w:ascii="Times New Roman" w:hAnsi="Times New Roman" w:cs="Times New Roman"/>
          <w:color w:val="auto"/>
        </w:rPr>
        <w:t>Amennyiben a</w:t>
      </w:r>
      <w:r w:rsidRPr="00DE79B5">
        <w:rPr>
          <w:rFonts w:ascii="Times New Roman" w:hAnsi="Times New Roman" w:cs="Times New Roman"/>
          <w:color w:val="auto"/>
        </w:rPr>
        <w:t xml:space="preserve"> </w:t>
      </w:r>
      <w:r>
        <w:rPr>
          <w:rFonts w:ascii="Times New Roman" w:hAnsi="Times New Roman" w:cs="Times New Roman"/>
        </w:rPr>
        <w:t>támogatásokban</w:t>
      </w:r>
      <w:r w:rsidRPr="00DE79B5">
        <w:rPr>
          <w:rFonts w:ascii="Times New Roman" w:hAnsi="Times New Roman" w:cs="Times New Roman"/>
        </w:rPr>
        <w:t xml:space="preserve"> részesülő személy lakcíme a támogatás folyósításának időtartama alatt megváltozik, vagy a jogosult kéri az ellátás megszüntetését, vagy a jogosult meghal, a változás, illetve a haláleset hónapjára járó támogatást teljes összegben folyósítani</w:t>
      </w:r>
      <w:r w:rsidR="00F20CD9">
        <w:rPr>
          <w:rFonts w:ascii="Times New Roman" w:hAnsi="Times New Roman" w:cs="Times New Roman"/>
        </w:rPr>
        <w:t xml:space="preserve"> </w:t>
      </w:r>
      <w:r w:rsidR="00F20CD9" w:rsidRPr="00DE79B5">
        <w:rPr>
          <w:rFonts w:ascii="Times New Roman" w:hAnsi="Times New Roman" w:cs="Times New Roman"/>
        </w:rPr>
        <w:t>kell</w:t>
      </w:r>
      <w:r w:rsidRPr="00DE79B5">
        <w:rPr>
          <w:rFonts w:ascii="Times New Roman" w:hAnsi="Times New Roman" w:cs="Times New Roman"/>
        </w:rPr>
        <w:t>.</w:t>
      </w:r>
    </w:p>
    <w:p w:rsidR="00DE79B5" w:rsidRDefault="00DE79B5" w:rsidP="00125F01">
      <w:pPr>
        <w:pStyle w:val="Default"/>
        <w:ind w:left="426" w:hanging="426"/>
        <w:jc w:val="both"/>
        <w:rPr>
          <w:rFonts w:ascii="Times New Roman" w:hAnsi="Times New Roman" w:cs="Times New Roman"/>
        </w:rPr>
      </w:pPr>
    </w:p>
    <w:p w:rsidR="00DE79B5" w:rsidRPr="00DE79B5" w:rsidRDefault="00DE79B5" w:rsidP="00075189">
      <w:pPr>
        <w:pStyle w:val="Default"/>
        <w:numPr>
          <w:ilvl w:val="0"/>
          <w:numId w:val="6"/>
        </w:numPr>
        <w:ind w:left="426" w:hanging="426"/>
        <w:jc w:val="both"/>
        <w:rPr>
          <w:rFonts w:ascii="Times New Roman" w:hAnsi="Times New Roman" w:cs="Times New Roman"/>
          <w:color w:val="auto"/>
        </w:rPr>
      </w:pPr>
      <w:r w:rsidRPr="00DE79B5">
        <w:rPr>
          <w:rFonts w:ascii="Times New Roman" w:hAnsi="Times New Roman" w:cs="Times New Roman"/>
          <w:color w:val="auto"/>
        </w:rPr>
        <w:t>A</w:t>
      </w:r>
      <w:r w:rsidR="00643303">
        <w:rPr>
          <w:rFonts w:ascii="Times New Roman" w:hAnsi="Times New Roman" w:cs="Times New Roman"/>
          <w:color w:val="auto"/>
        </w:rPr>
        <w:t>z ellá</w:t>
      </w:r>
      <w:r w:rsidRPr="00DE79B5">
        <w:rPr>
          <w:rFonts w:ascii="Times New Roman" w:hAnsi="Times New Roman" w:cs="Times New Roman"/>
          <w:color w:val="auto"/>
        </w:rPr>
        <w:t>tásra jogosult halála esetén a</w:t>
      </w:r>
      <w:r w:rsidR="004F0E11">
        <w:rPr>
          <w:rFonts w:ascii="Times New Roman" w:hAnsi="Times New Roman" w:cs="Times New Roman"/>
          <w:color w:val="auto"/>
        </w:rPr>
        <w:t xml:space="preserve"> haláleset hónapjára járó</w:t>
      </w:r>
      <w:r w:rsidRPr="00DE79B5">
        <w:rPr>
          <w:rFonts w:ascii="Times New Roman" w:hAnsi="Times New Roman" w:cs="Times New Roman"/>
          <w:color w:val="auto"/>
        </w:rPr>
        <w:t xml:space="preserve"> fel nem vett ellátást a vele közös háztartásban együtt élt házastárs vagy élettárs, gyermek, unoka, szülő, nagyszülő és testvér egymást követő sorrendben veheti fel a halál időpontját követő hónap utolsó napjáig. </w:t>
      </w:r>
    </w:p>
    <w:p w:rsidR="00DE79B5" w:rsidRPr="00DE79B5" w:rsidRDefault="00DE79B5" w:rsidP="00125F01">
      <w:pPr>
        <w:pStyle w:val="Default"/>
        <w:ind w:left="567" w:hanging="567"/>
        <w:jc w:val="both"/>
        <w:rPr>
          <w:rFonts w:ascii="Times New Roman" w:hAnsi="Times New Roman" w:cs="Times New Roman"/>
          <w:color w:val="auto"/>
        </w:rPr>
      </w:pPr>
    </w:p>
    <w:p w:rsidR="004304E5" w:rsidRDefault="004304E5" w:rsidP="009859B7">
      <w:pPr>
        <w:pStyle w:val="Default"/>
        <w:jc w:val="center"/>
        <w:rPr>
          <w:rFonts w:ascii="Times New Roman" w:hAnsi="Times New Roman" w:cs="Times New Roman"/>
          <w:b/>
          <w:bCs/>
          <w:color w:val="auto"/>
        </w:rPr>
      </w:pPr>
    </w:p>
    <w:p w:rsidR="00FB14E7" w:rsidRPr="00FA3AAC" w:rsidRDefault="00FA3AAC" w:rsidP="009859B7">
      <w:pPr>
        <w:pStyle w:val="Default"/>
        <w:jc w:val="center"/>
        <w:rPr>
          <w:rFonts w:ascii="Times New Roman" w:hAnsi="Times New Roman" w:cs="Times New Roman"/>
          <w:b/>
          <w:bCs/>
          <w:color w:val="auto"/>
        </w:rPr>
      </w:pPr>
      <w:r>
        <w:rPr>
          <w:rFonts w:ascii="Times New Roman" w:hAnsi="Times New Roman" w:cs="Times New Roman"/>
          <w:b/>
          <w:bCs/>
          <w:color w:val="auto"/>
        </w:rPr>
        <w:t>6</w:t>
      </w:r>
      <w:r w:rsidR="00705C0B" w:rsidRPr="00FA3AAC">
        <w:rPr>
          <w:rFonts w:ascii="Times New Roman" w:hAnsi="Times New Roman" w:cs="Times New Roman"/>
          <w:b/>
          <w:bCs/>
          <w:color w:val="auto"/>
        </w:rPr>
        <w:t>. Jogosulatlanul igénybe vett ellátás megtérítése</w:t>
      </w:r>
      <w:r w:rsidR="004304E5">
        <w:rPr>
          <w:rFonts w:ascii="Times New Roman" w:hAnsi="Times New Roman" w:cs="Times New Roman"/>
          <w:b/>
          <w:bCs/>
          <w:color w:val="auto"/>
        </w:rPr>
        <w:t xml:space="preserve"> és egyéb követelések</w:t>
      </w:r>
      <w:r w:rsidR="002527C9">
        <w:rPr>
          <w:rFonts w:ascii="Times New Roman" w:hAnsi="Times New Roman" w:cs="Times New Roman"/>
          <w:b/>
          <w:bCs/>
          <w:color w:val="auto"/>
        </w:rPr>
        <w:t>kel kapcsolatos</w:t>
      </w:r>
      <w:r w:rsidR="009859B7">
        <w:rPr>
          <w:rFonts w:ascii="Times New Roman" w:hAnsi="Times New Roman" w:cs="Times New Roman"/>
          <w:b/>
          <w:bCs/>
          <w:color w:val="auto"/>
        </w:rPr>
        <w:t xml:space="preserve"> </w:t>
      </w:r>
      <w:r w:rsidR="007D1BD1">
        <w:rPr>
          <w:rFonts w:ascii="Times New Roman" w:hAnsi="Times New Roman" w:cs="Times New Roman"/>
          <w:b/>
          <w:bCs/>
          <w:color w:val="auto"/>
        </w:rPr>
        <w:t>méltányossági eljárás</w:t>
      </w:r>
    </w:p>
    <w:p w:rsidR="002527C9" w:rsidRDefault="002527C9" w:rsidP="00125F01">
      <w:pPr>
        <w:pStyle w:val="Default"/>
        <w:jc w:val="center"/>
        <w:rPr>
          <w:rFonts w:ascii="Times New Roman" w:hAnsi="Times New Roman" w:cs="Times New Roman"/>
          <w:b/>
          <w:bCs/>
          <w:color w:val="auto"/>
        </w:rPr>
      </w:pPr>
    </w:p>
    <w:p w:rsidR="00FB14E7" w:rsidRDefault="004F00F4" w:rsidP="00125F01">
      <w:pPr>
        <w:pStyle w:val="Default"/>
        <w:jc w:val="center"/>
        <w:rPr>
          <w:rFonts w:ascii="Times New Roman" w:hAnsi="Times New Roman" w:cs="Times New Roman"/>
          <w:b/>
          <w:bCs/>
          <w:color w:val="auto"/>
        </w:rPr>
      </w:pPr>
      <w:r>
        <w:rPr>
          <w:rFonts w:ascii="Times New Roman" w:hAnsi="Times New Roman" w:cs="Times New Roman"/>
          <w:b/>
          <w:bCs/>
          <w:color w:val="auto"/>
        </w:rPr>
        <w:t>8</w:t>
      </w:r>
      <w:r w:rsidR="00705C0B" w:rsidRPr="00705C0B">
        <w:rPr>
          <w:rFonts w:ascii="Times New Roman" w:hAnsi="Times New Roman" w:cs="Times New Roman"/>
          <w:b/>
          <w:bCs/>
          <w:color w:val="auto"/>
        </w:rPr>
        <w:t>. §</w:t>
      </w:r>
    </w:p>
    <w:p w:rsidR="00FB14E7" w:rsidRDefault="00705C0B" w:rsidP="00075189">
      <w:pPr>
        <w:pStyle w:val="Default"/>
        <w:numPr>
          <w:ilvl w:val="0"/>
          <w:numId w:val="7"/>
        </w:numPr>
        <w:rPr>
          <w:rFonts w:ascii="Times New Roman" w:hAnsi="Times New Roman" w:cs="Times New Roman"/>
          <w:color w:val="auto"/>
        </w:rPr>
      </w:pPr>
      <w:r w:rsidRPr="00705C0B">
        <w:rPr>
          <w:rFonts w:ascii="Times New Roman" w:hAnsi="Times New Roman" w:cs="Times New Roman"/>
          <w:color w:val="auto"/>
        </w:rPr>
        <w:lastRenderedPageBreak/>
        <w:t xml:space="preserve">A </w:t>
      </w:r>
      <w:r w:rsidR="00FB14E7">
        <w:rPr>
          <w:rFonts w:ascii="Times New Roman" w:hAnsi="Times New Roman" w:cs="Times New Roman"/>
          <w:color w:val="auto"/>
        </w:rPr>
        <w:t>jogosulatlanul igénybe</w:t>
      </w:r>
      <w:r w:rsidR="004F00F4">
        <w:rPr>
          <w:rFonts w:ascii="Times New Roman" w:hAnsi="Times New Roman" w:cs="Times New Roman"/>
          <w:color w:val="auto"/>
        </w:rPr>
        <w:t xml:space="preserve"> </w:t>
      </w:r>
      <w:r w:rsidR="00FB14E7">
        <w:rPr>
          <w:rFonts w:ascii="Times New Roman" w:hAnsi="Times New Roman" w:cs="Times New Roman"/>
          <w:color w:val="auto"/>
        </w:rPr>
        <w:t xml:space="preserve">vett ellátás megtérítése tekintetében az Szt. </w:t>
      </w:r>
      <w:r w:rsidRPr="00705C0B">
        <w:rPr>
          <w:rFonts w:ascii="Times New Roman" w:hAnsi="Times New Roman" w:cs="Times New Roman"/>
          <w:color w:val="auto"/>
        </w:rPr>
        <w:t>17. §-</w:t>
      </w:r>
      <w:r w:rsidR="00FB14E7">
        <w:rPr>
          <w:rFonts w:ascii="Times New Roman" w:hAnsi="Times New Roman" w:cs="Times New Roman"/>
          <w:color w:val="auto"/>
        </w:rPr>
        <w:t>á</w:t>
      </w:r>
      <w:r w:rsidRPr="00705C0B">
        <w:rPr>
          <w:rFonts w:ascii="Times New Roman" w:hAnsi="Times New Roman" w:cs="Times New Roman"/>
          <w:color w:val="auto"/>
        </w:rPr>
        <w:t xml:space="preserve">ban </w:t>
      </w:r>
      <w:r w:rsidR="00FB14E7">
        <w:rPr>
          <w:rFonts w:ascii="Times New Roman" w:hAnsi="Times New Roman" w:cs="Times New Roman"/>
          <w:color w:val="auto"/>
        </w:rPr>
        <w:t>foglaltak szerint kell eljárni.</w:t>
      </w:r>
    </w:p>
    <w:p w:rsidR="00FB14E7" w:rsidRDefault="00FB14E7" w:rsidP="00125F01">
      <w:pPr>
        <w:pStyle w:val="Default"/>
        <w:ind w:left="567"/>
        <w:rPr>
          <w:rFonts w:ascii="Times New Roman" w:hAnsi="Times New Roman" w:cs="Times New Roman"/>
          <w:color w:val="auto"/>
        </w:rPr>
      </w:pPr>
    </w:p>
    <w:p w:rsidR="00FB14E7" w:rsidRDefault="00C14CD5" w:rsidP="00075189">
      <w:pPr>
        <w:pStyle w:val="Default"/>
        <w:numPr>
          <w:ilvl w:val="0"/>
          <w:numId w:val="7"/>
        </w:numPr>
        <w:jc w:val="both"/>
        <w:rPr>
          <w:rFonts w:ascii="Times New Roman" w:hAnsi="Times New Roman" w:cs="Times New Roman"/>
          <w:color w:val="auto"/>
        </w:rPr>
      </w:pPr>
      <w:r>
        <w:rPr>
          <w:rFonts w:ascii="Times New Roman" w:hAnsi="Times New Roman" w:cs="Times New Roman"/>
          <w:color w:val="auto"/>
        </w:rPr>
        <w:t>Az (1) bekezdésben foglaltak szerint</w:t>
      </w:r>
      <w:r w:rsidR="00EF4651">
        <w:rPr>
          <w:rFonts w:ascii="Times New Roman" w:hAnsi="Times New Roman" w:cs="Times New Roman"/>
          <w:color w:val="auto"/>
        </w:rPr>
        <w:t xml:space="preserve"> fennálló</w:t>
      </w:r>
      <w:r>
        <w:rPr>
          <w:rFonts w:ascii="Times New Roman" w:hAnsi="Times New Roman" w:cs="Times New Roman"/>
          <w:color w:val="auto"/>
        </w:rPr>
        <w:t xml:space="preserve"> tartozás megtérítésével,</w:t>
      </w:r>
      <w:r w:rsidR="00AE2738">
        <w:rPr>
          <w:rFonts w:ascii="Times New Roman" w:hAnsi="Times New Roman" w:cs="Times New Roman"/>
          <w:color w:val="auto"/>
        </w:rPr>
        <w:t xml:space="preserve"> </w:t>
      </w:r>
      <w:r w:rsidR="004304E5">
        <w:rPr>
          <w:rFonts w:ascii="Times New Roman" w:hAnsi="Times New Roman" w:cs="Times New Roman"/>
          <w:color w:val="auto"/>
        </w:rPr>
        <w:t xml:space="preserve">továbbá az Szt. 48. § (4) bekezdésben </w:t>
      </w:r>
      <w:r w:rsidR="00AE2738">
        <w:rPr>
          <w:rFonts w:ascii="Times New Roman" w:hAnsi="Times New Roman" w:cs="Times New Roman"/>
          <w:color w:val="auto"/>
        </w:rPr>
        <w:t>meghatározott</w:t>
      </w:r>
      <w:r w:rsidR="004304E5">
        <w:rPr>
          <w:rFonts w:ascii="Times New Roman" w:hAnsi="Times New Roman" w:cs="Times New Roman"/>
          <w:color w:val="auto"/>
        </w:rPr>
        <w:t xml:space="preserve"> köztemetés költségének megtérítés</w:t>
      </w:r>
      <w:r>
        <w:rPr>
          <w:rFonts w:ascii="Times New Roman" w:hAnsi="Times New Roman" w:cs="Times New Roman"/>
          <w:color w:val="auto"/>
        </w:rPr>
        <w:t>ével kapcsolatos</w:t>
      </w:r>
      <w:r w:rsidR="00FB14E7">
        <w:rPr>
          <w:rFonts w:ascii="Times New Roman" w:hAnsi="Times New Roman" w:cs="Times New Roman"/>
          <w:color w:val="auto"/>
        </w:rPr>
        <w:t xml:space="preserve"> méltányossági kérelmekről </w:t>
      </w:r>
      <w:r w:rsidR="00EF4651">
        <w:rPr>
          <w:rFonts w:ascii="Times New Roman" w:hAnsi="Times New Roman" w:cs="Times New Roman"/>
          <w:color w:val="auto"/>
        </w:rPr>
        <w:t xml:space="preserve">a </w:t>
      </w:r>
      <w:r w:rsidR="004F10C1">
        <w:rPr>
          <w:rFonts w:ascii="Times New Roman" w:hAnsi="Times New Roman" w:cs="Times New Roman"/>
          <w:color w:val="auto"/>
        </w:rPr>
        <w:t>Bizottság</w:t>
      </w:r>
      <w:r w:rsidR="00FB14E7" w:rsidRPr="00705C0B">
        <w:rPr>
          <w:rFonts w:ascii="Times New Roman" w:hAnsi="Times New Roman" w:cs="Times New Roman"/>
          <w:color w:val="auto"/>
        </w:rPr>
        <w:t xml:space="preserve"> </w:t>
      </w:r>
      <w:r w:rsidR="00EF4651">
        <w:rPr>
          <w:rFonts w:ascii="Times New Roman" w:hAnsi="Times New Roman" w:cs="Times New Roman"/>
          <w:color w:val="auto"/>
        </w:rPr>
        <w:t xml:space="preserve">- </w:t>
      </w:r>
      <w:r w:rsidR="007608C8">
        <w:rPr>
          <w:rFonts w:ascii="Times New Roman" w:hAnsi="Times New Roman" w:cs="Times New Roman"/>
          <w:color w:val="auto"/>
        </w:rPr>
        <w:t>a család szociális körülményei</w:t>
      </w:r>
      <w:r w:rsidR="004F10C1">
        <w:rPr>
          <w:rFonts w:ascii="Times New Roman" w:hAnsi="Times New Roman" w:cs="Times New Roman"/>
          <w:color w:val="auto"/>
        </w:rPr>
        <w:t>nek vizsgálatát követően</w:t>
      </w:r>
      <w:r w:rsidR="00EF4651">
        <w:rPr>
          <w:rFonts w:ascii="Times New Roman" w:hAnsi="Times New Roman" w:cs="Times New Roman"/>
          <w:color w:val="auto"/>
        </w:rPr>
        <w:t xml:space="preserve"> -</w:t>
      </w:r>
      <w:r w:rsidR="007608C8">
        <w:rPr>
          <w:rFonts w:ascii="Times New Roman" w:hAnsi="Times New Roman" w:cs="Times New Roman"/>
          <w:color w:val="auto"/>
        </w:rPr>
        <w:t xml:space="preserve"> egyedileg </w:t>
      </w:r>
      <w:r w:rsidR="00FB14E7">
        <w:rPr>
          <w:rFonts w:ascii="Times New Roman" w:hAnsi="Times New Roman" w:cs="Times New Roman"/>
          <w:color w:val="auto"/>
        </w:rPr>
        <w:t>dönt</w:t>
      </w:r>
      <w:r w:rsidR="00414621">
        <w:rPr>
          <w:rFonts w:ascii="Times New Roman" w:hAnsi="Times New Roman" w:cs="Times New Roman"/>
          <w:color w:val="auto"/>
        </w:rPr>
        <w:t>, figyelemmel az Szt. 17. § (5) bekezdésében foglaltakra</w:t>
      </w:r>
      <w:r w:rsidR="00FB14E7">
        <w:rPr>
          <w:rFonts w:ascii="Times New Roman" w:hAnsi="Times New Roman" w:cs="Times New Roman"/>
          <w:color w:val="auto"/>
        </w:rPr>
        <w:t>.</w:t>
      </w:r>
    </w:p>
    <w:p w:rsidR="00C14CD5" w:rsidRDefault="00C14CD5" w:rsidP="00125F01">
      <w:pPr>
        <w:pStyle w:val="Listaszerbekezds"/>
      </w:pPr>
    </w:p>
    <w:p w:rsidR="004304E5" w:rsidRPr="00C63E21" w:rsidRDefault="0038574B" w:rsidP="00075189">
      <w:pPr>
        <w:pStyle w:val="Default"/>
        <w:numPr>
          <w:ilvl w:val="0"/>
          <w:numId w:val="7"/>
        </w:numPr>
        <w:jc w:val="both"/>
      </w:pPr>
      <w:r>
        <w:rPr>
          <w:rFonts w:ascii="Times New Roman" w:hAnsi="Times New Roman" w:cs="Times New Roman"/>
          <w:color w:val="auto"/>
        </w:rPr>
        <w:t>A</w:t>
      </w:r>
      <w:r w:rsidR="00C14CD5">
        <w:rPr>
          <w:rFonts w:ascii="Times New Roman" w:hAnsi="Times New Roman" w:cs="Times New Roman"/>
          <w:color w:val="auto"/>
        </w:rPr>
        <w:t xml:space="preserve"> köztemetés</w:t>
      </w:r>
      <w:r w:rsidR="004409B5">
        <w:rPr>
          <w:rFonts w:ascii="Times New Roman" w:hAnsi="Times New Roman" w:cs="Times New Roman"/>
          <w:color w:val="auto"/>
        </w:rPr>
        <w:t xml:space="preserve"> </w:t>
      </w:r>
      <w:r w:rsidR="00C14CD5">
        <w:rPr>
          <w:rFonts w:ascii="Times New Roman" w:hAnsi="Times New Roman" w:cs="Times New Roman"/>
          <w:color w:val="auto"/>
        </w:rPr>
        <w:t>költség</w:t>
      </w:r>
      <w:r w:rsidR="004409B5">
        <w:rPr>
          <w:rFonts w:ascii="Times New Roman" w:hAnsi="Times New Roman" w:cs="Times New Roman"/>
          <w:color w:val="auto"/>
        </w:rPr>
        <w:t>ének</w:t>
      </w:r>
      <w:r w:rsidR="00C14CD5">
        <w:rPr>
          <w:rFonts w:ascii="Times New Roman" w:hAnsi="Times New Roman" w:cs="Times New Roman"/>
          <w:color w:val="auto"/>
        </w:rPr>
        <w:t xml:space="preserve"> megtérítés</w:t>
      </w:r>
      <w:r w:rsidR="007D1BD1">
        <w:rPr>
          <w:rFonts w:ascii="Times New Roman" w:hAnsi="Times New Roman" w:cs="Times New Roman"/>
          <w:color w:val="auto"/>
        </w:rPr>
        <w:t>i kötelezettsége</w:t>
      </w:r>
      <w:r w:rsidR="00C14CD5">
        <w:rPr>
          <w:rFonts w:ascii="Times New Roman" w:hAnsi="Times New Roman" w:cs="Times New Roman"/>
          <w:color w:val="auto"/>
        </w:rPr>
        <w:t xml:space="preserve"> alól</w:t>
      </w:r>
      <w:r>
        <w:rPr>
          <w:rFonts w:ascii="Times New Roman" w:hAnsi="Times New Roman" w:cs="Times New Roman"/>
          <w:color w:val="auto"/>
        </w:rPr>
        <w:t xml:space="preserve"> </w:t>
      </w:r>
      <w:r w:rsidR="004409B5">
        <w:rPr>
          <w:rFonts w:ascii="Times New Roman" w:hAnsi="Times New Roman" w:cs="Times New Roman"/>
          <w:color w:val="auto"/>
        </w:rPr>
        <w:t>nem adható</w:t>
      </w:r>
      <w:r>
        <w:rPr>
          <w:rFonts w:ascii="Times New Roman" w:hAnsi="Times New Roman" w:cs="Times New Roman"/>
          <w:color w:val="auto"/>
        </w:rPr>
        <w:t xml:space="preserve"> mentesség</w:t>
      </w:r>
      <w:r w:rsidR="00C14CD5">
        <w:rPr>
          <w:rFonts w:ascii="Times New Roman" w:hAnsi="Times New Roman" w:cs="Times New Roman"/>
          <w:color w:val="auto"/>
        </w:rPr>
        <w:t xml:space="preserve">, </w:t>
      </w:r>
      <w:r>
        <w:rPr>
          <w:rFonts w:ascii="Times New Roman" w:hAnsi="Times New Roman" w:cs="Times New Roman"/>
          <w:color w:val="auto"/>
        </w:rPr>
        <w:t>ha</w:t>
      </w:r>
      <w:r w:rsidR="00C14CD5">
        <w:rPr>
          <w:rFonts w:ascii="Times New Roman" w:hAnsi="Times New Roman" w:cs="Times New Roman"/>
          <w:color w:val="auto"/>
        </w:rPr>
        <w:t xml:space="preserve"> </w:t>
      </w:r>
      <w:r>
        <w:rPr>
          <w:rFonts w:ascii="Times New Roman" w:hAnsi="Times New Roman" w:cs="Times New Roman"/>
          <w:color w:val="auto"/>
        </w:rPr>
        <w:t xml:space="preserve">az eltemettetésre köteles személy </w:t>
      </w:r>
      <w:r w:rsidR="00C14CD5">
        <w:rPr>
          <w:rFonts w:ascii="Times New Roman" w:hAnsi="Times New Roman" w:cs="Times New Roman"/>
          <w:color w:val="auto"/>
        </w:rPr>
        <w:t xml:space="preserve">családjában az egy főre jutó havi jövedelem </w:t>
      </w:r>
      <w:r>
        <w:rPr>
          <w:rFonts w:ascii="Times New Roman" w:hAnsi="Times New Roman" w:cs="Times New Roman"/>
          <w:color w:val="auto"/>
        </w:rPr>
        <w:t>meg</w:t>
      </w:r>
      <w:r w:rsidR="00C14CD5">
        <w:rPr>
          <w:rFonts w:ascii="Times New Roman" w:hAnsi="Times New Roman" w:cs="Times New Roman"/>
          <w:color w:val="auto"/>
        </w:rPr>
        <w:t xml:space="preserve">haladja az öregségi nyugdíj mindenkori legkisebb összegének </w:t>
      </w:r>
      <w:r w:rsidR="007D1BD1">
        <w:rPr>
          <w:rFonts w:ascii="Times New Roman" w:hAnsi="Times New Roman" w:cs="Times New Roman"/>
          <w:color w:val="auto"/>
        </w:rPr>
        <w:t>250 %-át.</w:t>
      </w:r>
      <w:r w:rsidR="00C14CD5">
        <w:rPr>
          <w:rFonts w:ascii="Times New Roman" w:hAnsi="Times New Roman" w:cs="Times New Roman"/>
          <w:color w:val="auto"/>
        </w:rPr>
        <w:t xml:space="preserve">  </w:t>
      </w:r>
    </w:p>
    <w:p w:rsidR="00C63E21" w:rsidRDefault="00C63E21" w:rsidP="00C63E21">
      <w:pPr>
        <w:pStyle w:val="Listaszerbekezds"/>
      </w:pPr>
    </w:p>
    <w:p w:rsidR="007D1BD1" w:rsidRDefault="007D1BD1" w:rsidP="00125F01">
      <w:pPr>
        <w:pStyle w:val="Default"/>
        <w:ind w:firstLine="120"/>
        <w:jc w:val="center"/>
        <w:rPr>
          <w:rFonts w:ascii="Times New Roman" w:hAnsi="Times New Roman" w:cs="Times New Roman"/>
          <w:b/>
          <w:color w:val="auto"/>
        </w:rPr>
      </w:pPr>
    </w:p>
    <w:p w:rsidR="00705C0B" w:rsidRPr="00480FCD" w:rsidRDefault="00480FCD" w:rsidP="00125F01">
      <w:pPr>
        <w:pStyle w:val="Default"/>
        <w:ind w:firstLine="120"/>
        <w:jc w:val="center"/>
        <w:rPr>
          <w:rFonts w:ascii="Times New Roman" w:hAnsi="Times New Roman" w:cs="Times New Roman"/>
          <w:b/>
          <w:color w:val="auto"/>
        </w:rPr>
      </w:pPr>
      <w:r w:rsidRPr="00480FCD">
        <w:rPr>
          <w:rFonts w:ascii="Times New Roman" w:hAnsi="Times New Roman" w:cs="Times New Roman"/>
          <w:b/>
          <w:color w:val="auto"/>
        </w:rPr>
        <w:t>MÁSODIK RÉSZ</w:t>
      </w:r>
    </w:p>
    <w:p w:rsidR="005F27CF" w:rsidRDefault="005F27CF" w:rsidP="00125F01">
      <w:pPr>
        <w:pStyle w:val="Default"/>
        <w:jc w:val="center"/>
        <w:rPr>
          <w:rFonts w:ascii="Times New Roman" w:hAnsi="Times New Roman" w:cs="Times New Roman"/>
          <w:b/>
          <w:bCs/>
          <w:color w:val="auto"/>
        </w:rPr>
      </w:pPr>
    </w:p>
    <w:p w:rsidR="00FE2B6C" w:rsidRDefault="00FE2B6C" w:rsidP="00125F01">
      <w:pPr>
        <w:jc w:val="center"/>
        <w:rPr>
          <w:b/>
        </w:rPr>
      </w:pPr>
      <w:r>
        <w:rPr>
          <w:b/>
        </w:rPr>
        <w:t>Pénzbeli és természetbeni ellátások</w:t>
      </w:r>
    </w:p>
    <w:p w:rsidR="00FE2B6C" w:rsidRDefault="00FE2B6C" w:rsidP="00125F01">
      <w:pPr>
        <w:jc w:val="center"/>
        <w:rPr>
          <w:b/>
        </w:rPr>
      </w:pPr>
    </w:p>
    <w:p w:rsidR="00FA3AAC" w:rsidRPr="00FA3AAC" w:rsidRDefault="006E6B2C" w:rsidP="00125F01">
      <w:pPr>
        <w:pStyle w:val="Default"/>
        <w:jc w:val="center"/>
        <w:rPr>
          <w:rFonts w:ascii="Times New Roman" w:hAnsi="Times New Roman" w:cs="Times New Roman"/>
          <w:b/>
          <w:color w:val="auto"/>
        </w:rPr>
      </w:pPr>
      <w:r>
        <w:rPr>
          <w:rFonts w:ascii="Times New Roman" w:hAnsi="Times New Roman" w:cs="Times New Roman"/>
          <w:b/>
          <w:color w:val="auto"/>
        </w:rPr>
        <w:t>9</w:t>
      </w:r>
      <w:r w:rsidR="00FA3AAC" w:rsidRPr="00FA3AAC">
        <w:rPr>
          <w:rFonts w:ascii="Times New Roman" w:hAnsi="Times New Roman" w:cs="Times New Roman"/>
          <w:b/>
          <w:color w:val="auto"/>
        </w:rPr>
        <w:t>. §</w:t>
      </w:r>
    </w:p>
    <w:p w:rsidR="0096754B" w:rsidRDefault="00FA3AAC" w:rsidP="00125F01">
      <w:pPr>
        <w:pStyle w:val="Default"/>
        <w:rPr>
          <w:rFonts w:ascii="Times New Roman" w:hAnsi="Times New Roman" w:cs="Times New Roman"/>
          <w:color w:val="auto"/>
        </w:rPr>
      </w:pPr>
      <w:r>
        <w:rPr>
          <w:rFonts w:ascii="Times New Roman" w:hAnsi="Times New Roman" w:cs="Times New Roman"/>
          <w:color w:val="auto"/>
        </w:rPr>
        <w:t>E rendelet szerint</w:t>
      </w:r>
      <w:r w:rsidR="0096754B">
        <w:rPr>
          <w:rFonts w:ascii="Times New Roman" w:hAnsi="Times New Roman" w:cs="Times New Roman"/>
          <w:color w:val="auto"/>
        </w:rPr>
        <w:t xml:space="preserve"> nyújtható</w:t>
      </w:r>
      <w:r>
        <w:rPr>
          <w:rFonts w:ascii="Times New Roman" w:hAnsi="Times New Roman" w:cs="Times New Roman"/>
          <w:color w:val="auto"/>
        </w:rPr>
        <w:t xml:space="preserve"> </w:t>
      </w:r>
      <w:r w:rsidR="00167F4F">
        <w:rPr>
          <w:rFonts w:ascii="Times New Roman" w:hAnsi="Times New Roman" w:cs="Times New Roman"/>
          <w:color w:val="auto"/>
        </w:rPr>
        <w:t xml:space="preserve">szociális </w:t>
      </w:r>
      <w:r>
        <w:rPr>
          <w:rFonts w:ascii="Times New Roman" w:hAnsi="Times New Roman" w:cs="Times New Roman"/>
          <w:color w:val="auto"/>
        </w:rPr>
        <w:t xml:space="preserve">pénzbeli és természetbeni támogatások </w:t>
      </w:r>
      <w:r w:rsidR="0096754B">
        <w:rPr>
          <w:rFonts w:ascii="Times New Roman" w:hAnsi="Times New Roman" w:cs="Times New Roman"/>
          <w:color w:val="auto"/>
        </w:rPr>
        <w:t>formái:</w:t>
      </w:r>
    </w:p>
    <w:p w:rsidR="005F27CF" w:rsidRPr="005F27CF" w:rsidRDefault="00FA3AAC" w:rsidP="00125F01">
      <w:pPr>
        <w:pStyle w:val="Default"/>
        <w:rPr>
          <w:rFonts w:ascii="Times New Roman" w:hAnsi="Times New Roman" w:cs="Times New Roman"/>
          <w:color w:val="auto"/>
        </w:rPr>
      </w:pPr>
      <w:r>
        <w:rPr>
          <w:rFonts w:ascii="Times New Roman" w:hAnsi="Times New Roman" w:cs="Times New Roman"/>
          <w:color w:val="auto"/>
        </w:rPr>
        <w:t>a</w:t>
      </w:r>
      <w:r w:rsidR="005F27CF" w:rsidRPr="005F27CF">
        <w:rPr>
          <w:rFonts w:ascii="Times New Roman" w:hAnsi="Times New Roman" w:cs="Times New Roman"/>
          <w:color w:val="auto"/>
        </w:rPr>
        <w:t>) települési támogatás</w:t>
      </w:r>
      <w:r w:rsidR="001741EA">
        <w:rPr>
          <w:rFonts w:ascii="Times New Roman" w:hAnsi="Times New Roman" w:cs="Times New Roman"/>
          <w:color w:val="auto"/>
        </w:rPr>
        <w:t>ok</w:t>
      </w:r>
      <w:r w:rsidR="005F27CF" w:rsidRPr="005F27CF">
        <w:rPr>
          <w:rFonts w:ascii="Times New Roman" w:hAnsi="Times New Roman" w:cs="Times New Roman"/>
          <w:color w:val="auto"/>
        </w:rPr>
        <w:t xml:space="preserve">: </w:t>
      </w:r>
    </w:p>
    <w:p w:rsidR="005F27CF" w:rsidRPr="00F42D3C" w:rsidRDefault="005F27CF" w:rsidP="00125F01">
      <w:pPr>
        <w:pStyle w:val="Default"/>
        <w:ind w:firstLine="720"/>
        <w:rPr>
          <w:rFonts w:ascii="Times New Roman" w:hAnsi="Times New Roman" w:cs="Times New Roman"/>
          <w:color w:val="auto"/>
        </w:rPr>
      </w:pPr>
      <w:r w:rsidRPr="00F42D3C">
        <w:rPr>
          <w:rFonts w:ascii="Times New Roman" w:hAnsi="Times New Roman" w:cs="Times New Roman"/>
          <w:iCs/>
          <w:color w:val="auto"/>
        </w:rPr>
        <w:t xml:space="preserve">aa) </w:t>
      </w:r>
      <w:r w:rsidRPr="00F42D3C">
        <w:rPr>
          <w:rFonts w:ascii="Times New Roman" w:hAnsi="Times New Roman" w:cs="Times New Roman"/>
          <w:color w:val="auto"/>
        </w:rPr>
        <w:t xml:space="preserve">lakhatási támogatás, </w:t>
      </w:r>
    </w:p>
    <w:p w:rsidR="009F4A74" w:rsidRPr="00F42D3C" w:rsidRDefault="009F4A74" w:rsidP="00125F01">
      <w:pPr>
        <w:pStyle w:val="Default"/>
        <w:ind w:firstLine="720"/>
        <w:rPr>
          <w:rFonts w:ascii="Times New Roman" w:hAnsi="Times New Roman" w:cs="Times New Roman"/>
          <w:color w:val="auto"/>
        </w:rPr>
      </w:pPr>
      <w:r w:rsidRPr="00F42D3C">
        <w:rPr>
          <w:rFonts w:ascii="Times New Roman" w:hAnsi="Times New Roman" w:cs="Times New Roman"/>
          <w:iCs/>
          <w:color w:val="auto"/>
        </w:rPr>
        <w:t xml:space="preserve">ab) </w:t>
      </w:r>
      <w:r w:rsidR="00843C89" w:rsidRPr="00F42D3C">
        <w:rPr>
          <w:rFonts w:ascii="Times New Roman" w:hAnsi="Times New Roman" w:cs="Times New Roman"/>
          <w:color w:val="auto"/>
        </w:rPr>
        <w:t>hátralékkezelési</w:t>
      </w:r>
      <w:r w:rsidRPr="00F42D3C">
        <w:rPr>
          <w:rFonts w:ascii="Times New Roman" w:hAnsi="Times New Roman" w:cs="Times New Roman"/>
          <w:color w:val="auto"/>
        </w:rPr>
        <w:t xml:space="preserve"> támogatás,</w:t>
      </w:r>
    </w:p>
    <w:p w:rsidR="005F27CF" w:rsidRPr="00F42D3C" w:rsidRDefault="009F4A74" w:rsidP="00125F01">
      <w:pPr>
        <w:pStyle w:val="Default"/>
        <w:ind w:firstLine="720"/>
        <w:rPr>
          <w:rFonts w:ascii="Times New Roman" w:hAnsi="Times New Roman" w:cs="Times New Roman"/>
          <w:color w:val="auto"/>
        </w:rPr>
      </w:pPr>
      <w:r w:rsidRPr="00F42D3C">
        <w:rPr>
          <w:rFonts w:ascii="Times New Roman" w:hAnsi="Times New Roman" w:cs="Times New Roman"/>
          <w:color w:val="auto"/>
        </w:rPr>
        <w:t>ac)</w:t>
      </w:r>
      <w:r w:rsidR="005F27CF" w:rsidRPr="00F42D3C">
        <w:rPr>
          <w:rFonts w:ascii="Times New Roman" w:hAnsi="Times New Roman" w:cs="Times New Roman"/>
          <w:iCs/>
          <w:color w:val="auto"/>
        </w:rPr>
        <w:t xml:space="preserve"> g</w:t>
      </w:r>
      <w:r w:rsidR="005F27CF" w:rsidRPr="00F42D3C">
        <w:rPr>
          <w:rFonts w:ascii="Times New Roman" w:hAnsi="Times New Roman" w:cs="Times New Roman"/>
          <w:color w:val="auto"/>
        </w:rPr>
        <w:t xml:space="preserve">yógyszertámogatás, </w:t>
      </w:r>
    </w:p>
    <w:p w:rsidR="009F4A74" w:rsidRPr="00F42D3C" w:rsidRDefault="005F27CF" w:rsidP="00125F01">
      <w:pPr>
        <w:pStyle w:val="Default"/>
        <w:ind w:firstLine="720"/>
        <w:rPr>
          <w:rFonts w:ascii="Times New Roman" w:hAnsi="Times New Roman" w:cs="Times New Roman"/>
          <w:color w:val="auto"/>
        </w:rPr>
      </w:pPr>
      <w:r w:rsidRPr="00F42D3C">
        <w:rPr>
          <w:rFonts w:ascii="Times New Roman" w:hAnsi="Times New Roman" w:cs="Times New Roman"/>
          <w:iCs/>
          <w:color w:val="auto"/>
        </w:rPr>
        <w:t>ad</w:t>
      </w:r>
      <w:r w:rsidR="00F253E2" w:rsidRPr="00F42D3C">
        <w:rPr>
          <w:rFonts w:ascii="Times New Roman" w:hAnsi="Times New Roman" w:cs="Times New Roman"/>
          <w:iCs/>
          <w:color w:val="auto"/>
        </w:rPr>
        <w:t>)</w:t>
      </w:r>
      <w:r w:rsidR="00F253E2" w:rsidRPr="00F42D3C">
        <w:rPr>
          <w:rFonts w:ascii="Times New Roman" w:hAnsi="Times New Roman" w:cs="Times New Roman"/>
          <w:color w:val="auto"/>
        </w:rPr>
        <w:t xml:space="preserve"> </w:t>
      </w:r>
      <w:r w:rsidR="00FE2B6C" w:rsidRPr="00F42D3C">
        <w:rPr>
          <w:rFonts w:ascii="Times New Roman" w:hAnsi="Times New Roman" w:cs="Times New Roman"/>
          <w:color w:val="auto"/>
        </w:rPr>
        <w:t>betegápolási támogatás</w:t>
      </w:r>
      <w:r w:rsidR="00AA7D5E">
        <w:rPr>
          <w:rFonts w:ascii="Times New Roman" w:hAnsi="Times New Roman" w:cs="Times New Roman"/>
          <w:color w:val="auto"/>
        </w:rPr>
        <w:t>,</w:t>
      </w:r>
    </w:p>
    <w:p w:rsidR="005F27CF" w:rsidRPr="005F27CF" w:rsidRDefault="005F27CF" w:rsidP="00125F01">
      <w:pPr>
        <w:pStyle w:val="Default"/>
        <w:rPr>
          <w:rFonts w:ascii="Times New Roman" w:hAnsi="Times New Roman" w:cs="Times New Roman"/>
          <w:color w:val="auto"/>
        </w:rPr>
      </w:pPr>
      <w:r w:rsidRPr="005F27CF">
        <w:rPr>
          <w:rFonts w:ascii="Times New Roman" w:hAnsi="Times New Roman" w:cs="Times New Roman"/>
          <w:color w:val="auto"/>
        </w:rPr>
        <w:t xml:space="preserve">b) </w:t>
      </w:r>
      <w:r w:rsidRPr="005F27CF">
        <w:rPr>
          <w:rFonts w:ascii="Times New Roman" w:hAnsi="Times New Roman" w:cs="Times New Roman"/>
          <w:iCs/>
          <w:color w:val="auto"/>
        </w:rPr>
        <w:t xml:space="preserve">rendkívüli </w:t>
      </w:r>
      <w:r w:rsidRPr="005F27CF">
        <w:rPr>
          <w:rFonts w:ascii="Times New Roman" w:hAnsi="Times New Roman" w:cs="Times New Roman"/>
          <w:color w:val="auto"/>
        </w:rPr>
        <w:t>települési támogatás</w:t>
      </w:r>
      <w:r w:rsidR="001741EA">
        <w:rPr>
          <w:rFonts w:ascii="Times New Roman" w:hAnsi="Times New Roman" w:cs="Times New Roman"/>
          <w:color w:val="auto"/>
        </w:rPr>
        <w:t>ok</w:t>
      </w:r>
      <w:r w:rsidRPr="005F27CF">
        <w:rPr>
          <w:rFonts w:ascii="Times New Roman" w:hAnsi="Times New Roman" w:cs="Times New Roman"/>
          <w:color w:val="auto"/>
        </w:rPr>
        <w:t xml:space="preserve">: </w:t>
      </w:r>
    </w:p>
    <w:p w:rsidR="009F4A74" w:rsidRPr="00F42D3C" w:rsidRDefault="005F27CF" w:rsidP="00125F01">
      <w:pPr>
        <w:pStyle w:val="Default"/>
        <w:ind w:firstLine="708"/>
        <w:rPr>
          <w:rFonts w:ascii="Times New Roman" w:hAnsi="Times New Roman" w:cs="Times New Roman"/>
          <w:iCs/>
          <w:color w:val="auto"/>
        </w:rPr>
      </w:pPr>
      <w:r w:rsidRPr="00F42D3C">
        <w:rPr>
          <w:rFonts w:ascii="Times New Roman" w:hAnsi="Times New Roman" w:cs="Times New Roman"/>
          <w:iCs/>
          <w:color w:val="auto"/>
        </w:rPr>
        <w:t>ba)</w:t>
      </w:r>
      <w:r w:rsidR="009F4A74" w:rsidRPr="00F42D3C">
        <w:rPr>
          <w:rFonts w:ascii="Times New Roman" w:hAnsi="Times New Roman" w:cs="Times New Roman"/>
          <w:iCs/>
          <w:color w:val="auto"/>
        </w:rPr>
        <w:t xml:space="preserve"> </w:t>
      </w:r>
      <w:r w:rsidR="00447123" w:rsidRPr="00F42D3C">
        <w:rPr>
          <w:rFonts w:ascii="Times New Roman" w:hAnsi="Times New Roman" w:cs="Times New Roman"/>
          <w:iCs/>
          <w:color w:val="auto"/>
        </w:rPr>
        <w:t>létfenntartási</w:t>
      </w:r>
      <w:r w:rsidR="009F4A74" w:rsidRPr="00F42D3C">
        <w:rPr>
          <w:rFonts w:ascii="Times New Roman" w:hAnsi="Times New Roman" w:cs="Times New Roman"/>
          <w:iCs/>
          <w:color w:val="auto"/>
        </w:rPr>
        <w:t xml:space="preserve"> támogatás,</w:t>
      </w:r>
    </w:p>
    <w:p w:rsidR="00AA7D5E" w:rsidRDefault="005F27CF" w:rsidP="00AA7D5E">
      <w:pPr>
        <w:pStyle w:val="Default"/>
        <w:ind w:firstLine="708"/>
        <w:rPr>
          <w:rFonts w:ascii="Times New Roman" w:hAnsi="Times New Roman" w:cs="Times New Roman"/>
          <w:iCs/>
          <w:color w:val="auto"/>
        </w:rPr>
      </w:pPr>
      <w:r w:rsidRPr="00F42D3C">
        <w:rPr>
          <w:rFonts w:ascii="Times New Roman" w:hAnsi="Times New Roman" w:cs="Times New Roman"/>
          <w:iCs/>
          <w:color w:val="auto"/>
        </w:rPr>
        <w:t>b</w:t>
      </w:r>
      <w:r w:rsidR="009F4A74" w:rsidRPr="00F42D3C">
        <w:rPr>
          <w:rFonts w:ascii="Times New Roman" w:hAnsi="Times New Roman" w:cs="Times New Roman"/>
          <w:iCs/>
          <w:color w:val="auto"/>
        </w:rPr>
        <w:t>b</w:t>
      </w:r>
      <w:r w:rsidRPr="005F27CF">
        <w:rPr>
          <w:rFonts w:ascii="Times New Roman" w:hAnsi="Times New Roman" w:cs="Times New Roman"/>
          <w:iCs/>
          <w:color w:val="auto"/>
        </w:rPr>
        <w:t xml:space="preserve">) </w:t>
      </w:r>
      <w:r w:rsidR="00AA7D5E">
        <w:rPr>
          <w:rFonts w:ascii="Times New Roman" w:hAnsi="Times New Roman" w:cs="Times New Roman"/>
          <w:iCs/>
          <w:color w:val="auto"/>
        </w:rPr>
        <w:t xml:space="preserve">eseti </w:t>
      </w:r>
      <w:r w:rsidR="00AA7D5E" w:rsidRPr="005F27CF">
        <w:rPr>
          <w:rFonts w:ascii="Times New Roman" w:hAnsi="Times New Roman" w:cs="Times New Roman"/>
          <w:color w:val="auto"/>
        </w:rPr>
        <w:t>gyermek</w:t>
      </w:r>
      <w:r w:rsidR="00AA7D5E">
        <w:rPr>
          <w:rFonts w:ascii="Times New Roman" w:hAnsi="Times New Roman" w:cs="Times New Roman"/>
          <w:color w:val="auto"/>
        </w:rPr>
        <w:t>védelmi</w:t>
      </w:r>
      <w:r w:rsidR="00AA7D5E" w:rsidRPr="005F27CF">
        <w:rPr>
          <w:rFonts w:ascii="Times New Roman" w:hAnsi="Times New Roman" w:cs="Times New Roman"/>
          <w:color w:val="auto"/>
        </w:rPr>
        <w:t xml:space="preserve"> támogatás</w:t>
      </w:r>
      <w:r w:rsidR="00AA7D5E">
        <w:rPr>
          <w:rFonts w:ascii="Times New Roman" w:hAnsi="Times New Roman" w:cs="Times New Roman"/>
          <w:iCs/>
          <w:color w:val="auto"/>
        </w:rPr>
        <w:t xml:space="preserve"> </w:t>
      </w:r>
    </w:p>
    <w:p w:rsidR="00AA7D5E" w:rsidRDefault="00BC28F1" w:rsidP="00AA7D5E">
      <w:pPr>
        <w:pStyle w:val="Default"/>
        <w:ind w:firstLine="708"/>
        <w:rPr>
          <w:rFonts w:ascii="Times New Roman" w:hAnsi="Times New Roman" w:cs="Times New Roman"/>
          <w:iCs/>
          <w:color w:val="auto"/>
        </w:rPr>
      </w:pPr>
      <w:r>
        <w:rPr>
          <w:rFonts w:ascii="Times New Roman" w:hAnsi="Times New Roman" w:cs="Times New Roman"/>
          <w:iCs/>
          <w:color w:val="auto"/>
        </w:rPr>
        <w:t xml:space="preserve">bc) </w:t>
      </w:r>
      <w:r w:rsidR="00AA7D5E" w:rsidRPr="005F27CF">
        <w:rPr>
          <w:rFonts w:ascii="Times New Roman" w:hAnsi="Times New Roman" w:cs="Times New Roman"/>
          <w:iCs/>
          <w:color w:val="auto"/>
        </w:rPr>
        <w:t>temetési támogatás</w:t>
      </w:r>
      <w:r w:rsidR="00AA7D5E">
        <w:rPr>
          <w:rFonts w:ascii="Times New Roman" w:hAnsi="Times New Roman" w:cs="Times New Roman"/>
          <w:iCs/>
          <w:color w:val="auto"/>
        </w:rPr>
        <w:t>,</w:t>
      </w:r>
    </w:p>
    <w:p w:rsidR="005F27CF" w:rsidRPr="005F27CF" w:rsidRDefault="005F27CF" w:rsidP="00125F01">
      <w:pPr>
        <w:pStyle w:val="Default"/>
        <w:rPr>
          <w:rFonts w:ascii="Times New Roman" w:hAnsi="Times New Roman" w:cs="Times New Roman"/>
          <w:color w:val="auto"/>
        </w:rPr>
      </w:pPr>
      <w:r w:rsidRPr="005F27CF">
        <w:rPr>
          <w:rFonts w:ascii="Times New Roman" w:hAnsi="Times New Roman" w:cs="Times New Roman"/>
          <w:color w:val="auto"/>
        </w:rPr>
        <w:t>c) egyéb támogatás</w:t>
      </w:r>
      <w:r w:rsidR="001741EA">
        <w:rPr>
          <w:rFonts w:ascii="Times New Roman" w:hAnsi="Times New Roman" w:cs="Times New Roman"/>
          <w:color w:val="auto"/>
        </w:rPr>
        <w:t>ok</w:t>
      </w:r>
      <w:r w:rsidRPr="005F27CF">
        <w:rPr>
          <w:rFonts w:ascii="Times New Roman" w:hAnsi="Times New Roman" w:cs="Times New Roman"/>
          <w:color w:val="auto"/>
        </w:rPr>
        <w:t>:</w:t>
      </w:r>
    </w:p>
    <w:p w:rsidR="00EF4651" w:rsidRDefault="00C34B2C" w:rsidP="00EF4651">
      <w:pPr>
        <w:pStyle w:val="Default"/>
        <w:ind w:firstLine="720"/>
        <w:rPr>
          <w:rFonts w:ascii="Times New Roman" w:hAnsi="Times New Roman" w:cs="Times New Roman"/>
          <w:color w:val="auto"/>
        </w:rPr>
      </w:pPr>
      <w:r>
        <w:rPr>
          <w:rFonts w:ascii="Times New Roman" w:hAnsi="Times New Roman" w:cs="Times New Roman"/>
          <w:color w:val="auto"/>
        </w:rPr>
        <w:t>ca)</w:t>
      </w:r>
      <w:r w:rsidR="00EF4651" w:rsidRPr="00F42D3C">
        <w:rPr>
          <w:rFonts w:ascii="Times New Roman" w:hAnsi="Times New Roman" w:cs="Times New Roman"/>
          <w:color w:val="auto"/>
        </w:rPr>
        <w:t xml:space="preserve"> keresetpótló</w:t>
      </w:r>
      <w:r w:rsidR="00EF4651">
        <w:rPr>
          <w:rFonts w:ascii="Times New Roman" w:hAnsi="Times New Roman" w:cs="Times New Roman"/>
          <w:color w:val="auto"/>
        </w:rPr>
        <w:t xml:space="preserve"> támogatás </w:t>
      </w:r>
    </w:p>
    <w:p w:rsidR="00C34B2C" w:rsidRPr="005F27CF" w:rsidRDefault="00EF4651" w:rsidP="00EF4651">
      <w:pPr>
        <w:pStyle w:val="Default"/>
        <w:ind w:firstLine="720"/>
        <w:rPr>
          <w:rFonts w:ascii="Times New Roman" w:hAnsi="Times New Roman" w:cs="Times New Roman"/>
          <w:color w:val="auto"/>
        </w:rPr>
      </w:pPr>
      <w:r>
        <w:rPr>
          <w:rFonts w:ascii="Times New Roman" w:hAnsi="Times New Roman" w:cs="Times New Roman"/>
          <w:color w:val="auto"/>
        </w:rPr>
        <w:t xml:space="preserve">cb) </w:t>
      </w:r>
      <w:r w:rsidR="00843C89">
        <w:rPr>
          <w:rFonts w:ascii="Times New Roman" w:hAnsi="Times New Roman" w:cs="Times New Roman"/>
          <w:color w:val="auto"/>
        </w:rPr>
        <w:t>gyermek</w:t>
      </w:r>
      <w:r w:rsidR="005468F2">
        <w:rPr>
          <w:rFonts w:ascii="Times New Roman" w:hAnsi="Times New Roman" w:cs="Times New Roman"/>
          <w:color w:val="auto"/>
        </w:rPr>
        <w:t>nevelési</w:t>
      </w:r>
      <w:r w:rsidR="009F4A74" w:rsidRPr="005F27CF">
        <w:rPr>
          <w:rFonts w:ascii="Times New Roman" w:hAnsi="Times New Roman" w:cs="Times New Roman"/>
          <w:color w:val="auto"/>
        </w:rPr>
        <w:t xml:space="preserve"> </w:t>
      </w:r>
      <w:r w:rsidR="00843C89">
        <w:rPr>
          <w:rFonts w:ascii="Times New Roman" w:hAnsi="Times New Roman" w:cs="Times New Roman"/>
          <w:color w:val="auto"/>
        </w:rPr>
        <w:t>támogatás</w:t>
      </w:r>
      <w:r w:rsidR="009F4A74">
        <w:rPr>
          <w:rFonts w:ascii="Times New Roman" w:hAnsi="Times New Roman" w:cs="Times New Roman"/>
          <w:color w:val="auto"/>
        </w:rPr>
        <w:t>,</w:t>
      </w:r>
    </w:p>
    <w:p w:rsidR="005F27CF" w:rsidRPr="005F27CF" w:rsidRDefault="005F27CF" w:rsidP="00125F01">
      <w:pPr>
        <w:pStyle w:val="Default"/>
        <w:ind w:firstLine="709"/>
        <w:rPr>
          <w:rFonts w:ascii="Times New Roman" w:hAnsi="Times New Roman" w:cs="Times New Roman"/>
          <w:color w:val="auto"/>
        </w:rPr>
      </w:pPr>
      <w:r w:rsidRPr="005F27CF">
        <w:rPr>
          <w:rFonts w:ascii="Times New Roman" w:hAnsi="Times New Roman" w:cs="Times New Roman"/>
          <w:color w:val="auto"/>
        </w:rPr>
        <w:t>c</w:t>
      </w:r>
      <w:r w:rsidR="00EF4651">
        <w:rPr>
          <w:rFonts w:ascii="Times New Roman" w:hAnsi="Times New Roman" w:cs="Times New Roman"/>
          <w:color w:val="auto"/>
        </w:rPr>
        <w:t>c</w:t>
      </w:r>
      <w:r w:rsidRPr="005F27CF">
        <w:rPr>
          <w:rFonts w:ascii="Times New Roman" w:hAnsi="Times New Roman" w:cs="Times New Roman"/>
          <w:color w:val="auto"/>
        </w:rPr>
        <w:t xml:space="preserve">) </w:t>
      </w:r>
      <w:r w:rsidR="00BE285E">
        <w:rPr>
          <w:rFonts w:ascii="Times New Roman" w:hAnsi="Times New Roman" w:cs="Times New Roman"/>
          <w:color w:val="auto"/>
        </w:rPr>
        <w:t xml:space="preserve">védőoltás </w:t>
      </w:r>
      <w:r w:rsidRPr="005F27CF">
        <w:rPr>
          <w:rFonts w:ascii="Times New Roman" w:hAnsi="Times New Roman" w:cs="Times New Roman"/>
          <w:color w:val="auto"/>
        </w:rPr>
        <w:t xml:space="preserve">térítésmentes </w:t>
      </w:r>
      <w:r w:rsidR="00BE285E">
        <w:rPr>
          <w:rFonts w:ascii="Times New Roman" w:hAnsi="Times New Roman" w:cs="Times New Roman"/>
          <w:color w:val="auto"/>
        </w:rPr>
        <w:t>juttatása</w:t>
      </w:r>
      <w:r w:rsidRPr="005F27CF">
        <w:rPr>
          <w:rFonts w:ascii="Times New Roman" w:hAnsi="Times New Roman" w:cs="Times New Roman"/>
          <w:color w:val="auto"/>
        </w:rPr>
        <w:t>,</w:t>
      </w:r>
    </w:p>
    <w:p w:rsidR="005F27CF" w:rsidRPr="005F27CF" w:rsidRDefault="005F27CF" w:rsidP="00125F01">
      <w:pPr>
        <w:pStyle w:val="Default"/>
        <w:ind w:firstLine="709"/>
        <w:rPr>
          <w:rFonts w:ascii="Times New Roman" w:hAnsi="Times New Roman" w:cs="Times New Roman"/>
          <w:color w:val="auto"/>
        </w:rPr>
      </w:pPr>
      <w:r w:rsidRPr="005F27CF">
        <w:rPr>
          <w:rFonts w:ascii="Times New Roman" w:hAnsi="Times New Roman" w:cs="Times New Roman"/>
          <w:color w:val="auto"/>
        </w:rPr>
        <w:t>c</w:t>
      </w:r>
      <w:r w:rsidR="00EF4651">
        <w:rPr>
          <w:rFonts w:ascii="Times New Roman" w:hAnsi="Times New Roman" w:cs="Times New Roman"/>
          <w:color w:val="auto"/>
        </w:rPr>
        <w:t>d</w:t>
      </w:r>
      <w:r w:rsidRPr="005F27CF">
        <w:rPr>
          <w:rFonts w:ascii="Times New Roman" w:hAnsi="Times New Roman" w:cs="Times New Roman"/>
          <w:color w:val="auto"/>
        </w:rPr>
        <w:t>) helyi utazási bérlet juttatás</w:t>
      </w:r>
      <w:r w:rsidR="009F4A74">
        <w:rPr>
          <w:rFonts w:ascii="Times New Roman" w:hAnsi="Times New Roman" w:cs="Times New Roman"/>
          <w:color w:val="auto"/>
        </w:rPr>
        <w:t>a,</w:t>
      </w:r>
    </w:p>
    <w:p w:rsidR="009F4A74" w:rsidRPr="005F27CF" w:rsidRDefault="009F4A74" w:rsidP="00125F01">
      <w:pPr>
        <w:pStyle w:val="Default"/>
        <w:ind w:firstLine="709"/>
        <w:rPr>
          <w:rFonts w:ascii="Times New Roman" w:hAnsi="Times New Roman" w:cs="Times New Roman"/>
          <w:color w:val="auto"/>
        </w:rPr>
      </w:pPr>
      <w:r w:rsidRPr="005F27CF">
        <w:rPr>
          <w:rFonts w:ascii="Times New Roman" w:hAnsi="Times New Roman" w:cs="Times New Roman"/>
          <w:color w:val="auto"/>
        </w:rPr>
        <w:t>c</w:t>
      </w:r>
      <w:r w:rsidR="00EF4651">
        <w:rPr>
          <w:rFonts w:ascii="Times New Roman" w:hAnsi="Times New Roman" w:cs="Times New Roman"/>
          <w:color w:val="auto"/>
        </w:rPr>
        <w:t>e</w:t>
      </w:r>
      <w:r w:rsidRPr="005F27CF">
        <w:rPr>
          <w:rFonts w:ascii="Times New Roman" w:hAnsi="Times New Roman" w:cs="Times New Roman"/>
          <w:color w:val="auto"/>
        </w:rPr>
        <w:t>)</w:t>
      </w:r>
      <w:r w:rsidRPr="009F4A74">
        <w:rPr>
          <w:rFonts w:ascii="Times New Roman" w:hAnsi="Times New Roman" w:cs="Times New Roman"/>
          <w:color w:val="auto"/>
        </w:rPr>
        <w:t xml:space="preserve"> </w:t>
      </w:r>
      <w:r w:rsidRPr="005F27CF">
        <w:rPr>
          <w:rFonts w:ascii="Times New Roman" w:hAnsi="Times New Roman" w:cs="Times New Roman"/>
          <w:color w:val="auto"/>
        </w:rPr>
        <w:t>karácsonyi támogatás</w:t>
      </w:r>
      <w:r>
        <w:rPr>
          <w:rFonts w:ascii="Times New Roman" w:hAnsi="Times New Roman" w:cs="Times New Roman"/>
          <w:color w:val="auto"/>
        </w:rPr>
        <w:t>,</w:t>
      </w:r>
    </w:p>
    <w:p w:rsidR="009F4A74" w:rsidRPr="005F27CF" w:rsidRDefault="009F4A74" w:rsidP="00125F01">
      <w:pPr>
        <w:pStyle w:val="Default"/>
        <w:ind w:firstLine="709"/>
        <w:rPr>
          <w:rFonts w:ascii="Times New Roman" w:hAnsi="Times New Roman" w:cs="Times New Roman"/>
          <w:color w:val="auto"/>
        </w:rPr>
      </w:pPr>
      <w:r w:rsidRPr="005F27CF">
        <w:rPr>
          <w:rFonts w:ascii="Times New Roman" w:hAnsi="Times New Roman" w:cs="Times New Roman"/>
          <w:color w:val="auto"/>
        </w:rPr>
        <w:t>c</w:t>
      </w:r>
      <w:r w:rsidR="00EF4651">
        <w:rPr>
          <w:rFonts w:ascii="Times New Roman" w:hAnsi="Times New Roman" w:cs="Times New Roman"/>
          <w:color w:val="auto"/>
        </w:rPr>
        <w:t>f</w:t>
      </w:r>
      <w:r w:rsidRPr="005F27CF">
        <w:rPr>
          <w:rFonts w:ascii="Times New Roman" w:hAnsi="Times New Roman" w:cs="Times New Roman"/>
          <w:color w:val="auto"/>
        </w:rPr>
        <w:t xml:space="preserve">) </w:t>
      </w:r>
      <w:r w:rsidR="005468F2">
        <w:rPr>
          <w:rFonts w:ascii="Times New Roman" w:hAnsi="Times New Roman" w:cs="Times New Roman"/>
          <w:color w:val="auto"/>
        </w:rPr>
        <w:t xml:space="preserve">100. életévet betöltött személyek </w:t>
      </w:r>
      <w:r w:rsidRPr="005F27CF">
        <w:rPr>
          <w:rFonts w:ascii="Times New Roman" w:hAnsi="Times New Roman" w:cs="Times New Roman"/>
          <w:color w:val="auto"/>
        </w:rPr>
        <w:t>támogatás</w:t>
      </w:r>
      <w:r>
        <w:rPr>
          <w:rFonts w:ascii="Times New Roman" w:hAnsi="Times New Roman" w:cs="Times New Roman"/>
          <w:color w:val="auto"/>
        </w:rPr>
        <w:t>a.</w:t>
      </w:r>
    </w:p>
    <w:p w:rsidR="006B517E" w:rsidRDefault="006B517E" w:rsidP="00125F01">
      <w:pPr>
        <w:pStyle w:val="Default"/>
        <w:jc w:val="center"/>
        <w:rPr>
          <w:rFonts w:ascii="Times New Roman" w:hAnsi="Times New Roman" w:cs="Times New Roman"/>
          <w:b/>
          <w:bCs/>
          <w:color w:val="auto"/>
        </w:rPr>
      </w:pPr>
    </w:p>
    <w:p w:rsidR="006B517E" w:rsidRDefault="006B517E" w:rsidP="00125F01">
      <w:pPr>
        <w:pStyle w:val="Default"/>
        <w:jc w:val="center"/>
        <w:rPr>
          <w:rFonts w:ascii="Times New Roman" w:hAnsi="Times New Roman" w:cs="Times New Roman"/>
          <w:b/>
          <w:bCs/>
          <w:color w:val="auto"/>
        </w:rPr>
      </w:pPr>
    </w:p>
    <w:p w:rsidR="005F27CF" w:rsidRPr="005F27CF" w:rsidRDefault="005F27CF" w:rsidP="00125F01">
      <w:pPr>
        <w:pStyle w:val="Default"/>
        <w:jc w:val="center"/>
        <w:rPr>
          <w:rFonts w:ascii="Times New Roman" w:hAnsi="Times New Roman" w:cs="Times New Roman"/>
          <w:color w:val="auto"/>
        </w:rPr>
      </w:pPr>
      <w:r w:rsidRPr="005F27CF">
        <w:rPr>
          <w:rFonts w:ascii="Times New Roman" w:hAnsi="Times New Roman" w:cs="Times New Roman"/>
          <w:b/>
          <w:bCs/>
          <w:color w:val="auto"/>
        </w:rPr>
        <w:t>I. Fejezet</w:t>
      </w:r>
    </w:p>
    <w:p w:rsidR="006B517E" w:rsidRDefault="006B517E" w:rsidP="00125F01">
      <w:pPr>
        <w:pStyle w:val="Default"/>
        <w:jc w:val="center"/>
        <w:rPr>
          <w:rFonts w:ascii="Times New Roman" w:hAnsi="Times New Roman" w:cs="Times New Roman"/>
          <w:b/>
          <w:bCs/>
          <w:color w:val="auto"/>
        </w:rPr>
      </w:pPr>
    </w:p>
    <w:p w:rsidR="005F27CF" w:rsidRPr="005F27CF" w:rsidRDefault="005F27CF" w:rsidP="00125F01">
      <w:pPr>
        <w:pStyle w:val="Default"/>
        <w:jc w:val="center"/>
        <w:rPr>
          <w:rFonts w:ascii="Times New Roman" w:hAnsi="Times New Roman" w:cs="Times New Roman"/>
          <w:color w:val="auto"/>
        </w:rPr>
      </w:pPr>
      <w:r w:rsidRPr="005F27CF">
        <w:rPr>
          <w:rFonts w:ascii="Times New Roman" w:hAnsi="Times New Roman" w:cs="Times New Roman"/>
          <w:b/>
          <w:bCs/>
          <w:color w:val="auto"/>
        </w:rPr>
        <w:t>Települési támogatások</w:t>
      </w:r>
    </w:p>
    <w:p w:rsidR="005F27CF" w:rsidRPr="005F27CF" w:rsidRDefault="005F27CF" w:rsidP="00125F01">
      <w:pPr>
        <w:pStyle w:val="Default"/>
        <w:jc w:val="center"/>
        <w:rPr>
          <w:rFonts w:ascii="Times New Roman" w:hAnsi="Times New Roman" w:cs="Times New Roman"/>
          <w:b/>
          <w:bCs/>
          <w:color w:val="auto"/>
        </w:rPr>
      </w:pPr>
    </w:p>
    <w:p w:rsidR="005F27CF" w:rsidRPr="005F27CF" w:rsidRDefault="001A4972" w:rsidP="00125F01">
      <w:pPr>
        <w:pStyle w:val="Default"/>
        <w:jc w:val="center"/>
        <w:rPr>
          <w:rFonts w:ascii="Times New Roman" w:hAnsi="Times New Roman" w:cs="Times New Roman"/>
          <w:b/>
          <w:bCs/>
          <w:color w:val="auto"/>
        </w:rPr>
      </w:pPr>
      <w:r>
        <w:rPr>
          <w:rFonts w:ascii="Times New Roman" w:hAnsi="Times New Roman" w:cs="Times New Roman"/>
          <w:b/>
          <w:bCs/>
          <w:color w:val="auto"/>
        </w:rPr>
        <w:t>1</w:t>
      </w:r>
      <w:r w:rsidR="005F27CF" w:rsidRPr="005F27CF">
        <w:rPr>
          <w:rFonts w:ascii="Times New Roman" w:hAnsi="Times New Roman" w:cs="Times New Roman"/>
          <w:b/>
          <w:bCs/>
          <w:color w:val="auto"/>
        </w:rPr>
        <w:t xml:space="preserve">. </w:t>
      </w:r>
      <w:r w:rsidR="00C0666C">
        <w:rPr>
          <w:rFonts w:ascii="Times New Roman" w:hAnsi="Times New Roman" w:cs="Times New Roman"/>
          <w:b/>
          <w:bCs/>
          <w:color w:val="auto"/>
        </w:rPr>
        <w:t>L</w:t>
      </w:r>
      <w:r w:rsidR="005F27CF" w:rsidRPr="005F27CF">
        <w:rPr>
          <w:rFonts w:ascii="Times New Roman" w:hAnsi="Times New Roman" w:cs="Times New Roman"/>
          <w:b/>
          <w:bCs/>
          <w:color w:val="auto"/>
        </w:rPr>
        <w:t>akhatási támogatás</w:t>
      </w:r>
    </w:p>
    <w:p w:rsidR="001F486E" w:rsidRDefault="001F486E" w:rsidP="00125F01">
      <w:pPr>
        <w:pStyle w:val="Default"/>
        <w:jc w:val="center"/>
        <w:rPr>
          <w:b/>
          <w:bCs/>
        </w:rPr>
      </w:pPr>
    </w:p>
    <w:p w:rsidR="005F27CF" w:rsidRPr="00A95700" w:rsidRDefault="006E6B2C" w:rsidP="00125F01">
      <w:pPr>
        <w:pStyle w:val="Default"/>
        <w:jc w:val="center"/>
        <w:rPr>
          <w:rFonts w:ascii="Times New Roman" w:hAnsi="Times New Roman" w:cs="Times New Roman"/>
          <w:color w:val="auto"/>
        </w:rPr>
      </w:pPr>
      <w:r>
        <w:rPr>
          <w:rFonts w:ascii="Times New Roman" w:hAnsi="Times New Roman" w:cs="Times New Roman"/>
          <w:b/>
          <w:bCs/>
        </w:rPr>
        <w:t>10</w:t>
      </w:r>
      <w:r w:rsidR="001F486E" w:rsidRPr="00A95700">
        <w:rPr>
          <w:rFonts w:ascii="Times New Roman" w:hAnsi="Times New Roman" w:cs="Times New Roman"/>
          <w:b/>
          <w:bCs/>
        </w:rPr>
        <w:t>. §</w:t>
      </w:r>
    </w:p>
    <w:p w:rsidR="00C0666C" w:rsidRPr="008C0A30" w:rsidRDefault="005F27CF" w:rsidP="00075189">
      <w:pPr>
        <w:pStyle w:val="Listaszerbekezds"/>
        <w:numPr>
          <w:ilvl w:val="0"/>
          <w:numId w:val="48"/>
        </w:numPr>
        <w:autoSpaceDE w:val="0"/>
        <w:autoSpaceDN w:val="0"/>
        <w:adjustRightInd w:val="0"/>
        <w:jc w:val="both"/>
        <w:rPr>
          <w:rFonts w:ascii="Garamond" w:hAnsi="Garamond"/>
        </w:rPr>
      </w:pPr>
      <w:r w:rsidRPr="005F27CF">
        <w:t>A lakhatási támogatás a kérelmező által lakott</w:t>
      </w:r>
      <w:r w:rsidR="00675722">
        <w:t xml:space="preserve"> -</w:t>
      </w:r>
      <w:r w:rsidRPr="005F27CF">
        <w:t xml:space="preserve"> </w:t>
      </w:r>
      <w:r w:rsidR="00675722">
        <w:t xml:space="preserve">az Önkormányzat illetékességi területén lévő - </w:t>
      </w:r>
      <w:r w:rsidRPr="005F27CF">
        <w:t>lakás fenntartásával kapcsolatos rendszeres kiadásokhoz nyújtott hozzájárulás</w:t>
      </w:r>
      <w:r w:rsidR="00C0666C" w:rsidRPr="008C0A30">
        <w:rPr>
          <w:rFonts w:ascii="Garamond" w:hAnsi="Garamond"/>
        </w:rPr>
        <w:t>.</w:t>
      </w:r>
    </w:p>
    <w:p w:rsidR="00ED7FCF" w:rsidRDefault="00ED7FCF" w:rsidP="00125F01">
      <w:pPr>
        <w:pStyle w:val="Default"/>
        <w:ind w:left="426" w:hanging="426"/>
        <w:rPr>
          <w:rFonts w:ascii="Times New Roman" w:hAnsi="Times New Roman" w:cs="Times New Roman"/>
        </w:rPr>
      </w:pPr>
    </w:p>
    <w:p w:rsidR="00ED7FCF" w:rsidRDefault="009D4C7D" w:rsidP="00075189">
      <w:pPr>
        <w:pStyle w:val="Default"/>
        <w:numPr>
          <w:ilvl w:val="0"/>
          <w:numId w:val="48"/>
        </w:numPr>
        <w:jc w:val="both"/>
        <w:rPr>
          <w:rFonts w:ascii="Times New Roman" w:hAnsi="Times New Roman" w:cs="Times New Roman"/>
        </w:rPr>
      </w:pPr>
      <w:r>
        <w:rPr>
          <w:rFonts w:ascii="Times New Roman" w:hAnsi="Times New Roman" w:cs="Times New Roman"/>
        </w:rPr>
        <w:lastRenderedPageBreak/>
        <w:t xml:space="preserve">A lakás fenntartásával kapcsolatos rendszeres kiadások </w:t>
      </w:r>
      <w:r w:rsidR="003B20A1">
        <w:rPr>
          <w:rFonts w:ascii="Times New Roman" w:hAnsi="Times New Roman" w:cs="Times New Roman"/>
        </w:rPr>
        <w:t xml:space="preserve">támogatható </w:t>
      </w:r>
      <w:r>
        <w:rPr>
          <w:rFonts w:ascii="Times New Roman" w:hAnsi="Times New Roman" w:cs="Times New Roman"/>
        </w:rPr>
        <w:t>körébe tartozik</w:t>
      </w:r>
      <w:r w:rsidR="006106F7">
        <w:rPr>
          <w:rFonts w:ascii="Times New Roman" w:hAnsi="Times New Roman" w:cs="Times New Roman"/>
        </w:rPr>
        <w:t>:</w:t>
      </w:r>
      <w:r>
        <w:rPr>
          <w:rFonts w:ascii="Times New Roman" w:hAnsi="Times New Roman" w:cs="Times New Roman"/>
        </w:rPr>
        <w:t xml:space="preserve"> a villanyáram-, a víz- és a gázfogyasztás, a távhőszolgáltatás, a csatornahasználat és a szemétszállítás</w:t>
      </w:r>
      <w:r w:rsidR="00ED7FCF">
        <w:rPr>
          <w:rFonts w:ascii="Times New Roman" w:hAnsi="Times New Roman" w:cs="Times New Roman"/>
        </w:rPr>
        <w:t>, a lakbér vagy albérlet, társasházi közös</w:t>
      </w:r>
      <w:r w:rsidR="006F05E6">
        <w:rPr>
          <w:rFonts w:ascii="Times New Roman" w:hAnsi="Times New Roman" w:cs="Times New Roman"/>
        </w:rPr>
        <w:t xml:space="preserve"> </w:t>
      </w:r>
      <w:r w:rsidR="00ED7FCF">
        <w:rPr>
          <w:rFonts w:ascii="Times New Roman" w:hAnsi="Times New Roman" w:cs="Times New Roman"/>
        </w:rPr>
        <w:t xml:space="preserve">költség illetve a </w:t>
      </w:r>
      <w:r w:rsidR="00A95700">
        <w:rPr>
          <w:rFonts w:ascii="Times New Roman" w:hAnsi="Times New Roman" w:cs="Times New Roman"/>
        </w:rPr>
        <w:t>fűtés</w:t>
      </w:r>
      <w:r w:rsidR="00ED7FCF">
        <w:rPr>
          <w:rFonts w:ascii="Times New Roman" w:hAnsi="Times New Roman" w:cs="Times New Roman"/>
        </w:rPr>
        <w:t xml:space="preserve"> költsége.</w:t>
      </w:r>
    </w:p>
    <w:p w:rsidR="008C0A30" w:rsidRDefault="008C0A30" w:rsidP="00125F01">
      <w:pPr>
        <w:pStyle w:val="Default"/>
        <w:jc w:val="both"/>
        <w:rPr>
          <w:rFonts w:ascii="Times New Roman" w:hAnsi="Times New Roman" w:cs="Times New Roman"/>
        </w:rPr>
      </w:pPr>
    </w:p>
    <w:p w:rsidR="00C0666C" w:rsidRPr="008364DC" w:rsidRDefault="00ED7FCF" w:rsidP="00075189">
      <w:pPr>
        <w:pStyle w:val="Default"/>
        <w:numPr>
          <w:ilvl w:val="0"/>
          <w:numId w:val="48"/>
        </w:numPr>
        <w:ind w:left="426" w:hanging="426"/>
        <w:jc w:val="both"/>
        <w:rPr>
          <w:rFonts w:ascii="Times New Roman" w:hAnsi="Times New Roman" w:cs="Times New Roman"/>
        </w:rPr>
      </w:pPr>
      <w:r w:rsidRPr="008364DC">
        <w:rPr>
          <w:rFonts w:ascii="Times New Roman" w:hAnsi="Times New Roman" w:cs="Times New Roman"/>
        </w:rPr>
        <w:t xml:space="preserve">Lakhatási </w:t>
      </w:r>
      <w:r w:rsidR="005F27CF" w:rsidRPr="008364DC">
        <w:rPr>
          <w:rFonts w:ascii="Times New Roman" w:hAnsi="Times New Roman" w:cs="Times New Roman"/>
        </w:rPr>
        <w:t>támogatás</w:t>
      </w:r>
      <w:r w:rsidRPr="008364DC">
        <w:rPr>
          <w:rFonts w:ascii="Times New Roman" w:hAnsi="Times New Roman" w:cs="Times New Roman"/>
        </w:rPr>
        <w:t xml:space="preserve"> annak a személynek</w:t>
      </w:r>
      <w:r w:rsidR="005F27CF" w:rsidRPr="008364DC">
        <w:rPr>
          <w:rFonts w:ascii="Times New Roman" w:hAnsi="Times New Roman" w:cs="Times New Roman"/>
        </w:rPr>
        <w:t xml:space="preserve"> állapítható meg</w:t>
      </w:r>
      <w:r w:rsidR="008364DC">
        <w:rPr>
          <w:rFonts w:ascii="Times New Roman" w:hAnsi="Times New Roman" w:cs="Times New Roman"/>
        </w:rPr>
        <w:t>,</w:t>
      </w:r>
      <w:r w:rsidR="00D36EB9" w:rsidRPr="008364DC">
        <w:rPr>
          <w:rFonts w:ascii="Times New Roman" w:hAnsi="Times New Roman" w:cs="Times New Roman"/>
        </w:rPr>
        <w:t xml:space="preserve"> </w:t>
      </w:r>
      <w:r w:rsidR="005F27CF" w:rsidRPr="008364DC">
        <w:rPr>
          <w:rFonts w:ascii="Times New Roman" w:hAnsi="Times New Roman" w:cs="Times New Roman"/>
        </w:rPr>
        <w:t>aki az érintett ingatlanban bejelentett lakcímmel rendelkezik</w:t>
      </w:r>
      <w:r w:rsidR="00964972" w:rsidRPr="008364DC">
        <w:rPr>
          <w:rFonts w:ascii="Times New Roman" w:hAnsi="Times New Roman" w:cs="Times New Roman"/>
        </w:rPr>
        <w:t>,</w:t>
      </w:r>
      <w:r w:rsidR="005F27CF" w:rsidRPr="008364DC">
        <w:rPr>
          <w:rFonts w:ascii="Times New Roman" w:hAnsi="Times New Roman" w:cs="Times New Roman"/>
        </w:rPr>
        <w:t xml:space="preserve"> és életvitelszerűen </w:t>
      </w:r>
      <w:r w:rsidR="00E90DB9" w:rsidRPr="00C931F1">
        <w:rPr>
          <w:rFonts w:ascii="Times New Roman" w:hAnsi="Times New Roman" w:cs="Times New Roman"/>
        </w:rPr>
        <w:t>ott tartózkodik,</w:t>
      </w:r>
      <w:r w:rsidR="00E90DB9">
        <w:rPr>
          <w:rFonts w:ascii="Times New Roman" w:hAnsi="Times New Roman" w:cs="Times New Roman"/>
        </w:rPr>
        <w:t xml:space="preserve"> </w:t>
      </w:r>
      <w:r w:rsidR="005F27CF" w:rsidRPr="008364DC">
        <w:rPr>
          <w:rFonts w:ascii="Times New Roman" w:hAnsi="Times New Roman" w:cs="Times New Roman"/>
        </w:rPr>
        <w:t>és</w:t>
      </w:r>
    </w:p>
    <w:p w:rsidR="008364DC" w:rsidRPr="00A82686" w:rsidRDefault="00A51525" w:rsidP="00075189">
      <w:pPr>
        <w:pStyle w:val="Default"/>
        <w:numPr>
          <w:ilvl w:val="1"/>
          <w:numId w:val="4"/>
        </w:numPr>
        <w:ind w:left="1418" w:hanging="284"/>
        <w:jc w:val="both"/>
        <w:rPr>
          <w:rFonts w:ascii="Times New Roman" w:hAnsi="Times New Roman" w:cs="Times New Roman"/>
        </w:rPr>
      </w:pPr>
      <w:r w:rsidRPr="00A82686">
        <w:rPr>
          <w:rFonts w:ascii="Times New Roman" w:hAnsi="Times New Roman" w:cs="Times New Roman"/>
        </w:rPr>
        <w:t>a</w:t>
      </w:r>
      <w:r w:rsidR="009B08C0">
        <w:t xml:space="preserve"> </w:t>
      </w:r>
      <w:r w:rsidR="005F27CF" w:rsidRPr="00A82686">
        <w:rPr>
          <w:rFonts w:ascii="Times New Roman" w:hAnsi="Times New Roman" w:cs="Times New Roman"/>
        </w:rPr>
        <w:t>háztartásában az egy fogyasztási egységre jutó havi jövedelem nem haladja meg az öregségi nyugdíj mindenkor</w:t>
      </w:r>
      <w:r w:rsidR="0007365E" w:rsidRPr="00A82686">
        <w:rPr>
          <w:rFonts w:ascii="Times New Roman" w:hAnsi="Times New Roman" w:cs="Times New Roman"/>
        </w:rPr>
        <w:t>i legkisebb összegének 250 %-át</w:t>
      </w:r>
      <w:r w:rsidR="008364DC" w:rsidRPr="00A82686">
        <w:rPr>
          <w:rFonts w:ascii="Times New Roman" w:hAnsi="Times New Roman" w:cs="Times New Roman"/>
        </w:rPr>
        <w:t>,</w:t>
      </w:r>
      <w:r w:rsidR="00A82686">
        <w:rPr>
          <w:rFonts w:ascii="Times New Roman" w:hAnsi="Times New Roman" w:cs="Times New Roman"/>
        </w:rPr>
        <w:t xml:space="preserve"> egyedülélő esetén </w:t>
      </w:r>
      <w:r w:rsidR="0007365E" w:rsidRPr="00A82686">
        <w:rPr>
          <w:rFonts w:ascii="Times New Roman" w:hAnsi="Times New Roman" w:cs="Times New Roman"/>
        </w:rPr>
        <w:t>a 280 %-át</w:t>
      </w:r>
      <w:r w:rsidR="00A82686">
        <w:rPr>
          <w:rFonts w:ascii="Times New Roman" w:hAnsi="Times New Roman" w:cs="Times New Roman"/>
        </w:rPr>
        <w:t xml:space="preserve"> és a háztartás tagjainak egyike sem rendelkezik vagyonnal, vagy</w:t>
      </w:r>
    </w:p>
    <w:p w:rsidR="003957A1" w:rsidRDefault="008508CD" w:rsidP="00075189">
      <w:pPr>
        <w:pStyle w:val="Default"/>
        <w:numPr>
          <w:ilvl w:val="1"/>
          <w:numId w:val="4"/>
        </w:numPr>
        <w:ind w:left="1418" w:hanging="284"/>
        <w:jc w:val="both"/>
        <w:rPr>
          <w:rFonts w:ascii="Times New Roman" w:hAnsi="Times New Roman" w:cs="Times New Roman"/>
        </w:rPr>
      </w:pPr>
      <w:r w:rsidRPr="008364DC">
        <w:rPr>
          <w:rFonts w:ascii="Times New Roman" w:hAnsi="Times New Roman" w:cs="Times New Roman"/>
        </w:rPr>
        <w:t xml:space="preserve">e rendelet szerint </w:t>
      </w:r>
      <w:r w:rsidR="002B0B66" w:rsidRPr="008364DC">
        <w:rPr>
          <w:rFonts w:ascii="Times New Roman" w:hAnsi="Times New Roman" w:cs="Times New Roman"/>
        </w:rPr>
        <w:t>hátralékkezelési támogatásban részesül</w:t>
      </w:r>
      <w:r w:rsidR="005F27CF" w:rsidRPr="008364DC">
        <w:rPr>
          <w:rFonts w:ascii="Times New Roman" w:hAnsi="Times New Roman" w:cs="Times New Roman"/>
        </w:rPr>
        <w:t>.</w:t>
      </w:r>
      <w:r w:rsidR="003957A1">
        <w:rPr>
          <w:rFonts w:ascii="Times New Roman" w:hAnsi="Times New Roman" w:cs="Times New Roman"/>
        </w:rPr>
        <w:t xml:space="preserve"> </w:t>
      </w:r>
    </w:p>
    <w:p w:rsidR="003957A1" w:rsidRDefault="003957A1" w:rsidP="003957A1">
      <w:pPr>
        <w:pStyle w:val="Default"/>
        <w:jc w:val="both"/>
        <w:rPr>
          <w:rFonts w:ascii="Times New Roman" w:hAnsi="Times New Roman" w:cs="Times New Roman"/>
        </w:rPr>
      </w:pPr>
    </w:p>
    <w:p w:rsidR="005F27CF" w:rsidRPr="008C0A30" w:rsidRDefault="005F27CF" w:rsidP="00075189">
      <w:pPr>
        <w:pStyle w:val="Listaszerbekezds"/>
        <w:numPr>
          <w:ilvl w:val="0"/>
          <w:numId w:val="48"/>
        </w:numPr>
        <w:jc w:val="both"/>
        <w:rPr>
          <w:color w:val="000000"/>
        </w:rPr>
      </w:pPr>
      <w:r w:rsidRPr="008C0A30">
        <w:rPr>
          <w:color w:val="000000"/>
        </w:rPr>
        <w:t>A</w:t>
      </w:r>
      <w:r w:rsidR="00A82686">
        <w:rPr>
          <w:color w:val="000000"/>
        </w:rPr>
        <w:t>z</w:t>
      </w:r>
      <w:r w:rsidR="00C61D35" w:rsidRPr="008C0A30">
        <w:rPr>
          <w:color w:val="000000"/>
        </w:rPr>
        <w:t xml:space="preserve"> (</w:t>
      </w:r>
      <w:r w:rsidR="00A82686">
        <w:rPr>
          <w:color w:val="000000"/>
        </w:rPr>
        <w:t>5</w:t>
      </w:r>
      <w:r w:rsidR="00C61D35" w:rsidRPr="008C0A30">
        <w:rPr>
          <w:color w:val="000000"/>
        </w:rPr>
        <w:t>)</w:t>
      </w:r>
      <w:r w:rsidRPr="008C0A30">
        <w:rPr>
          <w:color w:val="000000"/>
        </w:rPr>
        <w:t xml:space="preserve"> bekezdésben foglalt eltéréssel a lak</w:t>
      </w:r>
      <w:r w:rsidR="00A82686">
        <w:rPr>
          <w:color w:val="000000"/>
        </w:rPr>
        <w:t>hatási</w:t>
      </w:r>
      <w:r w:rsidRPr="008C0A30">
        <w:rPr>
          <w:color w:val="000000"/>
        </w:rPr>
        <w:t xml:space="preserve"> támogatás egy hónapra </w:t>
      </w:r>
      <w:r w:rsidR="00675722" w:rsidRPr="008C0A30">
        <w:rPr>
          <w:color w:val="000000"/>
        </w:rPr>
        <w:t>megállapítható</w:t>
      </w:r>
      <w:r w:rsidRPr="008C0A30">
        <w:rPr>
          <w:color w:val="000000"/>
        </w:rPr>
        <w:t xml:space="preserve"> </w:t>
      </w:r>
      <w:r w:rsidR="00B358B8" w:rsidRPr="008C0A30">
        <w:rPr>
          <w:color w:val="000000"/>
        </w:rPr>
        <w:t xml:space="preserve">legmagasabb </w:t>
      </w:r>
      <w:r w:rsidRPr="008C0A30">
        <w:rPr>
          <w:color w:val="000000"/>
        </w:rPr>
        <w:t>összege</w:t>
      </w:r>
      <w:r w:rsidR="00675722" w:rsidRPr="008C0A30">
        <w:rPr>
          <w:color w:val="000000"/>
        </w:rPr>
        <w:t xml:space="preserve"> a lakásfenntartás költsége, de legfeljebb</w:t>
      </w:r>
      <w:r w:rsidRPr="008C0A30">
        <w:rPr>
          <w:color w:val="000000"/>
        </w:rPr>
        <w:t>:</w:t>
      </w:r>
    </w:p>
    <w:p w:rsidR="005F27CF" w:rsidRPr="005F27CF" w:rsidRDefault="005F27CF" w:rsidP="00125F01">
      <w:pPr>
        <w:ind w:left="851" w:hanging="284"/>
        <w:jc w:val="both"/>
        <w:rPr>
          <w:color w:val="000000"/>
        </w:rPr>
      </w:pPr>
      <w:r w:rsidRPr="005F27CF">
        <w:rPr>
          <w:color w:val="000000"/>
        </w:rPr>
        <w:t xml:space="preserve">a) 6000 Ft, amennyiben a háztartásban az egy fogyasztási egységre jutó havi jövedelem nem haladja meg </w:t>
      </w:r>
      <w:r w:rsidR="00256FDF">
        <w:rPr>
          <w:color w:val="000000"/>
        </w:rPr>
        <w:t xml:space="preserve">az öregségi </w:t>
      </w:r>
      <w:r w:rsidRPr="005F27CF">
        <w:rPr>
          <w:color w:val="000000"/>
        </w:rPr>
        <w:t>nyugdíj mindenkori legkisebb összegének a 150 %-át,</w:t>
      </w:r>
      <w:r w:rsidR="00274B0C">
        <w:rPr>
          <w:color w:val="000000"/>
        </w:rPr>
        <w:t xml:space="preserve"> egyedülélő esetén a 200 %-át;</w:t>
      </w:r>
    </w:p>
    <w:p w:rsidR="00274B0C" w:rsidRPr="005F27CF" w:rsidRDefault="005F27CF" w:rsidP="00125F01">
      <w:pPr>
        <w:ind w:left="851" w:hanging="284"/>
        <w:jc w:val="both"/>
        <w:rPr>
          <w:color w:val="000000"/>
        </w:rPr>
      </w:pPr>
      <w:r w:rsidRPr="005F27CF">
        <w:rPr>
          <w:color w:val="000000"/>
        </w:rPr>
        <w:t>b) 4000 Ft, amennyiben a háztartásban az egy fogyasztási egységre jutó havi jövedelem nem haladja meg az öregségi nyugdíj mindenkori legkisebb összegének a 200 %-át,</w:t>
      </w:r>
      <w:r w:rsidR="00274B0C">
        <w:rPr>
          <w:color w:val="000000"/>
        </w:rPr>
        <w:t xml:space="preserve"> egyedülélő esetén a 2</w:t>
      </w:r>
      <w:r w:rsidR="00B358B8">
        <w:rPr>
          <w:color w:val="000000"/>
        </w:rPr>
        <w:t>5</w:t>
      </w:r>
      <w:r w:rsidR="00274B0C">
        <w:rPr>
          <w:color w:val="000000"/>
        </w:rPr>
        <w:t>0 %-át;</w:t>
      </w:r>
    </w:p>
    <w:p w:rsidR="0034012B" w:rsidRDefault="0019157F" w:rsidP="00A82686">
      <w:pPr>
        <w:ind w:left="851" w:hanging="284"/>
        <w:jc w:val="both"/>
        <w:rPr>
          <w:color w:val="000000"/>
        </w:rPr>
      </w:pPr>
      <w:r>
        <w:rPr>
          <w:color w:val="000000"/>
        </w:rPr>
        <w:t>c</w:t>
      </w:r>
      <w:r w:rsidR="005F27CF" w:rsidRPr="005F27CF">
        <w:rPr>
          <w:color w:val="000000"/>
        </w:rPr>
        <w:t xml:space="preserve">) </w:t>
      </w:r>
      <w:r w:rsidR="00274B0C">
        <w:rPr>
          <w:color w:val="000000"/>
        </w:rPr>
        <w:t>3</w:t>
      </w:r>
      <w:r w:rsidR="005F27CF" w:rsidRPr="005F27CF">
        <w:rPr>
          <w:color w:val="000000"/>
        </w:rPr>
        <w:t xml:space="preserve">000 Ft, amennyiben a háztartásban az egy fogyasztási egységre jutó havi jövedelem </w:t>
      </w:r>
      <w:r w:rsidR="008952A1">
        <w:rPr>
          <w:color w:val="000000"/>
        </w:rPr>
        <w:t xml:space="preserve">a </w:t>
      </w:r>
      <w:r w:rsidR="00256FDF">
        <w:rPr>
          <w:color w:val="000000"/>
        </w:rPr>
        <w:t>b</w:t>
      </w:r>
      <w:r w:rsidR="005F27CF" w:rsidRPr="005F27CF">
        <w:rPr>
          <w:color w:val="000000"/>
        </w:rPr>
        <w:t>) pont szerinti mértéket meghaladja, de nem haladja meg</w:t>
      </w:r>
      <w:r w:rsidR="00274B0C">
        <w:rPr>
          <w:color w:val="000000"/>
        </w:rPr>
        <w:t xml:space="preserve"> a </w:t>
      </w:r>
      <w:r w:rsidR="00274B0C" w:rsidRPr="001E545A">
        <w:t>(</w:t>
      </w:r>
      <w:r w:rsidR="00C61D35" w:rsidRPr="001E545A">
        <w:t>3</w:t>
      </w:r>
      <w:r w:rsidR="00274B0C" w:rsidRPr="001E545A">
        <w:t xml:space="preserve">) </w:t>
      </w:r>
      <w:r w:rsidR="00274B0C">
        <w:rPr>
          <w:color w:val="000000"/>
        </w:rPr>
        <w:t>bekezdés</w:t>
      </w:r>
      <w:r w:rsidR="00B358B8">
        <w:rPr>
          <w:color w:val="000000"/>
        </w:rPr>
        <w:t>ben foglalt mértéket.</w:t>
      </w:r>
      <w:r w:rsidR="00274B0C">
        <w:rPr>
          <w:color w:val="000000"/>
        </w:rPr>
        <w:t xml:space="preserve"> </w:t>
      </w:r>
    </w:p>
    <w:p w:rsidR="00A82686" w:rsidRDefault="00A82686" w:rsidP="00A82686">
      <w:pPr>
        <w:ind w:left="851" w:hanging="284"/>
        <w:jc w:val="both"/>
      </w:pPr>
    </w:p>
    <w:p w:rsidR="00780735" w:rsidRPr="00C931F1" w:rsidRDefault="007F56CD" w:rsidP="00075189">
      <w:pPr>
        <w:pStyle w:val="Default"/>
        <w:numPr>
          <w:ilvl w:val="0"/>
          <w:numId w:val="48"/>
        </w:numPr>
        <w:jc w:val="both"/>
        <w:rPr>
          <w:rFonts w:ascii="Times New Roman" w:hAnsi="Times New Roman" w:cs="Times New Roman"/>
        </w:rPr>
      </w:pPr>
      <w:r w:rsidRPr="00C931F1">
        <w:rPr>
          <w:rFonts w:ascii="Times New Roman" w:hAnsi="Times New Roman" w:cs="Times New Roman"/>
        </w:rPr>
        <w:t>Amennyiben a háztartás előrefizetős gáz vagy áramfogyasztást mérő készülékkel rendelkezik, a (</w:t>
      </w:r>
      <w:r w:rsidR="00C61D35" w:rsidRPr="00C931F1">
        <w:rPr>
          <w:rFonts w:ascii="Times New Roman" w:hAnsi="Times New Roman" w:cs="Times New Roman"/>
        </w:rPr>
        <w:t>4</w:t>
      </w:r>
      <w:r w:rsidRPr="00C931F1">
        <w:rPr>
          <w:rFonts w:ascii="Times New Roman" w:hAnsi="Times New Roman" w:cs="Times New Roman"/>
        </w:rPr>
        <w:t>) bekezdésben meghatározott lakhatási támogatás havi összegét 1</w:t>
      </w:r>
      <w:r w:rsidR="0007365E" w:rsidRPr="00C931F1">
        <w:rPr>
          <w:rFonts w:ascii="Times New Roman" w:hAnsi="Times New Roman" w:cs="Times New Roman"/>
        </w:rPr>
        <w:t>0</w:t>
      </w:r>
      <w:r w:rsidRPr="00C931F1">
        <w:rPr>
          <w:rFonts w:ascii="Times New Roman" w:hAnsi="Times New Roman" w:cs="Times New Roman"/>
        </w:rPr>
        <w:t xml:space="preserve"> %-kal magasabb összegben kell megállapítani</w:t>
      </w:r>
      <w:r w:rsidR="00780735" w:rsidRPr="00C931F1">
        <w:rPr>
          <w:rFonts w:ascii="Times New Roman" w:hAnsi="Times New Roman" w:cs="Times New Roman"/>
        </w:rPr>
        <w:t>.</w:t>
      </w:r>
    </w:p>
    <w:p w:rsidR="005F27CF" w:rsidRPr="00C931F1" w:rsidRDefault="005F27CF" w:rsidP="00C931F1">
      <w:pPr>
        <w:pStyle w:val="Default"/>
        <w:ind w:left="360"/>
        <w:jc w:val="both"/>
        <w:rPr>
          <w:rFonts w:ascii="Times New Roman" w:hAnsi="Times New Roman" w:cs="Times New Roman"/>
        </w:rPr>
      </w:pPr>
    </w:p>
    <w:p w:rsidR="005F27CF" w:rsidRPr="005F27CF" w:rsidRDefault="005F27CF" w:rsidP="00075189">
      <w:pPr>
        <w:pStyle w:val="Default"/>
        <w:numPr>
          <w:ilvl w:val="0"/>
          <w:numId w:val="48"/>
        </w:numPr>
        <w:jc w:val="both"/>
        <w:rPr>
          <w:rFonts w:ascii="Times New Roman" w:hAnsi="Times New Roman" w:cs="Times New Roman"/>
        </w:rPr>
      </w:pPr>
      <w:r w:rsidRPr="005F27CF">
        <w:rPr>
          <w:rFonts w:ascii="Times New Roman" w:hAnsi="Times New Roman" w:cs="Times New Roman"/>
        </w:rPr>
        <w:t xml:space="preserve">Lakhatási támogatás ugyanazon lakás esetén csak egy jogosultnak állapítható meg, függetlenül a lakásban élő személyek és háztartások számától. </w:t>
      </w:r>
    </w:p>
    <w:p w:rsidR="005F27CF" w:rsidRPr="005F27CF" w:rsidRDefault="005F27CF" w:rsidP="00125F01">
      <w:pPr>
        <w:pStyle w:val="Default"/>
        <w:jc w:val="both"/>
        <w:rPr>
          <w:rFonts w:ascii="Times New Roman" w:hAnsi="Times New Roman" w:cs="Times New Roman"/>
        </w:rPr>
      </w:pPr>
    </w:p>
    <w:p w:rsidR="005F27CF" w:rsidRPr="005F27CF" w:rsidRDefault="00342E72" w:rsidP="00125F01">
      <w:pPr>
        <w:jc w:val="center"/>
        <w:rPr>
          <w:color w:val="000000"/>
        </w:rPr>
      </w:pPr>
      <w:r w:rsidRPr="005F27CF">
        <w:rPr>
          <w:b/>
          <w:bCs/>
        </w:rPr>
        <w:t>1</w:t>
      </w:r>
      <w:r w:rsidR="006E6B2C">
        <w:rPr>
          <w:b/>
          <w:bCs/>
        </w:rPr>
        <w:t>1</w:t>
      </w:r>
      <w:r w:rsidRPr="005F27CF">
        <w:rPr>
          <w:b/>
          <w:bCs/>
        </w:rPr>
        <w:t>. §</w:t>
      </w:r>
    </w:p>
    <w:p w:rsidR="005F27CF" w:rsidRPr="005F27CF" w:rsidRDefault="005F27CF" w:rsidP="00075189">
      <w:pPr>
        <w:pStyle w:val="Default"/>
        <w:numPr>
          <w:ilvl w:val="0"/>
          <w:numId w:val="47"/>
        </w:numPr>
        <w:jc w:val="both"/>
        <w:rPr>
          <w:rFonts w:ascii="Times New Roman" w:hAnsi="Times New Roman" w:cs="Times New Roman"/>
        </w:rPr>
      </w:pPr>
      <w:r w:rsidRPr="005F27CF">
        <w:rPr>
          <w:rFonts w:ascii="Times New Roman" w:hAnsi="Times New Roman" w:cs="Times New Roman"/>
        </w:rPr>
        <w:t xml:space="preserve">A lakhatási támogatás a lakásfenntartás azon kiadásához nyújtható, amely megfizetésének elmaradása a kérelmező lakhatását a legnagyobb mértékben veszélyezteti. </w:t>
      </w:r>
    </w:p>
    <w:p w:rsidR="009D4C7D" w:rsidRDefault="009D4C7D" w:rsidP="00125F01">
      <w:pPr>
        <w:pStyle w:val="Default"/>
        <w:ind w:left="426" w:hanging="426"/>
        <w:jc w:val="both"/>
        <w:rPr>
          <w:rFonts w:ascii="Times New Roman" w:hAnsi="Times New Roman" w:cs="Times New Roman"/>
        </w:rPr>
      </w:pPr>
    </w:p>
    <w:p w:rsidR="00E03B6F" w:rsidRDefault="005F27CF" w:rsidP="00075189">
      <w:pPr>
        <w:pStyle w:val="Default"/>
        <w:numPr>
          <w:ilvl w:val="0"/>
          <w:numId w:val="47"/>
        </w:numPr>
        <w:jc w:val="both"/>
        <w:rPr>
          <w:rFonts w:ascii="Times New Roman" w:hAnsi="Times New Roman" w:cs="Times New Roman"/>
        </w:rPr>
      </w:pPr>
      <w:r w:rsidRPr="005F27CF">
        <w:rPr>
          <w:rFonts w:ascii="Times New Roman" w:hAnsi="Times New Roman" w:cs="Times New Roman"/>
        </w:rPr>
        <w:t xml:space="preserve">A lakhatási támogatás folyósítása </w:t>
      </w:r>
      <w:r w:rsidR="00E03B6F">
        <w:rPr>
          <w:rFonts w:ascii="Times New Roman" w:hAnsi="Times New Roman" w:cs="Times New Roman"/>
        </w:rPr>
        <w:t xml:space="preserve">elsősorban </w:t>
      </w:r>
      <w:r w:rsidRPr="005F27CF">
        <w:rPr>
          <w:rFonts w:ascii="Times New Roman" w:hAnsi="Times New Roman" w:cs="Times New Roman"/>
        </w:rPr>
        <w:t>e</w:t>
      </w:r>
      <w:r w:rsidR="00753D67">
        <w:rPr>
          <w:rFonts w:ascii="Times New Roman" w:hAnsi="Times New Roman" w:cs="Times New Roman"/>
        </w:rPr>
        <w:t>gy szolgáltatóhoz</w:t>
      </w:r>
      <w:r w:rsidR="00E03B6F">
        <w:rPr>
          <w:rFonts w:ascii="Times New Roman" w:hAnsi="Times New Roman" w:cs="Times New Roman"/>
        </w:rPr>
        <w:t>,</w:t>
      </w:r>
      <w:r w:rsidR="00E03B6F" w:rsidRPr="00E03B6F">
        <w:rPr>
          <w:rFonts w:ascii="Times New Roman" w:hAnsi="Times New Roman" w:cs="Times New Roman"/>
        </w:rPr>
        <w:t xml:space="preserve"> </w:t>
      </w:r>
      <w:r w:rsidR="00E03B6F">
        <w:rPr>
          <w:rFonts w:ascii="Times New Roman" w:hAnsi="Times New Roman" w:cs="Times New Roman"/>
        </w:rPr>
        <w:t>vagy előrefizetős mérőóra feltöltéséhez</w:t>
      </w:r>
      <w:r w:rsidR="00753D67">
        <w:rPr>
          <w:rFonts w:ascii="Times New Roman" w:hAnsi="Times New Roman" w:cs="Times New Roman"/>
        </w:rPr>
        <w:t xml:space="preserve"> kérelmezhető</w:t>
      </w:r>
      <w:r w:rsidR="00E03B6F">
        <w:rPr>
          <w:rFonts w:ascii="Times New Roman" w:hAnsi="Times New Roman" w:cs="Times New Roman"/>
        </w:rPr>
        <w:t>.</w:t>
      </w:r>
    </w:p>
    <w:p w:rsidR="00E03B6F" w:rsidRDefault="00E03B6F" w:rsidP="00E03B6F">
      <w:pPr>
        <w:pStyle w:val="Listaszerbekezds"/>
      </w:pPr>
    </w:p>
    <w:p w:rsidR="005F27CF" w:rsidRPr="005F27CF" w:rsidRDefault="005F27CF" w:rsidP="00075189">
      <w:pPr>
        <w:pStyle w:val="Default"/>
        <w:numPr>
          <w:ilvl w:val="0"/>
          <w:numId w:val="47"/>
        </w:numPr>
        <w:jc w:val="both"/>
        <w:rPr>
          <w:rFonts w:ascii="Times New Roman" w:hAnsi="Times New Roman" w:cs="Times New Roman"/>
        </w:rPr>
      </w:pPr>
      <w:r w:rsidRPr="005F27CF">
        <w:rPr>
          <w:rFonts w:ascii="Times New Roman" w:hAnsi="Times New Roman" w:cs="Times New Roman"/>
        </w:rPr>
        <w:t>A lakhatási támogatás a kérelem benyújtása hónapjának első napjától számított 12 hónapra állapítható meg</w:t>
      </w:r>
      <w:r w:rsidR="006160DF">
        <w:rPr>
          <w:rFonts w:ascii="Times New Roman" w:hAnsi="Times New Roman" w:cs="Times New Roman"/>
        </w:rPr>
        <w:t>, illetve a hátralékkezelés</w:t>
      </w:r>
      <w:r w:rsidR="0051133E">
        <w:rPr>
          <w:rFonts w:ascii="Times New Roman" w:hAnsi="Times New Roman" w:cs="Times New Roman"/>
        </w:rPr>
        <w:t>i támogatás</w:t>
      </w:r>
      <w:r w:rsidR="006160DF">
        <w:rPr>
          <w:rFonts w:ascii="Times New Roman" w:hAnsi="Times New Roman" w:cs="Times New Roman"/>
        </w:rPr>
        <w:t xml:space="preserve"> időtartamára</w:t>
      </w:r>
      <w:r w:rsidRPr="005F27CF">
        <w:rPr>
          <w:rFonts w:ascii="Times New Roman" w:hAnsi="Times New Roman" w:cs="Times New Roman"/>
        </w:rPr>
        <w:t xml:space="preserve">. </w:t>
      </w:r>
    </w:p>
    <w:p w:rsidR="00EC0F38" w:rsidRDefault="00EC0F38" w:rsidP="00125F01">
      <w:pPr>
        <w:pStyle w:val="Default"/>
        <w:ind w:left="426" w:hanging="426"/>
        <w:jc w:val="both"/>
        <w:rPr>
          <w:rFonts w:ascii="Times New Roman" w:hAnsi="Times New Roman" w:cs="Times New Roman"/>
        </w:rPr>
      </w:pPr>
    </w:p>
    <w:p w:rsidR="006127F7" w:rsidRDefault="006127F7" w:rsidP="005C441A">
      <w:pPr>
        <w:ind w:left="720" w:hanging="180"/>
        <w:jc w:val="center"/>
        <w:rPr>
          <w:b/>
          <w:bCs/>
          <w:color w:val="000000"/>
        </w:rPr>
      </w:pPr>
    </w:p>
    <w:p w:rsidR="006127F7" w:rsidRDefault="006127F7" w:rsidP="005C441A">
      <w:pPr>
        <w:ind w:left="720" w:hanging="180"/>
        <w:jc w:val="center"/>
        <w:rPr>
          <w:b/>
          <w:bCs/>
          <w:color w:val="000000"/>
        </w:rPr>
      </w:pPr>
    </w:p>
    <w:p w:rsidR="005C441A" w:rsidRPr="00A941D1" w:rsidRDefault="005C441A" w:rsidP="005C441A">
      <w:pPr>
        <w:ind w:left="720" w:hanging="180"/>
        <w:jc w:val="center"/>
        <w:rPr>
          <w:b/>
          <w:bCs/>
          <w:color w:val="000000"/>
        </w:rPr>
      </w:pPr>
      <w:r w:rsidRPr="00A941D1">
        <w:rPr>
          <w:b/>
          <w:bCs/>
          <w:color w:val="000000"/>
        </w:rPr>
        <w:t>2. Hátralékkezelési támogatás</w:t>
      </w:r>
    </w:p>
    <w:p w:rsidR="005C441A" w:rsidRPr="00A941D1" w:rsidRDefault="005C441A" w:rsidP="005C441A">
      <w:pPr>
        <w:ind w:left="720" w:hanging="180"/>
        <w:jc w:val="center"/>
        <w:rPr>
          <w:b/>
          <w:bCs/>
        </w:rPr>
      </w:pPr>
    </w:p>
    <w:p w:rsidR="005C441A" w:rsidRPr="00A941D1" w:rsidRDefault="005C441A" w:rsidP="005C441A">
      <w:pPr>
        <w:ind w:left="720" w:hanging="180"/>
        <w:jc w:val="center"/>
        <w:rPr>
          <w:b/>
          <w:bCs/>
        </w:rPr>
      </w:pPr>
      <w:r w:rsidRPr="00A941D1">
        <w:rPr>
          <w:b/>
          <w:bCs/>
        </w:rPr>
        <w:t>1</w:t>
      </w:r>
      <w:r w:rsidR="006E6B2C">
        <w:rPr>
          <w:b/>
          <w:bCs/>
        </w:rPr>
        <w:t>2</w:t>
      </w:r>
      <w:r w:rsidRPr="00A941D1">
        <w:rPr>
          <w:b/>
          <w:bCs/>
        </w:rPr>
        <w:t>. §</w:t>
      </w:r>
    </w:p>
    <w:p w:rsidR="005C441A" w:rsidRPr="00A941D1" w:rsidRDefault="005C441A" w:rsidP="00075189">
      <w:pPr>
        <w:numPr>
          <w:ilvl w:val="0"/>
          <w:numId w:val="69"/>
        </w:numPr>
        <w:autoSpaceDE w:val="0"/>
        <w:autoSpaceDN w:val="0"/>
        <w:adjustRightInd w:val="0"/>
        <w:rPr>
          <w:color w:val="000000"/>
        </w:rPr>
      </w:pPr>
      <w:r w:rsidRPr="00A941D1">
        <w:rPr>
          <w:color w:val="000000"/>
        </w:rPr>
        <w:t xml:space="preserve">Az önhibáján kívül </w:t>
      </w:r>
      <w:r>
        <w:rPr>
          <w:color w:val="000000"/>
        </w:rPr>
        <w:t>hátralékot</w:t>
      </w:r>
      <w:r w:rsidRPr="00A941D1">
        <w:rPr>
          <w:color w:val="000000"/>
        </w:rPr>
        <w:t xml:space="preserve"> felhalmozó háztartás vagy személy (továbbiakban: </w:t>
      </w:r>
      <w:r>
        <w:rPr>
          <w:color w:val="000000"/>
        </w:rPr>
        <w:t>hátralékos</w:t>
      </w:r>
      <w:r w:rsidRPr="00A941D1">
        <w:rPr>
          <w:color w:val="000000"/>
        </w:rPr>
        <w:t xml:space="preserve">) részére </w:t>
      </w:r>
      <w:r>
        <w:rPr>
          <w:color w:val="000000"/>
        </w:rPr>
        <w:t>a</w:t>
      </w:r>
      <w:r w:rsidRPr="00A941D1">
        <w:rPr>
          <w:color w:val="000000"/>
        </w:rPr>
        <w:t xml:space="preserve"> Családsegítő Központ javaslata alapján hátralékkezelési </w:t>
      </w:r>
      <w:r w:rsidRPr="00A941D1">
        <w:rPr>
          <w:color w:val="000000"/>
        </w:rPr>
        <w:lastRenderedPageBreak/>
        <w:t xml:space="preserve">támogatás nyújtható. </w:t>
      </w:r>
      <w:r w:rsidRPr="00A941D1">
        <w:rPr>
          <w:color w:val="000000"/>
        </w:rPr>
        <w:br/>
      </w:r>
    </w:p>
    <w:p w:rsidR="005C441A" w:rsidRPr="00A941D1" w:rsidRDefault="005C441A" w:rsidP="00075189">
      <w:pPr>
        <w:numPr>
          <w:ilvl w:val="0"/>
          <w:numId w:val="69"/>
        </w:numPr>
        <w:autoSpaceDE w:val="0"/>
        <w:autoSpaceDN w:val="0"/>
        <w:adjustRightInd w:val="0"/>
        <w:jc w:val="both"/>
        <w:rPr>
          <w:color w:val="000000"/>
        </w:rPr>
      </w:pPr>
      <w:r w:rsidRPr="00A941D1">
        <w:rPr>
          <w:color w:val="000000"/>
        </w:rPr>
        <w:t>Hátralékkezelési támogatás állapítható meg annak a személynek, aki az általa lakott és ott lakcímmel rendelkező - az önkormányzat illetékességi területén lévő - ingatlan tulajdonosa,</w:t>
      </w:r>
      <w:r w:rsidR="0061078D">
        <w:rPr>
          <w:color w:val="000000"/>
        </w:rPr>
        <w:t xml:space="preserve"> bérlője, haszonélvezője, vagy használója</w:t>
      </w:r>
      <w:r w:rsidRPr="00A941D1">
        <w:rPr>
          <w:color w:val="000000"/>
        </w:rPr>
        <w:t xml:space="preserve">, akinek bérleti jogviszonya a bérleti díj meg nem fizetése miatt szűnt meg, </w:t>
      </w:r>
    </w:p>
    <w:p w:rsidR="005C441A" w:rsidRPr="00A941D1" w:rsidRDefault="005C441A" w:rsidP="005C441A">
      <w:pPr>
        <w:ind w:left="993" w:hanging="426"/>
        <w:jc w:val="both"/>
        <w:rPr>
          <w:color w:val="000000"/>
        </w:rPr>
      </w:pPr>
      <w:r w:rsidRPr="00A941D1">
        <w:rPr>
          <w:color w:val="000000"/>
        </w:rPr>
        <w:t>a) a</w:t>
      </w:r>
      <w:r w:rsidR="008952A1">
        <w:rPr>
          <w:color w:val="000000"/>
        </w:rPr>
        <w:t xml:space="preserve"> hátraléka</w:t>
      </w:r>
      <w:r w:rsidRPr="00A941D1">
        <w:rPr>
          <w:color w:val="000000"/>
        </w:rPr>
        <w:t xml:space="preserve"> nem haladja meg a 300 </w:t>
      </w:r>
      <w:r w:rsidR="00934BA3">
        <w:rPr>
          <w:color w:val="000000"/>
        </w:rPr>
        <w:t>ezer</w:t>
      </w:r>
      <w:r w:rsidRPr="00A941D1">
        <w:rPr>
          <w:color w:val="000000"/>
        </w:rPr>
        <w:t xml:space="preserve"> forintot és</w:t>
      </w:r>
    </w:p>
    <w:p w:rsidR="005C441A" w:rsidRPr="00A941D1" w:rsidRDefault="005C441A" w:rsidP="005C441A">
      <w:pPr>
        <w:ind w:left="851" w:hanging="284"/>
        <w:jc w:val="both"/>
        <w:rPr>
          <w:color w:val="000000"/>
        </w:rPr>
      </w:pPr>
      <w:r w:rsidRPr="00A941D1">
        <w:rPr>
          <w:color w:val="000000"/>
        </w:rPr>
        <w:t>b) akinek háztartásában az egy fogyasztási egységre jutó havi jövedelem nem haladja meg az öregségi nyugdíj mindenkori legkisebb összegének 250</w:t>
      </w:r>
      <w:r w:rsidR="00701010">
        <w:rPr>
          <w:color w:val="000000"/>
        </w:rPr>
        <w:t xml:space="preserve"> </w:t>
      </w:r>
      <w:r w:rsidRPr="00A941D1">
        <w:rPr>
          <w:color w:val="000000"/>
        </w:rPr>
        <w:t xml:space="preserve">%-át, egyedülélő esetén a </w:t>
      </w:r>
      <w:r w:rsidR="003B111D">
        <w:rPr>
          <w:color w:val="000000"/>
        </w:rPr>
        <w:t>280</w:t>
      </w:r>
      <w:r w:rsidRPr="00A941D1">
        <w:rPr>
          <w:color w:val="000000"/>
        </w:rPr>
        <w:t xml:space="preserve"> %-át és </w:t>
      </w:r>
    </w:p>
    <w:p w:rsidR="005C441A" w:rsidRPr="00A941D1" w:rsidRDefault="005C441A" w:rsidP="005C441A">
      <w:pPr>
        <w:ind w:left="993" w:hanging="426"/>
        <w:jc w:val="both"/>
        <w:rPr>
          <w:color w:val="000000"/>
        </w:rPr>
      </w:pPr>
      <w:r w:rsidRPr="00A941D1">
        <w:rPr>
          <w:color w:val="000000"/>
        </w:rPr>
        <w:t>c) vagyonnal nem rendelkezik és</w:t>
      </w:r>
    </w:p>
    <w:p w:rsidR="005C441A" w:rsidRPr="00A941D1" w:rsidRDefault="005C441A" w:rsidP="005C441A">
      <w:pPr>
        <w:ind w:left="851" w:hanging="284"/>
        <w:jc w:val="both"/>
        <w:rPr>
          <w:color w:val="000000"/>
        </w:rPr>
      </w:pPr>
      <w:r w:rsidRPr="00A941D1">
        <w:rPr>
          <w:color w:val="000000"/>
        </w:rPr>
        <w:t xml:space="preserve">d) a lakás nagysága 1-2 személyes háztartás esetén a 75 </w:t>
      </w:r>
      <w:r w:rsidR="006E4533">
        <w:rPr>
          <w:color w:val="000000"/>
        </w:rPr>
        <w:t>m</w:t>
      </w:r>
      <w:r w:rsidR="006E4533" w:rsidRPr="00355720">
        <w:rPr>
          <w:color w:val="000000"/>
          <w:vertAlign w:val="superscript"/>
        </w:rPr>
        <w:t>2</w:t>
      </w:r>
      <w:r w:rsidRPr="00A941D1">
        <w:rPr>
          <w:color w:val="000000"/>
        </w:rPr>
        <w:t>-t, és minden további személy esetén 1</w:t>
      </w:r>
      <w:r w:rsidR="001B3C4E">
        <w:rPr>
          <w:color w:val="000000"/>
        </w:rPr>
        <w:t>0</w:t>
      </w:r>
      <w:r w:rsidRPr="00A941D1">
        <w:rPr>
          <w:color w:val="000000"/>
        </w:rPr>
        <w:t>-1</w:t>
      </w:r>
      <w:r w:rsidR="001B3C4E">
        <w:rPr>
          <w:color w:val="000000"/>
        </w:rPr>
        <w:t>0</w:t>
      </w:r>
      <w:r w:rsidRPr="00A941D1">
        <w:rPr>
          <w:color w:val="000000"/>
        </w:rPr>
        <w:t xml:space="preserve"> </w:t>
      </w:r>
      <w:r w:rsidR="006E4533">
        <w:rPr>
          <w:color w:val="000000"/>
        </w:rPr>
        <w:t>m</w:t>
      </w:r>
      <w:r w:rsidR="006E4533" w:rsidRPr="00355720">
        <w:rPr>
          <w:color w:val="000000"/>
          <w:vertAlign w:val="superscript"/>
        </w:rPr>
        <w:t>2</w:t>
      </w:r>
      <w:r w:rsidRPr="00A941D1">
        <w:rPr>
          <w:color w:val="000000"/>
        </w:rPr>
        <w:t>-el növelt mértéket nem haladja meg és</w:t>
      </w:r>
    </w:p>
    <w:p w:rsidR="005C441A" w:rsidRDefault="005C441A" w:rsidP="005C441A">
      <w:pPr>
        <w:ind w:left="851" w:hanging="284"/>
        <w:jc w:val="both"/>
        <w:rPr>
          <w:color w:val="000000"/>
        </w:rPr>
      </w:pPr>
      <w:r w:rsidRPr="00A941D1">
        <w:rPr>
          <w:color w:val="000000"/>
        </w:rPr>
        <w:t xml:space="preserve">e) aki vállalja a hátralékkezelési támogatás körébe bevont, őt terhelő tartozás legalább </w:t>
      </w:r>
      <w:r w:rsidR="00934BA3">
        <w:rPr>
          <w:color w:val="000000"/>
        </w:rPr>
        <w:t>25</w:t>
      </w:r>
      <w:r w:rsidR="00701010">
        <w:rPr>
          <w:color w:val="000000"/>
        </w:rPr>
        <w:t xml:space="preserve"> </w:t>
      </w:r>
      <w:r w:rsidRPr="00A941D1">
        <w:rPr>
          <w:color w:val="000000"/>
        </w:rPr>
        <w:t>%-</w:t>
      </w:r>
      <w:r w:rsidR="00934BA3">
        <w:rPr>
          <w:color w:val="000000"/>
        </w:rPr>
        <w:t>á</w:t>
      </w:r>
      <w:r w:rsidRPr="00A941D1">
        <w:rPr>
          <w:color w:val="000000"/>
        </w:rPr>
        <w:t>nak megfizetését egy összegben, vagy legfeljebb 12 havi részletekben, és</w:t>
      </w:r>
    </w:p>
    <w:p w:rsidR="001D32A3" w:rsidRPr="00A941D1" w:rsidRDefault="001D32A3" w:rsidP="005C441A">
      <w:pPr>
        <w:ind w:left="851" w:hanging="284"/>
        <w:jc w:val="both"/>
        <w:rPr>
          <w:color w:val="000000"/>
        </w:rPr>
      </w:pPr>
      <w:r>
        <w:rPr>
          <w:color w:val="000000"/>
        </w:rPr>
        <w:t>f) aki vállalja, hogy a havi lakásfenntartási kiadásokkal kapcsolatos számláit rendszeresen fizeti, és</w:t>
      </w:r>
    </w:p>
    <w:p w:rsidR="005C441A" w:rsidRPr="00A941D1" w:rsidRDefault="00AB2B76" w:rsidP="005C441A">
      <w:pPr>
        <w:ind w:left="993" w:hanging="426"/>
        <w:jc w:val="both"/>
        <w:rPr>
          <w:color w:val="000000"/>
        </w:rPr>
      </w:pPr>
      <w:r>
        <w:rPr>
          <w:color w:val="000000"/>
        </w:rPr>
        <w:t>g</w:t>
      </w:r>
      <w:r w:rsidR="005C441A" w:rsidRPr="00A941D1">
        <w:rPr>
          <w:color w:val="000000"/>
        </w:rPr>
        <w:t>) aki a Családsegítő Központtal együttműködési megállapodást köt.</w:t>
      </w:r>
    </w:p>
    <w:p w:rsidR="005C441A" w:rsidRPr="00A941D1" w:rsidRDefault="005C441A" w:rsidP="005C441A">
      <w:pPr>
        <w:ind w:hanging="284"/>
        <w:jc w:val="both"/>
        <w:rPr>
          <w:color w:val="000000"/>
        </w:rPr>
      </w:pPr>
    </w:p>
    <w:p w:rsidR="005C441A" w:rsidRPr="00A941D1" w:rsidRDefault="005C441A" w:rsidP="00075189">
      <w:pPr>
        <w:numPr>
          <w:ilvl w:val="0"/>
          <w:numId w:val="69"/>
        </w:numPr>
        <w:jc w:val="both"/>
        <w:rPr>
          <w:color w:val="000000"/>
        </w:rPr>
      </w:pPr>
      <w:r w:rsidRPr="00A941D1">
        <w:rPr>
          <w:color w:val="000000"/>
        </w:rPr>
        <w:t xml:space="preserve">Az </w:t>
      </w:r>
      <w:r w:rsidRPr="00A941D1">
        <w:t>(1)</w:t>
      </w:r>
      <w:r w:rsidRPr="00A941D1">
        <w:rPr>
          <w:color w:val="FF0000"/>
        </w:rPr>
        <w:t xml:space="preserve"> </w:t>
      </w:r>
      <w:r w:rsidRPr="00A941D1">
        <w:rPr>
          <w:color w:val="000000"/>
        </w:rPr>
        <w:t>bekezdés alkalmazása szempontjából hátraléknak minősül:</w:t>
      </w:r>
    </w:p>
    <w:p w:rsidR="005C441A" w:rsidRPr="00A941D1" w:rsidRDefault="005C441A" w:rsidP="005C441A">
      <w:pPr>
        <w:ind w:left="851" w:hanging="284"/>
        <w:jc w:val="both"/>
        <w:rPr>
          <w:color w:val="000000"/>
        </w:rPr>
      </w:pPr>
      <w:r w:rsidRPr="00A941D1">
        <w:rPr>
          <w:color w:val="000000"/>
        </w:rPr>
        <w:t>a) a lakhatási költségek körébe tartozó közüzemi díjtartozás (vezetékes gáz-, áram-, táv-hőszolgáltatási, víz- és csatornahasználati, szemétszállítási díjtartozás, valamint több lakást tartalmazó lakóépületeknél</w:t>
      </w:r>
      <w:r>
        <w:rPr>
          <w:color w:val="000000"/>
        </w:rPr>
        <w:t>,</w:t>
      </w:r>
      <w:r w:rsidRPr="00A941D1">
        <w:rPr>
          <w:color w:val="000000"/>
        </w:rPr>
        <w:t xml:space="preserve"> háztömböknél központi fűtési díjtartozás),</w:t>
      </w:r>
    </w:p>
    <w:p w:rsidR="005C441A" w:rsidRPr="00A941D1" w:rsidRDefault="005C441A" w:rsidP="005C441A">
      <w:pPr>
        <w:ind w:left="851" w:hanging="284"/>
        <w:jc w:val="both"/>
        <w:rPr>
          <w:color w:val="000000"/>
        </w:rPr>
      </w:pPr>
      <w:r w:rsidRPr="00A941D1">
        <w:rPr>
          <w:color w:val="000000"/>
        </w:rPr>
        <w:t>b) a közös</w:t>
      </w:r>
      <w:r w:rsidR="005C3439">
        <w:rPr>
          <w:color w:val="000000"/>
        </w:rPr>
        <w:t xml:space="preserve"> </w:t>
      </w:r>
      <w:r w:rsidRPr="00A941D1">
        <w:rPr>
          <w:color w:val="000000"/>
        </w:rPr>
        <w:t>költség-hátralék,</w:t>
      </w:r>
    </w:p>
    <w:p w:rsidR="005C441A" w:rsidRPr="00A941D1" w:rsidRDefault="005C441A" w:rsidP="005C441A">
      <w:pPr>
        <w:ind w:left="851" w:hanging="284"/>
        <w:jc w:val="both"/>
        <w:rPr>
          <w:color w:val="000000"/>
        </w:rPr>
      </w:pPr>
      <w:r w:rsidRPr="00A941D1">
        <w:rPr>
          <w:color w:val="000000"/>
        </w:rPr>
        <w:t>c) a lakbérhátralék.</w:t>
      </w:r>
    </w:p>
    <w:p w:rsidR="005C441A" w:rsidRPr="00A941D1" w:rsidRDefault="005C441A" w:rsidP="005C441A">
      <w:pPr>
        <w:jc w:val="both"/>
        <w:rPr>
          <w:color w:val="000000"/>
        </w:rPr>
      </w:pPr>
    </w:p>
    <w:p w:rsidR="005C441A" w:rsidRPr="00A941D1" w:rsidRDefault="005C441A" w:rsidP="00075189">
      <w:pPr>
        <w:numPr>
          <w:ilvl w:val="0"/>
          <w:numId w:val="69"/>
        </w:numPr>
        <w:jc w:val="both"/>
      </w:pPr>
      <w:r w:rsidRPr="00A941D1">
        <w:t>Hátralékkezelési támogatás ugyanazon lakásra csak egy jogosultnak állapítható meg, függetlenül a lakásban élő személyek és háztartások számától.</w:t>
      </w:r>
    </w:p>
    <w:p w:rsidR="005C441A" w:rsidRPr="00A941D1" w:rsidRDefault="005C441A" w:rsidP="005C441A">
      <w:pPr>
        <w:ind w:left="284" w:hanging="284"/>
        <w:jc w:val="both"/>
        <w:rPr>
          <w:color w:val="000000"/>
        </w:rPr>
      </w:pPr>
    </w:p>
    <w:p w:rsidR="005C441A" w:rsidRPr="00A941D1" w:rsidRDefault="005C441A" w:rsidP="00075189">
      <w:pPr>
        <w:numPr>
          <w:ilvl w:val="0"/>
          <w:numId w:val="69"/>
        </w:numPr>
        <w:jc w:val="both"/>
        <w:rPr>
          <w:color w:val="000000"/>
        </w:rPr>
      </w:pPr>
      <w:r w:rsidRPr="00A941D1">
        <w:rPr>
          <w:color w:val="000000"/>
        </w:rPr>
        <w:t>A hátralékkezelési támogatás mértéke nem haladhatja meg a</w:t>
      </w:r>
      <w:r>
        <w:rPr>
          <w:color w:val="000000"/>
        </w:rPr>
        <w:t xml:space="preserve"> </w:t>
      </w:r>
      <w:r w:rsidR="008952A1">
        <w:rPr>
          <w:color w:val="000000"/>
        </w:rPr>
        <w:t xml:space="preserve">támogatásba </w:t>
      </w:r>
      <w:r>
        <w:rPr>
          <w:color w:val="000000"/>
        </w:rPr>
        <w:t>bevont tartozás 7</w:t>
      </w:r>
      <w:r w:rsidR="004F39B8">
        <w:rPr>
          <w:color w:val="000000"/>
        </w:rPr>
        <w:t>5</w:t>
      </w:r>
      <w:r>
        <w:rPr>
          <w:color w:val="000000"/>
        </w:rPr>
        <w:t xml:space="preserve"> %-át.</w:t>
      </w:r>
    </w:p>
    <w:p w:rsidR="005C441A" w:rsidRPr="00A941D1" w:rsidRDefault="005C441A" w:rsidP="005C441A">
      <w:pPr>
        <w:ind w:left="360"/>
        <w:jc w:val="both"/>
        <w:rPr>
          <w:color w:val="000000"/>
        </w:rPr>
      </w:pPr>
    </w:p>
    <w:p w:rsidR="005C441A" w:rsidRPr="00A941D1" w:rsidRDefault="005C441A" w:rsidP="00075189">
      <w:pPr>
        <w:numPr>
          <w:ilvl w:val="0"/>
          <w:numId w:val="69"/>
        </w:numPr>
        <w:suppressAutoHyphens/>
        <w:jc w:val="both"/>
        <w:rPr>
          <w:color w:val="000000"/>
        </w:rPr>
      </w:pPr>
      <w:r w:rsidRPr="00A941D1">
        <w:t>A hátralékkezelési támogatásra való jogosultság kezdő időpontja a Hivatalhoz beérkezett</w:t>
      </w:r>
      <w:r w:rsidRPr="007618DB">
        <w:t xml:space="preserve"> </w:t>
      </w:r>
      <w:r w:rsidRPr="00A941D1">
        <w:t xml:space="preserve">kérelem hónapjának első napja. </w:t>
      </w:r>
      <w:r w:rsidRPr="00A941D1">
        <w:rPr>
          <w:color w:val="000000"/>
        </w:rPr>
        <w:t xml:space="preserve">A folyósítás feltétele a követelés jogosultjával kötött megállapodás, valamint az önrész egyösszegű, </w:t>
      </w:r>
      <w:r w:rsidR="000A7EAB">
        <w:rPr>
          <w:color w:val="000000"/>
        </w:rPr>
        <w:t>vagy részletfizetési megállapodás esetén az</w:t>
      </w:r>
      <w:r w:rsidRPr="00A941D1">
        <w:rPr>
          <w:color w:val="000000"/>
        </w:rPr>
        <w:t xml:space="preserve"> első részletének befizetéséről szóló igazolás bemutatása.</w:t>
      </w:r>
      <w:r w:rsidRPr="00A941D1">
        <w:t xml:space="preserve"> </w:t>
      </w:r>
    </w:p>
    <w:p w:rsidR="005C441A" w:rsidRPr="00A941D1" w:rsidRDefault="005C441A" w:rsidP="005C441A">
      <w:pPr>
        <w:autoSpaceDE w:val="0"/>
        <w:autoSpaceDN w:val="0"/>
        <w:adjustRightInd w:val="0"/>
        <w:ind w:left="360"/>
        <w:jc w:val="both"/>
        <w:rPr>
          <w:color w:val="000000"/>
        </w:rPr>
      </w:pPr>
    </w:p>
    <w:p w:rsidR="005C441A" w:rsidRPr="009B2FA7" w:rsidRDefault="005C441A" w:rsidP="00075189">
      <w:pPr>
        <w:numPr>
          <w:ilvl w:val="0"/>
          <w:numId w:val="69"/>
        </w:numPr>
        <w:jc w:val="both"/>
        <w:rPr>
          <w:color w:val="000000"/>
        </w:rPr>
      </w:pPr>
      <w:r w:rsidRPr="00A941D1">
        <w:t>A</w:t>
      </w:r>
      <w:r w:rsidR="008376E6">
        <w:t xml:space="preserve"> hátralékkezelési támogatás</w:t>
      </w:r>
      <w:r w:rsidRPr="00A941D1">
        <w:t xml:space="preserve"> időtartama nem haladhatja meg a</w:t>
      </w:r>
      <w:r>
        <w:t xml:space="preserve"> hátralék</w:t>
      </w:r>
      <w:r w:rsidRPr="00A941D1">
        <w:t xml:space="preserve">követelés jogosultjával kötött részletfizetési </w:t>
      </w:r>
      <w:r w:rsidR="006731AA">
        <w:t>megállapodásban</w:t>
      </w:r>
      <w:r w:rsidRPr="00A941D1">
        <w:t xml:space="preserve"> foglalt időtartamot, legfeljebb 12 hónap</w:t>
      </w:r>
      <w:r w:rsidR="00823DEE">
        <w:t>ot</w:t>
      </w:r>
      <w:r w:rsidRPr="00A941D1">
        <w:t>,</w:t>
      </w:r>
      <w:r w:rsidR="008376E6">
        <w:t xml:space="preserve"> a</w:t>
      </w:r>
      <w:r w:rsidRPr="00A941D1">
        <w:t xml:space="preserve">mely indokolt esetben </w:t>
      </w:r>
      <w:r w:rsidR="009B0D6A">
        <w:t xml:space="preserve">egy alkalommal </w:t>
      </w:r>
      <w:r w:rsidRPr="00A941D1">
        <w:t xml:space="preserve">6 hónappal meghosszabbítható. </w:t>
      </w:r>
    </w:p>
    <w:p w:rsidR="009B2FA7" w:rsidRDefault="009B2FA7" w:rsidP="009B2FA7">
      <w:pPr>
        <w:pStyle w:val="Listaszerbekezds"/>
        <w:rPr>
          <w:color w:val="000000"/>
        </w:rPr>
      </w:pPr>
    </w:p>
    <w:p w:rsidR="009B2FA7" w:rsidRPr="00A941D1" w:rsidRDefault="009B2FA7" w:rsidP="00075189">
      <w:pPr>
        <w:numPr>
          <w:ilvl w:val="0"/>
          <w:numId w:val="69"/>
        </w:numPr>
        <w:suppressAutoHyphens/>
        <w:jc w:val="both"/>
        <w:rPr>
          <w:color w:val="000000"/>
        </w:rPr>
      </w:pPr>
      <w:r w:rsidRPr="00A941D1">
        <w:rPr>
          <w:color w:val="000000"/>
        </w:rPr>
        <w:t>A</w:t>
      </w:r>
      <w:r>
        <w:rPr>
          <w:color w:val="000000"/>
        </w:rPr>
        <w:t xml:space="preserve"> megállapított</w:t>
      </w:r>
      <w:r w:rsidRPr="00A941D1">
        <w:rPr>
          <w:color w:val="000000"/>
        </w:rPr>
        <w:t xml:space="preserve"> támogatás a </w:t>
      </w:r>
      <w:r>
        <w:rPr>
          <w:color w:val="000000"/>
        </w:rPr>
        <w:t>hátralék</w:t>
      </w:r>
      <w:r w:rsidRPr="00A941D1">
        <w:rPr>
          <w:color w:val="000000"/>
        </w:rPr>
        <w:t xml:space="preserve">követelés jogosultja részére kerül </w:t>
      </w:r>
      <w:r>
        <w:rPr>
          <w:color w:val="000000"/>
        </w:rPr>
        <w:t>folyósításra</w:t>
      </w:r>
      <w:r w:rsidRPr="00A941D1">
        <w:rPr>
          <w:color w:val="000000"/>
        </w:rPr>
        <w:t>.</w:t>
      </w:r>
    </w:p>
    <w:p w:rsidR="005C441A" w:rsidRPr="00A941D1" w:rsidRDefault="005C441A" w:rsidP="005C441A">
      <w:pPr>
        <w:rPr>
          <w:color w:val="000000"/>
        </w:rPr>
      </w:pPr>
    </w:p>
    <w:p w:rsidR="005C441A" w:rsidRPr="00A941D1" w:rsidRDefault="005C441A" w:rsidP="005C441A">
      <w:pPr>
        <w:suppressAutoHyphens/>
        <w:ind w:left="360"/>
        <w:jc w:val="center"/>
        <w:rPr>
          <w:b/>
          <w:bCs/>
          <w:color w:val="000000"/>
        </w:rPr>
      </w:pPr>
      <w:r w:rsidRPr="00A941D1">
        <w:rPr>
          <w:b/>
          <w:bCs/>
          <w:color w:val="000000"/>
        </w:rPr>
        <w:t>1</w:t>
      </w:r>
      <w:r w:rsidR="006E6B2C">
        <w:rPr>
          <w:b/>
          <w:bCs/>
          <w:color w:val="000000"/>
        </w:rPr>
        <w:t>3</w:t>
      </w:r>
      <w:r w:rsidRPr="00A941D1">
        <w:rPr>
          <w:b/>
          <w:bCs/>
          <w:color w:val="000000"/>
        </w:rPr>
        <w:t>. §</w:t>
      </w:r>
    </w:p>
    <w:p w:rsidR="005C441A" w:rsidRPr="00A941D1" w:rsidRDefault="005C441A" w:rsidP="00075189">
      <w:pPr>
        <w:numPr>
          <w:ilvl w:val="0"/>
          <w:numId w:val="70"/>
        </w:numPr>
        <w:jc w:val="both"/>
      </w:pPr>
      <w:r w:rsidRPr="00A941D1">
        <w:t xml:space="preserve">A Családsegítő Központ </w:t>
      </w:r>
      <w:r>
        <w:t>családgondozója</w:t>
      </w:r>
      <w:r w:rsidRPr="00A941D1">
        <w:t xml:space="preserve"> a hátralékkezelési támogatás iránti igény benyújtását követően környezettanulmányt készít és elvégzi a teljes </w:t>
      </w:r>
      <w:r>
        <w:t>hátralék</w:t>
      </w:r>
      <w:r w:rsidRPr="00A941D1">
        <w:t>felmérést, a fizetőképes</w:t>
      </w:r>
      <w:r>
        <w:t>ség vizsgálatát és elkészíti a hátralék</w:t>
      </w:r>
      <w:r w:rsidR="00553F8D">
        <w:t>kezelésre</w:t>
      </w:r>
      <w:r>
        <w:t xml:space="preserve"> </w:t>
      </w:r>
      <w:r w:rsidRPr="00A941D1">
        <w:t xml:space="preserve">vonatkozó részletes egyéni tervet. Az igény benyújtását követő 30 napon belül a </w:t>
      </w:r>
      <w:r>
        <w:t>Családsegítő Központ</w:t>
      </w:r>
      <w:r w:rsidR="00553F8D">
        <w:t xml:space="preserve"> a kérelmet</w:t>
      </w:r>
      <w:r>
        <w:t xml:space="preserve"> </w:t>
      </w:r>
      <w:r w:rsidR="00553F8D">
        <w:lastRenderedPageBreak/>
        <w:t xml:space="preserve">a hátralékkezelési támogatás megállapítására vonatkozó </w:t>
      </w:r>
      <w:r w:rsidRPr="00A941D1">
        <w:t>javaslat</w:t>
      </w:r>
      <w:r w:rsidR="00553F8D">
        <w:t>ával együtt megküldi a Szociális Iroda részére.</w:t>
      </w:r>
    </w:p>
    <w:p w:rsidR="005C441A" w:rsidRPr="00A941D1" w:rsidRDefault="005C441A" w:rsidP="005C441A">
      <w:pPr>
        <w:autoSpaceDE w:val="0"/>
        <w:autoSpaceDN w:val="0"/>
        <w:adjustRightInd w:val="0"/>
        <w:jc w:val="both"/>
      </w:pPr>
    </w:p>
    <w:p w:rsidR="005C441A" w:rsidRPr="00A941D1" w:rsidRDefault="007C2A78" w:rsidP="00075189">
      <w:pPr>
        <w:numPr>
          <w:ilvl w:val="0"/>
          <w:numId w:val="70"/>
        </w:numPr>
        <w:suppressAutoHyphens/>
        <w:jc w:val="both"/>
        <w:rPr>
          <w:color w:val="000000"/>
        </w:rPr>
      </w:pPr>
      <w:r>
        <w:t>A jogosult</w:t>
      </w:r>
      <w:r w:rsidR="005C441A" w:rsidRPr="00A941D1">
        <w:t xml:space="preserve"> köteles a Családsegítő Központtal kötött együttműködési megállapod</w:t>
      </w:r>
      <w:r w:rsidR="005C441A">
        <w:t>á</w:t>
      </w:r>
      <w:r w:rsidR="00DA7285">
        <w:t>s</w:t>
      </w:r>
      <w:r w:rsidR="0061078D">
        <w:t>ban foglaltaknak eleget tenni</w:t>
      </w:r>
      <w:r w:rsidR="00875320">
        <w:t>. Köteles</w:t>
      </w:r>
      <w:r w:rsidR="00324C5A">
        <w:t xml:space="preserve"> </w:t>
      </w:r>
      <w:r w:rsidR="005C441A" w:rsidRPr="00A941D1">
        <w:t xml:space="preserve">havonta legalább egy alkalommal a </w:t>
      </w:r>
      <w:r w:rsidR="005C441A">
        <w:t>családgondozóval</w:t>
      </w:r>
      <w:r w:rsidR="005C441A" w:rsidRPr="00A941D1">
        <w:t xml:space="preserve"> személyesen találkozni és az </w:t>
      </w:r>
      <w:r w:rsidR="00875320">
        <w:t xml:space="preserve">aktuális önrész befizetését, valamint az </w:t>
      </w:r>
      <w:r w:rsidR="005C441A" w:rsidRPr="00A941D1">
        <w:t xml:space="preserve">adott havi lakásfenntartási kiadásokkal kapcsolatos befizetett számláit bemutatni. </w:t>
      </w:r>
    </w:p>
    <w:p w:rsidR="005C441A" w:rsidRPr="00A941D1" w:rsidRDefault="005C441A" w:rsidP="005C441A">
      <w:pPr>
        <w:suppressAutoHyphens/>
        <w:jc w:val="both"/>
        <w:rPr>
          <w:color w:val="000000"/>
        </w:rPr>
      </w:pPr>
    </w:p>
    <w:p w:rsidR="005C441A" w:rsidRDefault="005C441A" w:rsidP="00075189">
      <w:pPr>
        <w:numPr>
          <w:ilvl w:val="0"/>
          <w:numId w:val="70"/>
        </w:numPr>
        <w:suppressAutoHyphens/>
        <w:jc w:val="both"/>
        <w:rPr>
          <w:color w:val="000000"/>
        </w:rPr>
      </w:pPr>
      <w:r w:rsidRPr="00A941D1">
        <w:rPr>
          <w:color w:val="000000"/>
        </w:rPr>
        <w:t xml:space="preserve">A </w:t>
      </w:r>
      <w:r>
        <w:rPr>
          <w:color w:val="000000"/>
        </w:rPr>
        <w:t>Családsegítő Központ</w:t>
      </w:r>
      <w:r w:rsidRPr="00A941D1">
        <w:rPr>
          <w:color w:val="000000"/>
        </w:rPr>
        <w:t xml:space="preserve"> </w:t>
      </w:r>
      <w:r w:rsidR="00E03B6F">
        <w:rPr>
          <w:color w:val="000000"/>
        </w:rPr>
        <w:t xml:space="preserve">havonta </w:t>
      </w:r>
      <w:r w:rsidRPr="00A941D1">
        <w:rPr>
          <w:color w:val="000000"/>
        </w:rPr>
        <w:t>táj</w:t>
      </w:r>
      <w:r>
        <w:rPr>
          <w:color w:val="000000"/>
        </w:rPr>
        <w:t xml:space="preserve">ékoztatja a Szociális Irodát a hátralékos </w:t>
      </w:r>
      <w:r w:rsidRPr="00A941D1">
        <w:rPr>
          <w:color w:val="000000"/>
        </w:rPr>
        <w:t>önrészének, illetve a lakásfenntartás egyéb költségeinek befizetéséről.</w:t>
      </w:r>
    </w:p>
    <w:p w:rsidR="00705745" w:rsidRDefault="00705745" w:rsidP="00705745">
      <w:pPr>
        <w:pStyle w:val="Listaszerbekezds"/>
        <w:rPr>
          <w:color w:val="000000"/>
        </w:rPr>
      </w:pPr>
    </w:p>
    <w:p w:rsidR="00705745" w:rsidRPr="00A941D1" w:rsidRDefault="00705745" w:rsidP="00075189">
      <w:pPr>
        <w:numPr>
          <w:ilvl w:val="0"/>
          <w:numId w:val="70"/>
        </w:numPr>
        <w:rPr>
          <w:color w:val="000000"/>
        </w:rPr>
      </w:pPr>
      <w:r w:rsidRPr="00A941D1">
        <w:rPr>
          <w:color w:val="000000"/>
        </w:rPr>
        <w:t xml:space="preserve">A </w:t>
      </w:r>
      <w:r>
        <w:rPr>
          <w:color w:val="000000"/>
        </w:rPr>
        <w:t>hátralékkezelési</w:t>
      </w:r>
      <w:r w:rsidRPr="00A941D1">
        <w:rPr>
          <w:color w:val="000000"/>
        </w:rPr>
        <w:t xml:space="preserve"> támogatás</w:t>
      </w:r>
      <w:r>
        <w:rPr>
          <w:color w:val="000000"/>
        </w:rPr>
        <w:t>t meg kell szüntetni</w:t>
      </w:r>
      <w:r w:rsidRPr="00A941D1">
        <w:rPr>
          <w:color w:val="000000"/>
        </w:rPr>
        <w:t>, ha a</w:t>
      </w:r>
      <w:r>
        <w:rPr>
          <w:color w:val="000000"/>
        </w:rPr>
        <w:t xml:space="preserve"> hátralékos </w:t>
      </w:r>
    </w:p>
    <w:p w:rsidR="00705745" w:rsidRPr="00A941D1" w:rsidRDefault="00705745" w:rsidP="00705745">
      <w:pPr>
        <w:ind w:left="426" w:firstLine="141"/>
        <w:jc w:val="both"/>
        <w:rPr>
          <w:color w:val="000000"/>
        </w:rPr>
      </w:pPr>
      <w:r w:rsidRPr="00A941D1">
        <w:rPr>
          <w:color w:val="000000"/>
        </w:rPr>
        <w:t>a) az együttműködési kötelezettségét nem teljesíti, vagy</w:t>
      </w:r>
    </w:p>
    <w:p w:rsidR="00705745" w:rsidRDefault="00705745" w:rsidP="00705745">
      <w:pPr>
        <w:ind w:left="426" w:firstLine="141"/>
        <w:jc w:val="both"/>
        <w:rPr>
          <w:color w:val="000000"/>
        </w:rPr>
      </w:pPr>
      <w:r w:rsidRPr="00A941D1">
        <w:rPr>
          <w:color w:val="000000"/>
        </w:rPr>
        <w:t>b) az önrészt</w:t>
      </w:r>
      <w:r>
        <w:rPr>
          <w:color w:val="000000"/>
        </w:rPr>
        <w:t xml:space="preserve"> vagy a havi lakásfenntartási kiadásokkal kapcsolatos számláit két egymást követő hónapban </w:t>
      </w:r>
      <w:r w:rsidRPr="00A941D1">
        <w:rPr>
          <w:color w:val="000000"/>
        </w:rPr>
        <w:t>nem fizeti be</w:t>
      </w:r>
      <w:r>
        <w:rPr>
          <w:color w:val="000000"/>
        </w:rPr>
        <w:t>.</w:t>
      </w:r>
    </w:p>
    <w:p w:rsidR="00705745" w:rsidRPr="00A941D1" w:rsidRDefault="00705745" w:rsidP="00705745">
      <w:pPr>
        <w:ind w:left="426" w:firstLine="141"/>
        <w:jc w:val="both"/>
        <w:rPr>
          <w:color w:val="000000"/>
        </w:rPr>
      </w:pPr>
    </w:p>
    <w:p w:rsidR="005C441A" w:rsidRPr="00705745" w:rsidRDefault="00705745" w:rsidP="00075189">
      <w:pPr>
        <w:numPr>
          <w:ilvl w:val="0"/>
          <w:numId w:val="70"/>
        </w:numPr>
        <w:suppressAutoHyphens/>
        <w:jc w:val="both"/>
        <w:rPr>
          <w:color w:val="000000"/>
        </w:rPr>
      </w:pPr>
      <w:r w:rsidRPr="00705745">
        <w:rPr>
          <w:color w:val="000000"/>
        </w:rPr>
        <w:t xml:space="preserve">Hátralékkezelési támogatás a </w:t>
      </w:r>
      <w:r w:rsidRPr="00A941D1">
        <w:t>(</w:t>
      </w:r>
      <w:r w:rsidR="00810597" w:rsidRPr="00810597">
        <w:t>4</w:t>
      </w:r>
      <w:r w:rsidRPr="009B5B0F">
        <w:t>)</w:t>
      </w:r>
      <w:r w:rsidRPr="00705745">
        <w:rPr>
          <w:color w:val="FF0000"/>
        </w:rPr>
        <w:t xml:space="preserve"> </w:t>
      </w:r>
      <w:r w:rsidRPr="00705745">
        <w:rPr>
          <w:color w:val="000000"/>
        </w:rPr>
        <w:t>bekezdésben foglaltak szerinti megszüntetésétől számított 36 hónapon belül, egyéb esetben 24 hónapon belül ismételten nem állapítható meg.</w:t>
      </w:r>
      <w:r w:rsidRPr="00705745">
        <w:rPr>
          <w:color w:val="000000"/>
        </w:rPr>
        <w:br/>
      </w:r>
    </w:p>
    <w:p w:rsidR="005C441A" w:rsidRPr="00A941D1" w:rsidRDefault="005C441A" w:rsidP="00075189">
      <w:pPr>
        <w:numPr>
          <w:ilvl w:val="0"/>
          <w:numId w:val="70"/>
        </w:numPr>
        <w:jc w:val="both"/>
        <w:rPr>
          <w:b/>
          <w:bCs/>
          <w:color w:val="000000"/>
        </w:rPr>
      </w:pPr>
      <w:r w:rsidRPr="00A941D1">
        <w:rPr>
          <w:color w:val="000000"/>
        </w:rPr>
        <w:t xml:space="preserve">A Családsegítő Központ </w:t>
      </w:r>
      <w:r w:rsidR="00145DF0">
        <w:rPr>
          <w:color w:val="000000"/>
        </w:rPr>
        <w:t>a</w:t>
      </w:r>
      <w:r w:rsidR="0061078D">
        <w:rPr>
          <w:color w:val="000000"/>
        </w:rPr>
        <w:t xml:space="preserve"> hátralékkezelési támogatásban </w:t>
      </w:r>
      <w:r w:rsidR="00145DF0">
        <w:rPr>
          <w:color w:val="000000"/>
        </w:rPr>
        <w:t>részesített családdal</w:t>
      </w:r>
      <w:r w:rsidRPr="00A941D1">
        <w:rPr>
          <w:color w:val="000000"/>
        </w:rPr>
        <w:t xml:space="preserve">, </w:t>
      </w:r>
      <w:r w:rsidR="00145DF0">
        <w:rPr>
          <w:color w:val="000000"/>
        </w:rPr>
        <w:t xml:space="preserve">személlyel </w:t>
      </w:r>
      <w:r w:rsidR="0061078D">
        <w:rPr>
          <w:color w:val="000000"/>
        </w:rPr>
        <w:t xml:space="preserve">a támogatás megszűnését követő </w:t>
      </w:r>
      <w:r w:rsidRPr="00A941D1">
        <w:rPr>
          <w:color w:val="000000"/>
        </w:rPr>
        <w:t>további 6 hónapig utánkövetés céljából kapcsolatot tart.</w:t>
      </w:r>
      <w:r w:rsidRPr="00A941D1">
        <w:rPr>
          <w:b/>
          <w:bCs/>
          <w:color w:val="000000"/>
        </w:rPr>
        <w:t xml:space="preserve"> </w:t>
      </w:r>
    </w:p>
    <w:p w:rsidR="0022396E" w:rsidRDefault="0022396E" w:rsidP="00125F01">
      <w:pPr>
        <w:jc w:val="center"/>
        <w:rPr>
          <w:b/>
        </w:rPr>
      </w:pPr>
    </w:p>
    <w:p w:rsidR="00314AA1" w:rsidRDefault="00314AA1" w:rsidP="00125F01">
      <w:pPr>
        <w:keepLines/>
        <w:spacing w:before="60"/>
        <w:jc w:val="center"/>
        <w:rPr>
          <w:b/>
          <w:color w:val="000000"/>
        </w:rPr>
      </w:pPr>
    </w:p>
    <w:p w:rsidR="0022396E" w:rsidRPr="006B517E" w:rsidRDefault="0022396E" w:rsidP="00075189">
      <w:pPr>
        <w:pStyle w:val="Listaszerbekezds"/>
        <w:keepLines/>
        <w:numPr>
          <w:ilvl w:val="0"/>
          <w:numId w:val="8"/>
        </w:numPr>
        <w:spacing w:before="60"/>
        <w:jc w:val="center"/>
        <w:rPr>
          <w:b/>
          <w:color w:val="000000"/>
        </w:rPr>
      </w:pPr>
      <w:r w:rsidRPr="006B517E">
        <w:rPr>
          <w:b/>
          <w:color w:val="000000"/>
        </w:rPr>
        <w:t>Gyógyszertámogatás</w:t>
      </w:r>
    </w:p>
    <w:p w:rsidR="006B517E" w:rsidRDefault="006B517E" w:rsidP="00125F01">
      <w:pPr>
        <w:keepLines/>
        <w:spacing w:before="60"/>
        <w:jc w:val="center"/>
        <w:rPr>
          <w:b/>
          <w:color w:val="000000"/>
        </w:rPr>
      </w:pPr>
    </w:p>
    <w:p w:rsidR="0022396E" w:rsidRDefault="0022396E" w:rsidP="00125F01">
      <w:pPr>
        <w:keepLines/>
        <w:spacing w:before="60"/>
        <w:jc w:val="center"/>
        <w:rPr>
          <w:b/>
          <w:color w:val="000000"/>
        </w:rPr>
      </w:pPr>
      <w:r w:rsidRPr="00641BB3">
        <w:rPr>
          <w:b/>
          <w:color w:val="000000"/>
        </w:rPr>
        <w:t>1</w:t>
      </w:r>
      <w:r w:rsidR="006E6B2C">
        <w:rPr>
          <w:b/>
          <w:color w:val="000000"/>
        </w:rPr>
        <w:t>4</w:t>
      </w:r>
      <w:r w:rsidRPr="00641BB3">
        <w:rPr>
          <w:b/>
          <w:color w:val="000000"/>
        </w:rPr>
        <w:t>.§</w:t>
      </w:r>
    </w:p>
    <w:p w:rsidR="00D71A3D" w:rsidRPr="00D71A3D" w:rsidRDefault="003653BC" w:rsidP="00075189">
      <w:pPr>
        <w:pStyle w:val="Listaszerbekezds"/>
        <w:numPr>
          <w:ilvl w:val="0"/>
          <w:numId w:val="46"/>
        </w:numPr>
        <w:autoSpaceDE w:val="0"/>
        <w:autoSpaceDN w:val="0"/>
        <w:adjustRightInd w:val="0"/>
        <w:ind w:left="426" w:hanging="426"/>
        <w:jc w:val="both"/>
      </w:pPr>
      <w:r>
        <w:t>A gyógyszertámogatás az</w:t>
      </w:r>
      <w:r w:rsidR="007D07F1" w:rsidRPr="007D07F1">
        <w:t xml:space="preserve"> egészségi állapot megőrzéséhez és helyreállításához kapcsolódó </w:t>
      </w:r>
      <w:r w:rsidR="001A0CEA">
        <w:t>személyes gyógyszerszükséglet költségének</w:t>
      </w:r>
      <w:r w:rsidR="007D07F1" w:rsidRPr="007D07F1">
        <w:t xml:space="preserve"> csökkentése </w:t>
      </w:r>
      <w:r w:rsidR="00B75B83">
        <w:t>céljából</w:t>
      </w:r>
      <w:r w:rsidR="008B16B6">
        <w:t xml:space="preserve"> biztosított </w:t>
      </w:r>
      <w:r w:rsidR="001A0CEA">
        <w:t>támogatás</w:t>
      </w:r>
      <w:r>
        <w:t xml:space="preserve"> </w:t>
      </w:r>
      <w:r w:rsidR="00E405B9">
        <w:t>azok rész</w:t>
      </w:r>
      <w:r w:rsidR="001A0CEA">
        <w:t>é</w:t>
      </w:r>
      <w:r w:rsidR="00E405B9">
        <w:t>re, akik</w:t>
      </w:r>
      <w:r w:rsidR="00E405B9">
        <w:rPr>
          <w:color w:val="000000"/>
        </w:rPr>
        <w:t xml:space="preserve"> alanyi</w:t>
      </w:r>
      <w:r w:rsidR="00D71A3D" w:rsidRPr="00D71A3D">
        <w:rPr>
          <w:color w:val="000000"/>
        </w:rPr>
        <w:t xml:space="preserve"> vagy normatív jogcímen nem jogosult</w:t>
      </w:r>
      <w:r w:rsidR="00E405B9">
        <w:rPr>
          <w:color w:val="000000"/>
        </w:rPr>
        <w:t>ak</w:t>
      </w:r>
      <w:r w:rsidR="00D71A3D" w:rsidRPr="00D71A3D">
        <w:rPr>
          <w:color w:val="000000"/>
        </w:rPr>
        <w:t xml:space="preserve"> közgyógyellátásra.</w:t>
      </w:r>
    </w:p>
    <w:p w:rsidR="00D71A3D" w:rsidRPr="00D71A3D" w:rsidRDefault="00D71A3D" w:rsidP="00D71A3D">
      <w:pPr>
        <w:pStyle w:val="Listaszerbekezds"/>
        <w:autoSpaceDE w:val="0"/>
        <w:autoSpaceDN w:val="0"/>
        <w:adjustRightInd w:val="0"/>
        <w:ind w:left="708" w:hanging="426"/>
        <w:jc w:val="both"/>
      </w:pPr>
    </w:p>
    <w:p w:rsidR="00D71A3D" w:rsidRDefault="00D71A3D" w:rsidP="00075189">
      <w:pPr>
        <w:pStyle w:val="Listaszerbekezds"/>
        <w:numPr>
          <w:ilvl w:val="0"/>
          <w:numId w:val="46"/>
        </w:numPr>
        <w:autoSpaceDE w:val="0"/>
        <w:autoSpaceDN w:val="0"/>
        <w:adjustRightInd w:val="0"/>
        <w:ind w:left="426" w:hanging="426"/>
        <w:jc w:val="both"/>
      </w:pPr>
      <w:r w:rsidRPr="006127F7">
        <w:rPr>
          <w:color w:val="000000"/>
        </w:rPr>
        <w:t xml:space="preserve"> A gyógyszertámogatás</w:t>
      </w:r>
      <w:r w:rsidR="001A0CEA">
        <w:rPr>
          <w:color w:val="000000"/>
        </w:rPr>
        <w:t xml:space="preserve"> </w:t>
      </w:r>
      <w:r w:rsidR="004B4324">
        <w:t>rendszeres</w:t>
      </w:r>
      <w:r w:rsidR="008B16B6">
        <w:t xml:space="preserve"> vagy eseti formában</w:t>
      </w:r>
      <w:r w:rsidR="003653BC">
        <w:t xml:space="preserve"> nyújtható</w:t>
      </w:r>
      <w:r w:rsidR="008B16B6">
        <w:t>.</w:t>
      </w:r>
    </w:p>
    <w:p w:rsidR="00D71A3D" w:rsidRDefault="00D71A3D" w:rsidP="00D71A3D">
      <w:pPr>
        <w:autoSpaceDE w:val="0"/>
        <w:autoSpaceDN w:val="0"/>
        <w:adjustRightInd w:val="0"/>
        <w:ind w:left="426"/>
        <w:jc w:val="both"/>
      </w:pPr>
    </w:p>
    <w:p w:rsidR="00941FC6" w:rsidRPr="00D71A3D" w:rsidRDefault="00F910C5" w:rsidP="00075189">
      <w:pPr>
        <w:pStyle w:val="Listaszerbekezds"/>
        <w:numPr>
          <w:ilvl w:val="0"/>
          <w:numId w:val="46"/>
        </w:numPr>
        <w:autoSpaceDE w:val="0"/>
        <w:autoSpaceDN w:val="0"/>
        <w:adjustRightInd w:val="0"/>
        <w:jc w:val="both"/>
        <w:rPr>
          <w:color w:val="000000"/>
        </w:rPr>
      </w:pPr>
      <w:r w:rsidRPr="00D71A3D">
        <w:rPr>
          <w:color w:val="000000"/>
        </w:rPr>
        <w:t>R</w:t>
      </w:r>
      <w:r w:rsidR="0022396E" w:rsidRPr="00F910C5">
        <w:t>e</w:t>
      </w:r>
      <w:r w:rsidR="0022396E" w:rsidRPr="00D71A3D">
        <w:rPr>
          <w:color w:val="000000"/>
        </w:rPr>
        <w:t>ndszeres gyógyszertámogatás állapítható meg annak a személynek</w:t>
      </w:r>
      <w:r w:rsidR="002D4D3D">
        <w:rPr>
          <w:color w:val="000000"/>
        </w:rPr>
        <w:t>, akinek gyógykezelésének várható időtartama meghaladja a 3 hónapot, és a havi gyógyszerköltsége eléri a 3500 Ft-ot, és</w:t>
      </w:r>
    </w:p>
    <w:p w:rsidR="00FC1817" w:rsidRDefault="00351CD4" w:rsidP="00075189">
      <w:pPr>
        <w:pStyle w:val="Listaszerbekezds"/>
        <w:keepLines/>
        <w:numPr>
          <w:ilvl w:val="0"/>
          <w:numId w:val="80"/>
        </w:numPr>
        <w:spacing w:before="60"/>
        <w:ind w:left="1134" w:hanging="283"/>
        <w:jc w:val="both"/>
        <w:rPr>
          <w:color w:val="000000"/>
        </w:rPr>
      </w:pPr>
      <w:r w:rsidRPr="00FC1817">
        <w:rPr>
          <w:color w:val="000000"/>
        </w:rPr>
        <w:t>a</w:t>
      </w:r>
      <w:r w:rsidR="006127F7" w:rsidRPr="00FC1817">
        <w:rPr>
          <w:color w:val="000000"/>
        </w:rPr>
        <w:t xml:space="preserve">kinek </w:t>
      </w:r>
      <w:r w:rsidR="0022396E" w:rsidRPr="00FC1817">
        <w:rPr>
          <w:color w:val="000000"/>
        </w:rPr>
        <w:t xml:space="preserve">családjában az egy főre jutó havi jövedelem nem haladja meg az öregségi nyugdíj mindenkori legkisebb összegének </w:t>
      </w:r>
      <w:r w:rsidR="006127F7" w:rsidRPr="00FC1817">
        <w:rPr>
          <w:color w:val="000000"/>
        </w:rPr>
        <w:t>220</w:t>
      </w:r>
      <w:r w:rsidR="0022396E" w:rsidRPr="00FC1817">
        <w:rPr>
          <w:color w:val="000000"/>
        </w:rPr>
        <w:t xml:space="preserve"> %-át,</w:t>
      </w:r>
      <w:r w:rsidR="006127F7" w:rsidRPr="00FC1817">
        <w:rPr>
          <w:color w:val="000000"/>
        </w:rPr>
        <w:t xml:space="preserve"> vagy</w:t>
      </w:r>
      <w:r w:rsidR="00FC1817" w:rsidRPr="00FC1817">
        <w:rPr>
          <w:color w:val="000000"/>
        </w:rPr>
        <w:t xml:space="preserve"> </w:t>
      </w:r>
    </w:p>
    <w:p w:rsidR="00FC1817" w:rsidRPr="00FC1817" w:rsidRDefault="006127F7" w:rsidP="00075189">
      <w:pPr>
        <w:pStyle w:val="Listaszerbekezds"/>
        <w:keepLines/>
        <w:numPr>
          <w:ilvl w:val="0"/>
          <w:numId w:val="80"/>
        </w:numPr>
        <w:spacing w:before="60"/>
        <w:ind w:left="1134" w:hanging="283"/>
        <w:jc w:val="both"/>
        <w:rPr>
          <w:color w:val="000000"/>
        </w:rPr>
      </w:pPr>
      <w:r w:rsidRPr="00FC1817">
        <w:rPr>
          <w:color w:val="000000"/>
        </w:rPr>
        <w:t xml:space="preserve">aki </w:t>
      </w:r>
      <w:r w:rsidR="0022396E" w:rsidRPr="00FC1817">
        <w:rPr>
          <w:color w:val="000000"/>
        </w:rPr>
        <w:t>egyedülélő</w:t>
      </w:r>
      <w:r w:rsidRPr="00FC1817">
        <w:rPr>
          <w:color w:val="000000"/>
        </w:rPr>
        <w:t>, vagy nyugdíjas</w:t>
      </w:r>
      <w:r w:rsidR="0080280C" w:rsidRPr="00FC1817">
        <w:rPr>
          <w:color w:val="000000"/>
        </w:rPr>
        <w:t xml:space="preserve"> és családjában az egy főre jutó havi jövedelem az öregségi nyugdíj mindenkori legkisebb összegének</w:t>
      </w:r>
      <w:r w:rsidR="00351CD4" w:rsidRPr="00FC1817">
        <w:rPr>
          <w:color w:val="000000"/>
        </w:rPr>
        <w:t xml:space="preserve"> 300 %-át</w:t>
      </w:r>
      <w:r w:rsidR="0080280C" w:rsidRPr="00FC1817">
        <w:rPr>
          <w:color w:val="000000"/>
        </w:rPr>
        <w:t>, vagy</w:t>
      </w:r>
      <w:r w:rsidR="00FC1817" w:rsidRPr="00FC1817">
        <w:rPr>
          <w:color w:val="000000"/>
        </w:rPr>
        <w:t xml:space="preserve"> </w:t>
      </w:r>
    </w:p>
    <w:p w:rsidR="00941FC6" w:rsidRPr="00FC1817" w:rsidRDefault="00351CD4" w:rsidP="00075189">
      <w:pPr>
        <w:pStyle w:val="Listaszerbekezds"/>
        <w:keepLines/>
        <w:numPr>
          <w:ilvl w:val="1"/>
          <w:numId w:val="4"/>
        </w:numPr>
        <w:spacing w:before="60"/>
        <w:ind w:left="1134" w:hanging="283"/>
        <w:jc w:val="both"/>
        <w:rPr>
          <w:color w:val="000000"/>
        </w:rPr>
      </w:pPr>
      <w:r w:rsidRPr="00FC1817">
        <w:rPr>
          <w:color w:val="000000"/>
        </w:rPr>
        <w:t xml:space="preserve">aki </w:t>
      </w:r>
      <w:r w:rsidR="0022396E" w:rsidRPr="00FC1817">
        <w:rPr>
          <w:color w:val="000000"/>
        </w:rPr>
        <w:t xml:space="preserve">80. életévet </w:t>
      </w:r>
      <w:r w:rsidRPr="00FC1817">
        <w:rPr>
          <w:color w:val="000000"/>
        </w:rPr>
        <w:t xml:space="preserve">a kérelem beadásának időpontjában </w:t>
      </w:r>
      <w:r w:rsidR="0022396E" w:rsidRPr="00FC1817">
        <w:rPr>
          <w:color w:val="000000"/>
        </w:rPr>
        <w:t>betöltött</w:t>
      </w:r>
      <w:r w:rsidRPr="00FC1817">
        <w:rPr>
          <w:color w:val="000000"/>
        </w:rPr>
        <w:t>e és</w:t>
      </w:r>
      <w:r w:rsidR="0022396E" w:rsidRPr="00FC1817">
        <w:rPr>
          <w:color w:val="000000"/>
        </w:rPr>
        <w:t xml:space="preserve"> </w:t>
      </w:r>
      <w:r w:rsidRPr="00FC1817">
        <w:rPr>
          <w:color w:val="000000"/>
        </w:rPr>
        <w:t xml:space="preserve">családjában az egy főre jutó havi jövedelem </w:t>
      </w:r>
      <w:r w:rsidR="006F231A">
        <w:rPr>
          <w:color w:val="000000"/>
        </w:rPr>
        <w:t xml:space="preserve">nem haladja meg </w:t>
      </w:r>
      <w:r w:rsidRPr="00FC1817">
        <w:rPr>
          <w:color w:val="000000"/>
        </w:rPr>
        <w:t>az öregségi nyugdíj</w:t>
      </w:r>
      <w:r w:rsidR="006F231A">
        <w:rPr>
          <w:color w:val="000000"/>
        </w:rPr>
        <w:t xml:space="preserve"> mindenkori legkisebb összegének</w:t>
      </w:r>
      <w:r w:rsidRPr="00FC1817">
        <w:rPr>
          <w:color w:val="000000"/>
        </w:rPr>
        <w:t xml:space="preserve"> </w:t>
      </w:r>
      <w:r w:rsidR="0022396E" w:rsidRPr="00FC1817">
        <w:rPr>
          <w:color w:val="000000"/>
        </w:rPr>
        <w:t>420 %-át</w:t>
      </w:r>
      <w:r w:rsidR="002D4D3D">
        <w:rPr>
          <w:color w:val="000000"/>
        </w:rPr>
        <w:t>.</w:t>
      </w:r>
      <w:r w:rsidR="00941FC6" w:rsidRPr="00FC1817">
        <w:rPr>
          <w:color w:val="000000"/>
        </w:rPr>
        <w:t xml:space="preserve"> </w:t>
      </w:r>
    </w:p>
    <w:p w:rsidR="00941FC6" w:rsidRDefault="00941FC6" w:rsidP="00351CD4">
      <w:pPr>
        <w:pStyle w:val="Listaszerbekezds"/>
        <w:keepLines/>
        <w:spacing w:before="60"/>
        <w:ind w:left="-142" w:firstLine="142"/>
        <w:jc w:val="both"/>
        <w:rPr>
          <w:color w:val="000000"/>
        </w:rPr>
      </w:pPr>
    </w:p>
    <w:p w:rsidR="009E23E2" w:rsidRPr="00BA5ECA" w:rsidRDefault="009E23E2" w:rsidP="00075189">
      <w:pPr>
        <w:pStyle w:val="Listaszerbekezds"/>
        <w:keepLines/>
        <w:numPr>
          <w:ilvl w:val="0"/>
          <w:numId w:val="49"/>
        </w:numPr>
        <w:spacing w:before="60"/>
        <w:jc w:val="both"/>
        <w:rPr>
          <w:color w:val="000000"/>
        </w:rPr>
      </w:pPr>
      <w:r w:rsidRPr="00BA5ECA">
        <w:rPr>
          <w:color w:val="000000"/>
        </w:rPr>
        <w:t xml:space="preserve">A </w:t>
      </w:r>
      <w:r>
        <w:rPr>
          <w:color w:val="000000"/>
        </w:rPr>
        <w:t>rendszeres gyógyszertámogatás</w:t>
      </w:r>
      <w:r w:rsidRPr="00BA5ECA">
        <w:rPr>
          <w:color w:val="000000"/>
        </w:rPr>
        <w:t xml:space="preserve"> havi mértéke </w:t>
      </w:r>
      <w:r>
        <w:rPr>
          <w:color w:val="000000"/>
        </w:rPr>
        <w:t xml:space="preserve">legfeljebb </w:t>
      </w:r>
      <w:r w:rsidRPr="00BA5ECA">
        <w:rPr>
          <w:color w:val="000000"/>
        </w:rPr>
        <w:t>az igazolt havi rendszeres gyógyszerköltség</w:t>
      </w:r>
      <w:r>
        <w:rPr>
          <w:color w:val="000000"/>
        </w:rPr>
        <w:t xml:space="preserve"> </w:t>
      </w:r>
    </w:p>
    <w:p w:rsidR="009E23E2" w:rsidRPr="00BA5ECA" w:rsidRDefault="009E23E2" w:rsidP="00075189">
      <w:pPr>
        <w:pStyle w:val="Listaszerbekezds"/>
        <w:keepLines/>
        <w:numPr>
          <w:ilvl w:val="0"/>
          <w:numId w:val="52"/>
        </w:numPr>
        <w:spacing w:before="60"/>
        <w:jc w:val="both"/>
        <w:rPr>
          <w:color w:val="000000"/>
        </w:rPr>
      </w:pPr>
      <w:r>
        <w:rPr>
          <w:color w:val="000000"/>
        </w:rPr>
        <w:lastRenderedPageBreak/>
        <w:t>90</w:t>
      </w:r>
      <w:r w:rsidRPr="00BA5ECA">
        <w:rPr>
          <w:color w:val="000000"/>
        </w:rPr>
        <w:t xml:space="preserve"> %-a, amennyiben a kérelmező családjában az egy főre jutó jövedelem nem haladja meg az öregségi nyugdíj mindenkori legkisebb összegének 150 %-át, egyedülélő esetén a 200 %-át, </w:t>
      </w:r>
    </w:p>
    <w:p w:rsidR="009E23E2" w:rsidRPr="00BA5ECA" w:rsidRDefault="009E23E2" w:rsidP="00075189">
      <w:pPr>
        <w:pStyle w:val="Listaszerbekezds"/>
        <w:keepLines/>
        <w:numPr>
          <w:ilvl w:val="0"/>
          <w:numId w:val="52"/>
        </w:numPr>
        <w:spacing w:before="60"/>
        <w:jc w:val="both"/>
        <w:rPr>
          <w:color w:val="000000"/>
        </w:rPr>
      </w:pPr>
      <w:r>
        <w:rPr>
          <w:color w:val="000000"/>
        </w:rPr>
        <w:t>80</w:t>
      </w:r>
      <w:r w:rsidRPr="00BA5ECA">
        <w:rPr>
          <w:color w:val="000000"/>
        </w:rPr>
        <w:t xml:space="preserve"> %-a, amennyiben a kérelmező családjában az egy főre jutó jövedelem nem haladja meg az öregségi nyugdíj mindenkori legkisebb összegének 200 %-át, egyedülélő esetén a 250 %-át, </w:t>
      </w:r>
    </w:p>
    <w:p w:rsidR="009E23E2" w:rsidRPr="00BA5ECA" w:rsidRDefault="009E23E2" w:rsidP="00075189">
      <w:pPr>
        <w:pStyle w:val="Listaszerbekezds"/>
        <w:keepLines/>
        <w:numPr>
          <w:ilvl w:val="0"/>
          <w:numId w:val="52"/>
        </w:numPr>
        <w:spacing w:before="60"/>
        <w:jc w:val="both"/>
        <w:rPr>
          <w:color w:val="000000"/>
        </w:rPr>
      </w:pPr>
      <w:r>
        <w:rPr>
          <w:color w:val="000000"/>
        </w:rPr>
        <w:t>70</w:t>
      </w:r>
      <w:r w:rsidRPr="00BA5ECA">
        <w:rPr>
          <w:color w:val="000000"/>
        </w:rPr>
        <w:t xml:space="preserve"> %-a, amennyiben a kérelmező családjában az egy főre jutó jövedelem nem haladja meg az öregségi nyugdíj mindenkori legkisebb összegének 250 %-át, egyedülélő esetén a 300 %-át, </w:t>
      </w:r>
    </w:p>
    <w:p w:rsidR="009E23E2" w:rsidRPr="00BA5ECA" w:rsidRDefault="009E23E2" w:rsidP="00075189">
      <w:pPr>
        <w:pStyle w:val="Listaszerbekezds"/>
        <w:keepLines/>
        <w:numPr>
          <w:ilvl w:val="0"/>
          <w:numId w:val="52"/>
        </w:numPr>
        <w:spacing w:before="60"/>
        <w:jc w:val="both"/>
        <w:rPr>
          <w:color w:val="000000"/>
        </w:rPr>
      </w:pPr>
      <w:r>
        <w:rPr>
          <w:color w:val="000000"/>
        </w:rPr>
        <w:t>60</w:t>
      </w:r>
      <w:r w:rsidRPr="00BA5ECA">
        <w:rPr>
          <w:color w:val="000000"/>
        </w:rPr>
        <w:t xml:space="preserve"> %-a, amennyiben a kérelmező családjában az egy főre jutó jövedelem nem haladja meg az öregségi nyugdíj mindenkori legkisebb összegének 300 %-át, egyedülélő esetén a 350 %-át, vagy 80. életévet betöltött személy esetén a 420 %-át,</w:t>
      </w:r>
    </w:p>
    <w:p w:rsidR="009E23E2" w:rsidRDefault="009E23E2" w:rsidP="009E23E2">
      <w:pPr>
        <w:pStyle w:val="Listaszerbekezds"/>
        <w:keepLines/>
        <w:spacing w:before="60"/>
        <w:ind w:left="360"/>
        <w:jc w:val="both"/>
        <w:rPr>
          <w:color w:val="000000"/>
        </w:rPr>
      </w:pPr>
      <w:r>
        <w:rPr>
          <w:color w:val="000000"/>
        </w:rPr>
        <w:t>de</w:t>
      </w:r>
      <w:r w:rsidRPr="00BA5ECA">
        <w:rPr>
          <w:color w:val="000000"/>
        </w:rPr>
        <w:t xml:space="preserve"> </w:t>
      </w:r>
      <w:r>
        <w:rPr>
          <w:color w:val="000000"/>
        </w:rPr>
        <w:t>egyik esetben s</w:t>
      </w:r>
      <w:r w:rsidRPr="00BA5ECA">
        <w:rPr>
          <w:color w:val="000000"/>
        </w:rPr>
        <w:t>em haladhatja meg a 6 000 Ft-ot.</w:t>
      </w:r>
    </w:p>
    <w:p w:rsidR="00941FC6" w:rsidRDefault="00941FC6" w:rsidP="00125F01">
      <w:pPr>
        <w:pStyle w:val="Listaszerbekezds"/>
        <w:keepLines/>
        <w:spacing w:before="60"/>
        <w:ind w:left="360"/>
        <w:jc w:val="both"/>
        <w:rPr>
          <w:color w:val="000000"/>
        </w:rPr>
      </w:pPr>
    </w:p>
    <w:p w:rsidR="0099678A" w:rsidRDefault="00941FC6" w:rsidP="00075189">
      <w:pPr>
        <w:pStyle w:val="Listaszerbekezds"/>
        <w:keepLines/>
        <w:numPr>
          <w:ilvl w:val="0"/>
          <w:numId w:val="49"/>
        </w:numPr>
        <w:spacing w:before="60"/>
        <w:jc w:val="both"/>
        <w:rPr>
          <w:color w:val="000000"/>
        </w:rPr>
      </w:pPr>
      <w:r w:rsidRPr="00BA5ECA">
        <w:rPr>
          <w:color w:val="000000"/>
        </w:rPr>
        <w:t>A</w:t>
      </w:r>
      <w:r w:rsidR="003653BC">
        <w:rPr>
          <w:color w:val="000000"/>
        </w:rPr>
        <w:t xml:space="preserve"> rendszeres</w:t>
      </w:r>
      <w:r w:rsidRPr="00BA5ECA">
        <w:rPr>
          <w:color w:val="000000"/>
        </w:rPr>
        <w:t xml:space="preserve"> gyógyszertámogatás az orvos által igazolt kezelés időtartamáig</w:t>
      </w:r>
      <w:r>
        <w:rPr>
          <w:color w:val="000000"/>
        </w:rPr>
        <w:t xml:space="preserve">, </w:t>
      </w:r>
      <w:r w:rsidRPr="00BA5ECA">
        <w:rPr>
          <w:color w:val="000000"/>
        </w:rPr>
        <w:t>legfeljebb 6 hónap időtartamra állapítható meg</w:t>
      </w:r>
      <w:r w:rsidR="0099678A">
        <w:rPr>
          <w:color w:val="000000"/>
        </w:rPr>
        <w:t>.</w:t>
      </w:r>
    </w:p>
    <w:p w:rsidR="005F47FA" w:rsidRDefault="005F47FA" w:rsidP="00125F01">
      <w:pPr>
        <w:keepLines/>
        <w:spacing w:before="60"/>
        <w:ind w:hanging="142"/>
        <w:jc w:val="center"/>
        <w:rPr>
          <w:b/>
          <w:color w:val="000000"/>
        </w:rPr>
      </w:pPr>
    </w:p>
    <w:p w:rsidR="0022396E" w:rsidRPr="005F47FA" w:rsidRDefault="005F47FA" w:rsidP="00125F01">
      <w:pPr>
        <w:keepLines/>
        <w:spacing w:before="60"/>
        <w:ind w:hanging="142"/>
        <w:jc w:val="center"/>
        <w:rPr>
          <w:b/>
          <w:color w:val="000000"/>
        </w:rPr>
      </w:pPr>
      <w:r w:rsidRPr="005F47FA">
        <w:rPr>
          <w:b/>
          <w:color w:val="000000"/>
        </w:rPr>
        <w:t>1</w:t>
      </w:r>
      <w:r w:rsidR="006E6B2C">
        <w:rPr>
          <w:b/>
          <w:color w:val="000000"/>
        </w:rPr>
        <w:t>5</w:t>
      </w:r>
      <w:r w:rsidRPr="005F47FA">
        <w:rPr>
          <w:b/>
          <w:color w:val="000000"/>
        </w:rPr>
        <w:t>. §</w:t>
      </w:r>
    </w:p>
    <w:p w:rsidR="0022396E" w:rsidRPr="002D4D3D" w:rsidRDefault="0022396E" w:rsidP="00075189">
      <w:pPr>
        <w:pStyle w:val="Listaszerbekezds"/>
        <w:keepLines/>
        <w:numPr>
          <w:ilvl w:val="0"/>
          <w:numId w:val="82"/>
        </w:numPr>
        <w:spacing w:before="60"/>
        <w:ind w:left="426" w:hanging="426"/>
        <w:jc w:val="both"/>
        <w:rPr>
          <w:color w:val="000000"/>
        </w:rPr>
      </w:pPr>
      <w:r w:rsidRPr="002D4D3D">
        <w:rPr>
          <w:color w:val="000000"/>
        </w:rPr>
        <w:t xml:space="preserve">Akut megbetegedésekből eredő gyógyszerszükséglethez </w:t>
      </w:r>
      <w:r w:rsidR="002D4D3D" w:rsidRPr="002D4D3D">
        <w:rPr>
          <w:color w:val="000000"/>
        </w:rPr>
        <w:t>eseti</w:t>
      </w:r>
      <w:r w:rsidRPr="002D4D3D">
        <w:rPr>
          <w:color w:val="000000"/>
        </w:rPr>
        <w:t xml:space="preserve"> gyógyszertámogatás</w:t>
      </w:r>
      <w:r w:rsidR="002D4D3D" w:rsidRPr="002D4D3D">
        <w:rPr>
          <w:color w:val="000000"/>
        </w:rPr>
        <w:t xml:space="preserve"> nyújtható</w:t>
      </w:r>
      <w:r w:rsidRPr="002D4D3D">
        <w:rPr>
          <w:color w:val="000000"/>
        </w:rPr>
        <w:t xml:space="preserve"> annak a személynek</w:t>
      </w:r>
      <w:r w:rsidR="00B35E86" w:rsidRPr="002D4D3D">
        <w:rPr>
          <w:color w:val="000000"/>
        </w:rPr>
        <w:t>, akinek</w:t>
      </w:r>
      <w:r w:rsidR="002D4D3D" w:rsidRPr="002D4D3D">
        <w:rPr>
          <w:color w:val="000000"/>
        </w:rPr>
        <w:t xml:space="preserve"> </w:t>
      </w:r>
      <w:r w:rsidRPr="002D4D3D">
        <w:rPr>
          <w:color w:val="000000"/>
        </w:rPr>
        <w:t>családjában az egy főre jutó</w:t>
      </w:r>
      <w:r w:rsidR="002D4D3D">
        <w:rPr>
          <w:color w:val="000000"/>
        </w:rPr>
        <w:t xml:space="preserve"> havi</w:t>
      </w:r>
      <w:r w:rsidRPr="002D4D3D">
        <w:rPr>
          <w:color w:val="000000"/>
        </w:rPr>
        <w:t xml:space="preserve"> jövedelem nem haladja meg az öregségi nyugdíj mindenkori legkisebb összegének a 200 %-át és</w:t>
      </w:r>
      <w:r w:rsidR="002D4D3D" w:rsidRPr="002D4D3D">
        <w:rPr>
          <w:color w:val="000000"/>
        </w:rPr>
        <w:t xml:space="preserve"> </w:t>
      </w:r>
      <w:r w:rsidRPr="002D4D3D">
        <w:rPr>
          <w:color w:val="000000"/>
        </w:rPr>
        <w:t>az igazolt gyógyszerköltség</w:t>
      </w:r>
      <w:r w:rsidR="0099678A" w:rsidRPr="002D4D3D">
        <w:rPr>
          <w:color w:val="000000"/>
        </w:rPr>
        <w:t>e</w:t>
      </w:r>
      <w:r w:rsidRPr="002D4D3D">
        <w:rPr>
          <w:color w:val="000000"/>
        </w:rPr>
        <w:t xml:space="preserve"> eléri az 1000 Ft-ot.</w:t>
      </w:r>
    </w:p>
    <w:p w:rsidR="00807D7A" w:rsidRDefault="00807D7A" w:rsidP="00807D7A">
      <w:pPr>
        <w:pStyle w:val="Listaszerbekezds"/>
        <w:keepLines/>
        <w:spacing w:before="60"/>
        <w:ind w:left="426"/>
        <w:jc w:val="both"/>
        <w:rPr>
          <w:color w:val="000000"/>
        </w:rPr>
      </w:pPr>
    </w:p>
    <w:p w:rsidR="0022396E" w:rsidRPr="007D07F1" w:rsidRDefault="0022396E" w:rsidP="00075189">
      <w:pPr>
        <w:pStyle w:val="Listaszerbekezds"/>
        <w:keepLines/>
        <w:numPr>
          <w:ilvl w:val="0"/>
          <w:numId w:val="9"/>
        </w:numPr>
        <w:spacing w:before="60"/>
        <w:ind w:left="426" w:hanging="426"/>
        <w:jc w:val="both"/>
        <w:rPr>
          <w:color w:val="000000"/>
        </w:rPr>
      </w:pPr>
      <w:r w:rsidRPr="007D07F1">
        <w:rPr>
          <w:color w:val="000000"/>
        </w:rPr>
        <w:t xml:space="preserve">Az eseti gyógyszertámogatás megállapítható összege az igazolt eseti gyógyszerköltség, de legfeljebb 3000 Ft, és tárgyévben ugyanazon személy részére legfeljebb háromszor igényelhető. </w:t>
      </w:r>
    </w:p>
    <w:p w:rsidR="0022396E" w:rsidRPr="000140EF" w:rsidRDefault="0022396E" w:rsidP="00125F01">
      <w:pPr>
        <w:pStyle w:val="Listaszerbekezds"/>
        <w:rPr>
          <w:color w:val="000000"/>
        </w:rPr>
      </w:pPr>
    </w:p>
    <w:p w:rsidR="0022396E" w:rsidRDefault="0022396E" w:rsidP="00125F01">
      <w:pPr>
        <w:ind w:left="426" w:hanging="426"/>
        <w:jc w:val="center"/>
        <w:rPr>
          <w:b/>
        </w:rPr>
      </w:pPr>
    </w:p>
    <w:p w:rsidR="0022396E" w:rsidRDefault="0022396E" w:rsidP="00125F01">
      <w:pPr>
        <w:ind w:left="426" w:hanging="426"/>
        <w:jc w:val="center"/>
        <w:rPr>
          <w:b/>
        </w:rPr>
      </w:pPr>
      <w:r w:rsidRPr="000140EF">
        <w:rPr>
          <w:b/>
        </w:rPr>
        <w:t>1</w:t>
      </w:r>
      <w:r w:rsidR="006E6B2C">
        <w:rPr>
          <w:b/>
        </w:rPr>
        <w:t>6</w:t>
      </w:r>
      <w:r w:rsidRPr="000140EF">
        <w:rPr>
          <w:b/>
        </w:rPr>
        <w:t>.§</w:t>
      </w:r>
    </w:p>
    <w:p w:rsidR="003B5E37" w:rsidRDefault="003B5E37" w:rsidP="003B5E37">
      <w:pPr>
        <w:pStyle w:val="Default"/>
        <w:numPr>
          <w:ilvl w:val="0"/>
          <w:numId w:val="44"/>
        </w:numPr>
        <w:jc w:val="both"/>
        <w:rPr>
          <w:rFonts w:ascii="Times New Roman" w:hAnsi="Times New Roman" w:cs="Times New Roman"/>
        </w:rPr>
      </w:pPr>
      <w:r w:rsidRPr="0061315D">
        <w:rPr>
          <w:rFonts w:ascii="Times New Roman" w:hAnsi="Times New Roman" w:cs="Times New Roman"/>
        </w:rPr>
        <w:t>A</w:t>
      </w:r>
      <w:r>
        <w:rPr>
          <w:rFonts w:ascii="Times New Roman" w:hAnsi="Times New Roman" w:cs="Times New Roman"/>
        </w:rPr>
        <w:t xml:space="preserve"> gyógyszerszükségletet és a gyógyszerköltséget a háziorvos igazolja. Az igazoláson külön meg kell jelölni a társadalombiztosítási támogatásba befogadott és a nem befogadott gyógyszereket. </w:t>
      </w:r>
    </w:p>
    <w:p w:rsidR="003B5E37" w:rsidRDefault="003B5E37" w:rsidP="003B5E37">
      <w:pPr>
        <w:pStyle w:val="Default"/>
        <w:ind w:left="405"/>
        <w:jc w:val="both"/>
        <w:rPr>
          <w:rFonts w:ascii="Times New Roman" w:hAnsi="Times New Roman" w:cs="Times New Roman"/>
        </w:rPr>
      </w:pPr>
    </w:p>
    <w:p w:rsidR="003B5E37" w:rsidRDefault="003B5E37" w:rsidP="003B5E37">
      <w:pPr>
        <w:pStyle w:val="Default"/>
        <w:numPr>
          <w:ilvl w:val="0"/>
          <w:numId w:val="44"/>
        </w:numPr>
        <w:jc w:val="both"/>
        <w:rPr>
          <w:rFonts w:ascii="Times New Roman" w:hAnsi="Times New Roman" w:cs="Times New Roman"/>
        </w:rPr>
      </w:pPr>
      <w:r>
        <w:rPr>
          <w:rFonts w:ascii="Times New Roman" w:hAnsi="Times New Roman" w:cs="Times New Roman"/>
        </w:rPr>
        <w:t xml:space="preserve">A gyógyszertámogatás megállapításakor az igazolt gyógyszerköltség </w:t>
      </w:r>
      <w:r w:rsidRPr="00B35E86">
        <w:rPr>
          <w:rFonts w:ascii="Times New Roman" w:hAnsi="Times New Roman" w:cs="Times New Roman"/>
          <w:color w:val="auto"/>
        </w:rPr>
        <w:t>legfeljebb 20 %-</w:t>
      </w:r>
      <w:r>
        <w:rPr>
          <w:rFonts w:ascii="Times New Roman" w:hAnsi="Times New Roman" w:cs="Times New Roman"/>
        </w:rPr>
        <w:t>ában vehető figyelembe a társadalombiztosításba</w:t>
      </w:r>
      <w:r w:rsidRPr="00BF396E">
        <w:rPr>
          <w:rFonts w:ascii="Times New Roman" w:hAnsi="Times New Roman" w:cs="Times New Roman"/>
        </w:rPr>
        <w:t xml:space="preserve"> </w:t>
      </w:r>
      <w:r>
        <w:rPr>
          <w:rFonts w:ascii="Times New Roman" w:hAnsi="Times New Roman" w:cs="Times New Roman"/>
        </w:rPr>
        <w:t xml:space="preserve">nem befogadott gyógyszerek költsége. </w:t>
      </w:r>
    </w:p>
    <w:p w:rsidR="001A0CEA" w:rsidRDefault="001A0CEA" w:rsidP="001A0CEA">
      <w:pPr>
        <w:pStyle w:val="Default"/>
        <w:ind w:left="405"/>
        <w:jc w:val="both"/>
      </w:pPr>
    </w:p>
    <w:p w:rsidR="00025FA6" w:rsidRDefault="00025FA6" w:rsidP="00075189">
      <w:pPr>
        <w:pStyle w:val="Default"/>
        <w:numPr>
          <w:ilvl w:val="0"/>
          <w:numId w:val="44"/>
        </w:numPr>
        <w:jc w:val="both"/>
        <w:rPr>
          <w:rFonts w:ascii="Times New Roman" w:hAnsi="Times New Roman" w:cs="Times New Roman"/>
        </w:rPr>
      </w:pPr>
      <w:r>
        <w:rPr>
          <w:rFonts w:ascii="Times New Roman" w:hAnsi="Times New Roman" w:cs="Times New Roman"/>
        </w:rPr>
        <w:t>Amennyiben a háziorvos igazolása a gyógyszerek költségeit nem tartalmazza, úgy az igazolás alapján a gyógyszertár által kell beáraztatni.</w:t>
      </w:r>
    </w:p>
    <w:p w:rsidR="00025FA6" w:rsidRDefault="00025FA6" w:rsidP="00025FA6">
      <w:pPr>
        <w:pStyle w:val="Default"/>
        <w:ind w:left="426" w:hanging="426"/>
        <w:jc w:val="both"/>
        <w:rPr>
          <w:rFonts w:ascii="Times New Roman" w:hAnsi="Times New Roman" w:cs="Times New Roman"/>
        </w:rPr>
      </w:pPr>
    </w:p>
    <w:p w:rsidR="00025FA6" w:rsidRDefault="00025FA6" w:rsidP="00075189">
      <w:pPr>
        <w:pStyle w:val="Default"/>
        <w:numPr>
          <w:ilvl w:val="0"/>
          <w:numId w:val="44"/>
        </w:numPr>
        <w:jc w:val="both"/>
        <w:rPr>
          <w:rFonts w:ascii="Times New Roman" w:hAnsi="Times New Roman" w:cs="Times New Roman"/>
        </w:rPr>
      </w:pPr>
      <w:r>
        <w:rPr>
          <w:rFonts w:ascii="Times New Roman" w:hAnsi="Times New Roman" w:cs="Times New Roman"/>
        </w:rPr>
        <w:t>Nem lehet elfogadni a 30 napnál régebbi háziorvosi, illetve gyógyszertári igazolást.</w:t>
      </w:r>
    </w:p>
    <w:p w:rsidR="00025FA6" w:rsidRDefault="00025FA6" w:rsidP="00025FA6">
      <w:pPr>
        <w:pStyle w:val="Default"/>
        <w:ind w:left="426" w:hanging="426"/>
        <w:jc w:val="both"/>
        <w:rPr>
          <w:rFonts w:ascii="Times New Roman" w:hAnsi="Times New Roman" w:cs="Times New Roman"/>
        </w:rPr>
      </w:pPr>
    </w:p>
    <w:p w:rsidR="00324C5A" w:rsidRDefault="003B6CE9" w:rsidP="00075189">
      <w:pPr>
        <w:pStyle w:val="Default"/>
        <w:numPr>
          <w:ilvl w:val="0"/>
          <w:numId w:val="44"/>
        </w:numPr>
        <w:jc w:val="both"/>
        <w:rPr>
          <w:rFonts w:ascii="Times New Roman" w:hAnsi="Times New Roman" w:cs="Times New Roman"/>
        </w:rPr>
      </w:pPr>
      <w:r>
        <w:rPr>
          <w:rFonts w:ascii="Times New Roman" w:hAnsi="Times New Roman" w:cs="Times New Roman"/>
        </w:rPr>
        <w:t>A gyó</w:t>
      </w:r>
      <w:r w:rsidR="00025FA6">
        <w:rPr>
          <w:rFonts w:ascii="Times New Roman" w:hAnsi="Times New Roman" w:cs="Times New Roman"/>
        </w:rPr>
        <w:t>gy</w:t>
      </w:r>
      <w:r>
        <w:rPr>
          <w:rFonts w:ascii="Times New Roman" w:hAnsi="Times New Roman" w:cs="Times New Roman"/>
        </w:rPr>
        <w:t>szerköltség</w:t>
      </w:r>
      <w:r w:rsidR="00324C5A">
        <w:rPr>
          <w:rFonts w:ascii="Times New Roman" w:hAnsi="Times New Roman" w:cs="Times New Roman"/>
        </w:rPr>
        <w:t xml:space="preserve"> igazolások szakmai ellenőrzését a Szociális </w:t>
      </w:r>
      <w:r w:rsidR="00324C5A" w:rsidRPr="00324C5A">
        <w:rPr>
          <w:rFonts w:ascii="Times New Roman" w:hAnsi="Times New Roman" w:cs="Times New Roman"/>
        </w:rPr>
        <w:t xml:space="preserve">Iroda </w:t>
      </w:r>
      <w:r w:rsidR="00561E22">
        <w:rPr>
          <w:rFonts w:ascii="Times New Roman" w:hAnsi="Times New Roman" w:cs="Times New Roman"/>
        </w:rPr>
        <w:t xml:space="preserve">megfelelő szakértelemmel rendelkező személy, vagy szervezet bevonásával végezheti. </w:t>
      </w:r>
    </w:p>
    <w:p w:rsidR="00F10FC2" w:rsidRDefault="00F10FC2" w:rsidP="00F10FC2">
      <w:pPr>
        <w:pStyle w:val="Default"/>
        <w:ind w:left="405"/>
        <w:jc w:val="both"/>
        <w:rPr>
          <w:rFonts w:ascii="Times New Roman" w:hAnsi="Times New Roman" w:cs="Times New Roman"/>
        </w:rPr>
      </w:pPr>
    </w:p>
    <w:p w:rsidR="0022396E" w:rsidRDefault="00324C5A" w:rsidP="00075189">
      <w:pPr>
        <w:pStyle w:val="Default"/>
        <w:numPr>
          <w:ilvl w:val="0"/>
          <w:numId w:val="44"/>
        </w:numPr>
        <w:jc w:val="both"/>
        <w:rPr>
          <w:rFonts w:ascii="Times New Roman" w:hAnsi="Times New Roman" w:cs="Times New Roman"/>
        </w:rPr>
      </w:pPr>
      <w:r>
        <w:rPr>
          <w:rFonts w:ascii="Times New Roman" w:hAnsi="Times New Roman" w:cs="Times New Roman"/>
        </w:rPr>
        <w:t xml:space="preserve">A </w:t>
      </w:r>
      <w:r w:rsidR="00651A59">
        <w:rPr>
          <w:rFonts w:ascii="Times New Roman" w:hAnsi="Times New Roman" w:cs="Times New Roman"/>
        </w:rPr>
        <w:t>gyógyszertámogatás</w:t>
      </w:r>
      <w:r>
        <w:rPr>
          <w:rFonts w:ascii="Times New Roman" w:hAnsi="Times New Roman" w:cs="Times New Roman"/>
        </w:rPr>
        <w:t xml:space="preserve"> igénybevételével kapcsolatos egészségügyi adatainak kezeléséh</w:t>
      </w:r>
      <w:r w:rsidR="0039463E">
        <w:rPr>
          <w:rFonts w:ascii="Times New Roman" w:hAnsi="Times New Roman" w:cs="Times New Roman"/>
        </w:rPr>
        <w:t>ez a kérelmezőnek hozzájárulását kell adnia.</w:t>
      </w:r>
      <w:r>
        <w:rPr>
          <w:rFonts w:ascii="Times New Roman" w:hAnsi="Times New Roman" w:cs="Times New Roman"/>
        </w:rPr>
        <w:t xml:space="preserve"> </w:t>
      </w:r>
      <w:r w:rsidR="0039463E">
        <w:rPr>
          <w:rFonts w:ascii="Times New Roman" w:hAnsi="Times New Roman" w:cs="Times New Roman"/>
        </w:rPr>
        <w:t xml:space="preserve">Erre vonatkozó adatkezelésről a kérelmezőt nyilatkoztatni kell. </w:t>
      </w:r>
    </w:p>
    <w:p w:rsidR="00587C28" w:rsidRDefault="00587C28" w:rsidP="00587C28">
      <w:pPr>
        <w:pStyle w:val="Listaszerbekezds"/>
      </w:pPr>
    </w:p>
    <w:p w:rsidR="006629F3" w:rsidRDefault="006629F3" w:rsidP="00125F01">
      <w:pPr>
        <w:pStyle w:val="Default"/>
        <w:jc w:val="center"/>
        <w:rPr>
          <w:rFonts w:ascii="Times New Roman" w:hAnsi="Times New Roman" w:cs="Times New Roman"/>
          <w:b/>
          <w:bCs/>
          <w:color w:val="auto"/>
        </w:rPr>
      </w:pPr>
    </w:p>
    <w:p w:rsidR="009A24DC" w:rsidRPr="009A24DC" w:rsidRDefault="001A4972" w:rsidP="00125F01">
      <w:pPr>
        <w:pStyle w:val="Default"/>
        <w:jc w:val="center"/>
        <w:rPr>
          <w:rFonts w:ascii="Times New Roman" w:hAnsi="Times New Roman" w:cs="Times New Roman"/>
          <w:b/>
          <w:bCs/>
          <w:color w:val="auto"/>
        </w:rPr>
      </w:pPr>
      <w:r>
        <w:rPr>
          <w:rFonts w:ascii="Times New Roman" w:hAnsi="Times New Roman" w:cs="Times New Roman"/>
          <w:b/>
          <w:bCs/>
          <w:color w:val="auto"/>
        </w:rPr>
        <w:t>4</w:t>
      </w:r>
      <w:r w:rsidR="009A24DC" w:rsidRPr="009A24DC">
        <w:rPr>
          <w:rFonts w:ascii="Times New Roman" w:hAnsi="Times New Roman" w:cs="Times New Roman"/>
          <w:b/>
          <w:bCs/>
          <w:color w:val="auto"/>
        </w:rPr>
        <w:t xml:space="preserve">. </w:t>
      </w:r>
      <w:r w:rsidR="009A24DC">
        <w:rPr>
          <w:rFonts w:ascii="Times New Roman" w:hAnsi="Times New Roman" w:cs="Times New Roman"/>
          <w:b/>
          <w:bCs/>
          <w:color w:val="auto"/>
        </w:rPr>
        <w:t>B</w:t>
      </w:r>
      <w:r w:rsidR="009A24DC" w:rsidRPr="009A24DC">
        <w:rPr>
          <w:rFonts w:ascii="Times New Roman" w:hAnsi="Times New Roman" w:cs="Times New Roman"/>
          <w:b/>
          <w:bCs/>
          <w:color w:val="auto"/>
        </w:rPr>
        <w:t xml:space="preserve">etegápolási </w:t>
      </w:r>
      <w:r w:rsidR="00B35E86">
        <w:rPr>
          <w:rFonts w:ascii="Times New Roman" w:hAnsi="Times New Roman" w:cs="Times New Roman"/>
          <w:b/>
          <w:bCs/>
          <w:color w:val="auto"/>
        </w:rPr>
        <w:t>támogatás</w:t>
      </w:r>
    </w:p>
    <w:p w:rsidR="009A24DC" w:rsidRDefault="009A24DC" w:rsidP="00125F01">
      <w:pPr>
        <w:pStyle w:val="Default"/>
        <w:jc w:val="center"/>
        <w:rPr>
          <w:rFonts w:ascii="Times New Roman" w:hAnsi="Times New Roman" w:cs="Times New Roman"/>
          <w:b/>
          <w:bCs/>
          <w:color w:val="auto"/>
        </w:rPr>
      </w:pPr>
    </w:p>
    <w:p w:rsidR="009A24DC" w:rsidRPr="009A24DC" w:rsidRDefault="009A24DC" w:rsidP="00125F01">
      <w:pPr>
        <w:pStyle w:val="Default"/>
        <w:jc w:val="center"/>
        <w:rPr>
          <w:rFonts w:ascii="Times New Roman" w:hAnsi="Times New Roman" w:cs="Times New Roman"/>
          <w:color w:val="auto"/>
          <w:sz w:val="20"/>
          <w:szCs w:val="20"/>
        </w:rPr>
      </w:pPr>
      <w:r w:rsidRPr="009A24DC">
        <w:rPr>
          <w:rFonts w:ascii="Times New Roman" w:hAnsi="Times New Roman" w:cs="Times New Roman"/>
          <w:b/>
          <w:bCs/>
          <w:color w:val="auto"/>
        </w:rPr>
        <w:t>1</w:t>
      </w:r>
      <w:r w:rsidR="006E6B2C">
        <w:rPr>
          <w:rFonts w:ascii="Times New Roman" w:hAnsi="Times New Roman" w:cs="Times New Roman"/>
          <w:b/>
          <w:bCs/>
          <w:color w:val="auto"/>
        </w:rPr>
        <w:t>7</w:t>
      </w:r>
      <w:r w:rsidRPr="009A24DC">
        <w:rPr>
          <w:rFonts w:ascii="Times New Roman" w:hAnsi="Times New Roman" w:cs="Times New Roman"/>
          <w:b/>
          <w:bCs/>
          <w:color w:val="auto"/>
        </w:rPr>
        <w:t>. §</w:t>
      </w:r>
    </w:p>
    <w:p w:rsidR="009A24DC" w:rsidRPr="009A24DC" w:rsidRDefault="009A24DC" w:rsidP="00075189">
      <w:pPr>
        <w:pStyle w:val="Default"/>
        <w:numPr>
          <w:ilvl w:val="0"/>
          <w:numId w:val="43"/>
        </w:numPr>
        <w:jc w:val="both"/>
        <w:rPr>
          <w:rFonts w:ascii="Times New Roman" w:hAnsi="Times New Roman" w:cs="Times New Roman"/>
          <w:color w:val="auto"/>
        </w:rPr>
      </w:pPr>
      <w:r w:rsidRPr="009A24DC">
        <w:rPr>
          <w:rFonts w:ascii="Times New Roman" w:hAnsi="Times New Roman" w:cs="Times New Roman"/>
          <w:color w:val="auto"/>
        </w:rPr>
        <w:t xml:space="preserve">A betegápolási </w:t>
      </w:r>
      <w:r w:rsidR="00B35E86">
        <w:rPr>
          <w:rFonts w:ascii="Times New Roman" w:hAnsi="Times New Roman" w:cs="Times New Roman"/>
          <w:color w:val="auto"/>
        </w:rPr>
        <w:t>támogatás</w:t>
      </w:r>
      <w:r w:rsidRPr="009A24DC">
        <w:rPr>
          <w:rFonts w:ascii="Times New Roman" w:hAnsi="Times New Roman" w:cs="Times New Roman"/>
          <w:color w:val="auto"/>
        </w:rPr>
        <w:t xml:space="preserve"> a</w:t>
      </w:r>
      <w:r w:rsidR="009D6C7A">
        <w:rPr>
          <w:rFonts w:ascii="Times New Roman" w:hAnsi="Times New Roman" w:cs="Times New Roman"/>
          <w:color w:val="auto"/>
        </w:rPr>
        <w:t>z ápolásra</w:t>
      </w:r>
      <w:r w:rsidR="00807EB6">
        <w:rPr>
          <w:rFonts w:ascii="Times New Roman" w:hAnsi="Times New Roman" w:cs="Times New Roman"/>
          <w:color w:val="auto"/>
        </w:rPr>
        <w:t xml:space="preserve"> szoruló</w:t>
      </w:r>
      <w:r w:rsidRPr="009A24DC">
        <w:rPr>
          <w:rFonts w:ascii="Times New Roman" w:hAnsi="Times New Roman" w:cs="Times New Roman"/>
          <w:color w:val="auto"/>
        </w:rPr>
        <w:t xml:space="preserve"> </w:t>
      </w:r>
      <w:r w:rsidR="00807EB6">
        <w:rPr>
          <w:rFonts w:ascii="Times New Roman" w:hAnsi="Times New Roman" w:cs="Times New Roman"/>
          <w:color w:val="auto"/>
        </w:rPr>
        <w:t>18. életévet betöltött</w:t>
      </w:r>
      <w:r w:rsidRPr="009A24DC">
        <w:rPr>
          <w:rFonts w:ascii="Times New Roman" w:hAnsi="Times New Roman" w:cs="Times New Roman"/>
          <w:color w:val="auto"/>
        </w:rPr>
        <w:t xml:space="preserve"> </w:t>
      </w:r>
      <w:r w:rsidR="001B6BE8">
        <w:rPr>
          <w:rFonts w:ascii="Times New Roman" w:hAnsi="Times New Roman" w:cs="Times New Roman"/>
          <w:color w:val="auto"/>
        </w:rPr>
        <w:t xml:space="preserve">tartósan beteg </w:t>
      </w:r>
      <w:r w:rsidRPr="009A24DC">
        <w:rPr>
          <w:rFonts w:ascii="Times New Roman" w:hAnsi="Times New Roman" w:cs="Times New Roman"/>
          <w:color w:val="auto"/>
        </w:rPr>
        <w:t>személy ot</w:t>
      </w:r>
      <w:r w:rsidR="00807EB6">
        <w:rPr>
          <w:rFonts w:ascii="Times New Roman" w:hAnsi="Times New Roman" w:cs="Times New Roman"/>
          <w:color w:val="auto"/>
        </w:rPr>
        <w:t xml:space="preserve">thoni </w:t>
      </w:r>
      <w:r w:rsidR="009D6C7A">
        <w:rPr>
          <w:rFonts w:ascii="Times New Roman" w:hAnsi="Times New Roman" w:cs="Times New Roman"/>
          <w:color w:val="auto"/>
        </w:rPr>
        <w:t>ápolását, gondozását</w:t>
      </w:r>
      <w:r w:rsidR="00807EB6">
        <w:rPr>
          <w:rFonts w:ascii="Times New Roman" w:hAnsi="Times New Roman" w:cs="Times New Roman"/>
          <w:color w:val="auto"/>
        </w:rPr>
        <w:t xml:space="preserve"> ellátó</w:t>
      </w:r>
      <w:r w:rsidR="00FE57AB">
        <w:rPr>
          <w:rFonts w:ascii="Times New Roman" w:hAnsi="Times New Roman" w:cs="Times New Roman"/>
          <w:color w:val="auto"/>
        </w:rPr>
        <w:t xml:space="preserve"> II. kerületi lakcímmel rendelkező és életvitelszerűen </w:t>
      </w:r>
      <w:r w:rsidR="006F05E6">
        <w:rPr>
          <w:rFonts w:ascii="Times New Roman" w:hAnsi="Times New Roman" w:cs="Times New Roman"/>
          <w:color w:val="auto"/>
        </w:rPr>
        <w:t>o</w:t>
      </w:r>
      <w:r w:rsidR="00FE57AB">
        <w:rPr>
          <w:rFonts w:ascii="Times New Roman" w:hAnsi="Times New Roman" w:cs="Times New Roman"/>
          <w:color w:val="auto"/>
        </w:rPr>
        <w:t xml:space="preserve">tt tartózkodó </w:t>
      </w:r>
      <w:r w:rsidR="00807EB6">
        <w:rPr>
          <w:rFonts w:ascii="Times New Roman" w:hAnsi="Times New Roman" w:cs="Times New Roman"/>
          <w:color w:val="auto"/>
        </w:rPr>
        <w:t>nagykorú</w:t>
      </w:r>
      <w:r w:rsidR="004636AB">
        <w:rPr>
          <w:rFonts w:ascii="Times New Roman" w:hAnsi="Times New Roman" w:cs="Times New Roman"/>
          <w:color w:val="auto"/>
        </w:rPr>
        <w:t xml:space="preserve"> </w:t>
      </w:r>
      <w:r w:rsidRPr="009A24DC">
        <w:rPr>
          <w:rFonts w:ascii="Times New Roman" w:hAnsi="Times New Roman" w:cs="Times New Roman"/>
          <w:color w:val="auto"/>
        </w:rPr>
        <w:t>hozzátartozó</w:t>
      </w:r>
      <w:r w:rsidR="00807EB6">
        <w:rPr>
          <w:rFonts w:ascii="Times New Roman" w:hAnsi="Times New Roman" w:cs="Times New Roman"/>
          <w:color w:val="auto"/>
        </w:rPr>
        <w:t xml:space="preserve"> </w:t>
      </w:r>
      <w:r w:rsidRPr="009A24DC">
        <w:rPr>
          <w:rFonts w:ascii="Times New Roman" w:hAnsi="Times New Roman" w:cs="Times New Roman"/>
          <w:color w:val="auto"/>
        </w:rPr>
        <w:t xml:space="preserve">részére biztosított anyagi hozzájárulás. </w:t>
      </w:r>
    </w:p>
    <w:p w:rsidR="004636AB" w:rsidRDefault="004636AB" w:rsidP="00125F01">
      <w:pPr>
        <w:pStyle w:val="Default"/>
        <w:ind w:left="567" w:hanging="567"/>
        <w:jc w:val="both"/>
        <w:rPr>
          <w:rFonts w:ascii="Times New Roman" w:hAnsi="Times New Roman" w:cs="Times New Roman"/>
          <w:color w:val="auto"/>
        </w:rPr>
      </w:pPr>
    </w:p>
    <w:p w:rsidR="009D6C7A" w:rsidRDefault="00AA7033" w:rsidP="00075189">
      <w:pPr>
        <w:pStyle w:val="Default"/>
        <w:numPr>
          <w:ilvl w:val="0"/>
          <w:numId w:val="43"/>
        </w:numPr>
        <w:jc w:val="both"/>
        <w:rPr>
          <w:rFonts w:ascii="Times New Roman" w:hAnsi="Times New Roman" w:cs="Times New Roman"/>
          <w:color w:val="auto"/>
        </w:rPr>
      </w:pPr>
      <w:r>
        <w:rPr>
          <w:rFonts w:ascii="Times New Roman" w:hAnsi="Times New Roman" w:cs="Times New Roman"/>
          <w:color w:val="auto"/>
        </w:rPr>
        <w:t>Tartósan beteg</w:t>
      </w:r>
      <w:r w:rsidR="00FE57AB">
        <w:rPr>
          <w:rFonts w:ascii="Times New Roman" w:hAnsi="Times New Roman" w:cs="Times New Roman"/>
          <w:color w:val="auto"/>
        </w:rPr>
        <w:t>,</w:t>
      </w:r>
      <w:r>
        <w:rPr>
          <w:rFonts w:ascii="Times New Roman" w:hAnsi="Times New Roman" w:cs="Times New Roman"/>
          <w:color w:val="auto"/>
        </w:rPr>
        <w:t xml:space="preserve"> á</w:t>
      </w:r>
      <w:r w:rsidR="009D6C7A">
        <w:rPr>
          <w:rFonts w:ascii="Times New Roman" w:hAnsi="Times New Roman" w:cs="Times New Roman"/>
          <w:color w:val="auto"/>
        </w:rPr>
        <w:t>polásra szoruló</w:t>
      </w:r>
      <w:r>
        <w:rPr>
          <w:rFonts w:ascii="Times New Roman" w:hAnsi="Times New Roman" w:cs="Times New Roman"/>
          <w:color w:val="auto"/>
        </w:rPr>
        <w:t xml:space="preserve"> az a </w:t>
      </w:r>
      <w:r w:rsidR="001B6BE8">
        <w:rPr>
          <w:rFonts w:ascii="Times New Roman" w:hAnsi="Times New Roman" w:cs="Times New Roman"/>
          <w:color w:val="auto"/>
        </w:rPr>
        <w:t>személy</w:t>
      </w:r>
      <w:r w:rsidR="004636AB">
        <w:rPr>
          <w:rFonts w:ascii="Times New Roman" w:hAnsi="Times New Roman" w:cs="Times New Roman"/>
          <w:color w:val="auto"/>
        </w:rPr>
        <w:t xml:space="preserve">, </w:t>
      </w:r>
      <w:r w:rsidR="001B6BE8">
        <w:rPr>
          <w:rFonts w:ascii="Times New Roman" w:hAnsi="Times New Roman" w:cs="Times New Roman"/>
          <w:color w:val="auto"/>
        </w:rPr>
        <w:t xml:space="preserve">aki </w:t>
      </w:r>
      <w:r w:rsidR="009D6C7A">
        <w:rPr>
          <w:rFonts w:ascii="Times New Roman" w:hAnsi="Times New Roman" w:cs="Times New Roman"/>
          <w:color w:val="auto"/>
        </w:rPr>
        <w:t>előreláthatólag három hónapnál hosszabb időtartamban állandó ápolást, gondozást igényel és</w:t>
      </w:r>
      <w:r w:rsidR="009D6C7A" w:rsidRPr="009D6C7A">
        <w:rPr>
          <w:rFonts w:ascii="Times New Roman" w:hAnsi="Times New Roman" w:cs="Times New Roman"/>
          <w:color w:val="auto"/>
        </w:rPr>
        <w:t xml:space="preserve"> </w:t>
      </w:r>
      <w:r w:rsidR="009D6C7A" w:rsidRPr="009A24DC">
        <w:rPr>
          <w:rFonts w:ascii="Times New Roman" w:hAnsi="Times New Roman" w:cs="Times New Roman"/>
          <w:color w:val="auto"/>
        </w:rPr>
        <w:t xml:space="preserve">mások segítsége nélkül önmagáról gondoskodni nem tud és a napi gondozási szükséglet időtartama a 4 órát </w:t>
      </w:r>
      <w:r w:rsidR="004636AB">
        <w:rPr>
          <w:rFonts w:ascii="Times New Roman" w:hAnsi="Times New Roman" w:cs="Times New Roman"/>
          <w:color w:val="auto"/>
        </w:rPr>
        <w:t>eléri</w:t>
      </w:r>
      <w:r w:rsidR="009D6C7A" w:rsidRPr="009A24DC">
        <w:rPr>
          <w:rFonts w:ascii="Times New Roman" w:hAnsi="Times New Roman" w:cs="Times New Roman"/>
          <w:color w:val="auto"/>
        </w:rPr>
        <w:t>.</w:t>
      </w:r>
    </w:p>
    <w:p w:rsidR="004636AB" w:rsidRDefault="004636AB" w:rsidP="00125F01">
      <w:pPr>
        <w:pStyle w:val="Default"/>
        <w:ind w:left="567" w:hanging="567"/>
        <w:jc w:val="both"/>
        <w:rPr>
          <w:rFonts w:ascii="Times New Roman" w:hAnsi="Times New Roman" w:cs="Times New Roman"/>
          <w:color w:val="auto"/>
        </w:rPr>
      </w:pPr>
    </w:p>
    <w:p w:rsidR="009A24DC" w:rsidRDefault="009A24DC" w:rsidP="00075189">
      <w:pPr>
        <w:pStyle w:val="Default"/>
        <w:numPr>
          <w:ilvl w:val="0"/>
          <w:numId w:val="43"/>
        </w:numPr>
        <w:jc w:val="both"/>
        <w:rPr>
          <w:rFonts w:ascii="Times New Roman" w:hAnsi="Times New Roman" w:cs="Times New Roman"/>
          <w:color w:val="auto"/>
        </w:rPr>
      </w:pPr>
      <w:r w:rsidRPr="009A24DC">
        <w:rPr>
          <w:rFonts w:ascii="Times New Roman" w:hAnsi="Times New Roman" w:cs="Times New Roman"/>
          <w:color w:val="auto"/>
        </w:rPr>
        <w:t xml:space="preserve">Betegápolási </w:t>
      </w:r>
      <w:r w:rsidR="00B35E86">
        <w:rPr>
          <w:rFonts w:ascii="Times New Roman" w:hAnsi="Times New Roman" w:cs="Times New Roman"/>
          <w:color w:val="auto"/>
        </w:rPr>
        <w:t>támogatás</w:t>
      </w:r>
      <w:r w:rsidRPr="009A24DC">
        <w:rPr>
          <w:rFonts w:ascii="Times New Roman" w:hAnsi="Times New Roman" w:cs="Times New Roman"/>
          <w:color w:val="auto"/>
        </w:rPr>
        <w:t xml:space="preserve"> állapítható meg annak a</w:t>
      </w:r>
      <w:r w:rsidR="002F4281">
        <w:rPr>
          <w:rFonts w:ascii="Times New Roman" w:hAnsi="Times New Roman" w:cs="Times New Roman"/>
          <w:color w:val="auto"/>
        </w:rPr>
        <w:t xml:space="preserve"> hozzátartozónak</w:t>
      </w:r>
      <w:r w:rsidR="00C35415">
        <w:rPr>
          <w:rFonts w:ascii="Times New Roman" w:hAnsi="Times New Roman" w:cs="Times New Roman"/>
          <w:color w:val="auto"/>
        </w:rPr>
        <w:t>,</w:t>
      </w:r>
      <w:r w:rsidR="009D6C7A">
        <w:rPr>
          <w:rFonts w:ascii="Times New Roman" w:hAnsi="Times New Roman" w:cs="Times New Roman"/>
          <w:color w:val="auto"/>
        </w:rPr>
        <w:t xml:space="preserve"> </w:t>
      </w:r>
      <w:r w:rsidR="00F476CF">
        <w:rPr>
          <w:rFonts w:ascii="Times New Roman" w:hAnsi="Times New Roman" w:cs="Times New Roman"/>
          <w:color w:val="auto"/>
        </w:rPr>
        <w:t xml:space="preserve">akinek </w:t>
      </w:r>
      <w:r w:rsidRPr="009A24DC">
        <w:rPr>
          <w:rFonts w:ascii="Times New Roman" w:hAnsi="Times New Roman" w:cs="Times New Roman"/>
          <w:color w:val="auto"/>
        </w:rPr>
        <w:t xml:space="preserve">családjában az egy főre jutó </w:t>
      </w:r>
      <w:r w:rsidR="00AA7033">
        <w:rPr>
          <w:rFonts w:ascii="Times New Roman" w:hAnsi="Times New Roman" w:cs="Times New Roman"/>
          <w:color w:val="auto"/>
        </w:rPr>
        <w:t xml:space="preserve">havi </w:t>
      </w:r>
      <w:r w:rsidRPr="009A24DC">
        <w:rPr>
          <w:rFonts w:ascii="Times New Roman" w:hAnsi="Times New Roman" w:cs="Times New Roman"/>
          <w:color w:val="auto"/>
        </w:rPr>
        <w:t xml:space="preserve">jövedelem az öregségi nyugdíj </w:t>
      </w:r>
      <w:r w:rsidR="00DE12DB">
        <w:rPr>
          <w:rFonts w:ascii="Times New Roman" w:hAnsi="Times New Roman" w:cs="Times New Roman"/>
          <w:color w:val="auto"/>
        </w:rPr>
        <w:t xml:space="preserve">mindenkori </w:t>
      </w:r>
      <w:r w:rsidRPr="009A24DC">
        <w:rPr>
          <w:rFonts w:ascii="Times New Roman" w:hAnsi="Times New Roman" w:cs="Times New Roman"/>
          <w:color w:val="auto"/>
        </w:rPr>
        <w:t xml:space="preserve">legkisebb összegének </w:t>
      </w:r>
      <w:r w:rsidR="00DE12DB">
        <w:rPr>
          <w:rFonts w:ascii="Times New Roman" w:hAnsi="Times New Roman" w:cs="Times New Roman"/>
          <w:color w:val="auto"/>
        </w:rPr>
        <w:t xml:space="preserve">a </w:t>
      </w:r>
      <w:r w:rsidRPr="009A24DC">
        <w:rPr>
          <w:rFonts w:ascii="Times New Roman" w:hAnsi="Times New Roman" w:cs="Times New Roman"/>
          <w:color w:val="auto"/>
        </w:rPr>
        <w:t xml:space="preserve">200%-át, egyedülélő esetén </w:t>
      </w:r>
      <w:r w:rsidR="00DE12DB">
        <w:rPr>
          <w:rFonts w:ascii="Times New Roman" w:hAnsi="Times New Roman" w:cs="Times New Roman"/>
          <w:color w:val="auto"/>
        </w:rPr>
        <w:t xml:space="preserve">a </w:t>
      </w:r>
      <w:r w:rsidRPr="009A24DC">
        <w:rPr>
          <w:rFonts w:ascii="Times New Roman" w:hAnsi="Times New Roman" w:cs="Times New Roman"/>
          <w:color w:val="auto"/>
        </w:rPr>
        <w:t>250%-át nem haladja meg,</w:t>
      </w:r>
      <w:r w:rsidR="009D6C7A">
        <w:rPr>
          <w:rFonts w:ascii="Times New Roman" w:hAnsi="Times New Roman" w:cs="Times New Roman"/>
          <w:color w:val="auto"/>
        </w:rPr>
        <w:t xml:space="preserve"> és az ápolási kötelezettség</w:t>
      </w:r>
      <w:r w:rsidR="00DE12DB">
        <w:rPr>
          <w:rFonts w:ascii="Times New Roman" w:hAnsi="Times New Roman" w:cs="Times New Roman"/>
          <w:color w:val="auto"/>
        </w:rPr>
        <w:t>é</w:t>
      </w:r>
      <w:r w:rsidR="00C35415">
        <w:rPr>
          <w:rFonts w:ascii="Times New Roman" w:hAnsi="Times New Roman" w:cs="Times New Roman"/>
          <w:color w:val="auto"/>
        </w:rPr>
        <w:t>nek eleget tesz</w:t>
      </w:r>
      <w:r w:rsidR="009D6C7A">
        <w:rPr>
          <w:rFonts w:ascii="Times New Roman" w:hAnsi="Times New Roman" w:cs="Times New Roman"/>
          <w:color w:val="auto"/>
        </w:rPr>
        <w:t>.</w:t>
      </w:r>
    </w:p>
    <w:p w:rsidR="004636AB" w:rsidRDefault="004636AB" w:rsidP="00125F01">
      <w:pPr>
        <w:pStyle w:val="Default"/>
        <w:ind w:left="567" w:hanging="567"/>
        <w:jc w:val="both"/>
        <w:rPr>
          <w:rFonts w:ascii="Times New Roman" w:hAnsi="Times New Roman" w:cs="Times New Roman"/>
          <w:color w:val="auto"/>
        </w:rPr>
      </w:pPr>
    </w:p>
    <w:p w:rsidR="00260871" w:rsidRDefault="00C35415" w:rsidP="00075189">
      <w:pPr>
        <w:pStyle w:val="Default"/>
        <w:numPr>
          <w:ilvl w:val="0"/>
          <w:numId w:val="43"/>
        </w:numPr>
        <w:jc w:val="both"/>
        <w:rPr>
          <w:rFonts w:ascii="Times New Roman" w:hAnsi="Times New Roman" w:cs="Times New Roman"/>
          <w:color w:val="auto"/>
        </w:rPr>
      </w:pPr>
      <w:r>
        <w:rPr>
          <w:rFonts w:ascii="Times New Roman" w:hAnsi="Times New Roman" w:cs="Times New Roman"/>
          <w:color w:val="auto"/>
        </w:rPr>
        <w:t xml:space="preserve">Nem állapítható meg a betegápolási </w:t>
      </w:r>
      <w:r w:rsidR="00B35E86">
        <w:rPr>
          <w:rFonts w:ascii="Times New Roman" w:hAnsi="Times New Roman" w:cs="Times New Roman"/>
          <w:color w:val="auto"/>
        </w:rPr>
        <w:t>támogatás</w:t>
      </w:r>
      <w:r>
        <w:rPr>
          <w:rFonts w:ascii="Times New Roman" w:hAnsi="Times New Roman" w:cs="Times New Roman"/>
          <w:color w:val="auto"/>
        </w:rPr>
        <w:t>, illetve az ellátást meg kell szüntetni</w:t>
      </w:r>
      <w:r w:rsidR="004636AB">
        <w:rPr>
          <w:rFonts w:ascii="Times New Roman" w:hAnsi="Times New Roman" w:cs="Times New Roman"/>
          <w:color w:val="auto"/>
        </w:rPr>
        <w:t>:</w:t>
      </w:r>
    </w:p>
    <w:p w:rsidR="00527D30" w:rsidRDefault="004636AB" w:rsidP="00075189">
      <w:pPr>
        <w:pStyle w:val="Default"/>
        <w:numPr>
          <w:ilvl w:val="1"/>
          <w:numId w:val="54"/>
        </w:numPr>
        <w:jc w:val="both"/>
        <w:rPr>
          <w:rFonts w:ascii="Times New Roman" w:hAnsi="Times New Roman" w:cs="Times New Roman"/>
          <w:color w:val="auto"/>
        </w:rPr>
      </w:pPr>
      <w:r w:rsidRPr="004636AB">
        <w:rPr>
          <w:rFonts w:ascii="Times New Roman" w:hAnsi="Times New Roman" w:cs="Times New Roman"/>
          <w:iCs/>
          <w:color w:val="auto"/>
        </w:rPr>
        <w:t>ha</w:t>
      </w:r>
      <w:r w:rsidR="00527D30">
        <w:rPr>
          <w:rFonts w:ascii="Times New Roman" w:hAnsi="Times New Roman" w:cs="Times New Roman"/>
          <w:color w:val="auto"/>
        </w:rPr>
        <w:t xml:space="preserve"> az ápolt</w:t>
      </w:r>
      <w:r w:rsidR="009437B5">
        <w:rPr>
          <w:rFonts w:ascii="Times New Roman" w:hAnsi="Times New Roman" w:cs="Times New Roman"/>
          <w:color w:val="auto"/>
        </w:rPr>
        <w:t xml:space="preserve"> </w:t>
      </w:r>
      <w:r w:rsidR="00527D30">
        <w:rPr>
          <w:rFonts w:ascii="Times New Roman" w:hAnsi="Times New Roman" w:cs="Times New Roman"/>
          <w:color w:val="auto"/>
        </w:rPr>
        <w:t xml:space="preserve">személy nem II. kerületi lakos, </w:t>
      </w:r>
    </w:p>
    <w:p w:rsidR="00527D30" w:rsidRDefault="004636AB" w:rsidP="00075189">
      <w:pPr>
        <w:pStyle w:val="Default"/>
        <w:numPr>
          <w:ilvl w:val="0"/>
          <w:numId w:val="54"/>
        </w:numPr>
        <w:jc w:val="both"/>
        <w:rPr>
          <w:rFonts w:ascii="Times New Roman" w:hAnsi="Times New Roman" w:cs="Times New Roman"/>
          <w:color w:val="auto"/>
        </w:rPr>
      </w:pPr>
      <w:r>
        <w:rPr>
          <w:rFonts w:ascii="Times New Roman" w:hAnsi="Times New Roman" w:cs="Times New Roman"/>
          <w:color w:val="auto"/>
        </w:rPr>
        <w:t>ha</w:t>
      </w:r>
      <w:r w:rsidR="00527D30" w:rsidRPr="009A24DC">
        <w:rPr>
          <w:rFonts w:ascii="Times New Roman" w:hAnsi="Times New Roman" w:cs="Times New Roman"/>
          <w:i/>
          <w:iCs/>
          <w:color w:val="auto"/>
        </w:rPr>
        <w:t xml:space="preserve"> </w:t>
      </w:r>
      <w:r w:rsidR="00527D30" w:rsidRPr="009A24DC">
        <w:rPr>
          <w:rFonts w:ascii="Times New Roman" w:hAnsi="Times New Roman" w:cs="Times New Roman"/>
          <w:color w:val="auto"/>
        </w:rPr>
        <w:t xml:space="preserve">az ápolt </w:t>
      </w:r>
      <w:r w:rsidR="00527D30">
        <w:rPr>
          <w:rFonts w:ascii="Times New Roman" w:hAnsi="Times New Roman" w:cs="Times New Roman"/>
          <w:color w:val="auto"/>
        </w:rPr>
        <w:t xml:space="preserve">személy </w:t>
      </w:r>
      <w:r w:rsidR="00527D30" w:rsidRPr="009A24DC">
        <w:rPr>
          <w:rFonts w:ascii="Times New Roman" w:hAnsi="Times New Roman" w:cs="Times New Roman"/>
          <w:color w:val="auto"/>
        </w:rPr>
        <w:t xml:space="preserve">tartási, életjáradéki vagy öröklési szerződéssel rendelkezik, </w:t>
      </w:r>
    </w:p>
    <w:p w:rsidR="009A24DC" w:rsidRPr="009A24DC" w:rsidRDefault="004636AB" w:rsidP="00075189">
      <w:pPr>
        <w:pStyle w:val="Default"/>
        <w:numPr>
          <w:ilvl w:val="0"/>
          <w:numId w:val="54"/>
        </w:numPr>
        <w:jc w:val="both"/>
        <w:rPr>
          <w:rFonts w:ascii="Times New Roman" w:hAnsi="Times New Roman" w:cs="Times New Roman"/>
          <w:color w:val="auto"/>
        </w:rPr>
      </w:pPr>
      <w:r>
        <w:rPr>
          <w:rFonts w:ascii="Times New Roman" w:hAnsi="Times New Roman" w:cs="Times New Roman"/>
          <w:iCs/>
          <w:color w:val="auto"/>
        </w:rPr>
        <w:t>ha</w:t>
      </w:r>
      <w:r w:rsidR="009A24DC" w:rsidRPr="009A24DC">
        <w:rPr>
          <w:rFonts w:ascii="Times New Roman" w:hAnsi="Times New Roman" w:cs="Times New Roman"/>
          <w:color w:val="auto"/>
        </w:rPr>
        <w:t xml:space="preserve"> </w:t>
      </w:r>
      <w:r w:rsidR="002F4281">
        <w:rPr>
          <w:rFonts w:ascii="Times New Roman" w:hAnsi="Times New Roman" w:cs="Times New Roman"/>
          <w:color w:val="auto"/>
        </w:rPr>
        <w:t xml:space="preserve">van olyan, </w:t>
      </w:r>
      <w:r w:rsidR="009A24DC" w:rsidRPr="009A24DC">
        <w:rPr>
          <w:rFonts w:ascii="Times New Roman" w:hAnsi="Times New Roman" w:cs="Times New Roman"/>
          <w:color w:val="auto"/>
        </w:rPr>
        <w:t xml:space="preserve">az ápolttal együtt élő </w:t>
      </w:r>
      <w:r>
        <w:rPr>
          <w:rFonts w:ascii="Times New Roman" w:hAnsi="Times New Roman" w:cs="Times New Roman"/>
          <w:color w:val="auto"/>
        </w:rPr>
        <w:t xml:space="preserve">más </w:t>
      </w:r>
      <w:r w:rsidR="00260871">
        <w:rPr>
          <w:rFonts w:ascii="Times New Roman" w:hAnsi="Times New Roman" w:cs="Times New Roman"/>
          <w:color w:val="auto"/>
        </w:rPr>
        <w:t xml:space="preserve">személy, aki </w:t>
      </w:r>
      <w:r w:rsidR="009A24DC" w:rsidRPr="009A24DC">
        <w:rPr>
          <w:rFonts w:ascii="Times New Roman" w:hAnsi="Times New Roman" w:cs="Times New Roman"/>
          <w:color w:val="auto"/>
        </w:rPr>
        <w:t>az ápolási feladato</w:t>
      </w:r>
      <w:r w:rsidR="00260871">
        <w:rPr>
          <w:rFonts w:ascii="Times New Roman" w:hAnsi="Times New Roman" w:cs="Times New Roman"/>
          <w:color w:val="auto"/>
        </w:rPr>
        <w:t>kat</w:t>
      </w:r>
      <w:r w:rsidR="009A24DC" w:rsidRPr="009A24DC">
        <w:rPr>
          <w:rFonts w:ascii="Times New Roman" w:hAnsi="Times New Roman" w:cs="Times New Roman"/>
          <w:color w:val="auto"/>
        </w:rPr>
        <w:t xml:space="preserve"> </w:t>
      </w:r>
      <w:r w:rsidR="00260871">
        <w:rPr>
          <w:rFonts w:ascii="Times New Roman" w:hAnsi="Times New Roman" w:cs="Times New Roman"/>
          <w:color w:val="auto"/>
        </w:rPr>
        <w:t>keresetveszteség nélkül</w:t>
      </w:r>
      <w:r w:rsidR="004A38F2">
        <w:rPr>
          <w:rFonts w:ascii="Times New Roman" w:hAnsi="Times New Roman" w:cs="Times New Roman"/>
          <w:color w:val="auto"/>
        </w:rPr>
        <w:t xml:space="preserve"> </w:t>
      </w:r>
      <w:r w:rsidR="004A38F2" w:rsidRPr="009A24DC">
        <w:rPr>
          <w:rFonts w:ascii="Times New Roman" w:hAnsi="Times New Roman" w:cs="Times New Roman"/>
          <w:color w:val="auto"/>
        </w:rPr>
        <w:t>képes</w:t>
      </w:r>
      <w:r w:rsidR="004A38F2">
        <w:rPr>
          <w:rFonts w:ascii="Times New Roman" w:hAnsi="Times New Roman" w:cs="Times New Roman"/>
          <w:color w:val="auto"/>
        </w:rPr>
        <w:t xml:space="preserve"> lenne ellátni</w:t>
      </w:r>
      <w:r w:rsidR="009A24DC" w:rsidRPr="009A24DC">
        <w:rPr>
          <w:rFonts w:ascii="Times New Roman" w:hAnsi="Times New Roman" w:cs="Times New Roman"/>
          <w:color w:val="auto"/>
        </w:rPr>
        <w:t xml:space="preserve">, </w:t>
      </w:r>
    </w:p>
    <w:p w:rsidR="009437B5" w:rsidRDefault="004636AB" w:rsidP="00075189">
      <w:pPr>
        <w:pStyle w:val="Default"/>
        <w:numPr>
          <w:ilvl w:val="0"/>
          <w:numId w:val="54"/>
        </w:numPr>
        <w:jc w:val="both"/>
        <w:rPr>
          <w:rFonts w:ascii="Times New Roman" w:hAnsi="Times New Roman" w:cs="Times New Roman"/>
          <w:color w:val="auto"/>
        </w:rPr>
      </w:pPr>
      <w:r>
        <w:rPr>
          <w:rFonts w:ascii="Times New Roman" w:hAnsi="Times New Roman" w:cs="Times New Roman"/>
          <w:color w:val="auto"/>
        </w:rPr>
        <w:t>ha</w:t>
      </w:r>
      <w:r w:rsidR="00527D30">
        <w:rPr>
          <w:rFonts w:ascii="Times New Roman" w:hAnsi="Times New Roman" w:cs="Times New Roman"/>
          <w:color w:val="auto"/>
        </w:rPr>
        <w:t xml:space="preserve"> az ápolt személy havi jövedel</w:t>
      </w:r>
      <w:r w:rsidR="00F31773">
        <w:rPr>
          <w:rFonts w:ascii="Times New Roman" w:hAnsi="Times New Roman" w:cs="Times New Roman"/>
          <w:color w:val="auto"/>
        </w:rPr>
        <w:t>me</w:t>
      </w:r>
      <w:r w:rsidR="00527D30">
        <w:rPr>
          <w:rFonts w:ascii="Times New Roman" w:hAnsi="Times New Roman" w:cs="Times New Roman"/>
          <w:color w:val="auto"/>
        </w:rPr>
        <w:t xml:space="preserve"> meghaladja az </w:t>
      </w:r>
      <w:r w:rsidR="00527D30" w:rsidRPr="009A24DC">
        <w:rPr>
          <w:rFonts w:ascii="Times New Roman" w:hAnsi="Times New Roman" w:cs="Times New Roman"/>
          <w:color w:val="auto"/>
        </w:rPr>
        <w:t xml:space="preserve">az öregségi nyugdíj </w:t>
      </w:r>
      <w:r w:rsidR="004A38F2">
        <w:rPr>
          <w:rFonts w:ascii="Times New Roman" w:hAnsi="Times New Roman" w:cs="Times New Roman"/>
          <w:color w:val="auto"/>
        </w:rPr>
        <w:t xml:space="preserve">mindenkori </w:t>
      </w:r>
      <w:r w:rsidR="00527D30" w:rsidRPr="009A24DC">
        <w:rPr>
          <w:rFonts w:ascii="Times New Roman" w:hAnsi="Times New Roman" w:cs="Times New Roman"/>
          <w:color w:val="auto"/>
        </w:rPr>
        <w:t>legkisebb összegének</w:t>
      </w:r>
      <w:r w:rsidR="00527D30">
        <w:rPr>
          <w:rFonts w:ascii="Times New Roman" w:hAnsi="Times New Roman" w:cs="Times New Roman"/>
          <w:color w:val="auto"/>
        </w:rPr>
        <w:t xml:space="preserve"> 450 %-át</w:t>
      </w:r>
      <w:r w:rsidR="004A38F2">
        <w:rPr>
          <w:rFonts w:ascii="Times New Roman" w:hAnsi="Times New Roman" w:cs="Times New Roman"/>
          <w:color w:val="auto"/>
        </w:rPr>
        <w:t>,</w:t>
      </w:r>
    </w:p>
    <w:p w:rsidR="00D73AAD" w:rsidRDefault="004636AB" w:rsidP="00075189">
      <w:pPr>
        <w:pStyle w:val="Default"/>
        <w:numPr>
          <w:ilvl w:val="0"/>
          <w:numId w:val="54"/>
        </w:numPr>
        <w:jc w:val="both"/>
        <w:rPr>
          <w:rFonts w:ascii="Times New Roman" w:hAnsi="Times New Roman" w:cs="Times New Roman"/>
          <w:color w:val="auto"/>
        </w:rPr>
      </w:pPr>
      <w:r w:rsidRPr="00D3272B">
        <w:rPr>
          <w:rFonts w:ascii="Times New Roman" w:hAnsi="Times New Roman" w:cs="Times New Roman"/>
          <w:color w:val="auto"/>
        </w:rPr>
        <w:t>ha</w:t>
      </w:r>
      <w:r w:rsidR="009437B5" w:rsidRPr="00D3272B">
        <w:rPr>
          <w:rFonts w:ascii="Times New Roman" w:hAnsi="Times New Roman" w:cs="Times New Roman"/>
          <w:color w:val="auto"/>
        </w:rPr>
        <w:t xml:space="preserve"> az ápolást végző személy rendszeres pénzellátásban</w:t>
      </w:r>
      <w:r w:rsidR="00D73AAD">
        <w:rPr>
          <w:rFonts w:ascii="Times New Roman" w:hAnsi="Times New Roman" w:cs="Times New Roman"/>
          <w:color w:val="auto"/>
        </w:rPr>
        <w:t>, vagy e rendelet szerinti keresetpótló támogatásban</w:t>
      </w:r>
      <w:r w:rsidR="009437B5" w:rsidRPr="00D3272B">
        <w:rPr>
          <w:rFonts w:ascii="Times New Roman" w:hAnsi="Times New Roman" w:cs="Times New Roman"/>
          <w:color w:val="auto"/>
        </w:rPr>
        <w:t xml:space="preserve"> részesül</w:t>
      </w:r>
      <w:r w:rsidR="00DC2E94" w:rsidRPr="00D3272B">
        <w:rPr>
          <w:rFonts w:ascii="Times New Roman" w:hAnsi="Times New Roman" w:cs="Times New Roman"/>
          <w:color w:val="auto"/>
        </w:rPr>
        <w:t>,</w:t>
      </w:r>
      <w:r w:rsidR="000F177A" w:rsidRPr="00D3272B">
        <w:rPr>
          <w:rFonts w:ascii="Times New Roman" w:hAnsi="Times New Roman" w:cs="Times New Roman"/>
          <w:color w:val="auto"/>
        </w:rPr>
        <w:t xml:space="preserve"> </w:t>
      </w:r>
    </w:p>
    <w:p w:rsidR="009437B5" w:rsidRPr="00D3272B" w:rsidRDefault="004636AB" w:rsidP="00075189">
      <w:pPr>
        <w:pStyle w:val="Default"/>
        <w:numPr>
          <w:ilvl w:val="0"/>
          <w:numId w:val="54"/>
        </w:numPr>
        <w:jc w:val="both"/>
        <w:rPr>
          <w:rFonts w:ascii="Times New Roman" w:hAnsi="Times New Roman" w:cs="Times New Roman"/>
          <w:color w:val="auto"/>
        </w:rPr>
      </w:pPr>
      <w:r w:rsidRPr="00D3272B">
        <w:rPr>
          <w:rFonts w:ascii="Times New Roman" w:hAnsi="Times New Roman" w:cs="Times New Roman"/>
          <w:color w:val="auto"/>
        </w:rPr>
        <w:t>ha</w:t>
      </w:r>
      <w:r w:rsidR="00B527B4" w:rsidRPr="00D3272B">
        <w:rPr>
          <w:rFonts w:ascii="Times New Roman" w:hAnsi="Times New Roman" w:cs="Times New Roman"/>
          <w:color w:val="auto"/>
        </w:rPr>
        <w:t xml:space="preserve"> az ápolást végző személy az ellenőrzés lefolytatását nem teszi lehetővé, </w:t>
      </w:r>
      <w:r w:rsidR="009437B5" w:rsidRPr="00D3272B">
        <w:rPr>
          <w:rFonts w:ascii="Times New Roman" w:hAnsi="Times New Roman" w:cs="Times New Roman"/>
          <w:color w:val="auto"/>
        </w:rPr>
        <w:t>továbbá</w:t>
      </w:r>
    </w:p>
    <w:p w:rsidR="00527D30" w:rsidRDefault="00527D30" w:rsidP="00075189">
      <w:pPr>
        <w:pStyle w:val="Default"/>
        <w:numPr>
          <w:ilvl w:val="0"/>
          <w:numId w:val="54"/>
        </w:numPr>
        <w:jc w:val="both"/>
        <w:rPr>
          <w:rFonts w:ascii="Times New Roman" w:hAnsi="Times New Roman" w:cs="Times New Roman"/>
          <w:color w:val="auto"/>
        </w:rPr>
      </w:pPr>
      <w:r w:rsidRPr="000F177A">
        <w:rPr>
          <w:rFonts w:ascii="Times New Roman" w:hAnsi="Times New Roman" w:cs="Times New Roman"/>
          <w:color w:val="auto"/>
        </w:rPr>
        <w:t>az Szt.</w:t>
      </w:r>
      <w:r w:rsidR="00F31773" w:rsidRPr="000F177A">
        <w:rPr>
          <w:rFonts w:ascii="Times New Roman" w:hAnsi="Times New Roman" w:cs="Times New Roman"/>
          <w:color w:val="auto"/>
        </w:rPr>
        <w:t xml:space="preserve"> </w:t>
      </w:r>
      <w:r w:rsidRPr="000F177A">
        <w:rPr>
          <w:rFonts w:ascii="Times New Roman" w:hAnsi="Times New Roman" w:cs="Times New Roman"/>
          <w:color w:val="auto"/>
        </w:rPr>
        <w:t xml:space="preserve">42. § (1) bekezdés </w:t>
      </w:r>
      <w:r w:rsidR="009437B5" w:rsidRPr="000F177A">
        <w:rPr>
          <w:rFonts w:ascii="Times New Roman" w:hAnsi="Times New Roman" w:cs="Times New Roman"/>
          <w:color w:val="auto"/>
        </w:rPr>
        <w:t xml:space="preserve">a) pontjában, a c)-d) pontjában, </w:t>
      </w:r>
      <w:r w:rsidRPr="000F177A">
        <w:rPr>
          <w:rFonts w:ascii="Times New Roman" w:hAnsi="Times New Roman" w:cs="Times New Roman"/>
          <w:color w:val="auto"/>
        </w:rPr>
        <w:t>a (2) bekezdés</w:t>
      </w:r>
      <w:r w:rsidR="009437B5" w:rsidRPr="000F177A">
        <w:rPr>
          <w:rFonts w:ascii="Times New Roman" w:hAnsi="Times New Roman" w:cs="Times New Roman"/>
          <w:color w:val="auto"/>
        </w:rPr>
        <w:t>é</w:t>
      </w:r>
      <w:r w:rsidRPr="000F177A">
        <w:rPr>
          <w:rFonts w:ascii="Times New Roman" w:hAnsi="Times New Roman" w:cs="Times New Roman"/>
          <w:color w:val="auto"/>
        </w:rPr>
        <w:t xml:space="preserve">ben foglalt esetekben. </w:t>
      </w:r>
    </w:p>
    <w:p w:rsidR="00506444" w:rsidRPr="00506444" w:rsidRDefault="00506444" w:rsidP="00506444">
      <w:pPr>
        <w:pStyle w:val="Default"/>
        <w:ind w:left="851"/>
        <w:jc w:val="both"/>
        <w:rPr>
          <w:rFonts w:ascii="Times New Roman" w:hAnsi="Times New Roman" w:cs="Times New Roman"/>
          <w:color w:val="auto"/>
        </w:rPr>
      </w:pPr>
    </w:p>
    <w:p w:rsidR="009A24DC" w:rsidRPr="009A24DC" w:rsidRDefault="004D12AC" w:rsidP="004D12AC">
      <w:pPr>
        <w:pStyle w:val="Default"/>
        <w:jc w:val="both"/>
        <w:rPr>
          <w:rFonts w:ascii="Times New Roman" w:hAnsi="Times New Roman" w:cs="Times New Roman"/>
          <w:color w:val="auto"/>
        </w:rPr>
      </w:pPr>
      <w:r>
        <w:rPr>
          <w:rFonts w:ascii="Times New Roman" w:hAnsi="Times New Roman" w:cs="Times New Roman"/>
          <w:color w:val="auto"/>
        </w:rPr>
        <w:t xml:space="preserve"> (5)   </w:t>
      </w:r>
      <w:r w:rsidR="009A24DC" w:rsidRPr="009A24DC">
        <w:rPr>
          <w:rFonts w:ascii="Times New Roman" w:hAnsi="Times New Roman" w:cs="Times New Roman"/>
          <w:color w:val="auto"/>
        </w:rPr>
        <w:t xml:space="preserve">A </w:t>
      </w:r>
      <w:r w:rsidR="009A24DC" w:rsidRPr="00890B45">
        <w:rPr>
          <w:rFonts w:ascii="Times New Roman" w:hAnsi="Times New Roman" w:cs="Times New Roman"/>
          <w:color w:val="auto"/>
        </w:rPr>
        <w:t>(</w:t>
      </w:r>
      <w:r w:rsidR="00527D30" w:rsidRPr="00890B45">
        <w:rPr>
          <w:rFonts w:ascii="Times New Roman" w:hAnsi="Times New Roman" w:cs="Times New Roman"/>
          <w:color w:val="auto"/>
        </w:rPr>
        <w:t>2</w:t>
      </w:r>
      <w:r w:rsidR="009A24DC" w:rsidRPr="00890B45">
        <w:rPr>
          <w:rFonts w:ascii="Times New Roman" w:hAnsi="Times New Roman" w:cs="Times New Roman"/>
          <w:color w:val="auto"/>
        </w:rPr>
        <w:t xml:space="preserve">) </w:t>
      </w:r>
      <w:r w:rsidR="009A24DC" w:rsidRPr="009A24DC">
        <w:rPr>
          <w:rFonts w:ascii="Times New Roman" w:hAnsi="Times New Roman" w:cs="Times New Roman"/>
          <w:color w:val="auto"/>
        </w:rPr>
        <w:t xml:space="preserve">bekezdésben foglaltak fennállását a háziorvos erre vonatkozó igazolása és </w:t>
      </w:r>
      <w:r w:rsidR="00955D93">
        <w:rPr>
          <w:rFonts w:ascii="Times New Roman" w:hAnsi="Times New Roman" w:cs="Times New Roman"/>
          <w:color w:val="auto"/>
        </w:rPr>
        <w:t xml:space="preserve">a Gondozási Központ vezetőjének </w:t>
      </w:r>
      <w:r w:rsidR="009A24DC" w:rsidRPr="009A24DC">
        <w:rPr>
          <w:rFonts w:ascii="Times New Roman" w:hAnsi="Times New Roman" w:cs="Times New Roman"/>
          <w:color w:val="auto"/>
        </w:rPr>
        <w:t xml:space="preserve">környezettanulmány alapján tett </w:t>
      </w:r>
      <w:r w:rsidR="00FD20AE">
        <w:rPr>
          <w:rFonts w:ascii="Times New Roman" w:hAnsi="Times New Roman" w:cs="Times New Roman"/>
          <w:color w:val="auto"/>
        </w:rPr>
        <w:t>javaslata</w:t>
      </w:r>
      <w:r w:rsidR="009A24DC" w:rsidRPr="009A24DC">
        <w:rPr>
          <w:rFonts w:ascii="Times New Roman" w:hAnsi="Times New Roman" w:cs="Times New Roman"/>
          <w:color w:val="auto"/>
        </w:rPr>
        <w:t xml:space="preserve"> alapozza meg.</w:t>
      </w:r>
    </w:p>
    <w:p w:rsidR="004A38F2" w:rsidRDefault="004A38F2" w:rsidP="00125F01">
      <w:pPr>
        <w:pStyle w:val="Default"/>
        <w:jc w:val="both"/>
        <w:rPr>
          <w:rFonts w:ascii="Times New Roman" w:hAnsi="Times New Roman" w:cs="Times New Roman"/>
          <w:color w:val="auto"/>
        </w:rPr>
      </w:pPr>
    </w:p>
    <w:p w:rsidR="004A38F2" w:rsidRDefault="009A24DC" w:rsidP="00075189">
      <w:pPr>
        <w:pStyle w:val="Default"/>
        <w:numPr>
          <w:ilvl w:val="0"/>
          <w:numId w:val="44"/>
        </w:numPr>
        <w:rPr>
          <w:rFonts w:ascii="Times New Roman" w:hAnsi="Times New Roman" w:cs="Times New Roman"/>
          <w:color w:val="auto"/>
        </w:rPr>
      </w:pPr>
      <w:r w:rsidRPr="00527D30">
        <w:rPr>
          <w:rFonts w:ascii="Times New Roman" w:hAnsi="Times New Roman" w:cs="Times New Roman"/>
          <w:color w:val="auto"/>
        </w:rPr>
        <w:t xml:space="preserve">A betegápolási </w:t>
      </w:r>
      <w:r w:rsidR="00B35E86">
        <w:rPr>
          <w:rFonts w:ascii="Times New Roman" w:hAnsi="Times New Roman" w:cs="Times New Roman"/>
          <w:color w:val="auto"/>
        </w:rPr>
        <w:t>támogatás</w:t>
      </w:r>
      <w:r w:rsidR="00B35E86" w:rsidRPr="009A24DC">
        <w:rPr>
          <w:rFonts w:ascii="Times New Roman" w:hAnsi="Times New Roman" w:cs="Times New Roman"/>
          <w:color w:val="auto"/>
        </w:rPr>
        <w:t xml:space="preserve"> </w:t>
      </w:r>
      <w:r w:rsidRPr="00527D30">
        <w:rPr>
          <w:rFonts w:ascii="Times New Roman" w:hAnsi="Times New Roman" w:cs="Times New Roman"/>
          <w:color w:val="auto"/>
        </w:rPr>
        <w:t>havi öss</w:t>
      </w:r>
      <w:r w:rsidR="009437B5">
        <w:rPr>
          <w:rFonts w:ascii="Times New Roman" w:hAnsi="Times New Roman" w:cs="Times New Roman"/>
          <w:color w:val="auto"/>
        </w:rPr>
        <w:t>zege</w:t>
      </w:r>
      <w:r w:rsidR="00345083">
        <w:rPr>
          <w:rFonts w:ascii="Times New Roman" w:hAnsi="Times New Roman" w:cs="Times New Roman"/>
          <w:color w:val="auto"/>
        </w:rPr>
        <w:t xml:space="preserve"> a központi költségvetésről szóló törvényben meghatározott alapösszeg 80%-a.</w:t>
      </w:r>
      <w:r w:rsidRPr="002E025D">
        <w:rPr>
          <w:rFonts w:ascii="Times New Roman" w:hAnsi="Times New Roman" w:cs="Times New Roman"/>
          <w:color w:val="C00000"/>
        </w:rPr>
        <w:t xml:space="preserve"> </w:t>
      </w:r>
    </w:p>
    <w:p w:rsidR="004C3067" w:rsidRDefault="004C3067" w:rsidP="00125F01">
      <w:pPr>
        <w:pStyle w:val="Default"/>
        <w:ind w:left="60"/>
        <w:rPr>
          <w:rFonts w:ascii="Times New Roman" w:hAnsi="Times New Roman" w:cs="Times New Roman"/>
          <w:color w:val="auto"/>
        </w:rPr>
      </w:pPr>
    </w:p>
    <w:p w:rsidR="004A38F2" w:rsidRDefault="004A38F2" w:rsidP="00075189">
      <w:pPr>
        <w:pStyle w:val="Default"/>
        <w:numPr>
          <w:ilvl w:val="0"/>
          <w:numId w:val="44"/>
        </w:numPr>
        <w:rPr>
          <w:rFonts w:ascii="Times New Roman" w:hAnsi="Times New Roman" w:cs="Times New Roman"/>
          <w:bCs/>
          <w:color w:val="auto"/>
        </w:rPr>
      </w:pPr>
      <w:r>
        <w:rPr>
          <w:rFonts w:ascii="Times New Roman" w:hAnsi="Times New Roman" w:cs="Times New Roman"/>
          <w:bCs/>
          <w:color w:val="auto"/>
        </w:rPr>
        <w:t>A</w:t>
      </w:r>
      <w:r w:rsidR="00000FA5" w:rsidRPr="00000FA5">
        <w:rPr>
          <w:rFonts w:ascii="Times New Roman" w:hAnsi="Times New Roman" w:cs="Times New Roman"/>
          <w:bCs/>
          <w:color w:val="auto"/>
        </w:rPr>
        <w:t xml:space="preserve"> </w:t>
      </w:r>
      <w:r>
        <w:rPr>
          <w:rFonts w:ascii="Times New Roman" w:hAnsi="Times New Roman" w:cs="Times New Roman"/>
          <w:bCs/>
          <w:color w:val="auto"/>
        </w:rPr>
        <w:t xml:space="preserve">betegápolási </w:t>
      </w:r>
      <w:r w:rsidR="00B35E86">
        <w:rPr>
          <w:rFonts w:ascii="Times New Roman" w:hAnsi="Times New Roman" w:cs="Times New Roman"/>
          <w:color w:val="auto"/>
        </w:rPr>
        <w:t>támogatás</w:t>
      </w:r>
      <w:r w:rsidR="00B35E86" w:rsidRPr="009A24DC">
        <w:rPr>
          <w:rFonts w:ascii="Times New Roman" w:hAnsi="Times New Roman" w:cs="Times New Roman"/>
          <w:color w:val="auto"/>
        </w:rPr>
        <w:t xml:space="preserve"> </w:t>
      </w:r>
      <w:r>
        <w:rPr>
          <w:rFonts w:ascii="Times New Roman" w:hAnsi="Times New Roman" w:cs="Times New Roman"/>
          <w:bCs/>
          <w:color w:val="auto"/>
        </w:rPr>
        <w:t xml:space="preserve">jogosultsági feltételeit </w:t>
      </w:r>
      <w:r w:rsidR="008B3614">
        <w:rPr>
          <w:rFonts w:ascii="Times New Roman" w:hAnsi="Times New Roman" w:cs="Times New Roman"/>
          <w:bCs/>
          <w:color w:val="auto"/>
        </w:rPr>
        <w:t>szükség szerint, de legalább évente felül kell vizsgálni</w:t>
      </w:r>
      <w:r w:rsidR="00DE12DB">
        <w:rPr>
          <w:rFonts w:ascii="Times New Roman" w:hAnsi="Times New Roman" w:cs="Times New Roman"/>
          <w:bCs/>
          <w:color w:val="auto"/>
        </w:rPr>
        <w:t>. A</w:t>
      </w:r>
      <w:r w:rsidR="008B3614">
        <w:rPr>
          <w:rFonts w:ascii="Times New Roman" w:hAnsi="Times New Roman" w:cs="Times New Roman"/>
          <w:bCs/>
          <w:color w:val="auto"/>
        </w:rPr>
        <w:t>z ápolási kötelezettség teljesítése bármikor ellenőrizhető</w:t>
      </w:r>
      <w:r>
        <w:rPr>
          <w:rFonts w:ascii="Times New Roman" w:hAnsi="Times New Roman" w:cs="Times New Roman"/>
          <w:bCs/>
          <w:color w:val="auto"/>
        </w:rPr>
        <w:t>.</w:t>
      </w:r>
    </w:p>
    <w:p w:rsidR="00D3272B" w:rsidRDefault="00D3272B" w:rsidP="00C931F1">
      <w:pPr>
        <w:pStyle w:val="Listaszerbekezds"/>
        <w:rPr>
          <w:bCs/>
        </w:rPr>
      </w:pPr>
    </w:p>
    <w:p w:rsidR="00D3272B" w:rsidRPr="00527D30" w:rsidRDefault="00D3272B" w:rsidP="00075189">
      <w:pPr>
        <w:pStyle w:val="Default"/>
        <w:numPr>
          <w:ilvl w:val="0"/>
          <w:numId w:val="44"/>
        </w:numPr>
        <w:jc w:val="both"/>
        <w:rPr>
          <w:rFonts w:ascii="Times New Roman" w:hAnsi="Times New Roman" w:cs="Times New Roman"/>
          <w:color w:val="auto"/>
        </w:rPr>
      </w:pPr>
      <w:r w:rsidRPr="00527D30">
        <w:rPr>
          <w:rFonts w:ascii="Times New Roman" w:hAnsi="Times New Roman" w:cs="Times New Roman"/>
          <w:color w:val="auto"/>
        </w:rPr>
        <w:t>Az ápolást végző</w:t>
      </w:r>
      <w:r>
        <w:rPr>
          <w:rFonts w:ascii="Times New Roman" w:hAnsi="Times New Roman" w:cs="Times New Roman"/>
          <w:color w:val="auto"/>
        </w:rPr>
        <w:t xml:space="preserve"> személynek segítség nyújtható </w:t>
      </w:r>
      <w:r w:rsidRPr="00527D30">
        <w:rPr>
          <w:rFonts w:ascii="Times New Roman" w:hAnsi="Times New Roman" w:cs="Times New Roman"/>
          <w:color w:val="auto"/>
        </w:rPr>
        <w:t xml:space="preserve">a házi segítségnyújtás keretében, </w:t>
      </w:r>
    </w:p>
    <w:p w:rsidR="00D3272B" w:rsidRPr="00527D30" w:rsidRDefault="00D3272B" w:rsidP="00075189">
      <w:pPr>
        <w:pStyle w:val="Default"/>
        <w:numPr>
          <w:ilvl w:val="1"/>
          <w:numId w:val="55"/>
        </w:numPr>
        <w:jc w:val="both"/>
        <w:rPr>
          <w:rFonts w:ascii="Times New Roman" w:hAnsi="Times New Roman" w:cs="Times New Roman"/>
          <w:color w:val="auto"/>
        </w:rPr>
      </w:pPr>
      <w:r w:rsidRPr="00405AEE">
        <w:rPr>
          <w:rFonts w:ascii="Times New Roman" w:hAnsi="Times New Roman" w:cs="Times New Roman"/>
          <w:iCs/>
          <w:color w:val="auto"/>
        </w:rPr>
        <w:t xml:space="preserve">ha </w:t>
      </w:r>
      <w:r w:rsidRPr="00527D30">
        <w:rPr>
          <w:rFonts w:ascii="Times New Roman" w:hAnsi="Times New Roman" w:cs="Times New Roman"/>
          <w:color w:val="auto"/>
        </w:rPr>
        <w:t xml:space="preserve">az ápolt személy </w:t>
      </w:r>
      <w:r>
        <w:rPr>
          <w:rFonts w:ascii="Times New Roman" w:hAnsi="Times New Roman" w:cs="Times New Roman"/>
          <w:color w:val="auto"/>
        </w:rPr>
        <w:t>gondozásával kapcsolatos teendők</w:t>
      </w:r>
      <w:r w:rsidRPr="00527D30">
        <w:rPr>
          <w:rFonts w:ascii="Times New Roman" w:hAnsi="Times New Roman" w:cs="Times New Roman"/>
          <w:color w:val="auto"/>
        </w:rPr>
        <w:t xml:space="preserve"> ezt indokolj</w:t>
      </w:r>
      <w:r>
        <w:rPr>
          <w:rFonts w:ascii="Times New Roman" w:hAnsi="Times New Roman" w:cs="Times New Roman"/>
          <w:color w:val="auto"/>
        </w:rPr>
        <w:t>ák</w:t>
      </w:r>
      <w:r w:rsidRPr="00527D30">
        <w:rPr>
          <w:rFonts w:ascii="Times New Roman" w:hAnsi="Times New Roman" w:cs="Times New Roman"/>
          <w:color w:val="auto"/>
        </w:rPr>
        <w:t xml:space="preserve">, </w:t>
      </w:r>
      <w:r>
        <w:rPr>
          <w:rFonts w:ascii="Times New Roman" w:hAnsi="Times New Roman" w:cs="Times New Roman"/>
          <w:color w:val="auto"/>
        </w:rPr>
        <w:t>vagy</w:t>
      </w:r>
    </w:p>
    <w:p w:rsidR="00D3272B" w:rsidRPr="00527D30" w:rsidRDefault="00D3272B" w:rsidP="00075189">
      <w:pPr>
        <w:pStyle w:val="Default"/>
        <w:numPr>
          <w:ilvl w:val="0"/>
          <w:numId w:val="55"/>
        </w:numPr>
        <w:jc w:val="both"/>
        <w:rPr>
          <w:rFonts w:ascii="Times New Roman" w:hAnsi="Times New Roman" w:cs="Times New Roman"/>
          <w:color w:val="auto"/>
        </w:rPr>
      </w:pPr>
      <w:r w:rsidRPr="00603631">
        <w:rPr>
          <w:rFonts w:ascii="Times New Roman" w:hAnsi="Times New Roman" w:cs="Times New Roman"/>
          <w:iCs/>
          <w:color w:val="auto"/>
        </w:rPr>
        <w:t>ha</w:t>
      </w:r>
      <w:r>
        <w:rPr>
          <w:rFonts w:ascii="Times New Roman" w:hAnsi="Times New Roman" w:cs="Times New Roman"/>
          <w:i/>
          <w:iCs/>
          <w:color w:val="auto"/>
        </w:rPr>
        <w:t xml:space="preserve"> </w:t>
      </w:r>
      <w:r w:rsidRPr="00527D30">
        <w:rPr>
          <w:rFonts w:ascii="Times New Roman" w:hAnsi="Times New Roman" w:cs="Times New Roman"/>
          <w:color w:val="auto"/>
        </w:rPr>
        <w:t>az ápolást végző személy akadályoztatása miatt az ápolási tevékenységet</w:t>
      </w:r>
      <w:r>
        <w:rPr>
          <w:rFonts w:ascii="Times New Roman" w:hAnsi="Times New Roman" w:cs="Times New Roman"/>
          <w:color w:val="auto"/>
        </w:rPr>
        <w:t xml:space="preserve"> átmenetileg</w:t>
      </w:r>
      <w:r w:rsidRPr="00527D30">
        <w:rPr>
          <w:rFonts w:ascii="Times New Roman" w:hAnsi="Times New Roman" w:cs="Times New Roman"/>
          <w:color w:val="auto"/>
        </w:rPr>
        <w:t xml:space="preserve"> nem tudja ellátni</w:t>
      </w:r>
      <w:r>
        <w:rPr>
          <w:rFonts w:ascii="Times New Roman" w:hAnsi="Times New Roman" w:cs="Times New Roman"/>
          <w:color w:val="auto"/>
        </w:rPr>
        <w:t xml:space="preserve">, melynek időtartama </w:t>
      </w:r>
      <w:r w:rsidRPr="00603631">
        <w:rPr>
          <w:rFonts w:ascii="Times New Roman" w:hAnsi="Times New Roman" w:cs="Times New Roman"/>
          <w:iCs/>
          <w:color w:val="auto"/>
        </w:rPr>
        <w:t>legfeljebb egy hónap</w:t>
      </w:r>
      <w:r>
        <w:rPr>
          <w:rFonts w:ascii="Times New Roman" w:hAnsi="Times New Roman" w:cs="Times New Roman"/>
          <w:iCs/>
          <w:color w:val="auto"/>
        </w:rPr>
        <w:t xml:space="preserve"> lehet</w:t>
      </w:r>
      <w:r w:rsidRPr="00527D30">
        <w:rPr>
          <w:rFonts w:ascii="Times New Roman" w:hAnsi="Times New Roman" w:cs="Times New Roman"/>
          <w:color w:val="auto"/>
        </w:rPr>
        <w:t>.</w:t>
      </w:r>
    </w:p>
    <w:p w:rsidR="00D3272B" w:rsidRDefault="00D3272B" w:rsidP="00C931F1">
      <w:pPr>
        <w:pStyle w:val="Default"/>
        <w:ind w:left="405"/>
        <w:rPr>
          <w:rFonts w:ascii="Times New Roman" w:hAnsi="Times New Roman" w:cs="Times New Roman"/>
          <w:bCs/>
          <w:color w:val="auto"/>
        </w:rPr>
      </w:pPr>
    </w:p>
    <w:p w:rsidR="00142656" w:rsidRDefault="00142656" w:rsidP="00125F01">
      <w:pPr>
        <w:pStyle w:val="Default"/>
        <w:ind w:left="60"/>
        <w:jc w:val="center"/>
        <w:rPr>
          <w:rFonts w:ascii="Times New Roman" w:hAnsi="Times New Roman" w:cs="Times New Roman"/>
          <w:b/>
          <w:bCs/>
          <w:color w:val="auto"/>
        </w:rPr>
      </w:pPr>
    </w:p>
    <w:p w:rsidR="004A38F2" w:rsidRPr="00142656" w:rsidRDefault="00142656" w:rsidP="00125F01">
      <w:pPr>
        <w:pStyle w:val="Default"/>
        <w:ind w:left="60"/>
        <w:jc w:val="center"/>
        <w:rPr>
          <w:rFonts w:ascii="Times New Roman" w:hAnsi="Times New Roman" w:cs="Times New Roman"/>
          <w:b/>
          <w:bCs/>
          <w:color w:val="auto"/>
        </w:rPr>
      </w:pPr>
      <w:r w:rsidRPr="00142656">
        <w:rPr>
          <w:rFonts w:ascii="Times New Roman" w:hAnsi="Times New Roman" w:cs="Times New Roman"/>
          <w:b/>
          <w:bCs/>
          <w:color w:val="auto"/>
        </w:rPr>
        <w:t>1</w:t>
      </w:r>
      <w:r w:rsidR="006E6B2C">
        <w:rPr>
          <w:rFonts w:ascii="Times New Roman" w:hAnsi="Times New Roman" w:cs="Times New Roman"/>
          <w:b/>
          <w:bCs/>
          <w:color w:val="auto"/>
        </w:rPr>
        <w:t>8</w:t>
      </w:r>
      <w:r w:rsidRPr="00142656">
        <w:rPr>
          <w:rFonts w:ascii="Times New Roman" w:hAnsi="Times New Roman" w:cs="Times New Roman"/>
          <w:b/>
          <w:bCs/>
          <w:color w:val="auto"/>
        </w:rPr>
        <w:t>. §</w:t>
      </w:r>
    </w:p>
    <w:p w:rsidR="00142656" w:rsidRDefault="00142656" w:rsidP="00075189">
      <w:pPr>
        <w:numPr>
          <w:ilvl w:val="0"/>
          <w:numId w:val="3"/>
        </w:numPr>
        <w:tabs>
          <w:tab w:val="clear" w:pos="735"/>
          <w:tab w:val="num" w:pos="426"/>
        </w:tabs>
        <w:autoSpaceDE w:val="0"/>
        <w:autoSpaceDN w:val="0"/>
        <w:adjustRightInd w:val="0"/>
        <w:ind w:left="426" w:hanging="426"/>
        <w:jc w:val="both"/>
        <w:rPr>
          <w:color w:val="000000"/>
        </w:rPr>
      </w:pPr>
      <w:r w:rsidRPr="00993217">
        <w:lastRenderedPageBreak/>
        <w:t>Betegápolási kiegészítő támogatás</w:t>
      </w:r>
      <w:r w:rsidR="00687E6B" w:rsidRPr="00993217">
        <w:t xml:space="preserve"> </w:t>
      </w:r>
      <w:r w:rsidR="00687E6B">
        <w:rPr>
          <w:color w:val="000000"/>
        </w:rPr>
        <w:t xml:space="preserve">(továbbiakban: kiegészítő támogatás) </w:t>
      </w:r>
      <w:r w:rsidRPr="00BA33EF">
        <w:rPr>
          <w:color w:val="000000"/>
        </w:rPr>
        <w:t xml:space="preserve">állapítható meg annak a személynek, aki </w:t>
      </w:r>
      <w:r w:rsidR="006B517E">
        <w:rPr>
          <w:color w:val="000000"/>
        </w:rPr>
        <w:t>a</w:t>
      </w:r>
      <w:r w:rsidR="00A9487C">
        <w:rPr>
          <w:color w:val="000000"/>
        </w:rPr>
        <w:t xml:space="preserve">z e rendelet szerinti </w:t>
      </w:r>
      <w:r w:rsidR="00687E6B">
        <w:rPr>
          <w:color w:val="000000"/>
        </w:rPr>
        <w:t>beteg</w:t>
      </w:r>
      <w:r w:rsidRPr="00BA33EF">
        <w:rPr>
          <w:color w:val="000000"/>
        </w:rPr>
        <w:t xml:space="preserve">ápolási </w:t>
      </w:r>
      <w:r w:rsidR="00A9487C">
        <w:rPr>
          <w:color w:val="000000"/>
        </w:rPr>
        <w:t>támogatásban</w:t>
      </w:r>
      <w:r w:rsidRPr="00BA33EF">
        <w:rPr>
          <w:color w:val="000000"/>
        </w:rPr>
        <w:t xml:space="preserve"> részesül és </w:t>
      </w:r>
      <w:r w:rsidR="00993217">
        <w:rPr>
          <w:color w:val="000000"/>
        </w:rPr>
        <w:t xml:space="preserve">az ápolt személy </w:t>
      </w:r>
      <w:r w:rsidRPr="00BA33EF">
        <w:rPr>
          <w:color w:val="000000"/>
        </w:rPr>
        <w:t>fokozott ápolást igény</w:t>
      </w:r>
      <w:r w:rsidR="00993217">
        <w:rPr>
          <w:color w:val="000000"/>
        </w:rPr>
        <w:t>el.</w:t>
      </w:r>
    </w:p>
    <w:p w:rsidR="00142656" w:rsidRPr="00BA33EF" w:rsidRDefault="00142656" w:rsidP="00125F01">
      <w:pPr>
        <w:autoSpaceDE w:val="0"/>
        <w:autoSpaceDN w:val="0"/>
        <w:adjustRightInd w:val="0"/>
        <w:ind w:left="426"/>
        <w:jc w:val="both"/>
        <w:rPr>
          <w:color w:val="000000"/>
        </w:rPr>
      </w:pPr>
    </w:p>
    <w:p w:rsidR="00687E6B" w:rsidRDefault="00993217" w:rsidP="00075189">
      <w:pPr>
        <w:numPr>
          <w:ilvl w:val="0"/>
          <w:numId w:val="3"/>
        </w:numPr>
        <w:tabs>
          <w:tab w:val="clear" w:pos="735"/>
          <w:tab w:val="num" w:pos="426"/>
        </w:tabs>
        <w:autoSpaceDE w:val="0"/>
        <w:autoSpaceDN w:val="0"/>
        <w:adjustRightInd w:val="0"/>
        <w:ind w:left="426" w:hanging="426"/>
        <w:jc w:val="both"/>
        <w:rPr>
          <w:color w:val="000000"/>
        </w:rPr>
      </w:pPr>
      <w:r>
        <w:rPr>
          <w:color w:val="000000"/>
        </w:rPr>
        <w:t xml:space="preserve">Fokozott ápolást igényel az ápolt személy, ha </w:t>
      </w:r>
      <w:r w:rsidR="00142656" w:rsidRPr="00687E6B">
        <w:rPr>
          <w:color w:val="000000"/>
        </w:rPr>
        <w:t xml:space="preserve">az </w:t>
      </w:r>
      <w:r w:rsidR="003752A9">
        <w:rPr>
          <w:color w:val="000000"/>
        </w:rPr>
        <w:t xml:space="preserve">állapota az </w:t>
      </w:r>
      <w:r w:rsidR="00142656" w:rsidRPr="00687E6B">
        <w:rPr>
          <w:color w:val="000000"/>
        </w:rPr>
        <w:t>Szt. 43/A. § (2) bekezdésben foglaltak</w:t>
      </w:r>
      <w:r w:rsidR="007878E4">
        <w:rPr>
          <w:color w:val="000000"/>
        </w:rPr>
        <w:t>nak</w:t>
      </w:r>
      <w:r w:rsidR="00142656" w:rsidRPr="00687E6B">
        <w:rPr>
          <w:color w:val="000000"/>
        </w:rPr>
        <w:t xml:space="preserve"> </w:t>
      </w:r>
      <w:r>
        <w:rPr>
          <w:color w:val="000000"/>
        </w:rPr>
        <w:t>megfelel</w:t>
      </w:r>
      <w:r w:rsidR="00142656" w:rsidRPr="00687E6B">
        <w:rPr>
          <w:color w:val="000000"/>
        </w:rPr>
        <w:t>, vagy aki esetében a demencia olyan mértékű, hogy állandó felügyelet nélkül önmagára vagy környezetére nézve veszélyt jelenthet.</w:t>
      </w:r>
      <w:r w:rsidR="00687E6B">
        <w:rPr>
          <w:color w:val="000000"/>
        </w:rPr>
        <w:t xml:space="preserve"> </w:t>
      </w:r>
    </w:p>
    <w:p w:rsidR="00687E6B" w:rsidRDefault="00687E6B" w:rsidP="00125F01">
      <w:pPr>
        <w:pStyle w:val="Listaszerbekezds"/>
        <w:ind w:left="426" w:hanging="426"/>
        <w:rPr>
          <w:color w:val="000000"/>
        </w:rPr>
      </w:pPr>
    </w:p>
    <w:p w:rsidR="00687E6B" w:rsidRPr="00687E6B" w:rsidRDefault="00687E6B" w:rsidP="00075189">
      <w:pPr>
        <w:pStyle w:val="Listaszerbekezds"/>
        <w:numPr>
          <w:ilvl w:val="0"/>
          <w:numId w:val="3"/>
        </w:numPr>
        <w:tabs>
          <w:tab w:val="clear" w:pos="735"/>
          <w:tab w:val="num" w:pos="426"/>
        </w:tabs>
        <w:autoSpaceDE w:val="0"/>
        <w:autoSpaceDN w:val="0"/>
        <w:adjustRightInd w:val="0"/>
        <w:ind w:left="426" w:hanging="426"/>
        <w:jc w:val="both"/>
        <w:rPr>
          <w:color w:val="000000"/>
        </w:rPr>
      </w:pPr>
      <w:r w:rsidRPr="00687E6B">
        <w:rPr>
          <w:color w:val="000000"/>
        </w:rPr>
        <w:t>A (2) bekezdésben foglaltak fennállását az ápolt kezelőorvosának, vagy háziorvosának igazolása és környezettanulmány alapozza meg.</w:t>
      </w:r>
    </w:p>
    <w:p w:rsidR="00687E6B" w:rsidRDefault="00687E6B" w:rsidP="00125F01">
      <w:pPr>
        <w:autoSpaceDE w:val="0"/>
        <w:autoSpaceDN w:val="0"/>
        <w:adjustRightInd w:val="0"/>
        <w:ind w:left="426"/>
        <w:jc w:val="both"/>
        <w:rPr>
          <w:color w:val="000000"/>
        </w:rPr>
      </w:pPr>
    </w:p>
    <w:p w:rsidR="00687E6B" w:rsidRDefault="00687E6B" w:rsidP="00075189">
      <w:pPr>
        <w:numPr>
          <w:ilvl w:val="0"/>
          <w:numId w:val="3"/>
        </w:numPr>
        <w:tabs>
          <w:tab w:val="clear" w:pos="735"/>
          <w:tab w:val="num" w:pos="426"/>
        </w:tabs>
        <w:autoSpaceDE w:val="0"/>
        <w:autoSpaceDN w:val="0"/>
        <w:adjustRightInd w:val="0"/>
        <w:ind w:left="426" w:hanging="426"/>
        <w:jc w:val="both"/>
        <w:rPr>
          <w:color w:val="000000"/>
        </w:rPr>
      </w:pPr>
      <w:r w:rsidRPr="00687E6B">
        <w:rPr>
          <w:color w:val="000000"/>
        </w:rPr>
        <w:t>A kiegészítő támogatás havi összege</w:t>
      </w:r>
      <w:r w:rsidR="00AE2193">
        <w:rPr>
          <w:color w:val="000000"/>
        </w:rPr>
        <w:t>:</w:t>
      </w:r>
      <w:r w:rsidRPr="00687E6B">
        <w:rPr>
          <w:color w:val="000000"/>
        </w:rPr>
        <w:t xml:space="preserve"> 15 000 Ft</w:t>
      </w:r>
      <w:r>
        <w:rPr>
          <w:color w:val="000000"/>
        </w:rPr>
        <w:t>.</w:t>
      </w:r>
    </w:p>
    <w:p w:rsidR="00687E6B" w:rsidRDefault="00687E6B" w:rsidP="00125F01">
      <w:pPr>
        <w:pStyle w:val="Listaszerbekezds"/>
        <w:rPr>
          <w:color w:val="000000"/>
        </w:rPr>
      </w:pPr>
    </w:p>
    <w:p w:rsidR="00687E6B" w:rsidRPr="00BA33EF" w:rsidRDefault="00687E6B" w:rsidP="00075189">
      <w:pPr>
        <w:numPr>
          <w:ilvl w:val="0"/>
          <w:numId w:val="3"/>
        </w:numPr>
        <w:autoSpaceDE w:val="0"/>
        <w:autoSpaceDN w:val="0"/>
        <w:adjustRightInd w:val="0"/>
        <w:ind w:left="426" w:hanging="426"/>
        <w:jc w:val="both"/>
        <w:rPr>
          <w:color w:val="000000"/>
        </w:rPr>
      </w:pPr>
      <w:r w:rsidRPr="00BA33EF">
        <w:rPr>
          <w:color w:val="000000"/>
        </w:rPr>
        <w:t xml:space="preserve">A kiegészítő támogatás egy év időtartamra </w:t>
      </w:r>
      <w:r w:rsidR="00DC2E94">
        <w:rPr>
          <w:color w:val="000000"/>
        </w:rPr>
        <w:t>állapítható meg</w:t>
      </w:r>
      <w:r w:rsidRPr="00BA33EF">
        <w:rPr>
          <w:color w:val="000000"/>
        </w:rPr>
        <w:t>, de legfeljebb a</w:t>
      </w:r>
      <w:r w:rsidR="00A9487C">
        <w:rPr>
          <w:color w:val="000000"/>
        </w:rPr>
        <w:t xml:space="preserve"> betegápolási támogatásra</w:t>
      </w:r>
      <w:r w:rsidRPr="00BA33EF">
        <w:rPr>
          <w:color w:val="000000"/>
        </w:rPr>
        <w:t xml:space="preserve"> való jogosultság fennállásáig</w:t>
      </w:r>
      <w:r w:rsidR="000F177A">
        <w:rPr>
          <w:color w:val="000000"/>
        </w:rPr>
        <w:t>.</w:t>
      </w:r>
    </w:p>
    <w:p w:rsidR="00142656" w:rsidRDefault="00142656" w:rsidP="00125F01">
      <w:pPr>
        <w:keepLines/>
        <w:spacing w:before="60"/>
        <w:jc w:val="center"/>
        <w:rPr>
          <w:b/>
          <w:color w:val="000000"/>
        </w:rPr>
      </w:pPr>
    </w:p>
    <w:p w:rsidR="00DE12DB" w:rsidRDefault="00DE12DB" w:rsidP="00125F01">
      <w:pPr>
        <w:pStyle w:val="Default"/>
        <w:jc w:val="center"/>
        <w:rPr>
          <w:rFonts w:ascii="Times New Roman" w:hAnsi="Times New Roman" w:cs="Times New Roman"/>
          <w:b/>
          <w:bCs/>
          <w:color w:val="auto"/>
        </w:rPr>
      </w:pPr>
    </w:p>
    <w:p w:rsidR="00DE12DB" w:rsidRDefault="00DE12DB" w:rsidP="00125F01">
      <w:pPr>
        <w:pStyle w:val="Default"/>
        <w:jc w:val="center"/>
        <w:rPr>
          <w:rFonts w:ascii="Times New Roman" w:hAnsi="Times New Roman" w:cs="Times New Roman"/>
          <w:b/>
          <w:bCs/>
          <w:color w:val="auto"/>
        </w:rPr>
      </w:pPr>
    </w:p>
    <w:p w:rsidR="002E0212" w:rsidRPr="005F27CF" w:rsidRDefault="002E0212" w:rsidP="00125F01">
      <w:pPr>
        <w:pStyle w:val="Default"/>
        <w:jc w:val="center"/>
        <w:rPr>
          <w:rFonts w:ascii="Times New Roman" w:hAnsi="Times New Roman" w:cs="Times New Roman"/>
          <w:color w:val="auto"/>
        </w:rPr>
      </w:pPr>
      <w:r w:rsidRPr="005F27CF">
        <w:rPr>
          <w:rFonts w:ascii="Times New Roman" w:hAnsi="Times New Roman" w:cs="Times New Roman"/>
          <w:b/>
          <w:bCs/>
          <w:color w:val="auto"/>
        </w:rPr>
        <w:t>I</w:t>
      </w:r>
      <w:r>
        <w:rPr>
          <w:rFonts w:ascii="Times New Roman" w:hAnsi="Times New Roman" w:cs="Times New Roman"/>
          <w:b/>
          <w:bCs/>
          <w:color w:val="auto"/>
        </w:rPr>
        <w:t>I</w:t>
      </w:r>
      <w:r w:rsidRPr="005F27CF">
        <w:rPr>
          <w:rFonts w:ascii="Times New Roman" w:hAnsi="Times New Roman" w:cs="Times New Roman"/>
          <w:b/>
          <w:bCs/>
          <w:color w:val="auto"/>
        </w:rPr>
        <w:t>. Fejezet</w:t>
      </w:r>
    </w:p>
    <w:p w:rsidR="002E0212" w:rsidRDefault="002E0212" w:rsidP="00125F01">
      <w:pPr>
        <w:pStyle w:val="Default"/>
        <w:jc w:val="center"/>
        <w:rPr>
          <w:rFonts w:ascii="Times New Roman" w:hAnsi="Times New Roman" w:cs="Times New Roman"/>
          <w:b/>
          <w:bCs/>
          <w:color w:val="auto"/>
        </w:rPr>
      </w:pPr>
    </w:p>
    <w:p w:rsidR="002E0212" w:rsidRPr="005F27CF" w:rsidRDefault="002E0212" w:rsidP="00125F01">
      <w:pPr>
        <w:pStyle w:val="Default"/>
        <w:jc w:val="center"/>
        <w:rPr>
          <w:rFonts w:ascii="Times New Roman" w:hAnsi="Times New Roman" w:cs="Times New Roman"/>
          <w:color w:val="auto"/>
        </w:rPr>
      </w:pPr>
      <w:r>
        <w:rPr>
          <w:rFonts w:ascii="Times New Roman" w:hAnsi="Times New Roman" w:cs="Times New Roman"/>
          <w:b/>
          <w:bCs/>
          <w:color w:val="auto"/>
        </w:rPr>
        <w:t>Rendkívüli t</w:t>
      </w:r>
      <w:r w:rsidRPr="005F27CF">
        <w:rPr>
          <w:rFonts w:ascii="Times New Roman" w:hAnsi="Times New Roman" w:cs="Times New Roman"/>
          <w:b/>
          <w:bCs/>
          <w:color w:val="auto"/>
        </w:rPr>
        <w:t>elepülési támogatások</w:t>
      </w:r>
    </w:p>
    <w:p w:rsidR="002E0212" w:rsidRPr="005F27CF" w:rsidRDefault="002E0212" w:rsidP="00125F01">
      <w:pPr>
        <w:pStyle w:val="Default"/>
        <w:jc w:val="center"/>
        <w:rPr>
          <w:rFonts w:ascii="Times New Roman" w:hAnsi="Times New Roman" w:cs="Times New Roman"/>
          <w:b/>
          <w:bCs/>
          <w:color w:val="auto"/>
        </w:rPr>
      </w:pPr>
    </w:p>
    <w:p w:rsidR="00DC6CA1" w:rsidRPr="00DC6CA1" w:rsidRDefault="00DC6CA1" w:rsidP="00125F01">
      <w:pPr>
        <w:jc w:val="center"/>
        <w:rPr>
          <w:b/>
        </w:rPr>
      </w:pPr>
      <w:r>
        <w:rPr>
          <w:b/>
        </w:rPr>
        <w:t>1.</w:t>
      </w:r>
      <w:r w:rsidRPr="00DC6CA1">
        <w:rPr>
          <w:b/>
        </w:rPr>
        <w:t xml:space="preserve"> </w:t>
      </w:r>
      <w:r w:rsidR="002C2E85">
        <w:rPr>
          <w:b/>
        </w:rPr>
        <w:t>Létfenntartási</w:t>
      </w:r>
      <w:r w:rsidRPr="00DC6CA1">
        <w:rPr>
          <w:b/>
        </w:rPr>
        <w:t xml:space="preserve"> támogatás</w:t>
      </w:r>
    </w:p>
    <w:p w:rsidR="00DC6CA1" w:rsidRDefault="00DC6CA1" w:rsidP="00125F01">
      <w:pPr>
        <w:jc w:val="center"/>
        <w:rPr>
          <w:b/>
        </w:rPr>
      </w:pPr>
    </w:p>
    <w:p w:rsidR="00DC6CA1" w:rsidRPr="00DC6CA1" w:rsidRDefault="00DC2E94" w:rsidP="00125F01">
      <w:pPr>
        <w:jc w:val="center"/>
        <w:rPr>
          <w:b/>
        </w:rPr>
      </w:pPr>
      <w:r>
        <w:rPr>
          <w:b/>
        </w:rPr>
        <w:t>19</w:t>
      </w:r>
      <w:r w:rsidR="00DC6CA1" w:rsidRPr="00DC6CA1">
        <w:rPr>
          <w:b/>
        </w:rPr>
        <w:t>. §</w:t>
      </w:r>
    </w:p>
    <w:p w:rsidR="00011BA9" w:rsidRDefault="002C2E85" w:rsidP="00075189">
      <w:pPr>
        <w:pStyle w:val="Listaszerbekezds"/>
        <w:numPr>
          <w:ilvl w:val="0"/>
          <w:numId w:val="39"/>
        </w:numPr>
        <w:jc w:val="both"/>
      </w:pPr>
      <w:r w:rsidRPr="002C2E85">
        <w:t>Létfenntartási</w:t>
      </w:r>
      <w:r w:rsidRPr="00C931F1">
        <w:rPr>
          <w:b/>
        </w:rPr>
        <w:t xml:space="preserve"> </w:t>
      </w:r>
      <w:r w:rsidR="00DC6CA1" w:rsidRPr="00A84985">
        <w:t>támogatás nyújt</w:t>
      </w:r>
      <w:r w:rsidR="008D538D">
        <w:t>ható</w:t>
      </w:r>
      <w:r w:rsidR="00DC6CA1" w:rsidRPr="00A84985">
        <w:t xml:space="preserve"> a</w:t>
      </w:r>
      <w:r w:rsidR="003E43D0">
        <w:t>nnak</w:t>
      </w:r>
      <w:r w:rsidR="00A4717C">
        <w:t xml:space="preserve"> a személynek,</w:t>
      </w:r>
      <w:r w:rsidR="003E43D0">
        <w:t xml:space="preserve"> aki</w:t>
      </w:r>
      <w:r w:rsidR="00A4717C">
        <w:t>nek a</w:t>
      </w:r>
      <w:r w:rsidR="00DC6CA1" w:rsidRPr="00A84985">
        <w:t xml:space="preserve"> </w:t>
      </w:r>
      <w:r w:rsidR="00DC6CA1" w:rsidRPr="00C931F1">
        <w:t>létfenntartás</w:t>
      </w:r>
      <w:r w:rsidR="00A4717C" w:rsidRPr="00C931F1">
        <w:t>a</w:t>
      </w:r>
      <w:r w:rsidR="00DC2E94" w:rsidRPr="00C931F1">
        <w:t xml:space="preserve"> tartósan veszélyeztet</w:t>
      </w:r>
      <w:r w:rsidR="00A4717C" w:rsidRPr="00C931F1">
        <w:t xml:space="preserve">ett </w:t>
      </w:r>
      <w:r w:rsidR="00DC6CA1" w:rsidRPr="00A84985">
        <w:t xml:space="preserve">vagy alkalmanként jelentkező többletkiadások miatt létfenntartást veszélyeztető rendkívüli élethelyzetbe került, </w:t>
      </w:r>
      <w:r w:rsidR="00A4717C">
        <w:t xml:space="preserve">és </w:t>
      </w:r>
      <w:r w:rsidR="00DC6CA1" w:rsidRPr="00A84985">
        <w:t xml:space="preserve">akinek családjában az egy főre jutó </w:t>
      </w:r>
      <w:r w:rsidR="00DC6CA1">
        <w:t>havi j</w:t>
      </w:r>
      <w:r w:rsidR="00DC6CA1" w:rsidRPr="00A84985">
        <w:t xml:space="preserve">övedelem </w:t>
      </w:r>
      <w:r w:rsidR="00DE12DB">
        <w:t>– a</w:t>
      </w:r>
      <w:r w:rsidR="007F0969">
        <w:t xml:space="preserve"> 2</w:t>
      </w:r>
      <w:r w:rsidR="00971027">
        <w:t>2</w:t>
      </w:r>
      <w:r w:rsidR="007F0969">
        <w:t>. § (2) bekezdésben</w:t>
      </w:r>
      <w:r w:rsidR="00DE12DB">
        <w:t xml:space="preserve"> foglalt</w:t>
      </w:r>
      <w:r w:rsidR="009E6B74">
        <w:t>ak</w:t>
      </w:r>
      <w:r w:rsidR="00DE12DB">
        <w:t xml:space="preserve"> kivételével - </w:t>
      </w:r>
      <w:r w:rsidR="00DC6CA1">
        <w:t>nem h</w:t>
      </w:r>
      <w:r w:rsidR="00DC6CA1" w:rsidRPr="00A84985">
        <w:t xml:space="preserve">aladja meg öregségi nyugdíj mindenkori legkisebb összegének </w:t>
      </w:r>
      <w:r w:rsidR="008D538D">
        <w:t>300 %-át</w:t>
      </w:r>
      <w:r w:rsidR="00DC6CA1" w:rsidRPr="00A84985">
        <w:t>,</w:t>
      </w:r>
      <w:r w:rsidR="00DC6CA1">
        <w:t xml:space="preserve"> </w:t>
      </w:r>
      <w:r w:rsidR="00DC6CA1" w:rsidRPr="00A84985">
        <w:t>egyedülélő</w:t>
      </w:r>
      <w:r w:rsidR="00DE12DB">
        <w:t xml:space="preserve"> személy eseté</w:t>
      </w:r>
      <w:r w:rsidR="00DC6CA1" w:rsidRPr="00A84985">
        <w:t xml:space="preserve">n </w:t>
      </w:r>
      <w:r w:rsidR="008D538D">
        <w:t>a 350 %-át</w:t>
      </w:r>
      <w:r w:rsidR="00DC6CA1" w:rsidRPr="00A84985">
        <w:t xml:space="preserve">. </w:t>
      </w:r>
      <w:r w:rsidR="00D77364">
        <w:t xml:space="preserve"> </w:t>
      </w:r>
    </w:p>
    <w:p w:rsidR="00DC6CA1" w:rsidRPr="00A84985" w:rsidRDefault="00DC6CA1" w:rsidP="00C931F1">
      <w:pPr>
        <w:pStyle w:val="Listaszerbekezds"/>
        <w:ind w:left="420"/>
        <w:jc w:val="both"/>
      </w:pPr>
    </w:p>
    <w:p w:rsidR="00D77364" w:rsidRDefault="00DC2E94" w:rsidP="00075189">
      <w:pPr>
        <w:pStyle w:val="Listaszerbekezds"/>
        <w:numPr>
          <w:ilvl w:val="0"/>
          <w:numId w:val="39"/>
        </w:numPr>
        <w:ind w:left="426"/>
        <w:jc w:val="both"/>
      </w:pPr>
      <w:r>
        <w:t>Létfenntartás</w:t>
      </w:r>
      <w:r w:rsidR="00011BA9">
        <w:t>a</w:t>
      </w:r>
      <w:r>
        <w:t xml:space="preserve"> t</w:t>
      </w:r>
      <w:r w:rsidR="00D23CD2">
        <w:t>artós</w:t>
      </w:r>
      <w:r>
        <w:t>an</w:t>
      </w:r>
      <w:r w:rsidR="00D23CD2">
        <w:t xml:space="preserve"> veszélyeztet</w:t>
      </w:r>
      <w:r w:rsidR="00011BA9">
        <w:t>ett a kérelmezőnek</w:t>
      </w:r>
      <w:r w:rsidR="00562A17">
        <w:t xml:space="preserve"> különösen</w:t>
      </w:r>
      <w:r>
        <w:t xml:space="preserve">: </w:t>
      </w:r>
    </w:p>
    <w:p w:rsidR="00DC2E94" w:rsidRDefault="00DC2E94" w:rsidP="00D77364">
      <w:pPr>
        <w:pStyle w:val="Listaszerbekezds"/>
        <w:ind w:left="426"/>
        <w:jc w:val="both"/>
      </w:pPr>
      <w:r>
        <w:t>-</w:t>
      </w:r>
      <w:r w:rsidR="004F7CC1">
        <w:t xml:space="preserve"> </w:t>
      </w:r>
      <w:r w:rsidR="00D424FC">
        <w:t xml:space="preserve">ha </w:t>
      </w:r>
      <w:r w:rsidR="003F6D32">
        <w:t>jövedelme kizárólag rendszeres pénzellátás,</w:t>
      </w:r>
      <w:r w:rsidR="00811C8B">
        <w:t xml:space="preserve"> </w:t>
      </w:r>
    </w:p>
    <w:p w:rsidR="00DC2E94" w:rsidRDefault="00DC2E94" w:rsidP="00DC2E94">
      <w:pPr>
        <w:pStyle w:val="Listaszerbekezds"/>
        <w:ind w:left="426"/>
        <w:jc w:val="both"/>
      </w:pPr>
      <w:r>
        <w:t xml:space="preserve">- </w:t>
      </w:r>
      <w:r w:rsidR="00CC5C2A">
        <w:t xml:space="preserve">önhibáján kívül </w:t>
      </w:r>
      <w:r w:rsidR="00562A17">
        <w:t>tartós</w:t>
      </w:r>
      <w:r w:rsidR="00CC5C2A">
        <w:t>an</w:t>
      </w:r>
      <w:r w:rsidR="00562A17">
        <w:t xml:space="preserve"> munkanélküli,</w:t>
      </w:r>
      <w:r w:rsidR="00811C8B">
        <w:t xml:space="preserve"> </w:t>
      </w:r>
    </w:p>
    <w:p w:rsidR="00D23CD2" w:rsidRDefault="00DC2E94" w:rsidP="00DC2E94">
      <w:pPr>
        <w:pStyle w:val="Listaszerbekezds"/>
        <w:ind w:left="426"/>
        <w:jc w:val="both"/>
      </w:pPr>
      <w:r>
        <w:t>-</w:t>
      </w:r>
      <w:r w:rsidR="001917E0">
        <w:t xml:space="preserve"> </w:t>
      </w:r>
      <w:r>
        <w:t>családjában élő</w:t>
      </w:r>
      <w:r w:rsidR="003F6D32">
        <w:t xml:space="preserve"> tartósan beteg, fogyatékos személy </w:t>
      </w:r>
      <w:r w:rsidR="00811C8B">
        <w:t>ellátásáról kell gondoskodni</w:t>
      </w:r>
      <w:r w:rsidR="006F05E6">
        <w:t>a</w:t>
      </w:r>
      <w:r w:rsidR="00811C8B">
        <w:t>.</w:t>
      </w:r>
    </w:p>
    <w:p w:rsidR="00811C8B" w:rsidRDefault="00811C8B" w:rsidP="00125F01">
      <w:pPr>
        <w:ind w:left="426"/>
        <w:jc w:val="both"/>
      </w:pPr>
    </w:p>
    <w:p w:rsidR="001917E0" w:rsidRDefault="00A61BC1" w:rsidP="00075189">
      <w:pPr>
        <w:pStyle w:val="Listaszerbekezds"/>
        <w:numPr>
          <w:ilvl w:val="0"/>
          <w:numId w:val="39"/>
        </w:numPr>
        <w:jc w:val="both"/>
      </w:pPr>
      <w:r>
        <w:t>Létfenntartást veszélyeztető a</w:t>
      </w:r>
      <w:r w:rsidR="0045615F" w:rsidRPr="00A84985">
        <w:t>lkalmanként jelentkező többletkiadások</w:t>
      </w:r>
      <w:r>
        <w:t xml:space="preserve"> különösen: </w:t>
      </w:r>
    </w:p>
    <w:p w:rsidR="00A61BC1" w:rsidRDefault="001917E0" w:rsidP="00C931F1">
      <w:pPr>
        <w:pStyle w:val="Listaszerbekezds"/>
        <w:ind w:left="420"/>
        <w:jc w:val="both"/>
      </w:pPr>
      <w:r>
        <w:t xml:space="preserve">a </w:t>
      </w:r>
      <w:r w:rsidR="00A61BC1">
        <w:t xml:space="preserve">kérelmező </w:t>
      </w:r>
      <w:r w:rsidR="0045615F" w:rsidRPr="0045615F">
        <w:t xml:space="preserve"> </w:t>
      </w:r>
    </w:p>
    <w:p w:rsidR="00A61BC1" w:rsidRDefault="00A61BC1" w:rsidP="00A61BC1">
      <w:pPr>
        <w:pStyle w:val="Listaszerbekezds"/>
        <w:ind w:left="420"/>
        <w:jc w:val="both"/>
      </w:pPr>
      <w:r>
        <w:t xml:space="preserve">- </w:t>
      </w:r>
      <w:r w:rsidR="0045615F" w:rsidRPr="00A84985">
        <w:t>közüzemi díjtartozás</w:t>
      </w:r>
      <w:r>
        <w:t>a</w:t>
      </w:r>
      <w:r w:rsidR="0045615F" w:rsidRPr="00A84985">
        <w:t xml:space="preserve">, </w:t>
      </w:r>
    </w:p>
    <w:p w:rsidR="00A61BC1" w:rsidRDefault="00A61BC1" w:rsidP="00A61BC1">
      <w:pPr>
        <w:pStyle w:val="Listaszerbekezds"/>
        <w:ind w:left="420"/>
        <w:jc w:val="both"/>
      </w:pPr>
      <w:r>
        <w:t xml:space="preserve">- </w:t>
      </w:r>
      <w:r w:rsidR="0045615F" w:rsidRPr="00A84985">
        <w:t xml:space="preserve">sérelmére elkövetett bűncselekmény, </w:t>
      </w:r>
    </w:p>
    <w:p w:rsidR="00A61BC1" w:rsidRDefault="00A61BC1" w:rsidP="00A61BC1">
      <w:pPr>
        <w:pStyle w:val="Listaszerbekezds"/>
        <w:ind w:left="420"/>
        <w:jc w:val="both"/>
      </w:pPr>
      <w:r>
        <w:t xml:space="preserve">- </w:t>
      </w:r>
      <w:r w:rsidR="0045615F" w:rsidRPr="00A84985">
        <w:t>tüzelő vásárlás</w:t>
      </w:r>
      <w:r>
        <w:t>ának költsége</w:t>
      </w:r>
      <w:r w:rsidR="0045615F" w:rsidRPr="00A84985">
        <w:t>,</w:t>
      </w:r>
    </w:p>
    <w:p w:rsidR="00A61BC1" w:rsidRDefault="00A61BC1" w:rsidP="00A61BC1">
      <w:pPr>
        <w:pStyle w:val="Listaszerbekezds"/>
        <w:ind w:left="420"/>
        <w:jc w:val="both"/>
      </w:pPr>
      <w:r>
        <w:t xml:space="preserve">- </w:t>
      </w:r>
      <w:r w:rsidR="0045615F" w:rsidRPr="00A84985">
        <w:t>lakhatás</w:t>
      </w:r>
      <w:r>
        <w:t>á</w:t>
      </w:r>
      <w:r w:rsidR="0045615F" w:rsidRPr="00A84985">
        <w:t xml:space="preserve">t alapvetően meghatározó felszerelési tárgyak meghibásodása, </w:t>
      </w:r>
    </w:p>
    <w:p w:rsidR="00A61BC1" w:rsidRDefault="00A61BC1" w:rsidP="00A61BC1">
      <w:pPr>
        <w:pStyle w:val="Listaszerbekezds"/>
        <w:ind w:left="420"/>
        <w:jc w:val="both"/>
      </w:pPr>
      <w:r>
        <w:t>- gyógykezelési költsége</w:t>
      </w:r>
      <w:r w:rsidR="004F7CC1">
        <w:t xml:space="preserve">, </w:t>
      </w:r>
    </w:p>
    <w:p w:rsidR="003F6D32" w:rsidRDefault="00A61BC1" w:rsidP="00A61BC1">
      <w:pPr>
        <w:pStyle w:val="Listaszerbekezds"/>
        <w:ind w:left="420"/>
        <w:jc w:val="both"/>
      </w:pPr>
      <w:r>
        <w:t xml:space="preserve">- </w:t>
      </w:r>
      <w:r w:rsidR="0045615F" w:rsidRPr="00A84985">
        <w:t xml:space="preserve">gyógyászati segédeszköz </w:t>
      </w:r>
      <w:r>
        <w:t>költsége</w:t>
      </w:r>
      <w:r w:rsidR="004F7CC1">
        <w:t>.</w:t>
      </w:r>
      <w:r w:rsidR="0045615F" w:rsidRPr="00A84985">
        <w:t xml:space="preserve"> </w:t>
      </w:r>
    </w:p>
    <w:p w:rsidR="00011BA9" w:rsidRDefault="00011BA9" w:rsidP="00A61BC1">
      <w:pPr>
        <w:pStyle w:val="Listaszerbekezds"/>
        <w:ind w:left="420"/>
        <w:jc w:val="both"/>
      </w:pPr>
    </w:p>
    <w:p w:rsidR="00DC6CA1" w:rsidRPr="00A84985" w:rsidRDefault="002C2E85" w:rsidP="00075189">
      <w:pPr>
        <w:pStyle w:val="Listaszerbekezds"/>
        <w:numPr>
          <w:ilvl w:val="0"/>
          <w:numId w:val="39"/>
        </w:numPr>
        <w:jc w:val="both"/>
      </w:pPr>
      <w:r w:rsidRPr="002C2E85">
        <w:t>Létfenntartási</w:t>
      </w:r>
      <w:r w:rsidRPr="00DC6CA1">
        <w:rPr>
          <w:b/>
        </w:rPr>
        <w:t xml:space="preserve"> </w:t>
      </w:r>
      <w:r w:rsidR="00DC6CA1" w:rsidRPr="00A84985">
        <w:t>támogatás</w:t>
      </w:r>
      <w:r w:rsidR="00DC6CA1">
        <w:t xml:space="preserve"> mértéke</w:t>
      </w:r>
      <w:r w:rsidR="00DC6CA1" w:rsidRPr="00A84985">
        <w:t xml:space="preserve"> </w:t>
      </w:r>
      <w:r w:rsidR="00A61BC1">
        <w:t xml:space="preserve">összességében </w:t>
      </w:r>
      <w:r w:rsidR="00DC6CA1" w:rsidRPr="00A84985">
        <w:t>egy naptári éven</w:t>
      </w:r>
      <w:r w:rsidR="00DC6CA1">
        <w:t xml:space="preserve"> belül nem haladhatja meg az öregségi</w:t>
      </w:r>
      <w:r w:rsidR="00DC6CA1" w:rsidRPr="00A84985">
        <w:t xml:space="preserve"> nyugdíj mindenkori legkisebb összegének:</w:t>
      </w:r>
    </w:p>
    <w:p w:rsidR="00DC6CA1" w:rsidRDefault="008D538D" w:rsidP="00075189">
      <w:pPr>
        <w:pStyle w:val="Listaszerbekezds"/>
        <w:numPr>
          <w:ilvl w:val="1"/>
          <w:numId w:val="58"/>
        </w:numPr>
        <w:jc w:val="both"/>
      </w:pPr>
      <w:r>
        <w:t>az 500 %-át</w:t>
      </w:r>
      <w:r w:rsidR="00DC6CA1" w:rsidRPr="00A84985">
        <w:t xml:space="preserve">, amennyiben a családban az egy főre jutó jövedelem nem haladja meg az öregségi nyugdíj mindenkori legkisebb összegének a </w:t>
      </w:r>
      <w:r w:rsidR="00DC6CA1">
        <w:t>250 %-át,</w:t>
      </w:r>
    </w:p>
    <w:p w:rsidR="00DC6CA1" w:rsidRDefault="008D538D" w:rsidP="00075189">
      <w:pPr>
        <w:pStyle w:val="Listaszerbekezds"/>
        <w:numPr>
          <w:ilvl w:val="0"/>
          <w:numId w:val="58"/>
        </w:numPr>
        <w:jc w:val="both"/>
      </w:pPr>
      <w:r>
        <w:lastRenderedPageBreak/>
        <w:t>a 300 %-át</w:t>
      </w:r>
      <w:r w:rsidR="00DC6CA1" w:rsidRPr="00A84985">
        <w:t>, amennyiben a családban az egy főre jutó jövedel</w:t>
      </w:r>
      <w:r w:rsidR="00DC6CA1">
        <w:t>em</w:t>
      </w:r>
      <w:r w:rsidR="00DC6CA1" w:rsidRPr="00A84985">
        <w:t xml:space="preserve"> meghaladja az a) pontban megjelölt értéket</w:t>
      </w:r>
      <w:r w:rsidR="00DC6CA1">
        <w:t>, de nem haladja meg az (1) bekezdés szerinti értéket</w:t>
      </w:r>
      <w:r w:rsidR="00DC6CA1" w:rsidRPr="00A84985">
        <w:t>.</w:t>
      </w:r>
    </w:p>
    <w:p w:rsidR="00071945" w:rsidRDefault="00071945" w:rsidP="00125F01">
      <w:pPr>
        <w:jc w:val="both"/>
      </w:pPr>
    </w:p>
    <w:p w:rsidR="008C1530" w:rsidRDefault="002C2E85" w:rsidP="00075189">
      <w:pPr>
        <w:pStyle w:val="Listaszerbekezds"/>
        <w:numPr>
          <w:ilvl w:val="0"/>
          <w:numId w:val="39"/>
        </w:numPr>
        <w:jc w:val="both"/>
      </w:pPr>
      <w:r w:rsidRPr="002C2E85">
        <w:t>Létfenntartási</w:t>
      </w:r>
      <w:r w:rsidRPr="00DC6CA1">
        <w:rPr>
          <w:b/>
        </w:rPr>
        <w:t xml:space="preserve"> </w:t>
      </w:r>
      <w:r w:rsidR="008C1530">
        <w:t xml:space="preserve">támogatás </w:t>
      </w:r>
      <w:r w:rsidR="00BC28F1">
        <w:t xml:space="preserve">tervezett vagy eseti </w:t>
      </w:r>
      <w:r w:rsidR="008C1530">
        <w:t>formá</w:t>
      </w:r>
      <w:r w:rsidR="00BC28F1">
        <w:t>ban nyújtható.</w:t>
      </w:r>
    </w:p>
    <w:p w:rsidR="00DE12DB" w:rsidRDefault="00DE12DB" w:rsidP="00125F01">
      <w:pPr>
        <w:ind w:left="709" w:hanging="283"/>
        <w:jc w:val="center"/>
        <w:rPr>
          <w:b/>
        </w:rPr>
      </w:pPr>
    </w:p>
    <w:p w:rsidR="000A7ED7" w:rsidRDefault="000A7ED7" w:rsidP="00125F01">
      <w:pPr>
        <w:ind w:left="709" w:hanging="283"/>
        <w:jc w:val="center"/>
        <w:rPr>
          <w:b/>
        </w:rPr>
      </w:pPr>
    </w:p>
    <w:p w:rsidR="008C1530" w:rsidRPr="00DE12DB" w:rsidRDefault="00DE12DB" w:rsidP="00125F01">
      <w:pPr>
        <w:ind w:left="709" w:hanging="283"/>
        <w:jc w:val="center"/>
        <w:rPr>
          <w:b/>
        </w:rPr>
      </w:pPr>
      <w:r w:rsidRPr="00DE12DB">
        <w:rPr>
          <w:b/>
        </w:rPr>
        <w:t>2</w:t>
      </w:r>
      <w:r w:rsidR="00971027">
        <w:rPr>
          <w:b/>
        </w:rPr>
        <w:t>0</w:t>
      </w:r>
      <w:r w:rsidRPr="00DE12DB">
        <w:rPr>
          <w:b/>
        </w:rPr>
        <w:t>. §</w:t>
      </w:r>
    </w:p>
    <w:p w:rsidR="00707908" w:rsidRDefault="002D45D5" w:rsidP="00075189">
      <w:pPr>
        <w:pStyle w:val="Listaszerbekezds"/>
        <w:numPr>
          <w:ilvl w:val="0"/>
          <w:numId w:val="67"/>
        </w:numPr>
        <w:jc w:val="both"/>
      </w:pPr>
      <w:r>
        <w:t xml:space="preserve">Tervezett </w:t>
      </w:r>
      <w:r w:rsidR="002C2E85">
        <w:t>l</w:t>
      </w:r>
      <w:r w:rsidR="002C2E85" w:rsidRPr="002C2E85">
        <w:t>étfenntartási</w:t>
      </w:r>
      <w:r w:rsidR="002C2E85" w:rsidRPr="00DC6CA1">
        <w:rPr>
          <w:b/>
        </w:rPr>
        <w:t xml:space="preserve"> </w:t>
      </w:r>
      <w:r w:rsidR="008C1530">
        <w:t>támogatás elsősorban a tartós létfenntartási gondok</w:t>
      </w:r>
      <w:r w:rsidR="00AD6357">
        <w:t xml:space="preserve"> fennállása</w:t>
      </w:r>
      <w:r w:rsidR="008C1530">
        <w:t xml:space="preserve"> esetében állapítható</w:t>
      </w:r>
      <w:r w:rsidR="00DC6CA1">
        <w:t xml:space="preserve"> </w:t>
      </w:r>
      <w:r w:rsidR="008C1530">
        <w:t>meg</w:t>
      </w:r>
      <w:r>
        <w:t xml:space="preserve"> legfeljebb 6 hónap időtartamra és legfeljebb a tárgyév végéig</w:t>
      </w:r>
      <w:r w:rsidR="00DC6CA1" w:rsidRPr="00A84985">
        <w:t>.</w:t>
      </w:r>
    </w:p>
    <w:p w:rsidR="00707908" w:rsidRDefault="00707908" w:rsidP="00707908">
      <w:pPr>
        <w:pStyle w:val="Listaszerbekezds"/>
        <w:ind w:left="420"/>
        <w:jc w:val="both"/>
      </w:pPr>
    </w:p>
    <w:p w:rsidR="00DC6CA1" w:rsidRPr="00A84985" w:rsidRDefault="00DC6CA1" w:rsidP="00075189">
      <w:pPr>
        <w:pStyle w:val="Listaszerbekezds"/>
        <w:numPr>
          <w:ilvl w:val="0"/>
          <w:numId w:val="67"/>
        </w:numPr>
        <w:jc w:val="both"/>
      </w:pPr>
      <w:r w:rsidRPr="00DC6CA1">
        <w:t>A</w:t>
      </w:r>
      <w:r w:rsidR="009E6B74">
        <w:t xml:space="preserve"> tervezett létfenntartási </w:t>
      </w:r>
      <w:r w:rsidRPr="00A84985">
        <w:t xml:space="preserve">támogatás egy hónapra </w:t>
      </w:r>
      <w:r w:rsidR="009E6B74">
        <w:t>megállapítható</w:t>
      </w:r>
      <w:r w:rsidRPr="00A84985">
        <w:t xml:space="preserve"> összege nem haladhatja meg</w:t>
      </w:r>
      <w:r w:rsidR="002C2E85">
        <w:t>:</w:t>
      </w:r>
    </w:p>
    <w:p w:rsidR="00DC6CA1" w:rsidRPr="00A84985" w:rsidRDefault="00DC6CA1" w:rsidP="00075189">
      <w:pPr>
        <w:pStyle w:val="Listaszerbekezds"/>
        <w:numPr>
          <w:ilvl w:val="1"/>
          <w:numId w:val="66"/>
        </w:numPr>
        <w:ind w:left="993" w:hanging="284"/>
        <w:jc w:val="both"/>
      </w:pPr>
      <w:r w:rsidRPr="00A84985">
        <w:t>a 10 000 Ft-ot</w:t>
      </w:r>
      <w:r w:rsidR="00707908">
        <w:t>,</w:t>
      </w:r>
      <w:r w:rsidRPr="00A84985">
        <w:t xml:space="preserve"> amennyiben a családban az egy főre jutó havi jövedelem nem haladja meg az öregségi nyugdíj mindenkori legkisebb összegének </w:t>
      </w:r>
      <w:r w:rsidR="00FA1320">
        <w:t>20</w:t>
      </w:r>
      <w:r w:rsidRPr="00A84985">
        <w:t>0 %-át, egyedülélő esetén a 250 %-át,</w:t>
      </w:r>
    </w:p>
    <w:p w:rsidR="00707908" w:rsidRDefault="00DC6CA1" w:rsidP="00075189">
      <w:pPr>
        <w:pStyle w:val="Listaszerbekezds"/>
        <w:numPr>
          <w:ilvl w:val="1"/>
          <w:numId w:val="66"/>
        </w:numPr>
        <w:ind w:left="993" w:hanging="284"/>
        <w:jc w:val="both"/>
      </w:pPr>
      <w:r w:rsidRPr="00A84985">
        <w:t>a 8000 Ft-ot</w:t>
      </w:r>
      <w:r w:rsidR="00707908">
        <w:t>,</w:t>
      </w:r>
      <w:r w:rsidRPr="00A84985">
        <w:t xml:space="preserve"> amennyiben a családban az egy főre jutó havi jövedelem meghaladja az a) pontban meghatározott értéket, de nem haladja az öregségi nyugdíj mindenkori legkisebb összegének 250 %-át egyedülélő esetén 300 %-át,</w:t>
      </w:r>
    </w:p>
    <w:p w:rsidR="00DC6CA1" w:rsidRPr="00A84985" w:rsidRDefault="00DC6CA1" w:rsidP="00075189">
      <w:pPr>
        <w:pStyle w:val="Listaszerbekezds"/>
        <w:numPr>
          <w:ilvl w:val="1"/>
          <w:numId w:val="66"/>
        </w:numPr>
        <w:ind w:left="993" w:hanging="284"/>
        <w:jc w:val="both"/>
      </w:pPr>
      <w:r w:rsidRPr="00A84985">
        <w:t>az 5000 Ft</w:t>
      </w:r>
      <w:r w:rsidR="00707908">
        <w:t xml:space="preserve">-ot, </w:t>
      </w:r>
      <w:r w:rsidRPr="00A84985">
        <w:t xml:space="preserve">amennyiben a családban az egy főre jutó havi jövedelem meghaladja a b) pontban meghatározott értéket, de nem haladja az öregségi nyugdíj mindenkori legkisebb összegének 300 %-át, egyedül élő esetén a 350 %-át. </w:t>
      </w:r>
    </w:p>
    <w:p w:rsidR="000A7ED7" w:rsidRDefault="000A7ED7" w:rsidP="00125F01">
      <w:pPr>
        <w:jc w:val="center"/>
        <w:rPr>
          <w:b/>
        </w:rPr>
      </w:pPr>
    </w:p>
    <w:p w:rsidR="00DC6CA1" w:rsidRPr="00E71396" w:rsidRDefault="00E71396" w:rsidP="00125F01">
      <w:pPr>
        <w:jc w:val="center"/>
        <w:rPr>
          <w:b/>
        </w:rPr>
      </w:pPr>
      <w:r w:rsidRPr="00E71396">
        <w:rPr>
          <w:b/>
        </w:rPr>
        <w:t>2</w:t>
      </w:r>
      <w:r w:rsidR="00971027">
        <w:rPr>
          <w:b/>
        </w:rPr>
        <w:t>1</w:t>
      </w:r>
      <w:r w:rsidRPr="00E71396">
        <w:rPr>
          <w:b/>
        </w:rPr>
        <w:t>. §</w:t>
      </w:r>
    </w:p>
    <w:p w:rsidR="00DC6CA1" w:rsidRDefault="002D45D5" w:rsidP="00075189">
      <w:pPr>
        <w:pStyle w:val="Listaszerbekezds"/>
        <w:numPr>
          <w:ilvl w:val="3"/>
          <w:numId w:val="66"/>
        </w:numPr>
        <w:ind w:left="426" w:hanging="426"/>
        <w:jc w:val="both"/>
      </w:pPr>
      <w:r>
        <w:t xml:space="preserve">Eseti </w:t>
      </w:r>
      <w:r w:rsidR="006445C8">
        <w:t>l</w:t>
      </w:r>
      <w:r w:rsidR="006445C8" w:rsidRPr="002C2E85">
        <w:t>étfenntartási</w:t>
      </w:r>
      <w:r w:rsidR="006445C8" w:rsidRPr="00DC6CA1">
        <w:rPr>
          <w:b/>
        </w:rPr>
        <w:t xml:space="preserve"> </w:t>
      </w:r>
      <w:r>
        <w:t>t</w:t>
      </w:r>
      <w:r w:rsidR="00DC6CA1">
        <w:t xml:space="preserve">ámogatás </w:t>
      </w:r>
      <w:r w:rsidR="00331767">
        <w:t>e</w:t>
      </w:r>
      <w:r w:rsidR="009819FB">
        <w:t xml:space="preserve">lsősorban </w:t>
      </w:r>
      <w:r w:rsidR="00AD6357">
        <w:t xml:space="preserve">az </w:t>
      </w:r>
      <w:r w:rsidR="009819FB">
        <w:t>a</w:t>
      </w:r>
      <w:r w:rsidR="009819FB" w:rsidRPr="00A84985">
        <w:t>lkalmanként jelentkező többletkiadások</w:t>
      </w:r>
      <w:r w:rsidR="009819FB" w:rsidRPr="0045615F">
        <w:t xml:space="preserve"> </w:t>
      </w:r>
      <w:r w:rsidR="009819FB">
        <w:t>miatt létfenntartást veszélyeztető élethelyzet</w:t>
      </w:r>
      <w:r w:rsidR="00AD6357">
        <w:t xml:space="preserve"> fennállása esetén </w:t>
      </w:r>
      <w:r w:rsidR="00331767">
        <w:t>állapítható meg</w:t>
      </w:r>
      <w:r w:rsidR="009819FB">
        <w:t xml:space="preserve">, </w:t>
      </w:r>
      <w:r w:rsidR="00331767">
        <w:t>ugyanazon család részére</w:t>
      </w:r>
      <w:r w:rsidR="009D6F77">
        <w:t xml:space="preserve"> havonta,</w:t>
      </w:r>
      <w:r w:rsidR="00022DC2">
        <w:t xml:space="preserve"> </w:t>
      </w:r>
      <w:r w:rsidR="001917E0">
        <w:t xml:space="preserve">de </w:t>
      </w:r>
      <w:r w:rsidR="00BF34D6">
        <w:t>egy</w:t>
      </w:r>
      <w:r w:rsidR="00DC6CA1">
        <w:t xml:space="preserve"> naptári éven belül legfeljebb négy alkalommal</w:t>
      </w:r>
      <w:r w:rsidR="00C37209">
        <w:t xml:space="preserve">. </w:t>
      </w:r>
    </w:p>
    <w:p w:rsidR="00287BEB" w:rsidRDefault="00287BEB" w:rsidP="00125F01">
      <w:pPr>
        <w:pStyle w:val="Listaszerbekezds"/>
        <w:ind w:left="465"/>
        <w:jc w:val="both"/>
      </w:pPr>
    </w:p>
    <w:p w:rsidR="00CF37D0" w:rsidRDefault="008D538D" w:rsidP="00075189">
      <w:pPr>
        <w:pStyle w:val="Listaszerbekezds"/>
        <w:numPr>
          <w:ilvl w:val="0"/>
          <w:numId w:val="66"/>
        </w:numPr>
        <w:jc w:val="both"/>
      </w:pPr>
      <w:r>
        <w:t>Az</w:t>
      </w:r>
      <w:r w:rsidR="00DC6CA1" w:rsidRPr="00A84985">
        <w:t xml:space="preserve"> </w:t>
      </w:r>
      <w:r w:rsidR="00DC6CA1">
        <w:t xml:space="preserve">eseti </w:t>
      </w:r>
      <w:r w:rsidR="006445C8">
        <w:t>l</w:t>
      </w:r>
      <w:r w:rsidR="006445C8" w:rsidRPr="002C2E85">
        <w:t>étfenntartási</w:t>
      </w:r>
      <w:r w:rsidR="006445C8" w:rsidRPr="00C931F1">
        <w:rPr>
          <w:b/>
        </w:rPr>
        <w:t xml:space="preserve"> </w:t>
      </w:r>
      <w:r w:rsidR="00DC6CA1" w:rsidRPr="00A84985">
        <w:t xml:space="preserve">támogatás egyszeri összege nem haladhatja meg </w:t>
      </w:r>
      <w:r w:rsidR="00971027">
        <w:t>az 50 ezer forintot.</w:t>
      </w:r>
      <w:r w:rsidR="001917E0">
        <w:t xml:space="preserve"> </w:t>
      </w:r>
    </w:p>
    <w:p w:rsidR="000A7ED7" w:rsidRDefault="000A7ED7" w:rsidP="00C931F1">
      <w:pPr>
        <w:pStyle w:val="Listaszerbekezds"/>
        <w:ind w:left="360"/>
        <w:jc w:val="both"/>
        <w:rPr>
          <w:b/>
        </w:rPr>
      </w:pPr>
    </w:p>
    <w:p w:rsidR="00DC6CA1" w:rsidRPr="00424089" w:rsidRDefault="00811C8B" w:rsidP="00CF37D0">
      <w:pPr>
        <w:jc w:val="center"/>
        <w:rPr>
          <w:b/>
        </w:rPr>
      </w:pPr>
      <w:r w:rsidRPr="00424089">
        <w:rPr>
          <w:b/>
        </w:rPr>
        <w:t>2</w:t>
      </w:r>
      <w:r w:rsidR="00971027">
        <w:rPr>
          <w:b/>
        </w:rPr>
        <w:t>2</w:t>
      </w:r>
      <w:r w:rsidRPr="00424089">
        <w:rPr>
          <w:b/>
        </w:rPr>
        <w:t>. §</w:t>
      </w:r>
    </w:p>
    <w:p w:rsidR="00AA0EC7" w:rsidRPr="000A7ED7" w:rsidRDefault="00971027" w:rsidP="00075189">
      <w:pPr>
        <w:pStyle w:val="Listaszerbekezds"/>
        <w:numPr>
          <w:ilvl w:val="0"/>
          <w:numId w:val="10"/>
        </w:numPr>
        <w:ind w:left="426" w:hanging="426"/>
        <w:jc w:val="both"/>
        <w:textAlignment w:val="baseline"/>
      </w:pPr>
      <w:r>
        <w:t>Méltányosságból</w:t>
      </w:r>
      <w:r w:rsidR="00AA0EC7" w:rsidRPr="000A7ED7">
        <w:t xml:space="preserve"> a </w:t>
      </w:r>
      <w:r w:rsidR="006A5577" w:rsidRPr="000A7ED7">
        <w:t>B</w:t>
      </w:r>
      <w:r w:rsidR="00AA0EC7" w:rsidRPr="000A7ED7">
        <w:t xml:space="preserve">izottság a </w:t>
      </w:r>
      <w:r w:rsidR="00424089" w:rsidRPr="000A7ED7">
        <w:t>2</w:t>
      </w:r>
      <w:r>
        <w:t>0</w:t>
      </w:r>
      <w:r w:rsidR="00424089" w:rsidRPr="000A7ED7">
        <w:t>. § (2) bekezdésében</w:t>
      </w:r>
      <w:r w:rsidR="00AA0EC7" w:rsidRPr="000A7ED7">
        <w:t xml:space="preserve"> és </w:t>
      </w:r>
      <w:r w:rsidR="00424089" w:rsidRPr="000A7ED7">
        <w:t>a 2</w:t>
      </w:r>
      <w:r>
        <w:t>1</w:t>
      </w:r>
      <w:r w:rsidR="00424089" w:rsidRPr="000A7ED7">
        <w:t xml:space="preserve">. § (2) bekezdésében </w:t>
      </w:r>
      <w:r w:rsidR="00AA0EC7" w:rsidRPr="000A7ED7">
        <w:t xml:space="preserve">meghatározott összegnél magasabb összegben is megállapíthat </w:t>
      </w:r>
      <w:r w:rsidR="006445C8" w:rsidRPr="000A7ED7">
        <w:t>létfenntartási</w:t>
      </w:r>
      <w:r w:rsidR="006445C8" w:rsidRPr="000A7ED7">
        <w:rPr>
          <w:b/>
        </w:rPr>
        <w:t xml:space="preserve"> </w:t>
      </w:r>
      <w:r w:rsidR="00AA0EC7" w:rsidRPr="000A7ED7">
        <w:t>támogatást</w:t>
      </w:r>
      <w:r w:rsidR="00B11316">
        <w:t>,</w:t>
      </w:r>
      <w:r w:rsidR="00AA0EC7" w:rsidRPr="000A7ED7">
        <w:t xml:space="preserve"> figyelemmel a</w:t>
      </w:r>
      <w:r w:rsidR="00424089" w:rsidRPr="000A7ED7">
        <w:t xml:space="preserve"> </w:t>
      </w:r>
      <w:r w:rsidR="00942AF6">
        <w:t>19</w:t>
      </w:r>
      <w:r w:rsidR="00424089" w:rsidRPr="000A7ED7">
        <w:t>. §</w:t>
      </w:r>
      <w:r w:rsidR="00AA0EC7" w:rsidRPr="000A7ED7">
        <w:t xml:space="preserve"> (4) bekezdésben foglaltakra.</w:t>
      </w:r>
    </w:p>
    <w:p w:rsidR="00AA0EC7" w:rsidRPr="000A7ED7" w:rsidRDefault="00AA0EC7" w:rsidP="00125F01">
      <w:pPr>
        <w:ind w:firstLine="720"/>
        <w:jc w:val="both"/>
        <w:textAlignment w:val="baseline"/>
      </w:pPr>
    </w:p>
    <w:p w:rsidR="00AA0EC7" w:rsidRDefault="00AA0EC7" w:rsidP="00075189">
      <w:pPr>
        <w:pStyle w:val="Listaszerbekezds"/>
        <w:numPr>
          <w:ilvl w:val="0"/>
          <w:numId w:val="10"/>
        </w:numPr>
        <w:jc w:val="both"/>
        <w:textAlignment w:val="baseline"/>
      </w:pPr>
      <w:r w:rsidRPr="000A7ED7">
        <w:t xml:space="preserve">Évente legfeljebb egy alkalommal </w:t>
      </w:r>
      <w:r w:rsidR="00D663F3" w:rsidRPr="000A7ED7">
        <w:t>a</w:t>
      </w:r>
      <w:r w:rsidR="00971027">
        <w:t xml:space="preserve"> </w:t>
      </w:r>
      <w:r w:rsidR="00D663F3" w:rsidRPr="000A7ED7">
        <w:t xml:space="preserve">Bizottság </w:t>
      </w:r>
      <w:r w:rsidRPr="000A7ED7">
        <w:t xml:space="preserve">annak a személynek is megállapíthat </w:t>
      </w:r>
      <w:r w:rsidR="006445C8" w:rsidRPr="000A7ED7">
        <w:t>létfenntartási</w:t>
      </w:r>
      <w:r w:rsidR="006445C8" w:rsidRPr="000A7ED7">
        <w:rPr>
          <w:b/>
        </w:rPr>
        <w:t xml:space="preserve"> </w:t>
      </w:r>
      <w:r w:rsidRPr="000A7ED7">
        <w:t xml:space="preserve">támogatást, akinek családjában az egy főre </w:t>
      </w:r>
      <w:r w:rsidR="00C10078">
        <w:t>jutó</w:t>
      </w:r>
      <w:r w:rsidRPr="000A7ED7">
        <w:t xml:space="preserve"> havi jövedelem nem haladja meg a</w:t>
      </w:r>
      <w:r w:rsidR="00C10078">
        <w:t xml:space="preserve">z öregségi nyugdíj mindenkori legkisebb összegének </w:t>
      </w:r>
      <w:r w:rsidRPr="000A7ED7">
        <w:t>500 %-át és a kérelmező életvitelében jelentősen akadályozó vagy há</w:t>
      </w:r>
      <w:r w:rsidR="00971027">
        <w:t xml:space="preserve">trányt okozó, váratlan esemény </w:t>
      </w:r>
      <w:r w:rsidR="00CF37D0">
        <w:t>–</w:t>
      </w:r>
      <w:r w:rsidRPr="000A7ED7">
        <w:t xml:space="preserve"> </w:t>
      </w:r>
      <w:r w:rsidR="00CF37D0">
        <w:t xml:space="preserve">különösen: </w:t>
      </w:r>
      <w:r w:rsidRPr="000A7ED7">
        <w:t xml:space="preserve">elemi kár, kilakoltatás, keresőképtelenséggel járó betegség, </w:t>
      </w:r>
      <w:r w:rsidR="000072CB">
        <w:t xml:space="preserve">gyógyászati segédeszköz szükséglet, </w:t>
      </w:r>
      <w:r w:rsidR="00971027">
        <w:t>váratlan</w:t>
      </w:r>
      <w:r w:rsidRPr="000A7ED7">
        <w:t xml:space="preserve"> haláleset</w:t>
      </w:r>
      <w:r w:rsidR="00971027">
        <w:t xml:space="preserve"> </w:t>
      </w:r>
      <w:r w:rsidRPr="000A7ED7">
        <w:t>-</w:t>
      </w:r>
      <w:r w:rsidR="00971027">
        <w:t xml:space="preserve"> </w:t>
      </w:r>
      <w:r w:rsidRPr="000A7ED7">
        <w:t>miatt létfenntartást veszélyeztető élethelyzetbe került.</w:t>
      </w:r>
    </w:p>
    <w:p w:rsidR="00CF37D0" w:rsidRDefault="00CF37D0" w:rsidP="00C931F1">
      <w:pPr>
        <w:pStyle w:val="Listaszerbekezds"/>
      </w:pPr>
    </w:p>
    <w:p w:rsidR="00AA0EC7" w:rsidRPr="000A7ED7" w:rsidRDefault="00AA0EC7" w:rsidP="00075189">
      <w:pPr>
        <w:pStyle w:val="Listaszerbekezds"/>
        <w:numPr>
          <w:ilvl w:val="0"/>
          <w:numId w:val="10"/>
        </w:numPr>
        <w:jc w:val="both"/>
        <w:textAlignment w:val="baseline"/>
      </w:pPr>
      <w:r w:rsidRPr="000A7ED7">
        <w:t>A (2) bekezdésben foglaltak szerint megállapítható</w:t>
      </w:r>
      <w:r w:rsidR="00605C96" w:rsidRPr="000A7ED7">
        <w:t xml:space="preserve"> létfenntartási</w:t>
      </w:r>
      <w:r w:rsidRPr="000A7ED7">
        <w:t xml:space="preserve"> támogatás összege a 100 </w:t>
      </w:r>
      <w:r w:rsidR="000A7ED7" w:rsidRPr="000A7ED7">
        <w:t>ezer forintot</w:t>
      </w:r>
      <w:r w:rsidRPr="000A7ED7">
        <w:t xml:space="preserve"> nem haladhatja meg.</w:t>
      </w:r>
    </w:p>
    <w:p w:rsidR="009819FB" w:rsidRPr="00811C8B" w:rsidRDefault="009819FB" w:rsidP="00125F01">
      <w:pPr>
        <w:ind w:firstLine="360"/>
        <w:jc w:val="center"/>
        <w:rPr>
          <w:b/>
          <w:color w:val="C00000"/>
        </w:rPr>
      </w:pPr>
    </w:p>
    <w:p w:rsidR="001B3C1D" w:rsidRPr="00F253E2" w:rsidRDefault="001B3C1D" w:rsidP="001B3C1D">
      <w:pPr>
        <w:ind w:firstLine="708"/>
        <w:jc w:val="center"/>
        <w:rPr>
          <w:b/>
        </w:rPr>
      </w:pPr>
      <w:r w:rsidRPr="00F253E2">
        <w:rPr>
          <w:b/>
        </w:rPr>
        <w:lastRenderedPageBreak/>
        <w:t>2</w:t>
      </w:r>
      <w:r w:rsidR="0038237A">
        <w:rPr>
          <w:b/>
        </w:rPr>
        <w:t>3</w:t>
      </w:r>
      <w:r w:rsidRPr="00F253E2">
        <w:rPr>
          <w:b/>
        </w:rPr>
        <w:t>. §</w:t>
      </w:r>
    </w:p>
    <w:p w:rsidR="001B3C1D" w:rsidRPr="00CB0F71" w:rsidRDefault="001B3C1D" w:rsidP="00075189">
      <w:pPr>
        <w:pStyle w:val="Listaszerbekezds"/>
        <w:numPr>
          <w:ilvl w:val="0"/>
          <w:numId w:val="11"/>
        </w:numPr>
        <w:ind w:left="426" w:hanging="426"/>
        <w:jc w:val="both"/>
      </w:pPr>
      <w:r>
        <w:t>A l</w:t>
      </w:r>
      <w:r w:rsidRPr="002C2E85">
        <w:t>étfenntartási</w:t>
      </w:r>
      <w:r w:rsidRPr="00DC6CA1">
        <w:rPr>
          <w:b/>
        </w:rPr>
        <w:t xml:space="preserve"> </w:t>
      </w:r>
      <w:r w:rsidRPr="00C37209">
        <w:t xml:space="preserve">támogatás </w:t>
      </w:r>
      <w:r w:rsidRPr="00CB0F71">
        <w:t>rendeltetésszerű felhasználásának igazolása a</w:t>
      </w:r>
      <w:r w:rsidRPr="002E0212">
        <w:rPr>
          <w:b/>
        </w:rPr>
        <w:t xml:space="preserve"> </w:t>
      </w:r>
      <w:r w:rsidRPr="00D21BEC">
        <w:t>jogosultságot</w:t>
      </w:r>
      <w:r w:rsidRPr="002E0212">
        <w:rPr>
          <w:b/>
        </w:rPr>
        <w:t xml:space="preserve"> </w:t>
      </w:r>
      <w:r w:rsidRPr="00910ACC">
        <w:t xml:space="preserve">megállapító </w:t>
      </w:r>
      <w:r w:rsidRPr="00CB0F71">
        <w:t>határozatban - határidő megjelölésével - előírható.</w:t>
      </w:r>
    </w:p>
    <w:p w:rsidR="001B3C1D" w:rsidRPr="00CB0F71" w:rsidRDefault="001B3C1D" w:rsidP="001B3C1D">
      <w:pPr>
        <w:ind w:left="426" w:hanging="426"/>
        <w:jc w:val="both"/>
      </w:pPr>
    </w:p>
    <w:p w:rsidR="001B3C1D" w:rsidRDefault="00942AF6" w:rsidP="00075189">
      <w:pPr>
        <w:pStyle w:val="Listaszerbekezds"/>
        <w:numPr>
          <w:ilvl w:val="0"/>
          <w:numId w:val="11"/>
        </w:numPr>
        <w:ind w:left="426" w:hanging="426"/>
        <w:jc w:val="both"/>
      </w:pPr>
      <w:r>
        <w:t>Amennyiben a határozat</w:t>
      </w:r>
      <w:r w:rsidR="00CD2428">
        <w:t xml:space="preserve"> </w:t>
      </w:r>
      <w:r>
        <w:t>a támogatás rendeltetésszerű</w:t>
      </w:r>
      <w:r w:rsidR="00537573">
        <w:t xml:space="preserve"> felhasználásnak igazolás</w:t>
      </w:r>
      <w:r w:rsidR="00CD2428">
        <w:t>át előírta</w:t>
      </w:r>
      <w:r w:rsidR="00156371">
        <w:t xml:space="preserve">, </w:t>
      </w:r>
      <w:r w:rsidR="00CD2428">
        <w:t>abban az esetben</w:t>
      </w:r>
      <w:r w:rsidR="00156371">
        <w:t xml:space="preserve"> </w:t>
      </w:r>
      <w:r w:rsidR="001B3C1D" w:rsidRPr="00CB0F71">
        <w:t>elsősorban számla, befizetést igazoló csekk, nyugta,</w:t>
      </w:r>
      <w:r w:rsidR="00610F84">
        <w:t xml:space="preserve"> </w:t>
      </w:r>
      <w:r w:rsidR="004423B1" w:rsidRPr="00CB0F71">
        <w:t>elszámoló lap</w:t>
      </w:r>
      <w:r w:rsidR="001B3C1D" w:rsidRPr="00CB0F71">
        <w:t xml:space="preserve"> becsatolásával</w:t>
      </w:r>
      <w:r w:rsidR="00156371">
        <w:t xml:space="preserve"> </w:t>
      </w:r>
      <w:r w:rsidR="001B3C1D" w:rsidRPr="00CB0F71">
        <w:t>igazolható, továbbá környezettanulmány során is ellenőrizhető.</w:t>
      </w:r>
      <w:r w:rsidR="001B3C1D">
        <w:t xml:space="preserve"> </w:t>
      </w:r>
    </w:p>
    <w:p w:rsidR="001B3C1D" w:rsidRDefault="001B3C1D" w:rsidP="001B3C1D">
      <w:pPr>
        <w:pStyle w:val="Listaszerbekezds"/>
        <w:ind w:left="426"/>
        <w:jc w:val="both"/>
      </w:pPr>
    </w:p>
    <w:p w:rsidR="00113039" w:rsidRDefault="001B3C1D" w:rsidP="00D9018D">
      <w:pPr>
        <w:pStyle w:val="Listaszerbekezds"/>
        <w:numPr>
          <w:ilvl w:val="0"/>
          <w:numId w:val="11"/>
        </w:numPr>
        <w:ind w:left="426" w:hanging="426"/>
        <w:jc w:val="both"/>
      </w:pPr>
      <w:r w:rsidRPr="00CB0F71">
        <w:t xml:space="preserve">A közüzemi díjak kifizetésére megállapított </w:t>
      </w:r>
      <w:r>
        <w:t>l</w:t>
      </w:r>
      <w:r w:rsidRPr="002C2E85">
        <w:t>étfenntartási</w:t>
      </w:r>
      <w:r w:rsidRPr="00113039">
        <w:rPr>
          <w:b/>
        </w:rPr>
        <w:t xml:space="preserve"> </w:t>
      </w:r>
      <w:r w:rsidRPr="00C37209">
        <w:t>támogatás</w:t>
      </w:r>
      <w:r>
        <w:t>t</w:t>
      </w:r>
      <w:r w:rsidRPr="00C37209">
        <w:t xml:space="preserve"> </w:t>
      </w:r>
      <w:r w:rsidR="00156371">
        <w:t>közvetlenül a szolgáltató részére</w:t>
      </w:r>
      <w:r w:rsidRPr="00CB0F71">
        <w:t xml:space="preserve"> kell utalni.</w:t>
      </w:r>
    </w:p>
    <w:p w:rsidR="00113039" w:rsidRDefault="00113039" w:rsidP="00113039">
      <w:pPr>
        <w:pStyle w:val="Listaszerbekezds"/>
      </w:pPr>
    </w:p>
    <w:p w:rsidR="00CD2428" w:rsidRDefault="001B3C1D" w:rsidP="0005319B">
      <w:pPr>
        <w:pStyle w:val="Listaszerbekezds"/>
        <w:numPr>
          <w:ilvl w:val="0"/>
          <w:numId w:val="11"/>
        </w:numPr>
        <w:ind w:left="426" w:hanging="426"/>
        <w:jc w:val="both"/>
      </w:pPr>
      <w:r w:rsidRPr="00CB0F71">
        <w:t>A</w:t>
      </w:r>
      <w:r>
        <w:t xml:space="preserve"> létfenntartást veszélyeztető élethelyzeteket megalapozó körülményeket jellegüknek megfelelően </w:t>
      </w:r>
      <w:r w:rsidR="00537573">
        <w:t xml:space="preserve">kell </w:t>
      </w:r>
      <w:r>
        <w:t>igazolni</w:t>
      </w:r>
      <w:r w:rsidR="00537573">
        <w:t>, és</w:t>
      </w:r>
      <w:r>
        <w:t xml:space="preserve"> az</w:t>
      </w:r>
      <w:r w:rsidRPr="00CB0F71">
        <w:t xml:space="preserve"> igazolások három hónapnál régebbiek nem lehetnek.</w:t>
      </w:r>
    </w:p>
    <w:p w:rsidR="00113039" w:rsidRDefault="00113039" w:rsidP="00113039">
      <w:pPr>
        <w:jc w:val="both"/>
      </w:pPr>
    </w:p>
    <w:p w:rsidR="00C35ADB" w:rsidRDefault="00C35ADB" w:rsidP="0038237A">
      <w:pPr>
        <w:ind w:firstLine="720"/>
        <w:jc w:val="center"/>
        <w:textAlignment w:val="baseline"/>
        <w:rPr>
          <w:b/>
        </w:rPr>
      </w:pPr>
    </w:p>
    <w:p w:rsidR="0038237A" w:rsidRDefault="0038237A" w:rsidP="0038237A">
      <w:pPr>
        <w:ind w:firstLine="720"/>
        <w:jc w:val="center"/>
        <w:textAlignment w:val="baseline"/>
        <w:rPr>
          <w:b/>
        </w:rPr>
      </w:pPr>
      <w:r>
        <w:rPr>
          <w:b/>
        </w:rPr>
        <w:t>2. Eseti gyermekvédelmi támogatás</w:t>
      </w:r>
    </w:p>
    <w:p w:rsidR="0038237A" w:rsidRDefault="0038237A" w:rsidP="0038237A">
      <w:pPr>
        <w:ind w:firstLine="720"/>
        <w:jc w:val="center"/>
        <w:textAlignment w:val="baseline"/>
        <w:rPr>
          <w:b/>
        </w:rPr>
      </w:pPr>
    </w:p>
    <w:p w:rsidR="0038237A" w:rsidRDefault="0038237A" w:rsidP="0038237A">
      <w:pPr>
        <w:ind w:firstLine="720"/>
        <w:jc w:val="center"/>
        <w:textAlignment w:val="baseline"/>
        <w:rPr>
          <w:b/>
        </w:rPr>
      </w:pPr>
      <w:r>
        <w:rPr>
          <w:b/>
        </w:rPr>
        <w:t>24</w:t>
      </w:r>
      <w:r w:rsidRPr="00D35AAB">
        <w:rPr>
          <w:b/>
        </w:rPr>
        <w:t>.§</w:t>
      </w:r>
    </w:p>
    <w:p w:rsidR="0038237A" w:rsidRPr="00CB0F71" w:rsidRDefault="0038237A" w:rsidP="00075189">
      <w:pPr>
        <w:pStyle w:val="Listaszerbekezds"/>
        <w:numPr>
          <w:ilvl w:val="0"/>
          <w:numId w:val="38"/>
        </w:numPr>
        <w:jc w:val="both"/>
      </w:pPr>
      <w:r>
        <w:t>Gyermek</w:t>
      </w:r>
      <w:r w:rsidRPr="00CB0F71">
        <w:t xml:space="preserve"> jogán állapítható meg </w:t>
      </w:r>
      <w:r w:rsidR="00424871">
        <w:t xml:space="preserve">eseti </w:t>
      </w:r>
      <w:r w:rsidRPr="00D35AAB">
        <w:t>gyermek</w:t>
      </w:r>
      <w:r>
        <w:t>védelmi</w:t>
      </w:r>
      <w:r w:rsidRPr="00D35AAB">
        <w:t xml:space="preserve"> támogatás, </w:t>
      </w:r>
      <w:r w:rsidRPr="00CB0F71">
        <w:t xml:space="preserve">ha a gyermeket </w:t>
      </w:r>
      <w:r>
        <w:t>nevelő</w:t>
      </w:r>
      <w:r w:rsidRPr="00CB0F71">
        <w:t xml:space="preserve"> család alkalmanként jelentkező többletkiadások - különösen </w:t>
      </w:r>
      <w:r>
        <w:t>az Szt</w:t>
      </w:r>
      <w:r w:rsidRPr="00A32FAF">
        <w:rPr>
          <w:color w:val="C00000"/>
        </w:rPr>
        <w:t xml:space="preserve">. </w:t>
      </w:r>
      <w:r w:rsidRPr="00F1751D">
        <w:t xml:space="preserve">45. § (4) bekezdésében </w:t>
      </w:r>
      <w:r>
        <w:t>foglalt esetekben, továbbá</w:t>
      </w:r>
      <w:r w:rsidRPr="00CB0F71">
        <w:t xml:space="preserve"> ruhanemű vásárlás, táboroztatás költségei - miatt anyagi segítségre szorul és a családban az egy főre jutó havi jövedelem nem haladja meg az öregségi nyugdíj mindenkori legkisebb összegének a </w:t>
      </w:r>
      <w:r>
        <w:t>220 %-át</w:t>
      </w:r>
      <w:r w:rsidRPr="00CB0F71">
        <w:t xml:space="preserve">. </w:t>
      </w:r>
    </w:p>
    <w:p w:rsidR="0038237A" w:rsidRDefault="0038237A" w:rsidP="0038237A">
      <w:pPr>
        <w:ind w:left="426" w:hanging="426"/>
        <w:jc w:val="both"/>
      </w:pPr>
    </w:p>
    <w:p w:rsidR="0038237A" w:rsidRPr="00CB0F71" w:rsidRDefault="0038237A" w:rsidP="00075189">
      <w:pPr>
        <w:pStyle w:val="Listaszerbekezds"/>
        <w:numPr>
          <w:ilvl w:val="0"/>
          <w:numId w:val="38"/>
        </w:numPr>
        <w:jc w:val="both"/>
      </w:pPr>
      <w:r w:rsidRPr="00CB0F71">
        <w:t xml:space="preserve">Az </w:t>
      </w:r>
      <w:r w:rsidR="00424871">
        <w:t>eseti</w:t>
      </w:r>
      <w:r>
        <w:t xml:space="preserve"> </w:t>
      </w:r>
      <w:r w:rsidRPr="00CF6E5D">
        <w:t>gyermek</w:t>
      </w:r>
      <w:r>
        <w:t>védelmi</w:t>
      </w:r>
      <w:r w:rsidRPr="00CF6E5D">
        <w:t xml:space="preserve"> támogatás </w:t>
      </w:r>
      <w:r w:rsidRPr="00CB0F71">
        <w:t>éves összege gyermekenként nem haladhatja meg</w:t>
      </w:r>
      <w:r w:rsidR="001E76CD">
        <w:t xml:space="preserve"> a</w:t>
      </w:r>
      <w:r w:rsidRPr="00CB0F71">
        <w:t xml:space="preserve"> </w:t>
      </w:r>
      <w:r>
        <w:t>30 ezer forintot.</w:t>
      </w:r>
    </w:p>
    <w:p w:rsidR="0038237A" w:rsidRDefault="0038237A" w:rsidP="0038237A">
      <w:pPr>
        <w:ind w:left="426" w:hanging="426"/>
        <w:jc w:val="both"/>
      </w:pPr>
    </w:p>
    <w:p w:rsidR="0038237A" w:rsidRDefault="0038237A" w:rsidP="00075189">
      <w:pPr>
        <w:pStyle w:val="Listaszerbekezds"/>
        <w:numPr>
          <w:ilvl w:val="0"/>
          <w:numId w:val="38"/>
        </w:numPr>
        <w:jc w:val="both"/>
      </w:pPr>
      <w:r>
        <w:t>A</w:t>
      </w:r>
      <w:r w:rsidR="00424871">
        <w:t>z eseti</w:t>
      </w:r>
      <w:r>
        <w:t xml:space="preserve"> </w:t>
      </w:r>
      <w:r w:rsidRPr="00CF6E5D">
        <w:t>gyermek</w:t>
      </w:r>
      <w:r>
        <w:t>védelmi</w:t>
      </w:r>
      <w:r w:rsidRPr="00CF6E5D">
        <w:t xml:space="preserve"> támogatás </w:t>
      </w:r>
      <w:r w:rsidRPr="00CB0F71">
        <w:t>iránti kérelem évente legfeljebb két alkalommal nyújtható be.</w:t>
      </w:r>
    </w:p>
    <w:p w:rsidR="0038237A" w:rsidRDefault="0038237A" w:rsidP="0038237A">
      <w:pPr>
        <w:pStyle w:val="Listaszerbekezds"/>
      </w:pPr>
    </w:p>
    <w:p w:rsidR="0038237A" w:rsidRDefault="0038237A" w:rsidP="00075189">
      <w:pPr>
        <w:pStyle w:val="Listaszerbekezds"/>
        <w:numPr>
          <w:ilvl w:val="0"/>
          <w:numId w:val="38"/>
        </w:numPr>
        <w:jc w:val="both"/>
      </w:pPr>
      <w:r>
        <w:t>A</w:t>
      </w:r>
      <w:r w:rsidR="00424871">
        <w:t>z eseti</w:t>
      </w:r>
      <w:r>
        <w:t xml:space="preserve"> gyermekvédelmi támogatás </w:t>
      </w:r>
      <w:r w:rsidR="00424871">
        <w:t>elszámolására vonatkozóan</w:t>
      </w:r>
      <w:r>
        <w:t xml:space="preserve"> a 23. §-ban foglaltak </w:t>
      </w:r>
      <w:r w:rsidR="00424871">
        <w:t>az irányadó</w:t>
      </w:r>
      <w:r w:rsidR="00103EF5">
        <w:t>a</w:t>
      </w:r>
      <w:r w:rsidR="00424871">
        <w:t>k</w:t>
      </w:r>
      <w:r>
        <w:t>.</w:t>
      </w:r>
    </w:p>
    <w:p w:rsidR="0038237A" w:rsidRDefault="0038237A" w:rsidP="0038237A">
      <w:pPr>
        <w:pStyle w:val="Listaszerbekezds"/>
      </w:pPr>
    </w:p>
    <w:p w:rsidR="001B3C1D" w:rsidRDefault="001B3C1D" w:rsidP="001B3C1D">
      <w:pPr>
        <w:ind w:left="360"/>
        <w:jc w:val="center"/>
        <w:rPr>
          <w:b/>
        </w:rPr>
      </w:pPr>
    </w:p>
    <w:p w:rsidR="001B3C1D" w:rsidRDefault="0038237A" w:rsidP="001B3C1D">
      <w:pPr>
        <w:ind w:left="360"/>
        <w:jc w:val="center"/>
        <w:rPr>
          <w:b/>
        </w:rPr>
      </w:pPr>
      <w:r>
        <w:rPr>
          <w:b/>
        </w:rPr>
        <w:t>3</w:t>
      </w:r>
      <w:r w:rsidR="001B3C1D">
        <w:rPr>
          <w:b/>
        </w:rPr>
        <w:t>. Temetési támogatás</w:t>
      </w:r>
    </w:p>
    <w:p w:rsidR="00FC5537" w:rsidRDefault="00FC5537" w:rsidP="001B3C1D">
      <w:pPr>
        <w:ind w:firstLine="360"/>
        <w:jc w:val="center"/>
        <w:rPr>
          <w:b/>
        </w:rPr>
      </w:pPr>
    </w:p>
    <w:p w:rsidR="001B3C1D" w:rsidRPr="00424089" w:rsidRDefault="001B3C1D" w:rsidP="001B3C1D">
      <w:pPr>
        <w:ind w:firstLine="360"/>
        <w:jc w:val="center"/>
        <w:rPr>
          <w:b/>
        </w:rPr>
      </w:pPr>
      <w:r w:rsidRPr="00424089">
        <w:rPr>
          <w:b/>
        </w:rPr>
        <w:t>2</w:t>
      </w:r>
      <w:r w:rsidR="0038237A">
        <w:rPr>
          <w:b/>
        </w:rPr>
        <w:t>5</w:t>
      </w:r>
      <w:r w:rsidRPr="00424089">
        <w:rPr>
          <w:b/>
        </w:rPr>
        <w:t>. §</w:t>
      </w:r>
    </w:p>
    <w:p w:rsidR="001B3C1D" w:rsidRPr="00CB0F71" w:rsidRDefault="001B3C1D" w:rsidP="008629BA">
      <w:pPr>
        <w:ind w:left="426" w:hanging="426"/>
        <w:jc w:val="both"/>
      </w:pPr>
      <w:r w:rsidRPr="00CB0F71">
        <w:t xml:space="preserve"> (1) </w:t>
      </w:r>
      <w:r w:rsidRPr="00CB0F71">
        <w:tab/>
        <w:t xml:space="preserve"> Temetési </w:t>
      </w:r>
      <w:r>
        <w:t xml:space="preserve">támogatás állapítható meg </w:t>
      </w:r>
      <w:r w:rsidRPr="00CB0F71">
        <w:t xml:space="preserve">annak a személynek, aki az elhunyt személy eltemettetéséről gondoskodott és a temetési költségek viselése létfenntartását veszélyezteti és a családjában az egy főre jutó havi jövedelem nem haladja meg az öregségi nyugdíj mindenkori legkisebb összegének a </w:t>
      </w:r>
      <w:r>
        <w:t>250 %-át</w:t>
      </w:r>
      <w:r w:rsidRPr="00CB0F71">
        <w:t>.</w:t>
      </w:r>
    </w:p>
    <w:p w:rsidR="001B3C1D" w:rsidRPr="00CB0F71" w:rsidRDefault="001B3C1D" w:rsidP="008629BA">
      <w:pPr>
        <w:ind w:left="426" w:hanging="426"/>
        <w:jc w:val="both"/>
      </w:pPr>
      <w:r w:rsidRPr="00CB0F71">
        <w:t xml:space="preserve"> </w:t>
      </w:r>
    </w:p>
    <w:p w:rsidR="001B3C1D" w:rsidRPr="00CB0F71" w:rsidRDefault="001B3C1D" w:rsidP="001B3C1D">
      <w:pPr>
        <w:ind w:left="567" w:hanging="567"/>
        <w:jc w:val="both"/>
      </w:pPr>
      <w:r w:rsidRPr="00CB0F71">
        <w:t xml:space="preserve"> (2)  A</w:t>
      </w:r>
      <w:r w:rsidR="008D2BD6">
        <w:t xml:space="preserve"> </w:t>
      </w:r>
      <w:r>
        <w:t>temetési támogatás</w:t>
      </w:r>
      <w:r w:rsidRPr="00CB0F71">
        <w:t xml:space="preserve"> összege nem haladhatja </w:t>
      </w:r>
      <w:r w:rsidR="008D2BD6">
        <w:t>meg a</w:t>
      </w:r>
      <w:r w:rsidRPr="00CB0F71">
        <w:t xml:space="preserve"> </w:t>
      </w:r>
    </w:p>
    <w:p w:rsidR="001B3C1D" w:rsidRPr="00CB0F71" w:rsidRDefault="001B3C1D" w:rsidP="001B3C1D">
      <w:pPr>
        <w:ind w:left="1134" w:hanging="340"/>
        <w:jc w:val="both"/>
      </w:pPr>
      <w:r w:rsidRPr="00CB0F71">
        <w:t xml:space="preserve">a) </w:t>
      </w:r>
      <w:r w:rsidR="008D2BD6">
        <w:t>60 ezer forintot,</w:t>
      </w:r>
      <w:r w:rsidRPr="00CB0F71">
        <w:t xml:space="preserve"> ha a kérelmező családjában az egy főre jutó havi jövedelem nem haladja meg az öregségi nyugdíj mindenkori legkisebb összegét;</w:t>
      </w:r>
    </w:p>
    <w:p w:rsidR="001B3C1D" w:rsidRPr="00CB0F71" w:rsidRDefault="001B3C1D" w:rsidP="001B3C1D">
      <w:pPr>
        <w:ind w:left="1134" w:hanging="340"/>
        <w:jc w:val="both"/>
      </w:pPr>
      <w:r w:rsidRPr="00CB0F71">
        <w:t xml:space="preserve">b) </w:t>
      </w:r>
      <w:r w:rsidR="008D2BD6">
        <w:t>50 ezer forintot</w:t>
      </w:r>
      <w:r w:rsidRPr="00CB0F71">
        <w:t xml:space="preserve">, ha a kérelmező családjában az egy főre jutó havi jövedelem nem haladja meg az öregségi nyugdíj mindenkori legkisebb összegének </w:t>
      </w:r>
      <w:r>
        <w:t>150 %-át;</w:t>
      </w:r>
    </w:p>
    <w:p w:rsidR="001B3C1D" w:rsidRPr="00CB0F71" w:rsidRDefault="001B3C1D" w:rsidP="001B3C1D">
      <w:pPr>
        <w:ind w:left="1134" w:hanging="340"/>
        <w:jc w:val="both"/>
      </w:pPr>
      <w:r w:rsidRPr="00CB0F71">
        <w:lastRenderedPageBreak/>
        <w:t xml:space="preserve">c) </w:t>
      </w:r>
      <w:r w:rsidR="008D2BD6">
        <w:t>40 ezer forintot</w:t>
      </w:r>
      <w:r w:rsidRPr="00CB0F71">
        <w:t xml:space="preserve">, ha a kérelmező családjában az egy főre jutó havi jövedelem nem haladja meg az öregségi nyugdíj mindenkori legkisebb összegének </w:t>
      </w:r>
      <w:r>
        <w:t>200 %-át</w:t>
      </w:r>
      <w:r w:rsidRPr="00CB0F71">
        <w:t>;</w:t>
      </w:r>
    </w:p>
    <w:p w:rsidR="001B3C1D" w:rsidRDefault="001B3C1D" w:rsidP="001B3C1D">
      <w:pPr>
        <w:ind w:left="993" w:hanging="199"/>
        <w:jc w:val="both"/>
      </w:pPr>
      <w:r w:rsidRPr="00CB0F71">
        <w:t xml:space="preserve">d) </w:t>
      </w:r>
      <w:r w:rsidR="008D2BD6">
        <w:t>30 ezer forintot</w:t>
      </w:r>
      <w:r w:rsidRPr="00CB0F71">
        <w:t>, ha a kérelmező családjában az egy főre jutó havi jövedelem meghaladja a c</w:t>
      </w:r>
      <w:r w:rsidR="008D2BD6">
        <w:t>) pontban meghatározott értéket,</w:t>
      </w:r>
    </w:p>
    <w:p w:rsidR="008D2BD6" w:rsidRDefault="008D2BD6" w:rsidP="008629BA">
      <w:pPr>
        <w:ind w:left="993" w:hanging="851"/>
        <w:jc w:val="both"/>
      </w:pPr>
      <w:r>
        <w:t xml:space="preserve">és egyik esetben sem haladhatja meg a számlával igazolt temetés költségét. </w:t>
      </w:r>
    </w:p>
    <w:p w:rsidR="001B3C1D" w:rsidRDefault="001B3C1D" w:rsidP="001B3C1D">
      <w:pPr>
        <w:ind w:left="993" w:hanging="199"/>
        <w:jc w:val="both"/>
      </w:pPr>
    </w:p>
    <w:p w:rsidR="0091070C" w:rsidRDefault="0091070C" w:rsidP="00075189">
      <w:pPr>
        <w:pStyle w:val="Listaszerbekezds"/>
        <w:numPr>
          <w:ilvl w:val="0"/>
          <w:numId w:val="67"/>
        </w:numPr>
        <w:jc w:val="both"/>
      </w:pPr>
      <w:r>
        <w:t xml:space="preserve">A </w:t>
      </w:r>
      <w:r w:rsidR="00312794">
        <w:t>temetés</w:t>
      </w:r>
      <w:r>
        <w:t xml:space="preserve"> költség</w:t>
      </w:r>
      <w:r w:rsidR="00525EA0">
        <w:t xml:space="preserve">eként a </w:t>
      </w:r>
      <w:r>
        <w:t xml:space="preserve">kérelmező nevére </w:t>
      </w:r>
      <w:r w:rsidR="00525EA0">
        <w:t>kiállított számla összege vehető figyelembe</w:t>
      </w:r>
      <w:r>
        <w:t xml:space="preserve">. </w:t>
      </w:r>
      <w:r w:rsidR="001B3C1D" w:rsidRPr="00CB0F71">
        <w:t xml:space="preserve"> </w:t>
      </w:r>
    </w:p>
    <w:p w:rsidR="000F0E4F" w:rsidRDefault="000F0E4F" w:rsidP="000F0E4F">
      <w:pPr>
        <w:pStyle w:val="Listaszerbekezds"/>
        <w:ind w:left="420"/>
        <w:jc w:val="both"/>
      </w:pPr>
    </w:p>
    <w:p w:rsidR="001B3C1D" w:rsidRDefault="0091070C" w:rsidP="00075189">
      <w:pPr>
        <w:pStyle w:val="Listaszerbekezds"/>
        <w:numPr>
          <w:ilvl w:val="0"/>
          <w:numId w:val="67"/>
        </w:numPr>
        <w:jc w:val="both"/>
      </w:pPr>
      <w:r>
        <w:t xml:space="preserve">A temetési támogatás a </w:t>
      </w:r>
      <w:r w:rsidR="00156371">
        <w:t xml:space="preserve">kérelmező nevére szóló </w:t>
      </w:r>
      <w:r w:rsidR="000F0E4F">
        <w:t xml:space="preserve">temetési </w:t>
      </w:r>
      <w:r w:rsidR="001B3C1D" w:rsidRPr="00CB0F71">
        <w:t>számla kiállítását követő három hónapon belül igényelhető.</w:t>
      </w:r>
    </w:p>
    <w:p w:rsidR="00591025" w:rsidRDefault="00591025" w:rsidP="00763B4A">
      <w:pPr>
        <w:ind w:left="735"/>
        <w:jc w:val="both"/>
      </w:pPr>
    </w:p>
    <w:p w:rsidR="000A7ED7" w:rsidRDefault="000A7ED7" w:rsidP="00125F01">
      <w:pPr>
        <w:ind w:firstLine="708"/>
        <w:jc w:val="center"/>
        <w:rPr>
          <w:b/>
        </w:rPr>
      </w:pPr>
    </w:p>
    <w:p w:rsidR="00DC6CA1" w:rsidRDefault="00DC6CA1" w:rsidP="00125F01">
      <w:pPr>
        <w:ind w:firstLine="720"/>
        <w:jc w:val="both"/>
        <w:textAlignment w:val="baseline"/>
        <w:rPr>
          <w:color w:val="FF0000"/>
        </w:rPr>
      </w:pPr>
    </w:p>
    <w:p w:rsidR="00212254" w:rsidRPr="005F27CF" w:rsidRDefault="00212254" w:rsidP="00125F01">
      <w:pPr>
        <w:pStyle w:val="Default"/>
        <w:jc w:val="center"/>
        <w:rPr>
          <w:rFonts w:ascii="Times New Roman" w:hAnsi="Times New Roman" w:cs="Times New Roman"/>
          <w:color w:val="auto"/>
        </w:rPr>
      </w:pPr>
      <w:r w:rsidRPr="005F27CF">
        <w:rPr>
          <w:rFonts w:ascii="Times New Roman" w:hAnsi="Times New Roman" w:cs="Times New Roman"/>
          <w:b/>
          <w:bCs/>
          <w:color w:val="auto"/>
        </w:rPr>
        <w:t>I</w:t>
      </w:r>
      <w:r>
        <w:rPr>
          <w:rFonts w:ascii="Times New Roman" w:hAnsi="Times New Roman" w:cs="Times New Roman"/>
          <w:b/>
          <w:bCs/>
          <w:color w:val="auto"/>
        </w:rPr>
        <w:t>II</w:t>
      </w:r>
      <w:r w:rsidRPr="005F27CF">
        <w:rPr>
          <w:rFonts w:ascii="Times New Roman" w:hAnsi="Times New Roman" w:cs="Times New Roman"/>
          <w:b/>
          <w:bCs/>
          <w:color w:val="auto"/>
        </w:rPr>
        <w:t>. Fejezet</w:t>
      </w:r>
    </w:p>
    <w:p w:rsidR="00212254" w:rsidRDefault="00212254" w:rsidP="00125F01">
      <w:pPr>
        <w:pStyle w:val="Default"/>
        <w:jc w:val="center"/>
        <w:rPr>
          <w:rFonts w:ascii="Times New Roman" w:hAnsi="Times New Roman" w:cs="Times New Roman"/>
          <w:b/>
          <w:bCs/>
          <w:color w:val="auto"/>
        </w:rPr>
      </w:pPr>
    </w:p>
    <w:p w:rsidR="009D0422" w:rsidRPr="00212254" w:rsidRDefault="00212254" w:rsidP="00125F01">
      <w:pPr>
        <w:jc w:val="center"/>
        <w:rPr>
          <w:b/>
        </w:rPr>
      </w:pPr>
      <w:r w:rsidRPr="00212254">
        <w:rPr>
          <w:b/>
        </w:rPr>
        <w:t>Egyéb támogatások</w:t>
      </w:r>
    </w:p>
    <w:p w:rsidR="00212254" w:rsidRDefault="00212254" w:rsidP="00125F01">
      <w:pPr>
        <w:jc w:val="center"/>
        <w:rPr>
          <w:b/>
        </w:rPr>
      </w:pPr>
    </w:p>
    <w:p w:rsidR="00001A9F" w:rsidRDefault="00001A9F" w:rsidP="00001A9F">
      <w:pPr>
        <w:pStyle w:val="Default"/>
        <w:ind w:left="284" w:hanging="284"/>
        <w:jc w:val="center"/>
        <w:rPr>
          <w:rFonts w:ascii="Times New Roman" w:hAnsi="Times New Roman" w:cs="Times New Roman"/>
          <w:b/>
          <w:bCs/>
          <w:color w:val="auto"/>
        </w:rPr>
      </w:pPr>
      <w:r>
        <w:rPr>
          <w:rFonts w:ascii="Times New Roman" w:hAnsi="Times New Roman" w:cs="Times New Roman"/>
          <w:b/>
          <w:bCs/>
          <w:color w:val="auto"/>
        </w:rPr>
        <w:t>1. Keresetpótló támogatás</w:t>
      </w:r>
    </w:p>
    <w:p w:rsidR="008D2BD6" w:rsidRDefault="008D2BD6" w:rsidP="00001A9F">
      <w:pPr>
        <w:pStyle w:val="Default"/>
        <w:ind w:left="284" w:hanging="284"/>
        <w:jc w:val="center"/>
        <w:rPr>
          <w:rFonts w:ascii="Times New Roman" w:hAnsi="Times New Roman" w:cs="Times New Roman"/>
          <w:b/>
          <w:bCs/>
          <w:color w:val="auto"/>
        </w:rPr>
      </w:pPr>
    </w:p>
    <w:p w:rsidR="00001A9F" w:rsidRDefault="008D2BD6" w:rsidP="00001A9F">
      <w:pPr>
        <w:pStyle w:val="Default"/>
        <w:ind w:left="284" w:hanging="284"/>
        <w:jc w:val="center"/>
        <w:rPr>
          <w:rFonts w:ascii="Times New Roman" w:hAnsi="Times New Roman" w:cs="Times New Roman"/>
          <w:b/>
          <w:bCs/>
          <w:color w:val="auto"/>
        </w:rPr>
      </w:pPr>
      <w:r>
        <w:rPr>
          <w:rFonts w:ascii="Times New Roman" w:hAnsi="Times New Roman" w:cs="Times New Roman"/>
          <w:b/>
          <w:bCs/>
          <w:color w:val="auto"/>
        </w:rPr>
        <w:t>26. §</w:t>
      </w:r>
    </w:p>
    <w:p w:rsidR="00001A9F" w:rsidRPr="004C6CB2" w:rsidRDefault="00001A9F" w:rsidP="00075189">
      <w:pPr>
        <w:pStyle w:val="Lista2"/>
        <w:numPr>
          <w:ilvl w:val="0"/>
          <w:numId w:val="42"/>
        </w:numPr>
        <w:overflowPunct/>
        <w:autoSpaceDE/>
        <w:autoSpaceDN/>
        <w:adjustRightInd/>
        <w:ind w:left="360" w:right="-1"/>
        <w:jc w:val="both"/>
        <w:textAlignment w:val="auto"/>
        <w:rPr>
          <w:rFonts w:ascii="Times New Roman" w:hAnsi="Times New Roman"/>
        </w:rPr>
      </w:pPr>
      <w:r w:rsidRPr="004C6CB2">
        <w:rPr>
          <w:rFonts w:ascii="Times New Roman" w:hAnsi="Times New Roman"/>
        </w:rPr>
        <w:t>Keresetpótló támogatás azon</w:t>
      </w:r>
      <w:r w:rsidR="007C36A6">
        <w:rPr>
          <w:rFonts w:ascii="Times New Roman" w:hAnsi="Times New Roman"/>
        </w:rPr>
        <w:t xml:space="preserve"> II. kerületi lakcímmel</w:t>
      </w:r>
      <w:r w:rsidR="003A4DDF">
        <w:rPr>
          <w:rFonts w:ascii="Times New Roman" w:hAnsi="Times New Roman"/>
        </w:rPr>
        <w:t xml:space="preserve"> rendelkező</w:t>
      </w:r>
      <w:r w:rsidR="007C36A6">
        <w:rPr>
          <w:rFonts w:ascii="Times New Roman" w:hAnsi="Times New Roman"/>
        </w:rPr>
        <w:t xml:space="preserve"> és életvitelszerűen </w:t>
      </w:r>
      <w:r w:rsidR="00E27A6A">
        <w:rPr>
          <w:rFonts w:ascii="Times New Roman" w:hAnsi="Times New Roman"/>
        </w:rPr>
        <w:t>o</w:t>
      </w:r>
      <w:r w:rsidR="007C36A6">
        <w:rPr>
          <w:rFonts w:ascii="Times New Roman" w:hAnsi="Times New Roman"/>
        </w:rPr>
        <w:t>tt tartózkodó</w:t>
      </w:r>
      <w:r w:rsidR="003A4DDF">
        <w:rPr>
          <w:rFonts w:ascii="Times New Roman" w:hAnsi="Times New Roman"/>
        </w:rPr>
        <w:t>,</w:t>
      </w:r>
      <w:r w:rsidRPr="004C6CB2">
        <w:rPr>
          <w:rFonts w:ascii="Times New Roman" w:hAnsi="Times New Roman"/>
        </w:rPr>
        <w:t xml:space="preserve"> nyugdíj korhatárt be nem töltött, keresőtevékenységet nem végző személy részére nyújtható:</w:t>
      </w:r>
    </w:p>
    <w:p w:rsidR="00001A9F" w:rsidRPr="004D2B4C" w:rsidRDefault="00001A9F" w:rsidP="00075189">
      <w:pPr>
        <w:pStyle w:val="Lista2"/>
        <w:numPr>
          <w:ilvl w:val="1"/>
          <w:numId w:val="56"/>
        </w:numPr>
        <w:overflowPunct/>
        <w:autoSpaceDE/>
        <w:autoSpaceDN/>
        <w:adjustRightInd/>
        <w:ind w:right="-1"/>
        <w:jc w:val="both"/>
        <w:textAlignment w:val="auto"/>
        <w:rPr>
          <w:rFonts w:ascii="Times New Roman" w:hAnsi="Times New Roman"/>
        </w:rPr>
      </w:pPr>
      <w:r w:rsidRPr="004D2B4C">
        <w:rPr>
          <w:rFonts w:ascii="Times New Roman" w:hAnsi="Times New Roman"/>
        </w:rPr>
        <w:t>aki</w:t>
      </w:r>
      <w:r w:rsidR="003B4671">
        <w:rPr>
          <w:rFonts w:ascii="Times New Roman" w:hAnsi="Times New Roman"/>
        </w:rPr>
        <w:t>nek</w:t>
      </w:r>
      <w:r w:rsidRPr="004D2B4C">
        <w:rPr>
          <w:rFonts w:ascii="Times New Roman" w:hAnsi="Times New Roman"/>
        </w:rPr>
        <w:t xml:space="preserve"> </w:t>
      </w:r>
      <w:r w:rsidR="00A37434">
        <w:rPr>
          <w:rFonts w:ascii="Times New Roman" w:hAnsi="Times New Roman"/>
        </w:rPr>
        <w:t xml:space="preserve">munkavállalási lehetősége </w:t>
      </w:r>
      <w:r w:rsidRPr="004D2B4C">
        <w:rPr>
          <w:rFonts w:ascii="Times New Roman" w:hAnsi="Times New Roman"/>
        </w:rPr>
        <w:t>pszichiátriai</w:t>
      </w:r>
      <w:r w:rsidR="00887507">
        <w:rPr>
          <w:rFonts w:ascii="Times New Roman" w:hAnsi="Times New Roman"/>
        </w:rPr>
        <w:t xml:space="preserve">-, </w:t>
      </w:r>
      <w:r w:rsidR="00F34D0D">
        <w:rPr>
          <w:rFonts w:ascii="Times New Roman" w:hAnsi="Times New Roman"/>
        </w:rPr>
        <w:t>szenvedély</w:t>
      </w:r>
      <w:r w:rsidR="00887507">
        <w:rPr>
          <w:rFonts w:ascii="Times New Roman" w:hAnsi="Times New Roman"/>
        </w:rPr>
        <w:t xml:space="preserve">,- vagy </w:t>
      </w:r>
      <w:r w:rsidR="00F34D0D">
        <w:rPr>
          <w:rFonts w:ascii="Times New Roman" w:hAnsi="Times New Roman"/>
        </w:rPr>
        <w:t xml:space="preserve">onkológiai </w:t>
      </w:r>
      <w:r w:rsidRPr="004D2B4C">
        <w:rPr>
          <w:rFonts w:ascii="Times New Roman" w:hAnsi="Times New Roman"/>
        </w:rPr>
        <w:t>betegsége miatt</w:t>
      </w:r>
      <w:r w:rsidR="00A37434">
        <w:rPr>
          <w:rFonts w:ascii="Times New Roman" w:hAnsi="Times New Roman"/>
        </w:rPr>
        <w:t xml:space="preserve"> akadályozott,</w:t>
      </w:r>
      <w:r w:rsidRPr="004D2B4C">
        <w:rPr>
          <w:rFonts w:ascii="Times New Roman" w:hAnsi="Times New Roman"/>
        </w:rPr>
        <w:t xml:space="preserve"> </w:t>
      </w:r>
      <w:r w:rsidR="003B4671">
        <w:rPr>
          <w:rFonts w:ascii="Times New Roman" w:hAnsi="Times New Roman"/>
        </w:rPr>
        <w:t xml:space="preserve">folyamatos </w:t>
      </w:r>
      <w:r w:rsidRPr="004D2B4C">
        <w:rPr>
          <w:rFonts w:ascii="Times New Roman" w:hAnsi="Times New Roman"/>
        </w:rPr>
        <w:t>orvosi kezelés alatt áll, és</w:t>
      </w:r>
      <w:r w:rsidR="003A4DDF">
        <w:rPr>
          <w:rFonts w:ascii="Times New Roman" w:hAnsi="Times New Roman"/>
        </w:rPr>
        <w:t xml:space="preserve"> </w:t>
      </w:r>
    </w:p>
    <w:p w:rsidR="00001A9F" w:rsidRPr="004C6CB2" w:rsidRDefault="00887507" w:rsidP="00075189">
      <w:pPr>
        <w:pStyle w:val="Listaszerbekezds"/>
        <w:numPr>
          <w:ilvl w:val="0"/>
          <w:numId w:val="56"/>
        </w:numPr>
        <w:ind w:right="-1"/>
        <w:jc w:val="both"/>
      </w:pPr>
      <w:r>
        <w:t xml:space="preserve">akinek </w:t>
      </w:r>
      <w:r w:rsidR="00001A9F" w:rsidRPr="004C6CB2">
        <w:t>családjában az egy főre jutó havi jövedelem nem haladja meg az öregségi nyugdíj mindenkori legkisebb összegének 80 %-át és</w:t>
      </w:r>
    </w:p>
    <w:p w:rsidR="00001A9F" w:rsidRPr="004C6CB2" w:rsidRDefault="00001A9F" w:rsidP="00075189">
      <w:pPr>
        <w:pStyle w:val="Listaszerbekezds"/>
        <w:numPr>
          <w:ilvl w:val="0"/>
          <w:numId w:val="56"/>
        </w:numPr>
        <w:ind w:right="-1"/>
      </w:pPr>
      <w:r w:rsidRPr="004C6CB2">
        <w:t>a</w:t>
      </w:r>
      <w:r w:rsidR="00887507">
        <w:t>kinek</w:t>
      </w:r>
      <w:r w:rsidRPr="004C6CB2">
        <w:t xml:space="preserve"> család</w:t>
      </w:r>
      <w:r w:rsidR="00887507">
        <w:t>ja</w:t>
      </w:r>
      <w:r w:rsidRPr="004C6CB2">
        <w:t xml:space="preserve"> vagyonnal nem rendelkezik és</w:t>
      </w:r>
    </w:p>
    <w:p w:rsidR="00001A9F" w:rsidRPr="004C6CB2" w:rsidRDefault="007C36A6" w:rsidP="00075189">
      <w:pPr>
        <w:pStyle w:val="Listaszerbekezds"/>
        <w:numPr>
          <w:ilvl w:val="0"/>
          <w:numId w:val="56"/>
        </w:numPr>
        <w:ind w:right="-1"/>
      </w:pPr>
      <w:r>
        <w:t xml:space="preserve">aki </w:t>
      </w:r>
      <w:r w:rsidR="00001A9F" w:rsidRPr="004C6CB2">
        <w:t xml:space="preserve">a Családsegítő Központtal </w:t>
      </w:r>
      <w:r w:rsidR="00887507">
        <w:t xml:space="preserve">az </w:t>
      </w:r>
      <w:r w:rsidR="00001A9F" w:rsidRPr="004C6CB2">
        <w:t>együttműköd</w:t>
      </w:r>
      <w:r w:rsidR="00001A9F">
        <w:t>ést vállalja</w:t>
      </w:r>
      <w:r w:rsidR="00001A9F" w:rsidRPr="004C6CB2">
        <w:t>.</w:t>
      </w:r>
    </w:p>
    <w:p w:rsidR="00001A9F" w:rsidRPr="004C6CB2" w:rsidRDefault="00001A9F" w:rsidP="00001A9F">
      <w:pPr>
        <w:ind w:left="851" w:right="-1" w:hanging="284"/>
      </w:pPr>
    </w:p>
    <w:p w:rsidR="00001A9F" w:rsidRPr="008C0A30" w:rsidRDefault="00001A9F" w:rsidP="00075189">
      <w:pPr>
        <w:pStyle w:val="Listaszerbekezds"/>
        <w:numPr>
          <w:ilvl w:val="0"/>
          <w:numId w:val="42"/>
        </w:numPr>
        <w:ind w:left="360" w:right="-1"/>
        <w:jc w:val="both"/>
        <w:rPr>
          <w:rFonts w:cs="Arial"/>
        </w:rPr>
      </w:pPr>
      <w:r w:rsidRPr="008C0A30">
        <w:rPr>
          <w:rFonts w:cs="Arial"/>
        </w:rPr>
        <w:t>Nem állapítható meg a keresetpótló támogatás</w:t>
      </w:r>
      <w:r>
        <w:rPr>
          <w:rFonts w:cs="Arial"/>
        </w:rPr>
        <w:t>, illetve a már megállapított támogatást meg kell szüntetni</w:t>
      </w:r>
      <w:r w:rsidRPr="008C0A30">
        <w:rPr>
          <w:rFonts w:cs="Arial"/>
        </w:rPr>
        <w:t xml:space="preserve"> annak a személynek, aki rendszeres pénzellátásban</w:t>
      </w:r>
      <w:r w:rsidR="0056052C">
        <w:rPr>
          <w:rFonts w:cs="Arial"/>
        </w:rPr>
        <w:t>, vagy e rendelet szerinti betegápolási támogatásban</w:t>
      </w:r>
      <w:r w:rsidRPr="008C0A30">
        <w:rPr>
          <w:rFonts w:cs="Arial"/>
        </w:rPr>
        <w:t xml:space="preserve"> részesül</w:t>
      </w:r>
      <w:r w:rsidR="007C36A6">
        <w:rPr>
          <w:rFonts w:cs="Arial"/>
        </w:rPr>
        <w:t>,</w:t>
      </w:r>
      <w:r w:rsidRPr="008C0A30">
        <w:rPr>
          <w:rFonts w:cs="Arial"/>
        </w:rPr>
        <w:t xml:space="preserve"> továbbá az Szt. 34. § (1) bekezdésében és a (2) bekezdésének a)-b) pontjában foglalt esetekben.</w:t>
      </w:r>
    </w:p>
    <w:p w:rsidR="00001A9F" w:rsidRDefault="00001A9F" w:rsidP="00001A9F">
      <w:pPr>
        <w:ind w:left="426" w:right="-1" w:hanging="426"/>
        <w:jc w:val="both"/>
        <w:rPr>
          <w:rFonts w:cs="Arial"/>
        </w:rPr>
      </w:pPr>
    </w:p>
    <w:p w:rsidR="008809F2" w:rsidRDefault="00001A9F" w:rsidP="00075189">
      <w:pPr>
        <w:pStyle w:val="Listaszerbekezds"/>
        <w:numPr>
          <w:ilvl w:val="0"/>
          <w:numId w:val="42"/>
        </w:numPr>
        <w:ind w:left="360" w:right="-1"/>
        <w:jc w:val="both"/>
      </w:pPr>
      <w:r w:rsidRPr="008C0A30">
        <w:rPr>
          <w:rFonts w:cs="Arial"/>
        </w:rPr>
        <w:t>A</w:t>
      </w:r>
      <w:r w:rsidR="00690919">
        <w:rPr>
          <w:rFonts w:cs="Arial"/>
        </w:rPr>
        <w:t xml:space="preserve">z (1) bekezdés a) pontjában foglaltak </w:t>
      </w:r>
      <w:r w:rsidR="007C36A6">
        <w:rPr>
          <w:rFonts w:cs="Arial"/>
        </w:rPr>
        <w:t xml:space="preserve">fennállását </w:t>
      </w:r>
      <w:r w:rsidR="00690919">
        <w:t xml:space="preserve">pszichiátriai, addiktológiai, és onkológiai szakorvos által </w:t>
      </w:r>
      <w:r w:rsidR="007C36A6">
        <w:t xml:space="preserve">kell </w:t>
      </w:r>
      <w:r w:rsidR="00690919">
        <w:t>igazol</w:t>
      </w:r>
      <w:r w:rsidR="007C36A6">
        <w:t>ni</w:t>
      </w:r>
      <w:r w:rsidR="00690919">
        <w:t>, mely igazolás</w:t>
      </w:r>
      <w:r w:rsidR="007C36A6">
        <w:t>ok három hónapnál régebbiek nem lehetnek és</w:t>
      </w:r>
      <w:r w:rsidR="00690919">
        <w:t xml:space="preserve"> </w:t>
      </w:r>
      <w:r>
        <w:t>tartalmaznia kell a gyógykezelés várható időtartamát és a szükséges vizsgálat</w:t>
      </w:r>
      <w:r w:rsidR="007C36A6">
        <w:t>ok</w:t>
      </w:r>
      <w:r>
        <w:t xml:space="preserve"> időpontját is.</w:t>
      </w:r>
    </w:p>
    <w:p w:rsidR="008809F2" w:rsidRDefault="008809F2" w:rsidP="008809F2">
      <w:pPr>
        <w:pStyle w:val="Listaszerbekezds"/>
      </w:pPr>
    </w:p>
    <w:p w:rsidR="008809F2" w:rsidRDefault="008809F2" w:rsidP="00075189">
      <w:pPr>
        <w:pStyle w:val="Default"/>
        <w:numPr>
          <w:ilvl w:val="0"/>
          <w:numId w:val="42"/>
        </w:numPr>
        <w:jc w:val="both"/>
        <w:rPr>
          <w:rFonts w:ascii="Times New Roman" w:hAnsi="Times New Roman" w:cs="Times New Roman"/>
        </w:rPr>
      </w:pPr>
      <w:r>
        <w:rPr>
          <w:rFonts w:ascii="Times New Roman" w:hAnsi="Times New Roman" w:cs="Times New Roman"/>
        </w:rPr>
        <w:t xml:space="preserve">A keresetpótló támogatás igénybevételével kapcsolatos egészségügyi adatainak kezeléséhez a kérelmezőnek hozzájárulását kell adnia. Erre vonatkozó adatkezelésről a kérelmezőt nyilatkoztatni kell. </w:t>
      </w:r>
    </w:p>
    <w:p w:rsidR="00001A9F" w:rsidRDefault="00001A9F" w:rsidP="00001A9F">
      <w:pPr>
        <w:ind w:left="426" w:right="-1" w:hanging="426"/>
      </w:pPr>
    </w:p>
    <w:p w:rsidR="004A4A49" w:rsidRDefault="00001A9F" w:rsidP="00075189">
      <w:pPr>
        <w:pStyle w:val="Listaszerbekezds"/>
        <w:numPr>
          <w:ilvl w:val="0"/>
          <w:numId w:val="68"/>
        </w:numPr>
        <w:ind w:right="-1"/>
        <w:rPr>
          <w:rFonts w:cs="Arial"/>
        </w:rPr>
      </w:pPr>
      <w:r w:rsidRPr="004A4A49">
        <w:rPr>
          <w:rFonts w:cs="Arial"/>
        </w:rPr>
        <w:t>A k</w:t>
      </w:r>
      <w:r>
        <w:t xml:space="preserve">eresetpótló </w:t>
      </w:r>
      <w:r w:rsidRPr="004A4A49">
        <w:rPr>
          <w:rFonts w:cs="Arial"/>
        </w:rPr>
        <w:t xml:space="preserve">támogatás havi összege az öregségi nyugdíj mindenkori legkisebb összegének </w:t>
      </w:r>
      <w:r w:rsidR="005734A4" w:rsidRPr="004A4A49">
        <w:rPr>
          <w:rFonts w:cs="Arial"/>
        </w:rPr>
        <w:t>75</w:t>
      </w:r>
      <w:r w:rsidRPr="004A4A49">
        <w:rPr>
          <w:rFonts w:cs="Arial"/>
        </w:rPr>
        <w:t xml:space="preserve"> %-a.</w:t>
      </w:r>
      <w:r w:rsidR="004A4A49" w:rsidRPr="004A4A49">
        <w:rPr>
          <w:rFonts w:cs="Arial"/>
        </w:rPr>
        <w:t xml:space="preserve"> </w:t>
      </w:r>
    </w:p>
    <w:p w:rsidR="004A4A49" w:rsidRDefault="004A4A49" w:rsidP="004A4A49">
      <w:pPr>
        <w:pStyle w:val="Listaszerbekezds"/>
        <w:ind w:left="465" w:right="-1"/>
        <w:rPr>
          <w:rFonts w:cs="Arial"/>
        </w:rPr>
      </w:pPr>
    </w:p>
    <w:p w:rsidR="00001A9F" w:rsidRPr="004A4A49" w:rsidRDefault="00001A9F" w:rsidP="00075189">
      <w:pPr>
        <w:pStyle w:val="Listaszerbekezds"/>
        <w:numPr>
          <w:ilvl w:val="0"/>
          <w:numId w:val="68"/>
        </w:numPr>
        <w:ind w:right="-1"/>
        <w:rPr>
          <w:rFonts w:cs="Arial"/>
        </w:rPr>
      </w:pPr>
      <w:r w:rsidRPr="004A4A49">
        <w:rPr>
          <w:rFonts w:cs="Arial"/>
        </w:rPr>
        <w:t>A k</w:t>
      </w:r>
      <w:r>
        <w:t xml:space="preserve">eresetpótló </w:t>
      </w:r>
      <w:r w:rsidRPr="004A4A49">
        <w:rPr>
          <w:rFonts w:cs="Arial"/>
        </w:rPr>
        <w:t xml:space="preserve">támogatást szükség szerint, de legalább évente felül kell vizsgálni. </w:t>
      </w:r>
    </w:p>
    <w:p w:rsidR="00001A9F" w:rsidRDefault="00001A9F" w:rsidP="00001A9F">
      <w:pPr>
        <w:pStyle w:val="Default"/>
        <w:rPr>
          <w:color w:val="auto"/>
        </w:rPr>
      </w:pPr>
    </w:p>
    <w:p w:rsidR="00001A9F" w:rsidRPr="00D06FE7" w:rsidRDefault="00001A9F" w:rsidP="00075189">
      <w:pPr>
        <w:pStyle w:val="Default"/>
        <w:numPr>
          <w:ilvl w:val="0"/>
          <w:numId w:val="68"/>
        </w:numPr>
        <w:jc w:val="both"/>
        <w:rPr>
          <w:rFonts w:ascii="Times New Roman" w:hAnsi="Times New Roman" w:cs="Times New Roman"/>
          <w:color w:val="auto"/>
        </w:rPr>
      </w:pPr>
      <w:r>
        <w:rPr>
          <w:rFonts w:ascii="Times New Roman" w:hAnsi="Times New Roman" w:cs="Times New Roman"/>
          <w:color w:val="auto"/>
        </w:rPr>
        <w:t>A kérelmező</w:t>
      </w:r>
      <w:r w:rsidRPr="00D06FE7">
        <w:rPr>
          <w:rFonts w:ascii="Times New Roman" w:hAnsi="Times New Roman" w:cs="Times New Roman"/>
          <w:color w:val="auto"/>
        </w:rPr>
        <w:t xml:space="preserve"> a </w:t>
      </w:r>
      <w:r w:rsidR="00E27A6A">
        <w:rPr>
          <w:rFonts w:ascii="Times New Roman" w:hAnsi="Times New Roman" w:cs="Times New Roman"/>
          <w:color w:val="auto"/>
        </w:rPr>
        <w:t>ke</w:t>
      </w:r>
      <w:r>
        <w:rPr>
          <w:rFonts w:ascii="Times New Roman" w:hAnsi="Times New Roman"/>
        </w:rPr>
        <w:t xml:space="preserve">resetpótló </w:t>
      </w:r>
      <w:r w:rsidRPr="00D06FE7">
        <w:rPr>
          <w:rFonts w:ascii="Times New Roman" w:hAnsi="Times New Roman" w:cs="Times New Roman"/>
          <w:color w:val="auto"/>
        </w:rPr>
        <w:t xml:space="preserve">támogatás megállapításáról szóló határozat jogerőre emelkedésétől számított </w:t>
      </w:r>
      <w:r>
        <w:rPr>
          <w:rFonts w:ascii="Times New Roman" w:hAnsi="Times New Roman" w:cs="Times New Roman"/>
          <w:color w:val="auto"/>
        </w:rPr>
        <w:t>15</w:t>
      </w:r>
      <w:r w:rsidRPr="00D06FE7">
        <w:rPr>
          <w:rFonts w:ascii="Times New Roman" w:hAnsi="Times New Roman" w:cs="Times New Roman"/>
          <w:color w:val="auto"/>
        </w:rPr>
        <w:t xml:space="preserve"> napon belül köteles megjelenni a </w:t>
      </w:r>
      <w:r w:rsidRPr="00D06FE7">
        <w:rPr>
          <w:rFonts w:ascii="Times New Roman" w:hAnsi="Times New Roman" w:cs="Times New Roman"/>
        </w:rPr>
        <w:t>Családsegítő Központba</w:t>
      </w:r>
      <w:r>
        <w:rPr>
          <w:rFonts w:ascii="Times New Roman" w:hAnsi="Times New Roman" w:cs="Times New Roman"/>
        </w:rPr>
        <w:t>n</w:t>
      </w:r>
      <w:r w:rsidRPr="00D06FE7">
        <w:rPr>
          <w:rFonts w:ascii="Times New Roman" w:hAnsi="Times New Roman" w:cs="Times New Roman"/>
        </w:rPr>
        <w:t xml:space="preserve"> nyilvántartásba </w:t>
      </w:r>
      <w:r w:rsidRPr="00D06FE7">
        <w:rPr>
          <w:rFonts w:ascii="Times New Roman" w:hAnsi="Times New Roman" w:cs="Times New Roman"/>
          <w:color w:val="auto"/>
        </w:rPr>
        <w:t xml:space="preserve">vétel céljából. </w:t>
      </w:r>
    </w:p>
    <w:p w:rsidR="00001A9F" w:rsidRPr="00D06FE7" w:rsidRDefault="00001A9F" w:rsidP="00001A9F">
      <w:pPr>
        <w:ind w:left="284" w:hanging="284"/>
        <w:jc w:val="both"/>
        <w:rPr>
          <w:sz w:val="20"/>
          <w:szCs w:val="20"/>
        </w:rPr>
      </w:pPr>
    </w:p>
    <w:p w:rsidR="00001A9F" w:rsidRPr="002C2E85" w:rsidRDefault="00001A9F" w:rsidP="00075189">
      <w:pPr>
        <w:pStyle w:val="Listaszerbekezds"/>
        <w:numPr>
          <w:ilvl w:val="0"/>
          <w:numId w:val="68"/>
        </w:numPr>
        <w:ind w:hanging="465"/>
        <w:jc w:val="both"/>
        <w:rPr>
          <w:b/>
        </w:rPr>
      </w:pPr>
      <w:r w:rsidRPr="00916EAE">
        <w:t xml:space="preserve">A Családsegítő Központ a </w:t>
      </w:r>
      <w:r w:rsidRPr="00F27C0A">
        <w:rPr>
          <w:rFonts w:cs="Arial"/>
        </w:rPr>
        <w:t>k</w:t>
      </w:r>
      <w:r>
        <w:t>eresetpótló támogatásban részesített</w:t>
      </w:r>
      <w:r w:rsidRPr="00916EAE">
        <w:t xml:space="preserve"> személy részére a nyilvántartásba vételtől számított </w:t>
      </w:r>
      <w:r>
        <w:t>3</w:t>
      </w:r>
      <w:r w:rsidRPr="00916EAE">
        <w:t>0 napon belül a</w:t>
      </w:r>
      <w:r>
        <w:t>z egyéni élethelyzethez igazodó b</w:t>
      </w:r>
      <w:r w:rsidRPr="00916EAE">
        <w:t>eilleszkedést</w:t>
      </w:r>
      <w:r>
        <w:t>, életvezetést</w:t>
      </w:r>
      <w:r w:rsidRPr="00916EAE">
        <w:t xml:space="preserve"> segítő</w:t>
      </w:r>
      <w:r w:rsidR="003B4671">
        <w:t xml:space="preserve"> reintegrációs</w:t>
      </w:r>
      <w:r w:rsidRPr="00916EAE">
        <w:t xml:space="preserve"> programot dolgoz ki, melyről a </w:t>
      </w:r>
      <w:r>
        <w:t xml:space="preserve">támogatásban </w:t>
      </w:r>
      <w:r w:rsidRPr="00916EAE">
        <w:t xml:space="preserve">részesülő személlyel írásbeli megállapodást köt. </w:t>
      </w:r>
    </w:p>
    <w:p w:rsidR="00001A9F" w:rsidRDefault="00001A9F" w:rsidP="00001A9F">
      <w:pPr>
        <w:pStyle w:val="Listaszerbekezds"/>
      </w:pPr>
    </w:p>
    <w:p w:rsidR="0030333A" w:rsidRDefault="00001A9F" w:rsidP="00075189">
      <w:pPr>
        <w:pStyle w:val="Listaszerbekezds"/>
        <w:numPr>
          <w:ilvl w:val="0"/>
          <w:numId w:val="68"/>
        </w:numPr>
        <w:jc w:val="both"/>
        <w:rPr>
          <w:b/>
        </w:rPr>
      </w:pPr>
      <w:r w:rsidRPr="00916EAE">
        <w:t xml:space="preserve">Amennyiben az együttműködésre kötelezett személy </w:t>
      </w:r>
      <w:r w:rsidR="00B174DD">
        <w:t xml:space="preserve">a </w:t>
      </w:r>
      <w:r w:rsidR="007F1FA2">
        <w:t>(8</w:t>
      </w:r>
      <w:r w:rsidR="00B174DD">
        <w:t xml:space="preserve">) bekezdésben vállalt </w:t>
      </w:r>
      <w:r w:rsidRPr="00916EAE">
        <w:t xml:space="preserve">kötelezettségeinek önhibáján kívül nem tud eleget tenni, köteles erről </w:t>
      </w:r>
      <w:r>
        <w:t>a Családsegítő Központot értesíteni</w:t>
      </w:r>
      <w:r w:rsidR="007F1FA2">
        <w:t>.</w:t>
      </w:r>
      <w:r>
        <w:t xml:space="preserve"> </w:t>
      </w:r>
    </w:p>
    <w:p w:rsidR="0030333A" w:rsidRDefault="0030333A" w:rsidP="00C931F1">
      <w:pPr>
        <w:pStyle w:val="Listaszerbekezds"/>
        <w:ind w:left="465"/>
        <w:jc w:val="center"/>
        <w:rPr>
          <w:b/>
        </w:rPr>
      </w:pPr>
    </w:p>
    <w:p w:rsidR="00001A9F" w:rsidRPr="00D06FE7" w:rsidRDefault="00001A9F" w:rsidP="00C931F1">
      <w:pPr>
        <w:pStyle w:val="Listaszerbekezds"/>
        <w:ind w:left="465"/>
        <w:jc w:val="center"/>
        <w:rPr>
          <w:b/>
        </w:rPr>
      </w:pPr>
      <w:r w:rsidRPr="00D06FE7">
        <w:rPr>
          <w:b/>
        </w:rPr>
        <w:t>2</w:t>
      </w:r>
      <w:r w:rsidR="005734A4">
        <w:rPr>
          <w:b/>
        </w:rPr>
        <w:t>7</w:t>
      </w:r>
      <w:r w:rsidRPr="00D06FE7">
        <w:rPr>
          <w:b/>
        </w:rPr>
        <w:t>. §</w:t>
      </w:r>
    </w:p>
    <w:p w:rsidR="00001A9F" w:rsidRPr="00B909E7" w:rsidRDefault="00001A9F" w:rsidP="00075189">
      <w:pPr>
        <w:pStyle w:val="Listaszerbekezds"/>
        <w:numPr>
          <w:ilvl w:val="0"/>
          <w:numId w:val="40"/>
        </w:numPr>
        <w:jc w:val="both"/>
      </w:pPr>
      <w:r w:rsidRPr="00B909E7">
        <w:t>Együtt</w:t>
      </w:r>
      <w:r w:rsidR="005E0F29">
        <w:t xml:space="preserve"> </w:t>
      </w:r>
      <w:r w:rsidRPr="00B909E7">
        <w:t xml:space="preserve">nem </w:t>
      </w:r>
      <w:r w:rsidR="005E0F29">
        <w:t>működő személynek</w:t>
      </w:r>
      <w:r w:rsidRPr="00B909E7">
        <w:t xml:space="preserve"> minősül a</w:t>
      </w:r>
      <w:r>
        <w:t>z</w:t>
      </w:r>
      <w:r w:rsidRPr="00B909E7">
        <w:t xml:space="preserve"> </w:t>
      </w:r>
      <w:r w:rsidRPr="00A45A74">
        <w:t>az egy</w:t>
      </w:r>
      <w:r>
        <w:t>üttműködésre kötelezett személy</w:t>
      </w:r>
      <w:r w:rsidRPr="00B909E7">
        <w:t>, a</w:t>
      </w:r>
      <w:r>
        <w:t>ki</w:t>
      </w:r>
      <w:r w:rsidRPr="00B909E7">
        <w:t>:</w:t>
      </w:r>
    </w:p>
    <w:p w:rsidR="00001A9F" w:rsidRPr="00B909E7" w:rsidRDefault="00001A9F" w:rsidP="00075189">
      <w:pPr>
        <w:pStyle w:val="Listaszerbekezds"/>
        <w:numPr>
          <w:ilvl w:val="1"/>
          <w:numId w:val="57"/>
        </w:numPr>
        <w:jc w:val="both"/>
      </w:pPr>
      <w:r w:rsidRPr="00B909E7">
        <w:t>nem jelenik meg nyilvántartásba vétel céljából a Családsegítő Központban a megállapító határozatban megjelölt időpontig,</w:t>
      </w:r>
      <w:r>
        <w:t xml:space="preserve"> vagy</w:t>
      </w:r>
    </w:p>
    <w:p w:rsidR="00001A9F" w:rsidRPr="00B909E7" w:rsidRDefault="00001A9F" w:rsidP="00075189">
      <w:pPr>
        <w:pStyle w:val="Listaszerbekezds"/>
        <w:numPr>
          <w:ilvl w:val="0"/>
          <w:numId w:val="57"/>
        </w:numPr>
        <w:jc w:val="both"/>
      </w:pPr>
      <w:r w:rsidRPr="00B909E7">
        <w:t>a beilleszkedését</w:t>
      </w:r>
      <w:r>
        <w:t>, életvezetését</w:t>
      </w:r>
      <w:r w:rsidRPr="00B909E7">
        <w:t xml:space="preserve"> segítő </w:t>
      </w:r>
      <w:r>
        <w:t xml:space="preserve">reintegrációs </w:t>
      </w:r>
      <w:r w:rsidRPr="00B909E7">
        <w:t xml:space="preserve">programról </w:t>
      </w:r>
      <w:r w:rsidR="007F1FA2">
        <w:t>nem állapodik meg</w:t>
      </w:r>
      <w:r w:rsidRPr="00B909E7">
        <w:t>,</w:t>
      </w:r>
      <w:r>
        <w:t xml:space="preserve"> vagy</w:t>
      </w:r>
    </w:p>
    <w:p w:rsidR="00001A9F" w:rsidRDefault="00001A9F" w:rsidP="00075189">
      <w:pPr>
        <w:pStyle w:val="Listaszerbekezds"/>
        <w:numPr>
          <w:ilvl w:val="0"/>
          <w:numId w:val="57"/>
        </w:numPr>
        <w:jc w:val="both"/>
      </w:pPr>
      <w:r w:rsidRPr="00B909E7">
        <w:t>a</w:t>
      </w:r>
      <w:r w:rsidR="007F1FA2">
        <w:t xml:space="preserve"> </w:t>
      </w:r>
      <w:r w:rsidR="00FF0BEE">
        <w:t>megállapodásban foglalt</w:t>
      </w:r>
      <w:r w:rsidR="00611FED">
        <w:t>akat</w:t>
      </w:r>
      <w:r>
        <w:t xml:space="preserve"> nem teljesíti,</w:t>
      </w:r>
      <w:r w:rsidR="00FF0BEE">
        <w:t xml:space="preserve"> vagy </w:t>
      </w:r>
    </w:p>
    <w:p w:rsidR="00001A9F" w:rsidRDefault="00FF0BEE" w:rsidP="00075189">
      <w:pPr>
        <w:pStyle w:val="Listaszerbekezds"/>
        <w:numPr>
          <w:ilvl w:val="0"/>
          <w:numId w:val="57"/>
        </w:numPr>
        <w:jc w:val="both"/>
      </w:pPr>
      <w:r>
        <w:t>az előírás szerinti</w:t>
      </w:r>
      <w:r w:rsidR="00001A9F">
        <w:t xml:space="preserve"> orvosi vizsgálaton nem vesz részt</w:t>
      </w:r>
      <w:r w:rsidR="005E0F29">
        <w:t>.</w:t>
      </w:r>
    </w:p>
    <w:p w:rsidR="00001A9F" w:rsidRDefault="00001A9F" w:rsidP="00001A9F">
      <w:pPr>
        <w:ind w:left="192" w:firstLine="708"/>
        <w:jc w:val="both"/>
        <w:rPr>
          <w:bCs/>
          <w:snapToGrid w:val="0"/>
        </w:rPr>
      </w:pPr>
    </w:p>
    <w:p w:rsidR="00001A9F" w:rsidRPr="00A32FAF" w:rsidRDefault="00001A9F" w:rsidP="00075189">
      <w:pPr>
        <w:pStyle w:val="Listaszerbekezds"/>
        <w:numPr>
          <w:ilvl w:val="0"/>
          <w:numId w:val="41"/>
        </w:numPr>
        <w:jc w:val="both"/>
        <w:rPr>
          <w:bCs/>
          <w:snapToGrid w:val="0"/>
        </w:rPr>
      </w:pPr>
      <w:r w:rsidRPr="00A32FAF">
        <w:rPr>
          <w:bCs/>
          <w:snapToGrid w:val="0"/>
        </w:rPr>
        <w:t xml:space="preserve">Az együtt nem működő személyt a Családsegítő Központ felhívja a kötelezettség teljesítésére határnap </w:t>
      </w:r>
      <w:r w:rsidR="00182BB3">
        <w:rPr>
          <w:bCs/>
          <w:snapToGrid w:val="0"/>
        </w:rPr>
        <w:t>megjelölésével</w:t>
      </w:r>
      <w:r w:rsidRPr="00A32FAF">
        <w:rPr>
          <w:bCs/>
          <w:snapToGrid w:val="0"/>
        </w:rPr>
        <w:t>, mellyel egyidejűleg</w:t>
      </w:r>
      <w:r w:rsidR="005E0F29">
        <w:rPr>
          <w:bCs/>
          <w:snapToGrid w:val="0"/>
        </w:rPr>
        <w:t xml:space="preserve"> a Szociális Iroda</w:t>
      </w:r>
      <w:r w:rsidRPr="00A32FAF">
        <w:rPr>
          <w:bCs/>
          <w:snapToGrid w:val="0"/>
        </w:rPr>
        <w:t xml:space="preserve"> a </w:t>
      </w:r>
      <w:r w:rsidRPr="00A32FAF">
        <w:rPr>
          <w:rFonts w:cs="Arial"/>
        </w:rPr>
        <w:t>k</w:t>
      </w:r>
      <w:r>
        <w:t xml:space="preserve">eresetpótló </w:t>
      </w:r>
      <w:r w:rsidRPr="00A32FAF">
        <w:rPr>
          <w:bCs/>
          <w:snapToGrid w:val="0"/>
        </w:rPr>
        <w:t>támogatás folyósítás</w:t>
      </w:r>
      <w:r w:rsidR="005E0F29">
        <w:rPr>
          <w:bCs/>
          <w:snapToGrid w:val="0"/>
        </w:rPr>
        <w:t xml:space="preserve">át </w:t>
      </w:r>
      <w:r w:rsidRPr="00A32FAF">
        <w:rPr>
          <w:bCs/>
          <w:snapToGrid w:val="0"/>
        </w:rPr>
        <w:t>felfüggeszt</w:t>
      </w:r>
      <w:r w:rsidR="005E0F29">
        <w:rPr>
          <w:bCs/>
          <w:snapToGrid w:val="0"/>
        </w:rPr>
        <w:t>i -</w:t>
      </w:r>
      <w:r w:rsidRPr="00A32FAF">
        <w:rPr>
          <w:bCs/>
          <w:snapToGrid w:val="0"/>
        </w:rPr>
        <w:t xml:space="preserve"> a határidő eredménytelen eltelte esetén </w:t>
      </w:r>
      <w:r w:rsidR="005E0F29">
        <w:rPr>
          <w:bCs/>
          <w:snapToGrid w:val="0"/>
        </w:rPr>
        <w:t xml:space="preserve">- </w:t>
      </w:r>
      <w:r w:rsidRPr="00A32FAF">
        <w:rPr>
          <w:bCs/>
          <w:snapToGrid w:val="0"/>
        </w:rPr>
        <w:t xml:space="preserve">a tárgyhó végével </w:t>
      </w:r>
      <w:r w:rsidR="005E0F29">
        <w:rPr>
          <w:bCs/>
          <w:snapToGrid w:val="0"/>
        </w:rPr>
        <w:t xml:space="preserve">a támogatást </w:t>
      </w:r>
      <w:r w:rsidRPr="00A32FAF">
        <w:rPr>
          <w:bCs/>
          <w:snapToGrid w:val="0"/>
        </w:rPr>
        <w:t>megszüntet</w:t>
      </w:r>
      <w:r w:rsidR="005E0F29">
        <w:rPr>
          <w:bCs/>
          <w:snapToGrid w:val="0"/>
        </w:rPr>
        <w:t>i</w:t>
      </w:r>
      <w:r w:rsidRPr="00A32FAF">
        <w:rPr>
          <w:bCs/>
          <w:snapToGrid w:val="0"/>
        </w:rPr>
        <w:t xml:space="preserve">. </w:t>
      </w:r>
    </w:p>
    <w:p w:rsidR="00001A9F" w:rsidRDefault="00001A9F" w:rsidP="00001A9F">
      <w:pPr>
        <w:ind w:left="426" w:hanging="426"/>
        <w:jc w:val="both"/>
        <w:rPr>
          <w:bCs/>
          <w:snapToGrid w:val="0"/>
        </w:rPr>
      </w:pPr>
    </w:p>
    <w:p w:rsidR="007B626D" w:rsidRPr="007B626D" w:rsidRDefault="00001A9F" w:rsidP="00075189">
      <w:pPr>
        <w:pStyle w:val="Listaszerbekezds"/>
        <w:numPr>
          <w:ilvl w:val="0"/>
          <w:numId w:val="41"/>
        </w:numPr>
        <w:jc w:val="both"/>
        <w:rPr>
          <w:b/>
        </w:rPr>
      </w:pPr>
      <w:r>
        <w:rPr>
          <w:bCs/>
          <w:snapToGrid w:val="0"/>
        </w:rPr>
        <w:t xml:space="preserve">A (2) pontban foglaltak szerinti megszüntetést követően </w:t>
      </w:r>
      <w:r w:rsidR="007B626D">
        <w:rPr>
          <w:bCs/>
          <w:snapToGrid w:val="0"/>
        </w:rPr>
        <w:t xml:space="preserve">a </w:t>
      </w:r>
      <w:r w:rsidRPr="00071945">
        <w:rPr>
          <w:bCs/>
          <w:snapToGrid w:val="0"/>
        </w:rPr>
        <w:t>kérel</w:t>
      </w:r>
      <w:r w:rsidR="007B626D">
        <w:rPr>
          <w:bCs/>
          <w:snapToGrid w:val="0"/>
        </w:rPr>
        <w:t>met</w:t>
      </w:r>
      <w:r w:rsidRPr="00071945">
        <w:rPr>
          <w:bCs/>
          <w:snapToGrid w:val="0"/>
        </w:rPr>
        <w:t xml:space="preserve"> benyújt</w:t>
      </w:r>
      <w:r w:rsidR="007B626D">
        <w:rPr>
          <w:bCs/>
          <w:snapToGrid w:val="0"/>
        </w:rPr>
        <w:t>ó a</w:t>
      </w:r>
      <w:r w:rsidRPr="00071945">
        <w:rPr>
          <w:bCs/>
          <w:snapToGrid w:val="0"/>
        </w:rPr>
        <w:t xml:space="preserve"> Családsegítő Központtal legalább 30 nap előzetes együttműködés</w:t>
      </w:r>
      <w:r w:rsidR="007B626D">
        <w:rPr>
          <w:bCs/>
          <w:snapToGrid w:val="0"/>
        </w:rPr>
        <w:t>re köteles.</w:t>
      </w:r>
      <w:r w:rsidRPr="00071945">
        <w:rPr>
          <w:bCs/>
          <w:snapToGrid w:val="0"/>
        </w:rPr>
        <w:t xml:space="preserve"> </w:t>
      </w:r>
    </w:p>
    <w:p w:rsidR="00342172" w:rsidRDefault="00342172" w:rsidP="007B626D">
      <w:pPr>
        <w:pStyle w:val="Listaszerbekezds"/>
        <w:ind w:left="360"/>
        <w:jc w:val="center"/>
        <w:rPr>
          <w:b/>
        </w:rPr>
      </w:pPr>
    </w:p>
    <w:p w:rsidR="00E27A6A" w:rsidRDefault="00E27A6A" w:rsidP="007B626D">
      <w:pPr>
        <w:pStyle w:val="Listaszerbekezds"/>
        <w:ind w:left="360"/>
        <w:jc w:val="center"/>
        <w:rPr>
          <w:b/>
        </w:rPr>
      </w:pPr>
    </w:p>
    <w:p w:rsidR="00212254" w:rsidRPr="00B909E7" w:rsidRDefault="007B626D" w:rsidP="007B626D">
      <w:pPr>
        <w:pStyle w:val="Listaszerbekezds"/>
        <w:ind w:left="360"/>
        <w:jc w:val="center"/>
        <w:rPr>
          <w:b/>
        </w:rPr>
      </w:pPr>
      <w:r>
        <w:rPr>
          <w:b/>
        </w:rPr>
        <w:t>2</w:t>
      </w:r>
      <w:r w:rsidR="00212254">
        <w:rPr>
          <w:b/>
        </w:rPr>
        <w:t>. Gyermek</w:t>
      </w:r>
      <w:r w:rsidR="00806C0C">
        <w:rPr>
          <w:b/>
        </w:rPr>
        <w:t>nevelési</w:t>
      </w:r>
      <w:r w:rsidR="00212254">
        <w:rPr>
          <w:b/>
        </w:rPr>
        <w:t xml:space="preserve"> támogatás</w:t>
      </w:r>
    </w:p>
    <w:p w:rsidR="00314AA1" w:rsidRDefault="00314AA1" w:rsidP="00125F01">
      <w:pPr>
        <w:jc w:val="center"/>
        <w:rPr>
          <w:b/>
        </w:rPr>
      </w:pPr>
    </w:p>
    <w:p w:rsidR="00212254" w:rsidRPr="00B909E7" w:rsidRDefault="00212254" w:rsidP="00125F01">
      <w:pPr>
        <w:jc w:val="center"/>
        <w:rPr>
          <w:b/>
        </w:rPr>
      </w:pPr>
      <w:r>
        <w:rPr>
          <w:b/>
        </w:rPr>
        <w:t>2</w:t>
      </w:r>
      <w:r w:rsidR="006E6B2C">
        <w:rPr>
          <w:b/>
        </w:rPr>
        <w:t>8</w:t>
      </w:r>
      <w:r>
        <w:rPr>
          <w:b/>
        </w:rPr>
        <w:t>. §</w:t>
      </w:r>
    </w:p>
    <w:p w:rsidR="00212254" w:rsidRDefault="00212254" w:rsidP="00075189">
      <w:pPr>
        <w:pStyle w:val="Listaszerbekezds"/>
        <w:numPr>
          <w:ilvl w:val="0"/>
          <w:numId w:val="37"/>
        </w:numPr>
        <w:jc w:val="both"/>
      </w:pPr>
      <w:r>
        <w:t>Gyermek</w:t>
      </w:r>
      <w:r w:rsidR="00806C0C">
        <w:t>nevelési</w:t>
      </w:r>
      <w:r>
        <w:t xml:space="preserve"> támogatás</w:t>
      </w:r>
      <w:r w:rsidRPr="00B909E7">
        <w:t xml:space="preserve"> állapítható meg </w:t>
      </w:r>
      <w:r w:rsidR="00876FFB">
        <w:t xml:space="preserve">a gyermek jogán </w:t>
      </w:r>
      <w:r>
        <w:t>annak</w:t>
      </w:r>
      <w:r w:rsidR="00876FFB">
        <w:t xml:space="preserve"> a</w:t>
      </w:r>
      <w:r w:rsidRPr="00B909E7">
        <w:t xml:space="preserve"> </w:t>
      </w:r>
      <w:r>
        <w:t>személy</w:t>
      </w:r>
      <w:r w:rsidR="00876FFB">
        <w:t>nek</w:t>
      </w:r>
    </w:p>
    <w:p w:rsidR="00876FFB" w:rsidRDefault="00876FFB" w:rsidP="00075189">
      <w:pPr>
        <w:pStyle w:val="Listaszerbekezds"/>
        <w:numPr>
          <w:ilvl w:val="1"/>
          <w:numId w:val="57"/>
        </w:numPr>
        <w:jc w:val="both"/>
      </w:pPr>
      <w:r>
        <w:t xml:space="preserve">aki </w:t>
      </w:r>
      <w:r w:rsidR="0021662B">
        <w:t>családjában</w:t>
      </w:r>
      <w:r>
        <w:t xml:space="preserve"> </w:t>
      </w:r>
      <w:r w:rsidR="00212254" w:rsidRPr="00B909E7">
        <w:t>gyermeket nevel</w:t>
      </w:r>
      <w:r>
        <w:t xml:space="preserve"> és</w:t>
      </w:r>
    </w:p>
    <w:p w:rsidR="00B13B72" w:rsidRDefault="0021662B" w:rsidP="00075189">
      <w:pPr>
        <w:pStyle w:val="Listaszerbekezds"/>
        <w:numPr>
          <w:ilvl w:val="1"/>
          <w:numId w:val="57"/>
        </w:numPr>
        <w:jc w:val="both"/>
      </w:pPr>
      <w:r>
        <w:t xml:space="preserve">a család </w:t>
      </w:r>
      <w:r w:rsidR="002E081E">
        <w:t>bejelentett</w:t>
      </w:r>
      <w:r w:rsidR="0001230B">
        <w:t xml:space="preserve"> II. kerületi</w:t>
      </w:r>
      <w:r w:rsidR="002E081E">
        <w:t xml:space="preserve"> lakcímmel rendelkezik és </w:t>
      </w:r>
      <w:r w:rsidR="00B13B72">
        <w:t xml:space="preserve">életvitelszerűen </w:t>
      </w:r>
      <w:r w:rsidR="002E081E">
        <w:t xml:space="preserve">a II. kerületben </w:t>
      </w:r>
      <w:r w:rsidR="00B13B72">
        <w:t>tartózkod</w:t>
      </w:r>
      <w:r>
        <w:t>ik</w:t>
      </w:r>
      <w:r w:rsidR="00B13B72">
        <w:t xml:space="preserve"> és</w:t>
      </w:r>
    </w:p>
    <w:p w:rsidR="00212254" w:rsidRPr="00B909E7" w:rsidRDefault="00212254" w:rsidP="00075189">
      <w:pPr>
        <w:pStyle w:val="Listaszerbekezds"/>
        <w:numPr>
          <w:ilvl w:val="1"/>
          <w:numId w:val="57"/>
        </w:numPr>
        <w:jc w:val="both"/>
      </w:pPr>
      <w:r>
        <w:t>a gyermek tankötelezettség</w:t>
      </w:r>
      <w:r w:rsidR="00D72027">
        <w:t>é</w:t>
      </w:r>
      <w:r>
        <w:t>nek eleget tesz</w:t>
      </w:r>
      <w:r w:rsidRPr="00B909E7">
        <w:t xml:space="preserve"> és</w:t>
      </w:r>
    </w:p>
    <w:p w:rsidR="00212254" w:rsidRDefault="00212254" w:rsidP="00075189">
      <w:pPr>
        <w:pStyle w:val="Listaszerbekezds"/>
        <w:numPr>
          <w:ilvl w:val="1"/>
          <w:numId w:val="57"/>
        </w:numPr>
        <w:jc w:val="both"/>
      </w:pPr>
      <w:r w:rsidRPr="00B909E7">
        <w:t xml:space="preserve">a családban az egy főre jutó havi jövedelem nem haladja meg az öregségi nyugdíj mindenkori legkisebb összegének </w:t>
      </w:r>
      <w:r w:rsidRPr="008D7ACE">
        <w:t xml:space="preserve">170 </w:t>
      </w:r>
      <w:r w:rsidRPr="00B909E7">
        <w:t>%-át</w:t>
      </w:r>
      <w:r w:rsidR="00876FFB">
        <w:t xml:space="preserve"> és</w:t>
      </w:r>
    </w:p>
    <w:p w:rsidR="00212254" w:rsidRDefault="00D72027" w:rsidP="00075189">
      <w:pPr>
        <w:pStyle w:val="Listaszerbekezds"/>
        <w:numPr>
          <w:ilvl w:val="1"/>
          <w:numId w:val="57"/>
        </w:numPr>
        <w:jc w:val="both"/>
      </w:pPr>
      <w:r>
        <w:t xml:space="preserve">a </w:t>
      </w:r>
      <w:r w:rsidR="009D0D57">
        <w:t xml:space="preserve">gyermek a </w:t>
      </w:r>
      <w:r>
        <w:t xml:space="preserve">Gyvt. szerint </w:t>
      </w:r>
      <w:r w:rsidR="00212254">
        <w:t>rendszeres gyermekvédelmi kedvezményre nem jogosult.</w:t>
      </w:r>
    </w:p>
    <w:p w:rsidR="00212254" w:rsidRDefault="00212254" w:rsidP="00125F01">
      <w:pPr>
        <w:ind w:left="709" w:hanging="283"/>
        <w:jc w:val="both"/>
      </w:pPr>
    </w:p>
    <w:p w:rsidR="00876FFB" w:rsidRDefault="00876FFB" w:rsidP="00075189">
      <w:pPr>
        <w:pStyle w:val="Listaszerbekezds"/>
        <w:numPr>
          <w:ilvl w:val="0"/>
          <w:numId w:val="37"/>
        </w:numPr>
        <w:jc w:val="both"/>
      </w:pPr>
      <w:r>
        <w:t>Az (1) bekezdésben foglaltak fennállása esetén a gyermek</w:t>
      </w:r>
      <w:r w:rsidR="00806C0C">
        <w:t>nevelési</w:t>
      </w:r>
      <w:r>
        <w:t xml:space="preserve"> támogatás</w:t>
      </w:r>
      <w:r w:rsidRPr="00B909E7">
        <w:t xml:space="preserve"> </w:t>
      </w:r>
      <w:r>
        <w:t xml:space="preserve">saját jogán </w:t>
      </w:r>
      <w:r w:rsidR="00212254">
        <w:t xml:space="preserve">állapítható meg </w:t>
      </w:r>
      <w:r>
        <w:t>a</w:t>
      </w:r>
      <w:r w:rsidR="00D9693A">
        <w:t>z Szt. 4. § (1) bekezdés db) pontjában meghatározott</w:t>
      </w:r>
      <w:r>
        <w:t xml:space="preserve"> </w:t>
      </w:r>
      <w:r w:rsidR="00212254">
        <w:t>n</w:t>
      </w:r>
      <w:r w:rsidR="00212254" w:rsidRPr="000357BC">
        <w:t>agykorú</w:t>
      </w:r>
      <w:r w:rsidR="00212254">
        <w:t xml:space="preserve"> </w:t>
      </w:r>
      <w:r w:rsidR="00DA7E64">
        <w:t>tanuló</w:t>
      </w:r>
      <w:r w:rsidR="00212254">
        <w:t xml:space="preserve"> részére</w:t>
      </w:r>
      <w:r w:rsidR="00D9693A">
        <w:t>.</w:t>
      </w:r>
    </w:p>
    <w:p w:rsidR="00D9693A" w:rsidRDefault="00D9693A" w:rsidP="00D9693A">
      <w:pPr>
        <w:pStyle w:val="Listaszerbekezds"/>
        <w:ind w:left="420"/>
        <w:jc w:val="both"/>
      </w:pPr>
    </w:p>
    <w:p w:rsidR="00212254" w:rsidRDefault="00212254" w:rsidP="00075189">
      <w:pPr>
        <w:pStyle w:val="Listaszerbekezds"/>
        <w:numPr>
          <w:ilvl w:val="0"/>
          <w:numId w:val="37"/>
        </w:numPr>
        <w:jc w:val="both"/>
      </w:pPr>
      <w:r w:rsidRPr="00B909E7">
        <w:lastRenderedPageBreak/>
        <w:t xml:space="preserve">A </w:t>
      </w:r>
      <w:r w:rsidR="00876FFB">
        <w:t>gyermek</w:t>
      </w:r>
      <w:r w:rsidR="00806C0C">
        <w:t>nevelési</w:t>
      </w:r>
      <w:r w:rsidR="00876FFB">
        <w:t xml:space="preserve"> támogatás</w:t>
      </w:r>
      <w:r w:rsidR="00876FFB" w:rsidRPr="00B909E7">
        <w:t xml:space="preserve"> </w:t>
      </w:r>
      <w:r>
        <w:t xml:space="preserve">havi </w:t>
      </w:r>
      <w:r w:rsidRPr="00B909E7">
        <w:t>összege</w:t>
      </w:r>
      <w:r w:rsidR="00E46610">
        <w:t xml:space="preserve"> gyermekenként 5700 Ft, egyedülélő esetén 7200 Ft.</w:t>
      </w:r>
    </w:p>
    <w:p w:rsidR="00E46610" w:rsidRDefault="00E46610" w:rsidP="00E46610">
      <w:pPr>
        <w:pStyle w:val="Listaszerbekezds"/>
      </w:pPr>
    </w:p>
    <w:p w:rsidR="00342172" w:rsidRDefault="00342172" w:rsidP="00E46610">
      <w:pPr>
        <w:pStyle w:val="Listaszerbekezds"/>
      </w:pPr>
    </w:p>
    <w:p w:rsidR="00B32B27" w:rsidRPr="00B32B27" w:rsidRDefault="00B32B27" w:rsidP="00075189">
      <w:pPr>
        <w:pStyle w:val="Listaszerbekezds"/>
        <w:keepLines/>
        <w:numPr>
          <w:ilvl w:val="2"/>
          <w:numId w:val="4"/>
        </w:numPr>
        <w:spacing w:before="60"/>
        <w:ind w:left="284" w:hanging="284"/>
        <w:jc w:val="center"/>
        <w:rPr>
          <w:b/>
        </w:rPr>
      </w:pPr>
      <w:r w:rsidRPr="00B32B27">
        <w:rPr>
          <w:b/>
        </w:rPr>
        <w:t>Térítésmentes védőoltás</w:t>
      </w:r>
    </w:p>
    <w:p w:rsidR="00A306B9" w:rsidRDefault="00A306B9" w:rsidP="00125F01">
      <w:pPr>
        <w:keepLines/>
        <w:spacing w:before="60"/>
        <w:jc w:val="center"/>
        <w:rPr>
          <w:b/>
        </w:rPr>
      </w:pPr>
    </w:p>
    <w:p w:rsidR="00B32B27" w:rsidRDefault="006E6B2C" w:rsidP="00125F01">
      <w:pPr>
        <w:keepLines/>
        <w:spacing w:before="60"/>
        <w:jc w:val="center"/>
        <w:rPr>
          <w:b/>
        </w:rPr>
      </w:pPr>
      <w:r>
        <w:rPr>
          <w:b/>
        </w:rPr>
        <w:t>29</w:t>
      </w:r>
      <w:r w:rsidR="00B32B27">
        <w:rPr>
          <w:b/>
        </w:rPr>
        <w:t>. §</w:t>
      </w:r>
    </w:p>
    <w:p w:rsidR="00B32B27" w:rsidRDefault="00B32B27" w:rsidP="00075189">
      <w:pPr>
        <w:pStyle w:val="Listaszerbekezds"/>
        <w:keepLines/>
        <w:numPr>
          <w:ilvl w:val="0"/>
          <w:numId w:val="36"/>
        </w:numPr>
        <w:spacing w:before="60"/>
        <w:jc w:val="both"/>
      </w:pPr>
      <w:r>
        <w:t>ROTA vírus elleni oltóanyag térítésmentesen biztosítható azon gyermekek részére, akik családja a kérelem beadásakor az alábbi rendszeres ellátás valamelyikében részesül:</w:t>
      </w:r>
    </w:p>
    <w:p w:rsidR="00B32B27" w:rsidRPr="00F1751D" w:rsidRDefault="00141976" w:rsidP="00075189">
      <w:pPr>
        <w:pStyle w:val="Listaszerbekezds"/>
        <w:keepLines/>
        <w:numPr>
          <w:ilvl w:val="1"/>
          <w:numId w:val="55"/>
        </w:numPr>
        <w:spacing w:before="60"/>
        <w:jc w:val="both"/>
      </w:pPr>
      <w:r>
        <w:t xml:space="preserve">e rendelet szerinti </w:t>
      </w:r>
      <w:r w:rsidR="00B32B27" w:rsidRPr="00F1751D">
        <w:t>gyermek</w:t>
      </w:r>
      <w:r w:rsidR="006A5577" w:rsidRPr="00F1751D">
        <w:t>nevelési</w:t>
      </w:r>
      <w:r w:rsidR="00B32B27" w:rsidRPr="00F1751D">
        <w:t xml:space="preserve"> támogatás, </w:t>
      </w:r>
    </w:p>
    <w:p w:rsidR="00B32B27" w:rsidRPr="00F1751D" w:rsidRDefault="00141976" w:rsidP="00075189">
      <w:pPr>
        <w:pStyle w:val="Listaszerbekezds"/>
        <w:keepLines/>
        <w:numPr>
          <w:ilvl w:val="1"/>
          <w:numId w:val="55"/>
        </w:numPr>
        <w:spacing w:before="60"/>
        <w:jc w:val="both"/>
      </w:pPr>
      <w:r>
        <w:t xml:space="preserve">Gyvt. szerinti </w:t>
      </w:r>
      <w:r w:rsidR="00B32B27" w:rsidRPr="00F1751D">
        <w:t>rendszeres gyermekvédelmi kedvezmény,</w:t>
      </w:r>
    </w:p>
    <w:p w:rsidR="00A10537" w:rsidRPr="00F1751D" w:rsidRDefault="00141976" w:rsidP="00075189">
      <w:pPr>
        <w:pStyle w:val="Listaszerbekezds"/>
        <w:keepLines/>
        <w:numPr>
          <w:ilvl w:val="0"/>
          <w:numId w:val="55"/>
        </w:numPr>
        <w:spacing w:before="60"/>
        <w:jc w:val="both"/>
      </w:pPr>
      <w:r>
        <w:t xml:space="preserve">Szt. szerinti </w:t>
      </w:r>
      <w:r w:rsidR="00B32B27" w:rsidRPr="00F1751D">
        <w:t>aktív korúak ellátása</w:t>
      </w:r>
      <w:r w:rsidR="00A10537" w:rsidRPr="00F1751D">
        <w:t>,</w:t>
      </w:r>
    </w:p>
    <w:p w:rsidR="00A10537" w:rsidRPr="00F1751D" w:rsidRDefault="00141976" w:rsidP="00075189">
      <w:pPr>
        <w:pStyle w:val="Listaszerbekezds"/>
        <w:keepLines/>
        <w:numPr>
          <w:ilvl w:val="0"/>
          <w:numId w:val="55"/>
        </w:numPr>
        <w:spacing w:before="60"/>
        <w:jc w:val="both"/>
      </w:pPr>
      <w:r>
        <w:t xml:space="preserve">e rendelet szerinti </w:t>
      </w:r>
      <w:r w:rsidR="00A10537" w:rsidRPr="00F1751D">
        <w:t>keresetpótló támogatás,</w:t>
      </w:r>
    </w:p>
    <w:p w:rsidR="00B32B27" w:rsidRPr="00F1751D" w:rsidRDefault="00141976" w:rsidP="00075189">
      <w:pPr>
        <w:pStyle w:val="Listaszerbekezds"/>
        <w:keepLines/>
        <w:numPr>
          <w:ilvl w:val="0"/>
          <w:numId w:val="55"/>
        </w:numPr>
        <w:spacing w:before="60"/>
        <w:jc w:val="both"/>
      </w:pPr>
      <w:r>
        <w:t xml:space="preserve">e rendelet szerinti </w:t>
      </w:r>
      <w:r w:rsidR="00A10537" w:rsidRPr="00F1751D">
        <w:t xml:space="preserve">betegápolási </w:t>
      </w:r>
      <w:r w:rsidR="00A46C0C" w:rsidRPr="00F1751D">
        <w:t>támogatás.</w:t>
      </w:r>
      <w:r w:rsidR="00B32B27" w:rsidRPr="00F1751D">
        <w:t xml:space="preserve"> </w:t>
      </w:r>
    </w:p>
    <w:p w:rsidR="00B32B27" w:rsidRPr="00B32B27" w:rsidRDefault="00B32B27" w:rsidP="00125F01">
      <w:pPr>
        <w:keepLines/>
        <w:spacing w:before="60"/>
        <w:ind w:left="708" w:firstLine="708"/>
        <w:jc w:val="both"/>
        <w:rPr>
          <w:color w:val="C00000"/>
        </w:rPr>
      </w:pPr>
    </w:p>
    <w:p w:rsidR="00B32B27" w:rsidRDefault="00B32B27" w:rsidP="00075189">
      <w:pPr>
        <w:pStyle w:val="Listaszerbekezds"/>
        <w:keepLines/>
        <w:numPr>
          <w:ilvl w:val="0"/>
          <w:numId w:val="36"/>
        </w:numPr>
        <w:spacing w:before="60"/>
        <w:jc w:val="both"/>
      </w:pPr>
      <w:r w:rsidRPr="005C236B">
        <w:t>Az oltóanyag beszerzé</w:t>
      </w:r>
      <w:r>
        <w:t>s</w:t>
      </w:r>
      <w:r w:rsidRPr="005C236B">
        <w:t>éről</w:t>
      </w:r>
      <w:r>
        <w:t xml:space="preserve"> és kiadásáról a Budapest Főváros II. </w:t>
      </w:r>
      <w:r w:rsidR="00565103">
        <w:t>K</w:t>
      </w:r>
      <w:r>
        <w:t>erületi Önkormányzat Egészségügyi Szolgálata (továbbiakban: Egészségügyi Szolgálat) gondoskodik.</w:t>
      </w:r>
    </w:p>
    <w:p w:rsidR="00B32B27" w:rsidRDefault="00B32B27" w:rsidP="00125F01">
      <w:pPr>
        <w:keepLines/>
        <w:spacing w:before="60"/>
        <w:ind w:left="426" w:hanging="426"/>
        <w:jc w:val="both"/>
      </w:pPr>
    </w:p>
    <w:p w:rsidR="00B32B27" w:rsidRPr="005C236B" w:rsidRDefault="00B32B27" w:rsidP="00075189">
      <w:pPr>
        <w:pStyle w:val="Listaszerbekezds"/>
        <w:keepLines/>
        <w:numPr>
          <w:ilvl w:val="0"/>
          <w:numId w:val="36"/>
        </w:numPr>
        <w:spacing w:before="60"/>
        <w:jc w:val="both"/>
      </w:pPr>
      <w:r>
        <w:t>Az Önkormányzat a várható igények alapján finanszírozási előleget biztosít az Egészségügyi Szolgálatnak, amely az Önkormányzat felé elszámolási és visszafizetési kötelezettséggel tartozik, legkésőbb tárgyév december 20-ig.</w:t>
      </w:r>
    </w:p>
    <w:p w:rsidR="00B32B27" w:rsidRDefault="00B32B27" w:rsidP="00125F01">
      <w:pPr>
        <w:jc w:val="center"/>
        <w:rPr>
          <w:b/>
        </w:rPr>
      </w:pPr>
    </w:p>
    <w:p w:rsidR="00B32B27" w:rsidRDefault="00B32B27" w:rsidP="00125F01">
      <w:pPr>
        <w:pStyle w:val="Szvegtrzs"/>
        <w:spacing w:after="0"/>
        <w:jc w:val="center"/>
        <w:rPr>
          <w:b/>
        </w:rPr>
      </w:pPr>
    </w:p>
    <w:p w:rsidR="00342172" w:rsidRDefault="00342172" w:rsidP="00125F01">
      <w:pPr>
        <w:pStyle w:val="Szvegtrzs"/>
        <w:spacing w:after="0"/>
        <w:jc w:val="center"/>
        <w:rPr>
          <w:b/>
        </w:rPr>
      </w:pPr>
    </w:p>
    <w:p w:rsidR="00B32B27" w:rsidRPr="00494F23" w:rsidRDefault="00B32B27" w:rsidP="00125F01">
      <w:pPr>
        <w:pStyle w:val="Szvegtrzs"/>
        <w:spacing w:after="0"/>
        <w:jc w:val="center"/>
        <w:rPr>
          <w:b/>
        </w:rPr>
      </w:pPr>
      <w:r>
        <w:rPr>
          <w:b/>
        </w:rPr>
        <w:t>3</w:t>
      </w:r>
      <w:r w:rsidRPr="00494F23">
        <w:rPr>
          <w:b/>
        </w:rPr>
        <w:t>. Helyi utazási bérlet juttatása</w:t>
      </w:r>
    </w:p>
    <w:p w:rsidR="00314AA1" w:rsidRDefault="00314AA1" w:rsidP="00125F01">
      <w:pPr>
        <w:pStyle w:val="Szvegtrzs"/>
        <w:spacing w:after="0"/>
        <w:jc w:val="center"/>
        <w:rPr>
          <w:b/>
        </w:rPr>
      </w:pPr>
    </w:p>
    <w:p w:rsidR="00B32B27" w:rsidRPr="00AA0EC7" w:rsidRDefault="00A10537" w:rsidP="00125F01">
      <w:pPr>
        <w:pStyle w:val="Szvegtrzs"/>
        <w:spacing w:after="0"/>
        <w:jc w:val="center"/>
        <w:rPr>
          <w:b/>
        </w:rPr>
      </w:pPr>
      <w:r>
        <w:rPr>
          <w:b/>
        </w:rPr>
        <w:t>3</w:t>
      </w:r>
      <w:r w:rsidR="006E6B2C">
        <w:rPr>
          <w:b/>
        </w:rPr>
        <w:t>0</w:t>
      </w:r>
      <w:r w:rsidR="00B32B27">
        <w:rPr>
          <w:b/>
        </w:rPr>
        <w:t xml:space="preserve">. </w:t>
      </w:r>
      <w:r w:rsidR="00B32B27" w:rsidRPr="00AA0EC7">
        <w:rPr>
          <w:b/>
        </w:rPr>
        <w:t>§</w:t>
      </w:r>
    </w:p>
    <w:p w:rsidR="00B32B27" w:rsidRPr="00494F23" w:rsidRDefault="00B32B27" w:rsidP="00075189">
      <w:pPr>
        <w:pStyle w:val="Szvegtrzs"/>
        <w:numPr>
          <w:ilvl w:val="0"/>
          <w:numId w:val="35"/>
        </w:numPr>
        <w:spacing w:after="0"/>
        <w:jc w:val="both"/>
        <w:rPr>
          <w:bCs/>
        </w:rPr>
      </w:pPr>
      <w:r w:rsidRPr="00494F23">
        <w:t>Helyi utazási bérletre való jogosultság állapítható meg a II. kerületben legalább 6 hónapja bejelentett lakcímmel rendelkező és életvitelszerűen is a II. kerületben tartózkodó nappali tagozaton tanulók részére, akik:</w:t>
      </w:r>
    </w:p>
    <w:p w:rsidR="00B32B27" w:rsidRPr="00494F23" w:rsidRDefault="00B32B27" w:rsidP="00075189">
      <w:pPr>
        <w:pStyle w:val="Szvegtrzs"/>
        <w:numPr>
          <w:ilvl w:val="0"/>
          <w:numId w:val="2"/>
        </w:numPr>
        <w:tabs>
          <w:tab w:val="clear" w:pos="1140"/>
          <w:tab w:val="num" w:pos="1080"/>
        </w:tabs>
        <w:spacing w:after="0"/>
        <w:ind w:hanging="420"/>
        <w:jc w:val="both"/>
      </w:pPr>
      <w:r w:rsidRPr="00494F23">
        <w:t>a napi iskolába járást a főváros területén csak tömegközlekedési eszköz igénybe vételével tudják megoldani és</w:t>
      </w:r>
    </w:p>
    <w:p w:rsidR="00B32B27" w:rsidRPr="00494F23" w:rsidRDefault="00A320E0" w:rsidP="00075189">
      <w:pPr>
        <w:pStyle w:val="Szvegtrzs"/>
        <w:numPr>
          <w:ilvl w:val="0"/>
          <w:numId w:val="2"/>
        </w:numPr>
        <w:spacing w:after="0"/>
        <w:ind w:hanging="420"/>
        <w:jc w:val="both"/>
      </w:pPr>
      <w:r>
        <w:t xml:space="preserve">a Gyvt. szerinti </w:t>
      </w:r>
      <w:r w:rsidR="00B32B27" w:rsidRPr="00494F23">
        <w:t>rendszeres gyermekvédelmi kedvezményben részesülnek és</w:t>
      </w:r>
    </w:p>
    <w:p w:rsidR="00B32B27" w:rsidRPr="00494F23" w:rsidRDefault="00B32B27" w:rsidP="00075189">
      <w:pPr>
        <w:pStyle w:val="Szvegtrzs"/>
        <w:numPr>
          <w:ilvl w:val="0"/>
          <w:numId w:val="2"/>
        </w:numPr>
        <w:spacing w:after="0"/>
        <w:ind w:left="720" w:firstLine="0"/>
        <w:jc w:val="both"/>
      </w:pPr>
      <w:r w:rsidRPr="00494F23">
        <w:t>iskolalátogatási kötelezettségüknek folyamatosan eleget tesznek és</w:t>
      </w:r>
    </w:p>
    <w:p w:rsidR="00B32B27" w:rsidRPr="00494F23" w:rsidRDefault="00B32B27" w:rsidP="00075189">
      <w:pPr>
        <w:pStyle w:val="Szvegtrzs"/>
        <w:numPr>
          <w:ilvl w:val="0"/>
          <w:numId w:val="2"/>
        </w:numPr>
        <w:spacing w:after="0"/>
        <w:ind w:left="254" w:firstLine="466"/>
        <w:jc w:val="both"/>
      </w:pPr>
      <w:r w:rsidRPr="00494F23">
        <w:t>más jogcímen nem jogosultak helyi utazási kedvezmény igénybe vételére.</w:t>
      </w:r>
    </w:p>
    <w:p w:rsidR="00B32B27" w:rsidRPr="00494F23" w:rsidRDefault="00B32B27" w:rsidP="00125F01">
      <w:pPr>
        <w:pStyle w:val="Szvegtrzs"/>
        <w:spacing w:after="0"/>
        <w:ind w:left="780"/>
      </w:pPr>
    </w:p>
    <w:p w:rsidR="00B32B27" w:rsidRDefault="00B32B27" w:rsidP="00075189">
      <w:pPr>
        <w:pStyle w:val="Listaszerbekezds"/>
        <w:numPr>
          <w:ilvl w:val="0"/>
          <w:numId w:val="35"/>
        </w:numPr>
        <w:jc w:val="both"/>
      </w:pPr>
      <w:r w:rsidRPr="00CB0F71">
        <w:t>Egyedi esetben az (1) bekezdés a) pontján kívül azon nappali tagozaton tanulók részére is megállapítható a jogosultság, akik a sport területén kiemelkedő eredményeket értek el és a rendszeres edzésre járáshoz tömegközlekedési eszközt kell igénybe venniük és megfelelnek a b)-d) pontban foglalt feltételeknek.</w:t>
      </w:r>
    </w:p>
    <w:p w:rsidR="00B32B27" w:rsidRPr="00494F23" w:rsidRDefault="00B32B27" w:rsidP="00125F01">
      <w:pPr>
        <w:ind w:left="426" w:hanging="426"/>
        <w:jc w:val="both"/>
        <w:rPr>
          <w:rFonts w:cs="Arial"/>
        </w:rPr>
      </w:pPr>
    </w:p>
    <w:p w:rsidR="00367B7A" w:rsidRDefault="00B32B27" w:rsidP="00075189">
      <w:pPr>
        <w:pStyle w:val="Szvegtrzs"/>
        <w:numPr>
          <w:ilvl w:val="0"/>
          <w:numId w:val="35"/>
        </w:numPr>
        <w:spacing w:after="0"/>
        <w:jc w:val="both"/>
      </w:pPr>
      <w:r w:rsidRPr="00494F23">
        <w:t xml:space="preserve">Helyi utazási bérletre való jogosultság </w:t>
      </w:r>
      <w:r>
        <w:t>a (</w:t>
      </w:r>
      <w:r w:rsidR="00367B7A">
        <w:t>4</w:t>
      </w:r>
      <w:r>
        <w:t xml:space="preserve">) bekezdésben foglalt </w:t>
      </w:r>
      <w:r w:rsidR="0002329B">
        <w:t>kivétellel</w:t>
      </w:r>
      <w:r>
        <w:t xml:space="preserve">, </w:t>
      </w:r>
      <w:r w:rsidR="000072CB">
        <w:t>adott</w:t>
      </w:r>
      <w:r>
        <w:t xml:space="preserve"> tanév </w:t>
      </w:r>
      <w:r w:rsidRPr="00494F23">
        <w:t>október 1-</w:t>
      </w:r>
      <w:r w:rsidRPr="00DC1042">
        <w:t xml:space="preserve">jétől szeptember </w:t>
      </w:r>
      <w:r w:rsidRPr="00494F23">
        <w:t>30-áig</w:t>
      </w:r>
      <w:r>
        <w:t xml:space="preserve"> tartó időszak</w:t>
      </w:r>
      <w:r w:rsidR="00145896">
        <w:t>á</w:t>
      </w:r>
      <w:r>
        <w:t>ra</w:t>
      </w:r>
      <w:r w:rsidRPr="00494F23">
        <w:t xml:space="preserve">, de legfeljebb a </w:t>
      </w:r>
      <w:r w:rsidR="000072CB">
        <w:t xml:space="preserve">Gyvt. szerinti </w:t>
      </w:r>
      <w:r w:rsidRPr="00494F23">
        <w:t>rendszeres gyermekvédelmi kedvezményre való jogosultság hónapjának végéig állapítható meg.</w:t>
      </w:r>
      <w:r w:rsidR="00367B7A" w:rsidRPr="00367B7A">
        <w:t xml:space="preserve"> </w:t>
      </w:r>
    </w:p>
    <w:p w:rsidR="00367B7A" w:rsidRDefault="00367B7A" w:rsidP="00367B7A">
      <w:pPr>
        <w:pStyle w:val="Listaszerbekezds"/>
      </w:pPr>
    </w:p>
    <w:p w:rsidR="00367B7A" w:rsidRPr="00657140" w:rsidRDefault="00367B7A" w:rsidP="00075189">
      <w:pPr>
        <w:pStyle w:val="Szvegtrzs"/>
        <w:numPr>
          <w:ilvl w:val="0"/>
          <w:numId w:val="35"/>
        </w:numPr>
        <w:spacing w:after="0"/>
        <w:jc w:val="both"/>
      </w:pPr>
      <w:r>
        <w:lastRenderedPageBreak/>
        <w:t>A</w:t>
      </w:r>
      <w:r w:rsidRPr="00CB0F71">
        <w:t xml:space="preserve">z (1) bekezdés a) pontján kívül </w:t>
      </w:r>
      <w:r>
        <w:t>a</w:t>
      </w:r>
      <w:r w:rsidRPr="00657140">
        <w:t>z</w:t>
      </w:r>
      <w:r>
        <w:t>on nappali tagozaton</w:t>
      </w:r>
      <w:r w:rsidRPr="00657140">
        <w:t xml:space="preserve"> tanulók részére</w:t>
      </w:r>
      <w:r>
        <w:t xml:space="preserve"> is megállapítható a jogosultság</w:t>
      </w:r>
      <w:r w:rsidRPr="00657140">
        <w:t>, akik megfelelnek az (1) bekezdés b) - d) pontjaiban foglaltaknak és felügyeletüket nyári táborokban biztosítják, melyhez tömegközlekedési eszközt kell igénybe venniük</w:t>
      </w:r>
      <w:r>
        <w:t>. Jogosultságuk</w:t>
      </w:r>
      <w:r w:rsidRPr="00657140">
        <w:t xml:space="preserve"> </w:t>
      </w:r>
      <w:r>
        <w:t>június 1-től augusztus 31-ig terjedő időszakra állapítható meg</w:t>
      </w:r>
      <w:r w:rsidRPr="00657140">
        <w:t>.</w:t>
      </w:r>
    </w:p>
    <w:p w:rsidR="00B32B27" w:rsidRPr="00657140" w:rsidRDefault="00B32B27" w:rsidP="00125F01">
      <w:pPr>
        <w:pStyle w:val="Szvegtrzs"/>
        <w:spacing w:after="0"/>
        <w:ind w:left="74"/>
      </w:pPr>
    </w:p>
    <w:p w:rsidR="00B32B27" w:rsidRPr="00494F23" w:rsidRDefault="00B32B27" w:rsidP="00075189">
      <w:pPr>
        <w:pStyle w:val="Szvegtrzs"/>
        <w:numPr>
          <w:ilvl w:val="0"/>
          <w:numId w:val="35"/>
        </w:numPr>
        <w:spacing w:after="0"/>
      </w:pPr>
      <w:r w:rsidRPr="00494F23">
        <w:t xml:space="preserve">A jogosultság kezdete: </w:t>
      </w:r>
    </w:p>
    <w:p w:rsidR="00125F01" w:rsidRDefault="00B32B27" w:rsidP="00075189">
      <w:pPr>
        <w:pStyle w:val="Szvegtrzs"/>
        <w:numPr>
          <w:ilvl w:val="1"/>
          <w:numId w:val="55"/>
        </w:numPr>
        <w:spacing w:after="0"/>
      </w:pPr>
      <w:r w:rsidRPr="00494F23">
        <w:t xml:space="preserve">amennyiben a kérelmet a szükséges igazolásokkal együtt a hónap 5-éig benyújtják, akkor a benyújtást követő hónap elseje, </w:t>
      </w:r>
    </w:p>
    <w:p w:rsidR="00B32B27" w:rsidRPr="00494F23" w:rsidRDefault="00B32B27" w:rsidP="00075189">
      <w:pPr>
        <w:pStyle w:val="Szvegtrzs"/>
        <w:numPr>
          <w:ilvl w:val="1"/>
          <w:numId w:val="55"/>
        </w:numPr>
        <w:spacing w:after="0"/>
      </w:pPr>
      <w:r w:rsidRPr="00494F23">
        <w:t>az a) pontban megjelölt időpontot meghaladóan benyújtott kérelem esetén a benyújtást követő második hónap elseje.</w:t>
      </w:r>
      <w:r w:rsidR="00125F01">
        <w:br/>
      </w:r>
    </w:p>
    <w:p w:rsidR="00B32B27" w:rsidRPr="00494F23" w:rsidRDefault="00B32B27" w:rsidP="00075189">
      <w:pPr>
        <w:pStyle w:val="Szvegtrzs"/>
        <w:numPr>
          <w:ilvl w:val="0"/>
          <w:numId w:val="35"/>
        </w:numPr>
        <w:spacing w:after="0"/>
        <w:jc w:val="both"/>
      </w:pPr>
      <w:r w:rsidRPr="00494F23">
        <w:t>A Családsegítő Központ vezetője a tudomására jutott, 10 órát meghaladó</w:t>
      </w:r>
      <w:r w:rsidR="00ED4F5D">
        <w:t xml:space="preserve"> iskolai</w:t>
      </w:r>
      <w:r w:rsidRPr="00494F23">
        <w:t xml:space="preserve"> igazolatlan hiányzásokról 5 napon belül értesíti a</w:t>
      </w:r>
      <w:r w:rsidR="00A10537">
        <w:t xml:space="preserve"> Szociális</w:t>
      </w:r>
      <w:r w:rsidRPr="00494F23">
        <w:t xml:space="preserve"> Irodát.</w:t>
      </w:r>
      <w:r w:rsidR="00ED4F5D">
        <w:t xml:space="preserve"> </w:t>
      </w:r>
      <w:r w:rsidRPr="00494F23">
        <w:t>A jogosultságot az igazolatlan hiányzásokról való tudomásszerzés hónapjának végével meg kell szüntetni és újabb kérelem</w:t>
      </w:r>
      <w:r>
        <w:t xml:space="preserve"> 2</w:t>
      </w:r>
      <w:r w:rsidRPr="00494F23">
        <w:t xml:space="preserve"> </w:t>
      </w:r>
      <w:r w:rsidRPr="00DC1042">
        <w:t>hónap</w:t>
      </w:r>
      <w:r>
        <w:t>on belül nem nyújtható be</w:t>
      </w:r>
      <w:r w:rsidRPr="00494F23">
        <w:t>.</w:t>
      </w:r>
    </w:p>
    <w:p w:rsidR="00B32B27" w:rsidRPr="00494F23" w:rsidRDefault="00B32B27" w:rsidP="00125F01">
      <w:pPr>
        <w:pStyle w:val="Szvegtrzs"/>
        <w:tabs>
          <w:tab w:val="num" w:pos="74"/>
        </w:tabs>
        <w:spacing w:after="0"/>
        <w:ind w:left="74" w:hanging="74"/>
      </w:pPr>
    </w:p>
    <w:p w:rsidR="00B32B27" w:rsidRPr="00494F23" w:rsidRDefault="00B32B27" w:rsidP="00125F01">
      <w:pPr>
        <w:pStyle w:val="Szvegtrzs"/>
        <w:spacing w:after="0"/>
        <w:ind w:left="426" w:hanging="426"/>
        <w:jc w:val="both"/>
      </w:pPr>
      <w:r w:rsidRPr="00494F23">
        <w:t>(</w:t>
      </w:r>
      <w:r w:rsidR="008C1F4A">
        <w:t>7</w:t>
      </w:r>
      <w:r w:rsidRPr="00494F23">
        <w:t>)</w:t>
      </w:r>
      <w:r w:rsidRPr="00494F23">
        <w:tab/>
      </w:r>
      <w:r w:rsidRPr="00F302EB">
        <w:t>A (</w:t>
      </w:r>
      <w:r w:rsidR="005D55C7">
        <w:t>6</w:t>
      </w:r>
      <w:r w:rsidRPr="00F302EB">
        <w:t xml:space="preserve">) </w:t>
      </w:r>
      <w:r w:rsidRPr="00494F23">
        <w:t>bekezdés esetében - az egyéb feltételek fennállása mellett - csak akkor állapítható meg ismételten a jogosultság, ha a tanulónak a megszüntetést követően nincs igazolatlan hiányzása.</w:t>
      </w:r>
    </w:p>
    <w:p w:rsidR="00B32B27" w:rsidRPr="00494F23" w:rsidRDefault="00B32B27" w:rsidP="00125F01">
      <w:pPr>
        <w:pStyle w:val="Szvegtrzs"/>
        <w:spacing w:after="0"/>
        <w:ind w:left="567" w:hanging="493"/>
      </w:pPr>
    </w:p>
    <w:p w:rsidR="00B32B27" w:rsidRPr="00DC1042" w:rsidRDefault="00B32B27" w:rsidP="00442CB4">
      <w:pPr>
        <w:pStyle w:val="Szvegtrzs"/>
        <w:spacing w:after="0"/>
        <w:ind w:left="426" w:hanging="426"/>
        <w:jc w:val="both"/>
      </w:pPr>
      <w:r>
        <w:t>(</w:t>
      </w:r>
      <w:r w:rsidR="008C1F4A">
        <w:t>8</w:t>
      </w:r>
      <w:r w:rsidR="00071945">
        <w:t>)</w:t>
      </w:r>
      <w:r w:rsidR="00071945">
        <w:tab/>
      </w:r>
      <w:r w:rsidRPr="00DC1042">
        <w:t xml:space="preserve">Amennyiben a jogosult egymást követő két hónapban </w:t>
      </w:r>
      <w:r w:rsidR="00442CB4">
        <w:t xml:space="preserve">az </w:t>
      </w:r>
      <w:r w:rsidRPr="00DC1042">
        <w:t>utazási bérletszelvényét nem vesz</w:t>
      </w:r>
      <w:r w:rsidR="00F302EB">
        <w:t>i</w:t>
      </w:r>
      <w:r w:rsidRPr="00DC1042">
        <w:t xml:space="preserve"> át, a jogosultság a második hónap utolsó napjával megsz</w:t>
      </w:r>
      <w:r w:rsidR="00453E22">
        <w:t>ű</w:t>
      </w:r>
      <w:r w:rsidRPr="00DC1042">
        <w:t>n</w:t>
      </w:r>
      <w:r w:rsidR="00453E22">
        <w:t>ik,</w:t>
      </w:r>
      <w:r w:rsidRPr="00DC1042">
        <w:t xml:space="preserve"> és ezt követően újabb kérelem </w:t>
      </w:r>
      <w:r>
        <w:t>2</w:t>
      </w:r>
      <w:r w:rsidRPr="00DC1042">
        <w:t xml:space="preserve"> hónap</w:t>
      </w:r>
      <w:r>
        <w:t>on belül nem nyújtható be</w:t>
      </w:r>
      <w:r w:rsidRPr="00DC1042">
        <w:t>.</w:t>
      </w:r>
    </w:p>
    <w:p w:rsidR="00B32B27" w:rsidRDefault="00B32B27" w:rsidP="00442CB4">
      <w:pPr>
        <w:pStyle w:val="Szvegtrzs"/>
        <w:spacing w:after="0"/>
        <w:ind w:left="567" w:hanging="567"/>
        <w:jc w:val="both"/>
        <w:rPr>
          <w:color w:val="FF0000"/>
        </w:rPr>
      </w:pPr>
    </w:p>
    <w:p w:rsidR="00342172" w:rsidRDefault="00342172" w:rsidP="00125F01">
      <w:pPr>
        <w:jc w:val="center"/>
        <w:rPr>
          <w:b/>
        </w:rPr>
      </w:pPr>
    </w:p>
    <w:p w:rsidR="00342172" w:rsidRDefault="00342172" w:rsidP="00125F01">
      <w:pPr>
        <w:jc w:val="center"/>
        <w:rPr>
          <w:b/>
        </w:rPr>
      </w:pPr>
    </w:p>
    <w:p w:rsidR="00DC6CA1" w:rsidRPr="009D0422" w:rsidRDefault="003E72ED" w:rsidP="00125F01">
      <w:pPr>
        <w:jc w:val="center"/>
        <w:rPr>
          <w:b/>
        </w:rPr>
      </w:pPr>
      <w:r>
        <w:rPr>
          <w:b/>
        </w:rPr>
        <w:t>4</w:t>
      </w:r>
      <w:r w:rsidR="00212254">
        <w:rPr>
          <w:b/>
        </w:rPr>
        <w:t xml:space="preserve">. </w:t>
      </w:r>
      <w:r w:rsidR="009D0422" w:rsidRPr="009D0422">
        <w:rPr>
          <w:b/>
        </w:rPr>
        <w:t>Karácsonyi támogatás</w:t>
      </w:r>
    </w:p>
    <w:p w:rsidR="003E72ED" w:rsidRDefault="003E72ED" w:rsidP="00125F01">
      <w:pPr>
        <w:tabs>
          <w:tab w:val="num" w:pos="0"/>
        </w:tabs>
        <w:jc w:val="center"/>
        <w:rPr>
          <w:b/>
        </w:rPr>
      </w:pPr>
    </w:p>
    <w:p w:rsidR="00D35AAB" w:rsidRPr="00D35AAB" w:rsidRDefault="00A10537" w:rsidP="00125F01">
      <w:pPr>
        <w:tabs>
          <w:tab w:val="num" w:pos="0"/>
        </w:tabs>
        <w:jc w:val="center"/>
        <w:rPr>
          <w:b/>
        </w:rPr>
      </w:pPr>
      <w:r>
        <w:rPr>
          <w:b/>
        </w:rPr>
        <w:t>3</w:t>
      </w:r>
      <w:r w:rsidR="006E6B2C">
        <w:rPr>
          <w:b/>
        </w:rPr>
        <w:t>1</w:t>
      </w:r>
      <w:r w:rsidR="00D35AAB" w:rsidRPr="00D35AAB">
        <w:rPr>
          <w:b/>
        </w:rPr>
        <w:t>.§</w:t>
      </w:r>
    </w:p>
    <w:p w:rsidR="00BB565C" w:rsidRPr="00B909E7" w:rsidRDefault="00BB565C" w:rsidP="00075189">
      <w:pPr>
        <w:pStyle w:val="Listaszerbekezds"/>
        <w:numPr>
          <w:ilvl w:val="0"/>
          <w:numId w:val="34"/>
        </w:numPr>
        <w:tabs>
          <w:tab w:val="num" w:pos="0"/>
        </w:tabs>
        <w:jc w:val="both"/>
      </w:pPr>
      <w:r w:rsidRPr="00B909E7">
        <w:t>A</w:t>
      </w:r>
      <w:r w:rsidR="00332299">
        <w:t>z Önkormányzat</w:t>
      </w:r>
      <w:r w:rsidRPr="00B909E7">
        <w:t xml:space="preserve"> egyszeri </w:t>
      </w:r>
      <w:r>
        <w:t>karácsonyi támogatásban</w:t>
      </w:r>
      <w:r w:rsidRPr="00B909E7">
        <w:t xml:space="preserve"> részesítheti különösen azon gyermekeket, akik</w:t>
      </w:r>
      <w:r w:rsidR="007345D7">
        <w:t xml:space="preserve"> </w:t>
      </w:r>
      <w:r>
        <w:t>tárgyév november 1-</w:t>
      </w:r>
      <w:r w:rsidR="00442CB4">
        <w:t>j</w:t>
      </w:r>
      <w:r>
        <w:t>én</w:t>
      </w:r>
      <w:r w:rsidRPr="00B909E7">
        <w:t>:</w:t>
      </w:r>
    </w:p>
    <w:p w:rsidR="00BB565C" w:rsidRPr="00F1751D" w:rsidRDefault="00453E22" w:rsidP="00075189">
      <w:pPr>
        <w:pStyle w:val="Listaszerbekezds"/>
        <w:numPr>
          <w:ilvl w:val="1"/>
          <w:numId w:val="54"/>
        </w:numPr>
        <w:tabs>
          <w:tab w:val="num" w:pos="0"/>
        </w:tabs>
        <w:jc w:val="both"/>
      </w:pPr>
      <w:r>
        <w:t xml:space="preserve">a Gyvt. szerinti </w:t>
      </w:r>
      <w:r w:rsidR="00BB565C" w:rsidRPr="00F1751D">
        <w:t>rendszeres gyermekvédelmi kedvezmény</w:t>
      </w:r>
      <w:r w:rsidR="0017069F" w:rsidRPr="00F1751D">
        <w:t>ben</w:t>
      </w:r>
      <w:r w:rsidR="00BB565C" w:rsidRPr="00F1751D">
        <w:t>, vagy</w:t>
      </w:r>
    </w:p>
    <w:p w:rsidR="00BB565C" w:rsidRPr="00F1751D" w:rsidRDefault="001F1B8C" w:rsidP="00075189">
      <w:pPr>
        <w:pStyle w:val="Listaszerbekezds"/>
        <w:numPr>
          <w:ilvl w:val="1"/>
          <w:numId w:val="54"/>
        </w:numPr>
        <w:tabs>
          <w:tab w:val="num" w:pos="0"/>
        </w:tabs>
        <w:jc w:val="both"/>
      </w:pPr>
      <w:r w:rsidRPr="00F1751D">
        <w:t>gyermek</w:t>
      </w:r>
      <w:r w:rsidR="00697E41" w:rsidRPr="00F1751D">
        <w:t>nevelési</w:t>
      </w:r>
      <w:r w:rsidRPr="00F1751D">
        <w:t xml:space="preserve"> támogatásban</w:t>
      </w:r>
      <w:r w:rsidR="00BB565C" w:rsidRPr="00F1751D">
        <w:t xml:space="preserve"> részesülnek</w:t>
      </w:r>
    </w:p>
    <w:p w:rsidR="00BB565C" w:rsidRPr="00F1751D" w:rsidRDefault="00BB565C" w:rsidP="00125F01">
      <w:pPr>
        <w:tabs>
          <w:tab w:val="num" w:pos="0"/>
        </w:tabs>
        <w:ind w:left="426" w:hanging="142"/>
        <w:jc w:val="both"/>
      </w:pPr>
      <w:r w:rsidRPr="00F1751D">
        <w:t>és azon személyeket, akik:</w:t>
      </w:r>
    </w:p>
    <w:p w:rsidR="00F50C01" w:rsidRPr="00F1751D" w:rsidRDefault="007345D7" w:rsidP="00075189">
      <w:pPr>
        <w:pStyle w:val="Listaszerbekezds"/>
        <w:numPr>
          <w:ilvl w:val="1"/>
          <w:numId w:val="54"/>
        </w:numPr>
        <w:tabs>
          <w:tab w:val="num" w:pos="0"/>
        </w:tabs>
        <w:jc w:val="both"/>
      </w:pPr>
      <w:r w:rsidRPr="00F1751D">
        <w:t xml:space="preserve">tervezett </w:t>
      </w:r>
      <w:r w:rsidR="00367B7A">
        <w:t>létfenntartási</w:t>
      </w:r>
      <w:r w:rsidR="0017069F" w:rsidRPr="00F1751D">
        <w:t xml:space="preserve"> támogatásban</w:t>
      </w:r>
      <w:r w:rsidR="00F50C01" w:rsidRPr="00F1751D">
        <w:t xml:space="preserve">, vagy </w:t>
      </w:r>
    </w:p>
    <w:p w:rsidR="00453E22" w:rsidRDefault="001F1B8C" w:rsidP="00075189">
      <w:pPr>
        <w:pStyle w:val="Listaszerbekezds"/>
        <w:numPr>
          <w:ilvl w:val="1"/>
          <w:numId w:val="54"/>
        </w:numPr>
        <w:tabs>
          <w:tab w:val="num" w:pos="0"/>
        </w:tabs>
        <w:jc w:val="both"/>
      </w:pPr>
      <w:r w:rsidRPr="00F1751D">
        <w:t>lakhatási</w:t>
      </w:r>
      <w:r w:rsidR="00F50C01" w:rsidRPr="00F1751D">
        <w:t xml:space="preserve"> támogatásban</w:t>
      </w:r>
      <w:r w:rsidR="0017069F" w:rsidRPr="00F1751D">
        <w:t xml:space="preserve"> részesülnek</w:t>
      </w:r>
      <w:r w:rsidR="00453E22">
        <w:t>.</w:t>
      </w:r>
    </w:p>
    <w:p w:rsidR="00453E22" w:rsidRDefault="00453E22" w:rsidP="00453E22">
      <w:pPr>
        <w:pStyle w:val="Listaszerbekezds"/>
        <w:ind w:left="1069"/>
        <w:jc w:val="both"/>
      </w:pPr>
    </w:p>
    <w:p w:rsidR="003E72ED" w:rsidRDefault="00453E22" w:rsidP="00075189">
      <w:pPr>
        <w:pStyle w:val="Listaszerbekezds"/>
        <w:numPr>
          <w:ilvl w:val="0"/>
          <w:numId w:val="34"/>
        </w:numPr>
        <w:tabs>
          <w:tab w:val="num" w:pos="0"/>
        </w:tabs>
        <w:ind w:left="426" w:hanging="426"/>
        <w:jc w:val="both"/>
      </w:pPr>
      <w:r>
        <w:t>A Önkormányzat egyszeri</w:t>
      </w:r>
      <w:r w:rsidR="00BB565C" w:rsidRPr="00F1751D">
        <w:t xml:space="preserve"> </w:t>
      </w:r>
      <w:r>
        <w:t>karácsonyi támogatásban</w:t>
      </w:r>
      <w:r w:rsidRPr="00B909E7">
        <w:t xml:space="preserve"> részesítheti</w:t>
      </w:r>
      <w:r>
        <w:t xml:space="preserve"> az Önkormányzat által </w:t>
      </w:r>
      <w:r w:rsidR="00BB565C" w:rsidRPr="00F1751D">
        <w:t xml:space="preserve">fenntartott vagy az Önkormányzattal szerződéses jogviszonyban álló szociális intézmények vezetői által javasolt családokat, amennyiben </w:t>
      </w:r>
      <w:r w:rsidR="00E92B58">
        <w:t xml:space="preserve">jövedelem igazolás alapján </w:t>
      </w:r>
      <w:r w:rsidR="00BB565C" w:rsidRPr="00F1751D">
        <w:t>a család egy főre jutó havi jövedelme nem haladja meg az öregségi nyugdíj mindenkori legkisebb összegének 2</w:t>
      </w:r>
      <w:r w:rsidR="004E2D50" w:rsidRPr="00F1751D">
        <w:t>2</w:t>
      </w:r>
      <w:r w:rsidR="00BB565C" w:rsidRPr="00F1751D">
        <w:t xml:space="preserve">0 %-át. </w:t>
      </w:r>
    </w:p>
    <w:p w:rsidR="00DE7993" w:rsidRDefault="00DE7993" w:rsidP="00DE7993">
      <w:pPr>
        <w:pStyle w:val="Listaszerbekezds"/>
        <w:ind w:left="426"/>
        <w:jc w:val="both"/>
      </w:pPr>
    </w:p>
    <w:p w:rsidR="00F50C01" w:rsidRDefault="00F50C01" w:rsidP="00075189">
      <w:pPr>
        <w:pStyle w:val="Listaszerbekezds"/>
        <w:numPr>
          <w:ilvl w:val="0"/>
          <w:numId w:val="34"/>
        </w:numPr>
        <w:tabs>
          <w:tab w:val="num" w:pos="0"/>
        </w:tabs>
        <w:jc w:val="both"/>
      </w:pPr>
      <w:r>
        <w:t xml:space="preserve">Az (1) bekezdés </w:t>
      </w:r>
      <w:r w:rsidRPr="00F1751D">
        <w:t>c)-</w:t>
      </w:r>
      <w:r w:rsidR="00453E22">
        <w:t>d</w:t>
      </w:r>
      <w:r w:rsidRPr="00F1751D">
        <w:t xml:space="preserve">) </w:t>
      </w:r>
      <w:r>
        <w:t>pontjában</w:t>
      </w:r>
      <w:r w:rsidR="00453E22">
        <w:t>, valamint a (2) bekezdésben</w:t>
      </w:r>
      <w:r>
        <w:t xml:space="preserve"> meghatározott jogosultság alapján családonként egy személy részére nyújtható támogatás.</w:t>
      </w:r>
    </w:p>
    <w:p w:rsidR="003E72ED" w:rsidRDefault="003E72ED" w:rsidP="00125F01">
      <w:pPr>
        <w:jc w:val="both"/>
      </w:pPr>
    </w:p>
    <w:p w:rsidR="00BB565C" w:rsidRDefault="00BB565C" w:rsidP="00075189">
      <w:pPr>
        <w:pStyle w:val="Listaszerbekezds"/>
        <w:numPr>
          <w:ilvl w:val="0"/>
          <w:numId w:val="34"/>
        </w:numPr>
        <w:jc w:val="both"/>
      </w:pPr>
      <w:r w:rsidRPr="00B909E7">
        <w:t xml:space="preserve">A </w:t>
      </w:r>
      <w:r>
        <w:t>karácsonyi támogatást</w:t>
      </w:r>
      <w:r w:rsidRPr="00B909E7">
        <w:t xml:space="preserve"> december 15-ig kell folyósítani.</w:t>
      </w:r>
    </w:p>
    <w:p w:rsidR="000F4B42" w:rsidRDefault="000F4B42" w:rsidP="00125F01">
      <w:pPr>
        <w:jc w:val="center"/>
        <w:rPr>
          <w:b/>
        </w:rPr>
      </w:pPr>
    </w:p>
    <w:p w:rsidR="00342172" w:rsidRDefault="00342172" w:rsidP="00DD0C3B">
      <w:pPr>
        <w:jc w:val="center"/>
        <w:rPr>
          <w:b/>
        </w:rPr>
      </w:pPr>
    </w:p>
    <w:p w:rsidR="00DD0C3B" w:rsidRDefault="00DD0C3B" w:rsidP="00DD0C3B">
      <w:pPr>
        <w:jc w:val="center"/>
        <w:rPr>
          <w:b/>
        </w:rPr>
      </w:pPr>
      <w:r>
        <w:rPr>
          <w:b/>
        </w:rPr>
        <w:lastRenderedPageBreak/>
        <w:t xml:space="preserve">5. </w:t>
      </w:r>
      <w:r w:rsidR="00BA69FD">
        <w:rPr>
          <w:b/>
        </w:rPr>
        <w:t>100. életévet betöltött személyek</w:t>
      </w:r>
      <w:r>
        <w:rPr>
          <w:b/>
        </w:rPr>
        <w:t xml:space="preserve"> támogatása</w:t>
      </w:r>
    </w:p>
    <w:p w:rsidR="00DD0C3B" w:rsidRDefault="00DD0C3B" w:rsidP="00DD0C3B">
      <w:pPr>
        <w:tabs>
          <w:tab w:val="num" w:pos="0"/>
        </w:tabs>
        <w:jc w:val="center"/>
        <w:rPr>
          <w:b/>
        </w:rPr>
      </w:pPr>
    </w:p>
    <w:p w:rsidR="00DD0C3B" w:rsidRDefault="00DD0C3B" w:rsidP="00DD0C3B">
      <w:pPr>
        <w:tabs>
          <w:tab w:val="num" w:pos="0"/>
        </w:tabs>
        <w:jc w:val="center"/>
        <w:rPr>
          <w:b/>
        </w:rPr>
      </w:pPr>
      <w:r>
        <w:rPr>
          <w:b/>
        </w:rPr>
        <w:t>3</w:t>
      </w:r>
      <w:r w:rsidR="006E6B2C">
        <w:rPr>
          <w:b/>
        </w:rPr>
        <w:t>2</w:t>
      </w:r>
      <w:r w:rsidRPr="00D35AAB">
        <w:rPr>
          <w:b/>
        </w:rPr>
        <w:t>.§</w:t>
      </w:r>
    </w:p>
    <w:p w:rsidR="00DD0C3B" w:rsidRPr="00DD0C3B" w:rsidRDefault="00DD0C3B" w:rsidP="00DD0C3B">
      <w:pPr>
        <w:tabs>
          <w:tab w:val="num" w:pos="0"/>
        </w:tabs>
        <w:jc w:val="both"/>
      </w:pPr>
      <w:r>
        <w:t>A II. kerületben életvitelszerűen tartózkodó és lakcímmel rendelkező személyt 100. életévének betöltésekor a</w:t>
      </w:r>
      <w:r w:rsidR="000D5B36">
        <w:t>z Önkormányzat</w:t>
      </w:r>
      <w:r>
        <w:t xml:space="preserve"> egyszeri 100 ezer forint összegű pénzbeli támogatásban részesíti.</w:t>
      </w:r>
    </w:p>
    <w:p w:rsidR="008D7ACE" w:rsidRDefault="008D7ACE" w:rsidP="00125F01">
      <w:pPr>
        <w:keepLines/>
        <w:spacing w:before="60"/>
        <w:ind w:firstLine="540"/>
        <w:jc w:val="both"/>
      </w:pPr>
    </w:p>
    <w:p w:rsidR="00342172" w:rsidRDefault="00342172" w:rsidP="00125F01">
      <w:pPr>
        <w:jc w:val="center"/>
        <w:rPr>
          <w:b/>
        </w:rPr>
      </w:pPr>
    </w:p>
    <w:p w:rsidR="00342172" w:rsidRDefault="00342172" w:rsidP="00125F01">
      <w:pPr>
        <w:jc w:val="center"/>
        <w:rPr>
          <w:b/>
        </w:rPr>
      </w:pPr>
    </w:p>
    <w:p w:rsidR="00342172" w:rsidRDefault="00342172" w:rsidP="00125F01">
      <w:pPr>
        <w:jc w:val="center"/>
        <w:rPr>
          <w:b/>
        </w:rPr>
      </w:pPr>
    </w:p>
    <w:p w:rsidR="00342172" w:rsidRDefault="00342172" w:rsidP="00125F01">
      <w:pPr>
        <w:jc w:val="center"/>
        <w:rPr>
          <w:b/>
        </w:rPr>
      </w:pPr>
    </w:p>
    <w:p w:rsidR="00342172" w:rsidRDefault="00342172" w:rsidP="00125F01">
      <w:pPr>
        <w:jc w:val="center"/>
        <w:rPr>
          <w:b/>
        </w:rPr>
      </w:pPr>
    </w:p>
    <w:p w:rsidR="00834123" w:rsidRPr="009D2A4A" w:rsidRDefault="00834123" w:rsidP="00125F01">
      <w:pPr>
        <w:jc w:val="center"/>
        <w:rPr>
          <w:b/>
        </w:rPr>
      </w:pPr>
      <w:r>
        <w:rPr>
          <w:b/>
        </w:rPr>
        <w:t>HARMADIK RÉSZ</w:t>
      </w:r>
    </w:p>
    <w:p w:rsidR="00834123" w:rsidRDefault="00834123" w:rsidP="00125F01">
      <w:pPr>
        <w:pStyle w:val="Renalr"/>
        <w:keepNext w:val="0"/>
        <w:tabs>
          <w:tab w:val="clear" w:pos="2835"/>
          <w:tab w:val="clear" w:pos="7088"/>
        </w:tabs>
        <w:spacing w:before="0"/>
        <w:jc w:val="center"/>
        <w:rPr>
          <w:b/>
          <w:bCs/>
          <w:snapToGrid w:val="0"/>
          <w:sz w:val="24"/>
          <w:szCs w:val="24"/>
        </w:rPr>
      </w:pPr>
    </w:p>
    <w:p w:rsidR="00834123" w:rsidRDefault="00834123" w:rsidP="00125F01">
      <w:pPr>
        <w:pStyle w:val="Renalr"/>
        <w:keepNext w:val="0"/>
        <w:tabs>
          <w:tab w:val="clear" w:pos="2835"/>
          <w:tab w:val="clear" w:pos="7088"/>
        </w:tabs>
        <w:spacing w:before="0"/>
        <w:jc w:val="center"/>
        <w:rPr>
          <w:b/>
          <w:bCs/>
          <w:snapToGrid w:val="0"/>
          <w:sz w:val="24"/>
          <w:szCs w:val="24"/>
        </w:rPr>
      </w:pPr>
      <w:r w:rsidRPr="009D2A4A">
        <w:rPr>
          <w:b/>
          <w:bCs/>
          <w:snapToGrid w:val="0"/>
          <w:sz w:val="24"/>
          <w:szCs w:val="24"/>
        </w:rPr>
        <w:t>A személyes gondoskodást nyújtó ellátások</w:t>
      </w:r>
    </w:p>
    <w:p w:rsidR="00834123" w:rsidRDefault="00834123" w:rsidP="00125F01">
      <w:pPr>
        <w:pStyle w:val="Renalr"/>
        <w:keepNext w:val="0"/>
        <w:tabs>
          <w:tab w:val="clear" w:pos="2835"/>
          <w:tab w:val="clear" w:pos="7088"/>
        </w:tabs>
        <w:spacing w:before="0"/>
        <w:jc w:val="center"/>
        <w:rPr>
          <w:b/>
          <w:bCs/>
          <w:snapToGrid w:val="0"/>
          <w:sz w:val="24"/>
          <w:szCs w:val="24"/>
        </w:rPr>
      </w:pPr>
    </w:p>
    <w:p w:rsidR="00834123" w:rsidRPr="00B909E7" w:rsidRDefault="00834123" w:rsidP="00125F01">
      <w:pPr>
        <w:pStyle w:val="Renalr"/>
        <w:keepNext w:val="0"/>
        <w:tabs>
          <w:tab w:val="clear" w:pos="2835"/>
          <w:tab w:val="clear" w:pos="7088"/>
        </w:tabs>
        <w:spacing w:before="0"/>
        <w:jc w:val="center"/>
        <w:rPr>
          <w:b/>
          <w:bCs/>
          <w:snapToGrid w:val="0"/>
          <w:sz w:val="24"/>
          <w:szCs w:val="24"/>
        </w:rPr>
      </w:pPr>
      <w:r>
        <w:rPr>
          <w:b/>
          <w:bCs/>
          <w:snapToGrid w:val="0"/>
          <w:sz w:val="24"/>
          <w:szCs w:val="24"/>
        </w:rPr>
        <w:t>I. Fejezet</w:t>
      </w:r>
    </w:p>
    <w:p w:rsidR="00834123" w:rsidRDefault="00834123" w:rsidP="00125F01">
      <w:pPr>
        <w:pStyle w:val="Renalr"/>
        <w:keepNext w:val="0"/>
        <w:tabs>
          <w:tab w:val="clear" w:pos="2835"/>
          <w:tab w:val="clear" w:pos="7088"/>
        </w:tabs>
        <w:spacing w:before="0"/>
        <w:jc w:val="center"/>
        <w:rPr>
          <w:b/>
          <w:bCs/>
          <w:snapToGrid w:val="0"/>
          <w:sz w:val="24"/>
          <w:szCs w:val="24"/>
        </w:rPr>
      </w:pPr>
    </w:p>
    <w:p w:rsidR="00834123" w:rsidRPr="00B909E7" w:rsidRDefault="00834123" w:rsidP="00125F01">
      <w:pPr>
        <w:tabs>
          <w:tab w:val="left" w:pos="0"/>
        </w:tabs>
        <w:jc w:val="center"/>
        <w:rPr>
          <w:b/>
          <w:bCs/>
          <w:snapToGrid w:val="0"/>
        </w:rPr>
      </w:pPr>
      <w:r>
        <w:rPr>
          <w:b/>
          <w:bCs/>
          <w:snapToGrid w:val="0"/>
        </w:rPr>
        <w:t xml:space="preserve">1. </w:t>
      </w:r>
      <w:r w:rsidRPr="00B909E7">
        <w:rPr>
          <w:b/>
          <w:bCs/>
          <w:snapToGrid w:val="0"/>
        </w:rPr>
        <w:t>A személyes gondoskodást nyújtó ellátások formái</w:t>
      </w:r>
    </w:p>
    <w:p w:rsidR="009E431B" w:rsidRDefault="009E431B" w:rsidP="00125F01">
      <w:pPr>
        <w:tabs>
          <w:tab w:val="left" w:pos="0"/>
        </w:tabs>
        <w:jc w:val="center"/>
        <w:rPr>
          <w:b/>
          <w:bCs/>
          <w:snapToGrid w:val="0"/>
        </w:rPr>
      </w:pPr>
    </w:p>
    <w:p w:rsidR="00834123" w:rsidRPr="00B909E7" w:rsidRDefault="009E431B" w:rsidP="00125F01">
      <w:pPr>
        <w:tabs>
          <w:tab w:val="left" w:pos="0"/>
        </w:tabs>
        <w:jc w:val="center"/>
        <w:rPr>
          <w:b/>
          <w:bCs/>
          <w:snapToGrid w:val="0"/>
        </w:rPr>
      </w:pPr>
      <w:r>
        <w:rPr>
          <w:b/>
          <w:bCs/>
          <w:snapToGrid w:val="0"/>
        </w:rPr>
        <w:t>3</w:t>
      </w:r>
      <w:r w:rsidR="006E6B2C">
        <w:rPr>
          <w:b/>
          <w:bCs/>
          <w:snapToGrid w:val="0"/>
        </w:rPr>
        <w:t>3</w:t>
      </w:r>
      <w:r>
        <w:rPr>
          <w:b/>
          <w:bCs/>
          <w:snapToGrid w:val="0"/>
        </w:rPr>
        <w:t>. §</w:t>
      </w:r>
    </w:p>
    <w:p w:rsidR="00834123" w:rsidRPr="009E431B" w:rsidRDefault="00834123" w:rsidP="00075189">
      <w:pPr>
        <w:pStyle w:val="Listaszerbekezds1"/>
        <w:numPr>
          <w:ilvl w:val="0"/>
          <w:numId w:val="33"/>
        </w:numPr>
        <w:spacing w:after="0" w:line="240" w:lineRule="auto"/>
        <w:jc w:val="both"/>
        <w:rPr>
          <w:rFonts w:ascii="Times New Roman" w:hAnsi="Times New Roman"/>
          <w:bCs/>
          <w:sz w:val="24"/>
          <w:szCs w:val="24"/>
        </w:rPr>
      </w:pPr>
      <w:r w:rsidRPr="009E431B">
        <w:rPr>
          <w:rFonts w:ascii="Times New Roman" w:hAnsi="Times New Roman"/>
          <w:bCs/>
          <w:sz w:val="24"/>
          <w:szCs w:val="24"/>
        </w:rPr>
        <w:t xml:space="preserve">Az önkormányzat az alábbi gyermekjóléti szolgáltatásokat biztosítja: </w:t>
      </w:r>
    </w:p>
    <w:p w:rsidR="00834123" w:rsidRPr="009E431B" w:rsidRDefault="00834123" w:rsidP="00075189">
      <w:pPr>
        <w:pStyle w:val="Listaszerbekezds1"/>
        <w:numPr>
          <w:ilvl w:val="1"/>
          <w:numId w:val="53"/>
        </w:numPr>
        <w:spacing w:after="0" w:line="240" w:lineRule="auto"/>
        <w:jc w:val="both"/>
        <w:rPr>
          <w:rFonts w:ascii="Times New Roman" w:hAnsi="Times New Roman"/>
          <w:bCs/>
          <w:sz w:val="24"/>
          <w:szCs w:val="24"/>
          <w:lang w:eastAsia="hu-HU"/>
        </w:rPr>
      </w:pPr>
      <w:r w:rsidRPr="009E431B">
        <w:rPr>
          <w:rFonts w:ascii="Times New Roman" w:hAnsi="Times New Roman"/>
          <w:bCs/>
          <w:sz w:val="24"/>
          <w:szCs w:val="24"/>
          <w:lang w:eastAsia="hu-HU"/>
        </w:rPr>
        <w:t>Saját intézményein keresztül:</w:t>
      </w:r>
    </w:p>
    <w:p w:rsidR="00125F01" w:rsidRPr="0067757E" w:rsidRDefault="00834123" w:rsidP="00075189">
      <w:pPr>
        <w:pStyle w:val="Listaszerbekezds1"/>
        <w:numPr>
          <w:ilvl w:val="1"/>
          <w:numId w:val="12"/>
        </w:numPr>
        <w:spacing w:after="0" w:line="240" w:lineRule="auto"/>
        <w:ind w:left="1985" w:hanging="425"/>
        <w:jc w:val="both"/>
        <w:rPr>
          <w:rFonts w:ascii="Times New Roman" w:hAnsi="Times New Roman"/>
          <w:bCs/>
          <w:sz w:val="24"/>
          <w:szCs w:val="24"/>
          <w:lang w:eastAsia="hu-HU"/>
        </w:rPr>
      </w:pPr>
      <w:r w:rsidRPr="0067757E">
        <w:rPr>
          <w:rFonts w:ascii="Times New Roman" w:hAnsi="Times New Roman"/>
          <w:bCs/>
          <w:sz w:val="24"/>
          <w:szCs w:val="24"/>
          <w:lang w:eastAsia="hu-HU"/>
        </w:rPr>
        <w:t>gyermekjól</w:t>
      </w:r>
      <w:r w:rsidR="00A32FAF" w:rsidRPr="0067757E">
        <w:rPr>
          <w:rFonts w:ascii="Times New Roman" w:hAnsi="Times New Roman"/>
          <w:bCs/>
          <w:sz w:val="24"/>
          <w:szCs w:val="24"/>
          <w:lang w:eastAsia="hu-HU"/>
        </w:rPr>
        <w:t>éti szolgáltatást (Gyvt</w:t>
      </w:r>
      <w:r w:rsidR="00300E81">
        <w:rPr>
          <w:rFonts w:ascii="Times New Roman" w:hAnsi="Times New Roman"/>
          <w:bCs/>
          <w:sz w:val="24"/>
          <w:szCs w:val="24"/>
          <w:lang w:eastAsia="hu-HU"/>
        </w:rPr>
        <w:t>.</w:t>
      </w:r>
      <w:r w:rsidR="00A32FAF" w:rsidRPr="0067757E">
        <w:rPr>
          <w:rFonts w:ascii="Times New Roman" w:hAnsi="Times New Roman"/>
          <w:bCs/>
          <w:sz w:val="24"/>
          <w:szCs w:val="24"/>
          <w:lang w:eastAsia="hu-HU"/>
        </w:rPr>
        <w:t xml:space="preserve"> 39. §),</w:t>
      </w:r>
    </w:p>
    <w:p w:rsidR="00125F01" w:rsidRPr="0067757E" w:rsidRDefault="009E431B" w:rsidP="00075189">
      <w:pPr>
        <w:pStyle w:val="Listaszerbekezds1"/>
        <w:numPr>
          <w:ilvl w:val="1"/>
          <w:numId w:val="12"/>
        </w:numPr>
        <w:spacing w:after="0" w:line="240" w:lineRule="auto"/>
        <w:ind w:left="1985" w:hanging="425"/>
        <w:jc w:val="both"/>
        <w:rPr>
          <w:rFonts w:ascii="Times New Roman" w:hAnsi="Times New Roman"/>
          <w:bCs/>
        </w:rPr>
      </w:pPr>
      <w:r w:rsidRPr="0067757E">
        <w:rPr>
          <w:rFonts w:ascii="Times New Roman" w:hAnsi="Times New Roman"/>
          <w:bCs/>
          <w:sz w:val="24"/>
          <w:szCs w:val="24"/>
          <w:lang w:eastAsia="hu-HU"/>
        </w:rPr>
        <w:t>g</w:t>
      </w:r>
      <w:r w:rsidR="00834123" w:rsidRPr="0067757E">
        <w:rPr>
          <w:rFonts w:ascii="Times New Roman" w:hAnsi="Times New Roman"/>
          <w:bCs/>
          <w:sz w:val="24"/>
          <w:szCs w:val="24"/>
          <w:lang w:eastAsia="hu-HU"/>
        </w:rPr>
        <w:t xml:space="preserve">yermekjóléti központot </w:t>
      </w:r>
      <w:r w:rsidR="00300E81">
        <w:rPr>
          <w:rFonts w:ascii="Times New Roman" w:hAnsi="Times New Roman"/>
          <w:bCs/>
          <w:sz w:val="24"/>
          <w:szCs w:val="24"/>
          <w:lang w:eastAsia="hu-HU"/>
        </w:rPr>
        <w:t>(</w:t>
      </w:r>
      <w:r w:rsidR="00834123" w:rsidRPr="0067757E">
        <w:rPr>
          <w:rFonts w:ascii="Times New Roman" w:hAnsi="Times New Roman"/>
          <w:bCs/>
          <w:sz w:val="24"/>
          <w:szCs w:val="24"/>
          <w:lang w:eastAsia="hu-HU"/>
        </w:rPr>
        <w:t>Gyvt</w:t>
      </w:r>
      <w:r w:rsidR="00300E81">
        <w:rPr>
          <w:rFonts w:ascii="Times New Roman" w:hAnsi="Times New Roman"/>
          <w:bCs/>
          <w:sz w:val="24"/>
          <w:szCs w:val="24"/>
          <w:lang w:eastAsia="hu-HU"/>
        </w:rPr>
        <w:t>.</w:t>
      </w:r>
      <w:r w:rsidR="00834123" w:rsidRPr="0067757E">
        <w:rPr>
          <w:rFonts w:ascii="Times New Roman" w:hAnsi="Times New Roman"/>
          <w:bCs/>
          <w:sz w:val="24"/>
          <w:szCs w:val="24"/>
          <w:lang w:eastAsia="hu-HU"/>
        </w:rPr>
        <w:t xml:space="preserve"> 40. § (3)</w:t>
      </w:r>
    </w:p>
    <w:p w:rsidR="00836490" w:rsidRPr="0067757E" w:rsidRDefault="00834123" w:rsidP="00075189">
      <w:pPr>
        <w:pStyle w:val="Listaszerbekezds1"/>
        <w:numPr>
          <w:ilvl w:val="1"/>
          <w:numId w:val="12"/>
        </w:numPr>
        <w:spacing w:after="0" w:line="240" w:lineRule="auto"/>
        <w:ind w:left="1985" w:hanging="425"/>
        <w:jc w:val="both"/>
        <w:rPr>
          <w:rFonts w:ascii="Times New Roman" w:hAnsi="Times New Roman"/>
          <w:bCs/>
        </w:rPr>
      </w:pPr>
      <w:r w:rsidRPr="0067757E">
        <w:rPr>
          <w:rFonts w:ascii="Times New Roman" w:hAnsi="Times New Roman"/>
          <w:bCs/>
        </w:rPr>
        <w:t>utcai és lakótelepi szociális munkát (Gyvt. 40.§ (3) bek. a)</w:t>
      </w:r>
    </w:p>
    <w:p w:rsidR="00836490" w:rsidRPr="0067757E" w:rsidRDefault="00834123" w:rsidP="00075189">
      <w:pPr>
        <w:pStyle w:val="Listaszerbekezds1"/>
        <w:numPr>
          <w:ilvl w:val="1"/>
          <w:numId w:val="12"/>
        </w:numPr>
        <w:spacing w:after="0" w:line="240" w:lineRule="auto"/>
        <w:ind w:left="1985" w:hanging="425"/>
        <w:jc w:val="both"/>
        <w:rPr>
          <w:rFonts w:ascii="Times New Roman" w:hAnsi="Times New Roman"/>
          <w:bCs/>
        </w:rPr>
      </w:pPr>
      <w:r w:rsidRPr="0067757E">
        <w:rPr>
          <w:rFonts w:ascii="Times New Roman" w:hAnsi="Times New Roman"/>
          <w:bCs/>
        </w:rPr>
        <w:t>kapcsolattartási ügy</w:t>
      </w:r>
      <w:r w:rsidR="00836490" w:rsidRPr="0067757E">
        <w:rPr>
          <w:rFonts w:ascii="Times New Roman" w:hAnsi="Times New Roman"/>
          <w:bCs/>
        </w:rPr>
        <w:t>eletet (Gyvt. 40.§ (3) bek.</w:t>
      </w:r>
      <w:r w:rsidR="00300E81">
        <w:rPr>
          <w:rFonts w:ascii="Times New Roman" w:hAnsi="Times New Roman"/>
          <w:bCs/>
        </w:rPr>
        <w:t xml:space="preserve"> </w:t>
      </w:r>
      <w:r w:rsidR="00836490" w:rsidRPr="0067757E">
        <w:rPr>
          <w:rFonts w:ascii="Times New Roman" w:hAnsi="Times New Roman"/>
          <w:bCs/>
        </w:rPr>
        <w:t>b),</w:t>
      </w:r>
    </w:p>
    <w:p w:rsidR="00836490" w:rsidRPr="0067757E" w:rsidRDefault="00834123" w:rsidP="00075189">
      <w:pPr>
        <w:pStyle w:val="Listaszerbekezds1"/>
        <w:numPr>
          <w:ilvl w:val="1"/>
          <w:numId w:val="12"/>
        </w:numPr>
        <w:spacing w:after="0" w:line="240" w:lineRule="auto"/>
        <w:ind w:left="1985" w:hanging="425"/>
        <w:jc w:val="both"/>
        <w:rPr>
          <w:rFonts w:ascii="Times New Roman" w:hAnsi="Times New Roman"/>
          <w:bCs/>
        </w:rPr>
      </w:pPr>
      <w:r w:rsidRPr="0067757E">
        <w:rPr>
          <w:rFonts w:ascii="Times New Roman" w:hAnsi="Times New Roman"/>
          <w:bCs/>
        </w:rPr>
        <w:t>kórházi szociális m</w:t>
      </w:r>
      <w:r w:rsidR="00836490" w:rsidRPr="0067757E">
        <w:rPr>
          <w:rFonts w:ascii="Times New Roman" w:hAnsi="Times New Roman"/>
          <w:bCs/>
        </w:rPr>
        <w:t>unkát (Gyvt. 40..§ (3) bek. c),</w:t>
      </w:r>
    </w:p>
    <w:p w:rsidR="00836490" w:rsidRPr="0067757E" w:rsidRDefault="00834123" w:rsidP="00075189">
      <w:pPr>
        <w:pStyle w:val="Listaszerbekezds1"/>
        <w:numPr>
          <w:ilvl w:val="1"/>
          <w:numId w:val="12"/>
        </w:numPr>
        <w:spacing w:after="0" w:line="240" w:lineRule="auto"/>
        <w:ind w:left="709" w:firstLine="851"/>
        <w:jc w:val="both"/>
        <w:rPr>
          <w:rFonts w:ascii="Times New Roman" w:hAnsi="Times New Roman"/>
          <w:bCs/>
        </w:rPr>
      </w:pPr>
      <w:r w:rsidRPr="0067757E">
        <w:rPr>
          <w:rFonts w:ascii="Times New Roman" w:hAnsi="Times New Roman"/>
          <w:bCs/>
        </w:rPr>
        <w:t xml:space="preserve">készenléti szolgálatot (Gyvt. 40.§ (3) bek. d), </w:t>
      </w:r>
    </w:p>
    <w:p w:rsidR="00836490" w:rsidRPr="0067757E" w:rsidRDefault="00834123" w:rsidP="00075189">
      <w:pPr>
        <w:pStyle w:val="Listaszerbekezds1"/>
        <w:numPr>
          <w:ilvl w:val="1"/>
          <w:numId w:val="12"/>
        </w:numPr>
        <w:spacing w:after="0" w:line="240" w:lineRule="auto"/>
        <w:ind w:left="1404" w:firstLine="156"/>
        <w:jc w:val="both"/>
        <w:rPr>
          <w:rFonts w:ascii="Times New Roman" w:hAnsi="Times New Roman"/>
          <w:bCs/>
        </w:rPr>
      </w:pPr>
      <w:r w:rsidRPr="0067757E">
        <w:rPr>
          <w:rFonts w:ascii="Times New Roman" w:hAnsi="Times New Roman"/>
          <w:bCs/>
        </w:rPr>
        <w:t>gyermekek napközbeni ellátását (Gyvt</w:t>
      </w:r>
      <w:r w:rsidR="00300E81">
        <w:rPr>
          <w:rFonts w:ascii="Times New Roman" w:hAnsi="Times New Roman"/>
          <w:bCs/>
        </w:rPr>
        <w:t>.</w:t>
      </w:r>
      <w:r w:rsidRPr="0067757E">
        <w:rPr>
          <w:rFonts w:ascii="Times New Roman" w:hAnsi="Times New Roman"/>
          <w:bCs/>
        </w:rPr>
        <w:t xml:space="preserve"> 41</w:t>
      </w:r>
      <w:r w:rsidR="00300E81">
        <w:rPr>
          <w:rFonts w:ascii="Times New Roman" w:hAnsi="Times New Roman"/>
          <w:bCs/>
        </w:rPr>
        <w:t>.</w:t>
      </w:r>
      <w:r w:rsidRPr="0067757E">
        <w:rPr>
          <w:rFonts w:ascii="Times New Roman" w:hAnsi="Times New Roman"/>
          <w:bCs/>
        </w:rPr>
        <w:t>§</w:t>
      </w:r>
      <w:r w:rsidR="00300E81">
        <w:rPr>
          <w:rFonts w:ascii="Times New Roman" w:hAnsi="Times New Roman"/>
          <w:bCs/>
        </w:rPr>
        <w:t>),</w:t>
      </w:r>
    </w:p>
    <w:p w:rsidR="00836490" w:rsidRPr="0067757E" w:rsidRDefault="00834123" w:rsidP="00075189">
      <w:pPr>
        <w:pStyle w:val="Listaszerbekezds1"/>
        <w:numPr>
          <w:ilvl w:val="1"/>
          <w:numId w:val="12"/>
        </w:numPr>
        <w:spacing w:after="0" w:line="240" w:lineRule="auto"/>
        <w:ind w:left="1404" w:firstLine="156"/>
        <w:jc w:val="both"/>
        <w:rPr>
          <w:rFonts w:ascii="Times New Roman" w:hAnsi="Times New Roman"/>
          <w:bCs/>
        </w:rPr>
      </w:pPr>
      <w:r w:rsidRPr="0067757E">
        <w:rPr>
          <w:rFonts w:ascii="Times New Roman" w:hAnsi="Times New Roman"/>
          <w:bCs/>
        </w:rPr>
        <w:t>házi gyermekfelügyeletet (Gyvt. 44. §),</w:t>
      </w:r>
    </w:p>
    <w:p w:rsidR="00834123" w:rsidRPr="0067757E" w:rsidRDefault="00834123" w:rsidP="00075189">
      <w:pPr>
        <w:pStyle w:val="Listaszerbekezds1"/>
        <w:numPr>
          <w:ilvl w:val="1"/>
          <w:numId w:val="12"/>
        </w:numPr>
        <w:spacing w:after="0" w:line="240" w:lineRule="auto"/>
        <w:ind w:left="1404" w:firstLine="156"/>
        <w:jc w:val="both"/>
        <w:rPr>
          <w:rFonts w:ascii="Times New Roman" w:hAnsi="Times New Roman"/>
          <w:bCs/>
        </w:rPr>
      </w:pPr>
      <w:r w:rsidRPr="0067757E">
        <w:rPr>
          <w:rFonts w:ascii="Times New Roman" w:hAnsi="Times New Roman"/>
          <w:bCs/>
        </w:rPr>
        <w:t>bölcsődét (Gyvt. 42. §)</w:t>
      </w:r>
    </w:p>
    <w:p w:rsidR="00834123" w:rsidRPr="001C3509" w:rsidRDefault="00834123" w:rsidP="00125F01">
      <w:pPr>
        <w:ind w:left="2124" w:firstLine="708"/>
        <w:jc w:val="both"/>
        <w:rPr>
          <w:bCs/>
        </w:rPr>
      </w:pPr>
    </w:p>
    <w:p w:rsidR="00834123" w:rsidRPr="0089376F" w:rsidRDefault="00834123" w:rsidP="00075189">
      <w:pPr>
        <w:numPr>
          <w:ilvl w:val="0"/>
          <w:numId w:val="12"/>
        </w:numPr>
        <w:tabs>
          <w:tab w:val="num" w:pos="993"/>
        </w:tabs>
        <w:ind w:left="567" w:firstLine="142"/>
        <w:jc w:val="both"/>
        <w:rPr>
          <w:bCs/>
        </w:rPr>
      </w:pPr>
      <w:r w:rsidRPr="0089376F">
        <w:rPr>
          <w:bCs/>
        </w:rPr>
        <w:t xml:space="preserve">Ellátási szerződés keretében: </w:t>
      </w:r>
    </w:p>
    <w:p w:rsidR="00834123" w:rsidRPr="00836490" w:rsidRDefault="00834123" w:rsidP="00075189">
      <w:pPr>
        <w:pStyle w:val="Listaszerbekezds"/>
        <w:numPr>
          <w:ilvl w:val="0"/>
          <w:numId w:val="59"/>
        </w:numPr>
        <w:jc w:val="both"/>
        <w:rPr>
          <w:bCs/>
        </w:rPr>
      </w:pPr>
      <w:r w:rsidRPr="00836490">
        <w:rPr>
          <w:bCs/>
        </w:rPr>
        <w:t xml:space="preserve">helyettes szülői szolgáltatást (Gyvt. 49. §), </w:t>
      </w:r>
    </w:p>
    <w:p w:rsidR="00834123" w:rsidRPr="00836490" w:rsidRDefault="00834123" w:rsidP="00075189">
      <w:pPr>
        <w:pStyle w:val="Listaszerbekezds"/>
        <w:numPr>
          <w:ilvl w:val="0"/>
          <w:numId w:val="59"/>
        </w:numPr>
        <w:jc w:val="both"/>
        <w:rPr>
          <w:bCs/>
        </w:rPr>
      </w:pPr>
      <w:r w:rsidRPr="00836490">
        <w:rPr>
          <w:bCs/>
        </w:rPr>
        <w:t xml:space="preserve">gyermekek átmeneti otthoni ellátását (Gyvt. </w:t>
      </w:r>
      <w:r w:rsidR="00442CB4">
        <w:rPr>
          <w:bCs/>
        </w:rPr>
        <w:t>50</w:t>
      </w:r>
      <w:r w:rsidRPr="00836490">
        <w:rPr>
          <w:bCs/>
        </w:rPr>
        <w:t xml:space="preserve">. §), </w:t>
      </w:r>
    </w:p>
    <w:p w:rsidR="00834123" w:rsidRPr="002F6677" w:rsidRDefault="00834123" w:rsidP="00075189">
      <w:pPr>
        <w:pStyle w:val="Listaszerbekezds"/>
        <w:numPr>
          <w:ilvl w:val="0"/>
          <w:numId w:val="59"/>
        </w:numPr>
        <w:jc w:val="both"/>
        <w:rPr>
          <w:bCs/>
        </w:rPr>
      </w:pPr>
      <w:r w:rsidRPr="002F6677">
        <w:rPr>
          <w:bCs/>
        </w:rPr>
        <w:t>családok átmeneti otthoni ellátását (Gyvt. 51.§)</w:t>
      </w:r>
    </w:p>
    <w:p w:rsidR="00834123" w:rsidRDefault="00834123" w:rsidP="00125F01">
      <w:pPr>
        <w:rPr>
          <w:rStyle w:val="Lbjegyzet-hivatkozs"/>
          <w:bCs/>
        </w:rPr>
      </w:pPr>
    </w:p>
    <w:p w:rsidR="00834123" w:rsidRPr="008F06AF" w:rsidRDefault="00834123" w:rsidP="00075189">
      <w:pPr>
        <w:pStyle w:val="Listaszerbekezds"/>
        <w:numPr>
          <w:ilvl w:val="0"/>
          <w:numId w:val="32"/>
        </w:numPr>
        <w:rPr>
          <w:bCs/>
        </w:rPr>
      </w:pPr>
      <w:r w:rsidRPr="008F06AF">
        <w:rPr>
          <w:bCs/>
        </w:rPr>
        <w:t>Az önkormányzat az alábbi szociális ellátási formákat biztosítja:</w:t>
      </w:r>
    </w:p>
    <w:p w:rsidR="00834123" w:rsidRPr="002F6677" w:rsidRDefault="00834123" w:rsidP="00075189">
      <w:pPr>
        <w:pStyle w:val="Listaszerbekezds"/>
        <w:numPr>
          <w:ilvl w:val="1"/>
          <w:numId w:val="45"/>
        </w:numPr>
        <w:jc w:val="both"/>
        <w:rPr>
          <w:bCs/>
        </w:rPr>
      </w:pPr>
      <w:r w:rsidRPr="002F6677">
        <w:rPr>
          <w:bCs/>
        </w:rPr>
        <w:t>Saját intézményein keresztül:</w:t>
      </w:r>
    </w:p>
    <w:p w:rsidR="00834123" w:rsidRPr="002F6677" w:rsidRDefault="00834123" w:rsidP="00075189">
      <w:pPr>
        <w:pStyle w:val="Listaszerbekezds"/>
        <w:numPr>
          <w:ilvl w:val="0"/>
          <w:numId w:val="60"/>
        </w:numPr>
        <w:tabs>
          <w:tab w:val="num" w:pos="720"/>
        </w:tabs>
        <w:rPr>
          <w:bCs/>
        </w:rPr>
      </w:pPr>
      <w:r w:rsidRPr="002F6677">
        <w:rPr>
          <w:bCs/>
        </w:rPr>
        <w:t>családsegítést (Sz</w:t>
      </w:r>
      <w:r w:rsidR="00081DC9" w:rsidRPr="002F6677">
        <w:rPr>
          <w:bCs/>
        </w:rPr>
        <w:t>t</w:t>
      </w:r>
      <w:r w:rsidRPr="002F6677">
        <w:rPr>
          <w:bCs/>
        </w:rPr>
        <w:t>. 64.§),</w:t>
      </w:r>
    </w:p>
    <w:p w:rsidR="00834123" w:rsidRPr="002F6677" w:rsidRDefault="00834123" w:rsidP="00075189">
      <w:pPr>
        <w:pStyle w:val="Listaszerbekezds"/>
        <w:numPr>
          <w:ilvl w:val="0"/>
          <w:numId w:val="60"/>
        </w:numPr>
        <w:tabs>
          <w:tab w:val="num" w:pos="720"/>
        </w:tabs>
        <w:rPr>
          <w:bCs/>
        </w:rPr>
      </w:pPr>
      <w:r w:rsidRPr="002F6677">
        <w:rPr>
          <w:bCs/>
        </w:rPr>
        <w:t>jelzőrendszeres házi segítségnyújtást (Sz</w:t>
      </w:r>
      <w:r w:rsidR="00081DC9" w:rsidRPr="002F6677">
        <w:rPr>
          <w:bCs/>
        </w:rPr>
        <w:t>t</w:t>
      </w:r>
      <w:r w:rsidRPr="002F6677">
        <w:rPr>
          <w:bCs/>
        </w:rPr>
        <w:t>. 65. §),</w:t>
      </w:r>
    </w:p>
    <w:p w:rsidR="00834123" w:rsidRPr="002F6677" w:rsidRDefault="00834123" w:rsidP="00075189">
      <w:pPr>
        <w:pStyle w:val="Listaszerbekezds"/>
        <w:numPr>
          <w:ilvl w:val="0"/>
          <w:numId w:val="60"/>
        </w:numPr>
        <w:tabs>
          <w:tab w:val="num" w:pos="720"/>
        </w:tabs>
        <w:rPr>
          <w:bCs/>
        </w:rPr>
      </w:pPr>
      <w:r w:rsidRPr="002F6677">
        <w:rPr>
          <w:bCs/>
        </w:rPr>
        <w:t>fogyatékosok nappali ellátását (Sz</w:t>
      </w:r>
      <w:r w:rsidR="00081DC9" w:rsidRPr="002F6677">
        <w:rPr>
          <w:bCs/>
        </w:rPr>
        <w:t>t.</w:t>
      </w:r>
      <w:r w:rsidRPr="002F6677">
        <w:rPr>
          <w:bCs/>
        </w:rPr>
        <w:t xml:space="preserve"> 65/F. §),</w:t>
      </w:r>
    </w:p>
    <w:p w:rsidR="00834123" w:rsidRPr="002F6677" w:rsidRDefault="00834123" w:rsidP="00075189">
      <w:pPr>
        <w:pStyle w:val="Listaszerbekezds"/>
        <w:numPr>
          <w:ilvl w:val="0"/>
          <w:numId w:val="60"/>
        </w:numPr>
        <w:tabs>
          <w:tab w:val="num" w:pos="720"/>
        </w:tabs>
        <w:rPr>
          <w:bCs/>
        </w:rPr>
      </w:pPr>
      <w:r w:rsidRPr="002F6677">
        <w:rPr>
          <w:bCs/>
        </w:rPr>
        <w:t>pszichiátriai betegek közösségi ellátását (Sz</w:t>
      </w:r>
      <w:r w:rsidR="00081DC9" w:rsidRPr="002F6677">
        <w:rPr>
          <w:bCs/>
        </w:rPr>
        <w:t>t</w:t>
      </w:r>
      <w:r w:rsidRPr="002F6677">
        <w:rPr>
          <w:bCs/>
        </w:rPr>
        <w:t>. 65/A. §)</w:t>
      </w:r>
    </w:p>
    <w:p w:rsidR="00834123" w:rsidRPr="002F6677" w:rsidRDefault="00834123" w:rsidP="00075189">
      <w:pPr>
        <w:pStyle w:val="Listaszerbekezds"/>
        <w:numPr>
          <w:ilvl w:val="0"/>
          <w:numId w:val="60"/>
        </w:numPr>
        <w:tabs>
          <w:tab w:val="num" w:pos="720"/>
        </w:tabs>
        <w:rPr>
          <w:bCs/>
        </w:rPr>
      </w:pPr>
      <w:r w:rsidRPr="002F6677">
        <w:rPr>
          <w:bCs/>
        </w:rPr>
        <w:t>időskorúak gondozóházi</w:t>
      </w:r>
      <w:r w:rsidRPr="002F6677">
        <w:rPr>
          <w:bCs/>
          <w:color w:val="000000"/>
        </w:rPr>
        <w:t xml:space="preserve"> ellátását</w:t>
      </w:r>
      <w:r w:rsidRPr="002F6677">
        <w:rPr>
          <w:bCs/>
        </w:rPr>
        <w:t xml:space="preserve"> (Sz</w:t>
      </w:r>
      <w:r w:rsidR="00081DC9" w:rsidRPr="002F6677">
        <w:rPr>
          <w:bCs/>
        </w:rPr>
        <w:t>t</w:t>
      </w:r>
      <w:r w:rsidRPr="002F6677">
        <w:rPr>
          <w:bCs/>
        </w:rPr>
        <w:t>. 82.§),</w:t>
      </w:r>
    </w:p>
    <w:p w:rsidR="00834123" w:rsidRPr="002F6677" w:rsidRDefault="00834123" w:rsidP="00075189">
      <w:pPr>
        <w:pStyle w:val="Listaszerbekezds"/>
        <w:numPr>
          <w:ilvl w:val="0"/>
          <w:numId w:val="60"/>
        </w:numPr>
        <w:jc w:val="both"/>
        <w:rPr>
          <w:bCs/>
          <w:color w:val="000000"/>
        </w:rPr>
      </w:pPr>
      <w:r w:rsidRPr="002F6677">
        <w:rPr>
          <w:bCs/>
          <w:color w:val="000000"/>
        </w:rPr>
        <w:t>étkeztetést (Sz</w:t>
      </w:r>
      <w:r w:rsidR="00081DC9" w:rsidRPr="002F6677">
        <w:rPr>
          <w:bCs/>
          <w:color w:val="000000"/>
        </w:rPr>
        <w:t>t</w:t>
      </w:r>
      <w:r w:rsidRPr="002F6677">
        <w:rPr>
          <w:bCs/>
          <w:color w:val="000000"/>
        </w:rPr>
        <w:t>. 62. §),</w:t>
      </w:r>
    </w:p>
    <w:p w:rsidR="00834123" w:rsidRPr="002F6677" w:rsidRDefault="00834123" w:rsidP="00075189">
      <w:pPr>
        <w:pStyle w:val="Listaszerbekezds"/>
        <w:numPr>
          <w:ilvl w:val="0"/>
          <w:numId w:val="60"/>
        </w:numPr>
        <w:jc w:val="both"/>
        <w:rPr>
          <w:bCs/>
          <w:color w:val="000000"/>
        </w:rPr>
      </w:pPr>
      <w:r w:rsidRPr="002F6677">
        <w:rPr>
          <w:bCs/>
          <w:color w:val="000000"/>
        </w:rPr>
        <w:t>házi segítségnyújtást (Sz</w:t>
      </w:r>
      <w:r w:rsidR="00081DC9" w:rsidRPr="002F6677">
        <w:rPr>
          <w:bCs/>
          <w:color w:val="000000"/>
        </w:rPr>
        <w:t>t</w:t>
      </w:r>
      <w:r w:rsidRPr="002F6677">
        <w:rPr>
          <w:bCs/>
          <w:color w:val="000000"/>
        </w:rPr>
        <w:t>. 63.§),</w:t>
      </w:r>
    </w:p>
    <w:p w:rsidR="00834123" w:rsidRPr="002F6677" w:rsidRDefault="00834123" w:rsidP="00075189">
      <w:pPr>
        <w:pStyle w:val="Listaszerbekezds"/>
        <w:numPr>
          <w:ilvl w:val="0"/>
          <w:numId w:val="60"/>
        </w:numPr>
        <w:jc w:val="both"/>
        <w:rPr>
          <w:bCs/>
          <w:color w:val="000000"/>
        </w:rPr>
      </w:pPr>
      <w:r w:rsidRPr="002F6677">
        <w:rPr>
          <w:bCs/>
          <w:color w:val="000000"/>
        </w:rPr>
        <w:t>idősek nappali ellátását (Sz</w:t>
      </w:r>
      <w:r w:rsidR="00081DC9" w:rsidRPr="002F6677">
        <w:rPr>
          <w:bCs/>
          <w:color w:val="000000"/>
        </w:rPr>
        <w:t>t</w:t>
      </w:r>
      <w:r w:rsidRPr="002F6677">
        <w:rPr>
          <w:bCs/>
          <w:color w:val="000000"/>
        </w:rPr>
        <w:t>. 65/F. §),</w:t>
      </w:r>
    </w:p>
    <w:p w:rsidR="00834123" w:rsidRPr="0089376F" w:rsidRDefault="00834123" w:rsidP="00125F01">
      <w:pPr>
        <w:ind w:firstLine="709"/>
        <w:rPr>
          <w:bCs/>
        </w:rPr>
      </w:pPr>
      <w:r w:rsidRPr="0089376F">
        <w:rPr>
          <w:bCs/>
        </w:rPr>
        <w:t xml:space="preserve">b) Ellátási szerződés keretében: </w:t>
      </w:r>
    </w:p>
    <w:p w:rsidR="00834123" w:rsidRPr="002F6677" w:rsidRDefault="00834123" w:rsidP="00075189">
      <w:pPr>
        <w:pStyle w:val="Listaszerbekezds"/>
        <w:numPr>
          <w:ilvl w:val="0"/>
          <w:numId w:val="61"/>
        </w:numPr>
        <w:rPr>
          <w:bCs/>
        </w:rPr>
      </w:pPr>
      <w:r w:rsidRPr="002F6677">
        <w:rPr>
          <w:bCs/>
        </w:rPr>
        <w:t>szenvedélybetegek közösségi ellátását (Sz</w:t>
      </w:r>
      <w:r w:rsidR="00081DC9" w:rsidRPr="002F6677">
        <w:rPr>
          <w:bCs/>
        </w:rPr>
        <w:t>t</w:t>
      </w:r>
      <w:r w:rsidRPr="002F6677">
        <w:rPr>
          <w:bCs/>
        </w:rPr>
        <w:t>. 65/A. §),</w:t>
      </w:r>
    </w:p>
    <w:p w:rsidR="00834123" w:rsidRPr="002F6677" w:rsidRDefault="00834123" w:rsidP="00075189">
      <w:pPr>
        <w:pStyle w:val="Listaszerbekezds"/>
        <w:numPr>
          <w:ilvl w:val="0"/>
          <w:numId w:val="61"/>
        </w:numPr>
        <w:rPr>
          <w:bCs/>
        </w:rPr>
      </w:pPr>
      <w:r w:rsidRPr="002F6677">
        <w:rPr>
          <w:bCs/>
        </w:rPr>
        <w:t>fogyatékosok nappali ellátását (Sz</w:t>
      </w:r>
      <w:r w:rsidR="00081DC9" w:rsidRPr="002F6677">
        <w:rPr>
          <w:bCs/>
        </w:rPr>
        <w:t>t</w:t>
      </w:r>
      <w:r w:rsidRPr="002F6677">
        <w:rPr>
          <w:bCs/>
        </w:rPr>
        <w:t>. 65/F. §),</w:t>
      </w:r>
    </w:p>
    <w:p w:rsidR="00834123" w:rsidRPr="002F6677" w:rsidRDefault="00834123" w:rsidP="00075189">
      <w:pPr>
        <w:pStyle w:val="Listaszerbekezds"/>
        <w:numPr>
          <w:ilvl w:val="0"/>
          <w:numId w:val="61"/>
        </w:numPr>
        <w:rPr>
          <w:bCs/>
        </w:rPr>
      </w:pPr>
      <w:r w:rsidRPr="002F6677">
        <w:rPr>
          <w:bCs/>
        </w:rPr>
        <w:lastRenderedPageBreak/>
        <w:t>támogató szolgáltatást (Sz</w:t>
      </w:r>
      <w:r w:rsidR="00081DC9" w:rsidRPr="002F6677">
        <w:rPr>
          <w:bCs/>
        </w:rPr>
        <w:t>t</w:t>
      </w:r>
      <w:r w:rsidRPr="002F6677">
        <w:rPr>
          <w:bCs/>
        </w:rPr>
        <w:t>. 65/C. §),</w:t>
      </w:r>
    </w:p>
    <w:p w:rsidR="00834123" w:rsidRPr="002F6677" w:rsidRDefault="00834123" w:rsidP="00075189">
      <w:pPr>
        <w:pStyle w:val="Listaszerbekezds"/>
        <w:numPr>
          <w:ilvl w:val="0"/>
          <w:numId w:val="61"/>
        </w:numPr>
        <w:rPr>
          <w:bCs/>
        </w:rPr>
      </w:pPr>
      <w:r w:rsidRPr="002F6677">
        <w:rPr>
          <w:bCs/>
        </w:rPr>
        <w:t>utcai szociális munkát (Sz</w:t>
      </w:r>
      <w:r w:rsidR="00081DC9" w:rsidRPr="002F6677">
        <w:rPr>
          <w:bCs/>
        </w:rPr>
        <w:t>t</w:t>
      </w:r>
      <w:r w:rsidRPr="002F6677">
        <w:rPr>
          <w:bCs/>
        </w:rPr>
        <w:t>. 65/E. §),</w:t>
      </w:r>
    </w:p>
    <w:p w:rsidR="00834123" w:rsidRPr="002F6677" w:rsidRDefault="00834123" w:rsidP="00075189">
      <w:pPr>
        <w:pStyle w:val="Listaszerbekezds"/>
        <w:numPr>
          <w:ilvl w:val="0"/>
          <w:numId w:val="61"/>
        </w:numPr>
        <w:rPr>
          <w:bCs/>
        </w:rPr>
      </w:pPr>
      <w:r w:rsidRPr="002F6677">
        <w:rPr>
          <w:bCs/>
        </w:rPr>
        <w:t>hajléktalanok nappali ellátás</w:t>
      </w:r>
      <w:r w:rsidR="00442CB4">
        <w:rPr>
          <w:bCs/>
        </w:rPr>
        <w:t>át</w:t>
      </w:r>
      <w:r w:rsidRPr="002F6677">
        <w:rPr>
          <w:bCs/>
        </w:rPr>
        <w:t xml:space="preserve"> (Sz</w:t>
      </w:r>
      <w:r w:rsidR="00081DC9" w:rsidRPr="002F6677">
        <w:rPr>
          <w:bCs/>
        </w:rPr>
        <w:t>t</w:t>
      </w:r>
      <w:r w:rsidRPr="002F6677">
        <w:rPr>
          <w:bCs/>
        </w:rPr>
        <w:t>. 65/F. §),</w:t>
      </w:r>
    </w:p>
    <w:p w:rsidR="00834123" w:rsidRPr="002F6677" w:rsidRDefault="00834123" w:rsidP="00075189">
      <w:pPr>
        <w:pStyle w:val="Listaszerbekezds"/>
        <w:numPr>
          <w:ilvl w:val="0"/>
          <w:numId w:val="61"/>
        </w:numPr>
        <w:rPr>
          <w:bCs/>
        </w:rPr>
      </w:pPr>
      <w:r w:rsidRPr="002F6677">
        <w:rPr>
          <w:bCs/>
        </w:rPr>
        <w:t xml:space="preserve">pszichiátriai betegek nappali ellátását (Szt. 65/F. §), </w:t>
      </w:r>
    </w:p>
    <w:p w:rsidR="00834123" w:rsidRPr="002F6677" w:rsidRDefault="00834123" w:rsidP="00075189">
      <w:pPr>
        <w:pStyle w:val="Listaszerbekezds"/>
        <w:numPr>
          <w:ilvl w:val="0"/>
          <w:numId w:val="61"/>
        </w:numPr>
        <w:rPr>
          <w:bCs/>
          <w:color w:val="000000"/>
        </w:rPr>
      </w:pPr>
      <w:r w:rsidRPr="002F6677">
        <w:rPr>
          <w:bCs/>
          <w:color w:val="000000"/>
        </w:rPr>
        <w:t>étkeztetést (Sz</w:t>
      </w:r>
      <w:r w:rsidR="00081DC9" w:rsidRPr="002F6677">
        <w:rPr>
          <w:bCs/>
          <w:color w:val="000000"/>
        </w:rPr>
        <w:t>t</w:t>
      </w:r>
      <w:r w:rsidRPr="002F6677">
        <w:rPr>
          <w:bCs/>
          <w:color w:val="000000"/>
        </w:rPr>
        <w:t>. 62.§),</w:t>
      </w:r>
    </w:p>
    <w:p w:rsidR="00834123" w:rsidRPr="002F6677" w:rsidRDefault="00834123" w:rsidP="00075189">
      <w:pPr>
        <w:pStyle w:val="Listaszerbekezds"/>
        <w:numPr>
          <w:ilvl w:val="0"/>
          <w:numId w:val="61"/>
        </w:numPr>
        <w:jc w:val="both"/>
        <w:rPr>
          <w:bCs/>
          <w:color w:val="000000"/>
        </w:rPr>
      </w:pPr>
      <w:r w:rsidRPr="002F6677">
        <w:rPr>
          <w:bCs/>
          <w:color w:val="000000"/>
        </w:rPr>
        <w:t>házi segítségnyújtást (Sz</w:t>
      </w:r>
      <w:r w:rsidR="00081DC9" w:rsidRPr="002F6677">
        <w:rPr>
          <w:bCs/>
          <w:color w:val="000000"/>
        </w:rPr>
        <w:t>t</w:t>
      </w:r>
      <w:r w:rsidRPr="002F6677">
        <w:rPr>
          <w:bCs/>
          <w:color w:val="000000"/>
        </w:rPr>
        <w:t>. 63. §),</w:t>
      </w:r>
    </w:p>
    <w:p w:rsidR="00834123" w:rsidRPr="002F6677" w:rsidRDefault="00834123" w:rsidP="00075189">
      <w:pPr>
        <w:pStyle w:val="Listaszerbekezds"/>
        <w:numPr>
          <w:ilvl w:val="0"/>
          <w:numId w:val="61"/>
        </w:numPr>
        <w:jc w:val="both"/>
        <w:rPr>
          <w:bCs/>
          <w:color w:val="000000"/>
        </w:rPr>
      </w:pPr>
      <w:r w:rsidRPr="002F6677">
        <w:rPr>
          <w:bCs/>
          <w:color w:val="000000"/>
        </w:rPr>
        <w:t>idősek nappali ellátását (Sz</w:t>
      </w:r>
      <w:r w:rsidR="00081DC9" w:rsidRPr="002F6677">
        <w:rPr>
          <w:bCs/>
          <w:color w:val="000000"/>
        </w:rPr>
        <w:t>t</w:t>
      </w:r>
      <w:r w:rsidRPr="002F6677">
        <w:rPr>
          <w:bCs/>
          <w:color w:val="000000"/>
        </w:rPr>
        <w:t>.65/F. §</w:t>
      </w:r>
      <w:r w:rsidR="0067757E">
        <w:rPr>
          <w:bCs/>
          <w:color w:val="000000"/>
        </w:rPr>
        <w:t>.)</w:t>
      </w:r>
      <w:r w:rsidR="00300E81">
        <w:rPr>
          <w:bCs/>
          <w:color w:val="000000"/>
        </w:rPr>
        <w:t>.</w:t>
      </w:r>
    </w:p>
    <w:p w:rsidR="00834123" w:rsidRPr="001C3509" w:rsidRDefault="00834123" w:rsidP="00125F01">
      <w:pPr>
        <w:jc w:val="both"/>
        <w:rPr>
          <w:bCs/>
        </w:rPr>
      </w:pPr>
    </w:p>
    <w:p w:rsidR="00834123" w:rsidRPr="0099709C" w:rsidRDefault="00834123" w:rsidP="00075189">
      <w:pPr>
        <w:pStyle w:val="Szvegtrzsbehzssal"/>
        <w:numPr>
          <w:ilvl w:val="0"/>
          <w:numId w:val="31"/>
        </w:numPr>
        <w:spacing w:after="0"/>
        <w:jc w:val="both"/>
      </w:pPr>
      <w:r w:rsidRPr="001C3509">
        <w:t>Az étkeztetés és a házi segítségnyújtás alapszolgáltatások igényb</w:t>
      </w:r>
      <w:r>
        <w:t>e</w:t>
      </w:r>
      <w:r w:rsidRPr="001C3509">
        <w:t xml:space="preserve">vételi eljárásakor – irányadóként - a </w:t>
      </w:r>
      <w:r w:rsidR="00300E81">
        <w:t>1</w:t>
      </w:r>
      <w:r w:rsidRPr="001C3509">
        <w:t>. melléklet szerinti ellátási területek utcajegyzékét kell alapul venni.</w:t>
      </w:r>
    </w:p>
    <w:p w:rsidR="00834123" w:rsidRPr="00F1530A" w:rsidRDefault="00834123" w:rsidP="00125F01">
      <w:pPr>
        <w:ind w:left="254"/>
        <w:jc w:val="both"/>
        <w:rPr>
          <w:b/>
          <w:bCs/>
          <w:i/>
          <w:snapToGrid w:val="0"/>
          <w:color w:val="00FF00"/>
        </w:rPr>
      </w:pPr>
    </w:p>
    <w:p w:rsidR="00834123" w:rsidRPr="009E431B" w:rsidRDefault="009E431B" w:rsidP="00125F01">
      <w:pPr>
        <w:ind w:left="254"/>
        <w:jc w:val="center"/>
        <w:rPr>
          <w:b/>
          <w:bCs/>
          <w:i/>
          <w:snapToGrid w:val="0"/>
          <w:color w:val="00FF00"/>
        </w:rPr>
      </w:pPr>
      <w:r w:rsidRPr="009E431B">
        <w:rPr>
          <w:b/>
        </w:rPr>
        <w:t>3</w:t>
      </w:r>
      <w:r w:rsidR="006E6B2C">
        <w:rPr>
          <w:b/>
        </w:rPr>
        <w:t>4</w:t>
      </w:r>
      <w:r w:rsidRPr="009E431B">
        <w:rPr>
          <w:b/>
        </w:rPr>
        <w:t>.§</w:t>
      </w:r>
    </w:p>
    <w:p w:rsidR="00834123" w:rsidRPr="00B909E7" w:rsidRDefault="00834123" w:rsidP="00075189">
      <w:pPr>
        <w:pStyle w:val="Renalr"/>
        <w:keepNext w:val="0"/>
        <w:numPr>
          <w:ilvl w:val="0"/>
          <w:numId w:val="30"/>
        </w:numPr>
        <w:tabs>
          <w:tab w:val="clear" w:pos="2835"/>
          <w:tab w:val="clear" w:pos="7088"/>
        </w:tabs>
        <w:spacing w:before="0"/>
        <w:rPr>
          <w:sz w:val="24"/>
          <w:szCs w:val="24"/>
        </w:rPr>
      </w:pPr>
      <w:r w:rsidRPr="009E431B">
        <w:rPr>
          <w:sz w:val="24"/>
          <w:szCs w:val="24"/>
        </w:rPr>
        <w:t>A</w:t>
      </w:r>
      <w:r w:rsidR="00300E81">
        <w:rPr>
          <w:sz w:val="24"/>
          <w:szCs w:val="24"/>
        </w:rPr>
        <w:t>z Önkormányzat</w:t>
      </w:r>
      <w:r w:rsidRPr="009E431B">
        <w:rPr>
          <w:sz w:val="24"/>
          <w:szCs w:val="24"/>
        </w:rPr>
        <w:t xml:space="preserve"> III. sz. Gondozási</w:t>
      </w:r>
      <w:r w:rsidRPr="00B909E7">
        <w:rPr>
          <w:sz w:val="24"/>
          <w:szCs w:val="24"/>
        </w:rPr>
        <w:t xml:space="preserve"> Központ</w:t>
      </w:r>
      <w:r w:rsidR="00300E81">
        <w:rPr>
          <w:sz w:val="24"/>
          <w:szCs w:val="24"/>
        </w:rPr>
        <w:t>ja</w:t>
      </w:r>
      <w:r w:rsidRPr="00B909E7">
        <w:rPr>
          <w:sz w:val="24"/>
          <w:szCs w:val="24"/>
        </w:rPr>
        <w:t xml:space="preserve"> a</w:t>
      </w:r>
      <w:r>
        <w:rPr>
          <w:sz w:val="24"/>
          <w:szCs w:val="24"/>
        </w:rPr>
        <w:t xml:space="preserve"> gondozottak</w:t>
      </w:r>
      <w:r w:rsidRPr="00B909E7">
        <w:rPr>
          <w:sz w:val="24"/>
          <w:szCs w:val="24"/>
        </w:rPr>
        <w:t xml:space="preserve"> részére gyógytorna</w:t>
      </w:r>
      <w:r>
        <w:rPr>
          <w:sz w:val="24"/>
          <w:szCs w:val="24"/>
        </w:rPr>
        <w:t>, masszázs</w:t>
      </w:r>
      <w:r w:rsidRPr="00B909E7">
        <w:rPr>
          <w:sz w:val="24"/>
          <w:szCs w:val="24"/>
        </w:rPr>
        <w:t xml:space="preserve"> lehetőséget biztosít. A szolgáltatás igénybevételének módját a</w:t>
      </w:r>
      <w:r>
        <w:rPr>
          <w:sz w:val="24"/>
          <w:szCs w:val="24"/>
        </w:rPr>
        <w:t xml:space="preserve"> </w:t>
      </w:r>
      <w:r w:rsidR="00300E81">
        <w:rPr>
          <w:sz w:val="24"/>
          <w:szCs w:val="24"/>
        </w:rPr>
        <w:t>B</w:t>
      </w:r>
      <w:r w:rsidRPr="00180EA8">
        <w:rPr>
          <w:sz w:val="24"/>
          <w:szCs w:val="24"/>
        </w:rPr>
        <w:t>izottság</w:t>
      </w:r>
      <w:r w:rsidRPr="00B909E7">
        <w:rPr>
          <w:sz w:val="24"/>
          <w:szCs w:val="24"/>
        </w:rPr>
        <w:t xml:space="preserve"> által elfogadott szabályzat tartalmazza.</w:t>
      </w:r>
    </w:p>
    <w:p w:rsidR="009E431B" w:rsidRDefault="009E431B" w:rsidP="00125F01">
      <w:pPr>
        <w:pStyle w:val="Bekezds2"/>
        <w:ind w:left="0" w:firstLine="0"/>
        <w:rPr>
          <w:color w:val="000000"/>
          <w:lang w:val="hu-HU"/>
        </w:rPr>
      </w:pPr>
    </w:p>
    <w:p w:rsidR="00834123" w:rsidRPr="00CD2BC8" w:rsidRDefault="00834123" w:rsidP="00075189">
      <w:pPr>
        <w:pStyle w:val="Bekezds2"/>
        <w:numPr>
          <w:ilvl w:val="0"/>
          <w:numId w:val="30"/>
        </w:numPr>
        <w:rPr>
          <w:lang w:val="hu-HU"/>
        </w:rPr>
      </w:pPr>
      <w:r w:rsidRPr="00CD2BC8">
        <w:rPr>
          <w:lang w:val="hu-HU"/>
        </w:rPr>
        <w:t>Étkeztetést az önkormányzat elsősorban azoknak a szociálisan rászoruló személyeknek biztosít, akik:</w:t>
      </w:r>
    </w:p>
    <w:p w:rsidR="00834123" w:rsidRPr="00CD2BC8" w:rsidRDefault="00834123" w:rsidP="00075189">
      <w:pPr>
        <w:pStyle w:val="Bekezds2"/>
        <w:numPr>
          <w:ilvl w:val="1"/>
          <w:numId w:val="62"/>
        </w:numPr>
        <w:rPr>
          <w:lang w:val="hu-HU"/>
        </w:rPr>
      </w:pPr>
      <w:r w:rsidRPr="00CD2BC8">
        <w:rPr>
          <w:lang w:val="hu-HU"/>
        </w:rPr>
        <w:t>a reájuk irányadó nyugdíjkorhatárt betöltötték, vagy</w:t>
      </w:r>
    </w:p>
    <w:p w:rsidR="00834123" w:rsidRPr="00CD2BC8" w:rsidRDefault="00834123" w:rsidP="00075189">
      <w:pPr>
        <w:pStyle w:val="Bekezds2"/>
        <w:numPr>
          <w:ilvl w:val="0"/>
          <w:numId w:val="62"/>
        </w:numPr>
        <w:rPr>
          <w:lang w:val="hu-HU"/>
        </w:rPr>
      </w:pPr>
      <w:r w:rsidRPr="00CD2BC8">
        <w:rPr>
          <w:lang w:val="hu-HU"/>
        </w:rPr>
        <w:t>egészségi állapotukra, fog</w:t>
      </w:r>
      <w:r>
        <w:rPr>
          <w:lang w:val="hu-HU"/>
        </w:rPr>
        <w:t>yatékosságukra, pszichiátriai,-</w:t>
      </w:r>
      <w:r w:rsidRPr="00CD2BC8">
        <w:rPr>
          <w:lang w:val="hu-HU"/>
        </w:rPr>
        <w:t>és szenvedélybetegségükre vonatkozó háziorvosi, illetve szakorvosi javaslattal rendelkeznek, vagy</w:t>
      </w:r>
    </w:p>
    <w:p w:rsidR="00834123" w:rsidRDefault="00834123" w:rsidP="00075189">
      <w:pPr>
        <w:pStyle w:val="Bekezds2"/>
        <w:numPr>
          <w:ilvl w:val="0"/>
          <w:numId w:val="62"/>
        </w:numPr>
        <w:rPr>
          <w:lang w:val="hu-HU"/>
        </w:rPr>
      </w:pPr>
      <w:r w:rsidRPr="00CD2BC8">
        <w:rPr>
          <w:lang w:val="hu-HU"/>
        </w:rPr>
        <w:t>a Családsegítő</w:t>
      </w:r>
      <w:r>
        <w:rPr>
          <w:lang w:val="hu-HU"/>
        </w:rPr>
        <w:t xml:space="preserve"> </w:t>
      </w:r>
      <w:r w:rsidRPr="00CD2BC8">
        <w:rPr>
          <w:lang w:val="hu-HU"/>
        </w:rPr>
        <w:t>Közp</w:t>
      </w:r>
      <w:r>
        <w:rPr>
          <w:lang w:val="hu-HU"/>
        </w:rPr>
        <w:t xml:space="preserve">onttal együttműködő </w:t>
      </w:r>
      <w:r w:rsidRPr="00912EE6">
        <w:rPr>
          <w:lang w:val="hu-HU"/>
        </w:rPr>
        <w:t>aktív korú ellátásban</w:t>
      </w:r>
      <w:r w:rsidR="00300E81">
        <w:rPr>
          <w:lang w:val="hu-HU"/>
        </w:rPr>
        <w:t xml:space="preserve"> és e rendelet szerint keresetpótló támogatásban</w:t>
      </w:r>
      <w:r>
        <w:rPr>
          <w:lang w:val="hu-HU"/>
        </w:rPr>
        <w:t xml:space="preserve"> részesülők</w:t>
      </w:r>
      <w:r w:rsidRPr="00CD2BC8">
        <w:rPr>
          <w:lang w:val="hu-HU"/>
        </w:rPr>
        <w:t xml:space="preserve"> </w:t>
      </w:r>
    </w:p>
    <w:p w:rsidR="00834123" w:rsidRPr="00CD2BC8" w:rsidRDefault="00834123" w:rsidP="00125F01">
      <w:pPr>
        <w:pStyle w:val="Bekezds2"/>
        <w:ind w:left="0" w:firstLine="0"/>
        <w:rPr>
          <w:lang w:val="hu-HU"/>
        </w:rPr>
      </w:pPr>
      <w:r w:rsidRPr="00CD2BC8">
        <w:rPr>
          <w:lang w:val="hu-HU"/>
        </w:rPr>
        <w:t>és az étkezést m</w:t>
      </w:r>
      <w:r>
        <w:rPr>
          <w:lang w:val="hu-HU"/>
        </w:rPr>
        <w:t>ás módon nem tudják megoldani.</w:t>
      </w:r>
    </w:p>
    <w:p w:rsidR="009E431B" w:rsidRDefault="009E431B" w:rsidP="00125F01">
      <w:pPr>
        <w:pStyle w:val="Bekezds2"/>
        <w:ind w:left="0" w:firstLine="0"/>
        <w:rPr>
          <w:lang w:val="hu-HU"/>
        </w:rPr>
      </w:pPr>
    </w:p>
    <w:p w:rsidR="009E431B" w:rsidRDefault="00834123" w:rsidP="00075189">
      <w:pPr>
        <w:pStyle w:val="Bekezds2"/>
        <w:numPr>
          <w:ilvl w:val="0"/>
          <w:numId w:val="30"/>
        </w:numPr>
        <w:rPr>
          <w:lang w:val="hu-HU"/>
        </w:rPr>
      </w:pPr>
      <w:r w:rsidRPr="00556CEF">
        <w:rPr>
          <w:lang w:val="hu-HU"/>
        </w:rPr>
        <w:t>A (2) bekezdés c) pontja esetében a Családsegítő</w:t>
      </w:r>
      <w:r>
        <w:rPr>
          <w:lang w:val="hu-HU"/>
        </w:rPr>
        <w:t xml:space="preserve"> </w:t>
      </w:r>
      <w:r w:rsidRPr="00556CEF">
        <w:rPr>
          <w:lang w:val="hu-HU"/>
        </w:rPr>
        <w:t xml:space="preserve">Központ </w:t>
      </w:r>
      <w:r>
        <w:rPr>
          <w:lang w:val="hu-HU"/>
        </w:rPr>
        <w:t>intézményvezető</w:t>
      </w:r>
      <w:r w:rsidR="00B0629A">
        <w:rPr>
          <w:lang w:val="hu-HU"/>
        </w:rPr>
        <w:t>jének</w:t>
      </w:r>
      <w:r w:rsidRPr="00556CEF">
        <w:rPr>
          <w:lang w:val="hu-HU"/>
        </w:rPr>
        <w:t xml:space="preserve"> javaslata szükséges.</w:t>
      </w:r>
    </w:p>
    <w:p w:rsidR="009E431B" w:rsidRDefault="009E431B" w:rsidP="00125F01">
      <w:pPr>
        <w:pStyle w:val="Bekezds2"/>
        <w:ind w:left="426" w:hanging="426"/>
        <w:rPr>
          <w:lang w:val="hu-HU"/>
        </w:rPr>
      </w:pPr>
    </w:p>
    <w:p w:rsidR="00834123" w:rsidRDefault="00834123" w:rsidP="00075189">
      <w:pPr>
        <w:pStyle w:val="Bekezds2"/>
        <w:numPr>
          <w:ilvl w:val="0"/>
          <w:numId w:val="30"/>
        </w:numPr>
        <w:rPr>
          <w:lang w:val="hu-HU"/>
        </w:rPr>
      </w:pPr>
      <w:r w:rsidRPr="00912EE6">
        <w:rPr>
          <w:lang w:val="hu-HU"/>
        </w:rPr>
        <w:t xml:space="preserve">A (2) bekezdésben foglalt ellátásról </w:t>
      </w:r>
      <w:r w:rsidR="00573F9D">
        <w:rPr>
          <w:lang w:val="hu-HU"/>
        </w:rPr>
        <w:t>a szolgáltatást nyújtó</w:t>
      </w:r>
      <w:r w:rsidRPr="00912EE6">
        <w:rPr>
          <w:lang w:val="hu-HU"/>
        </w:rPr>
        <w:t xml:space="preserve"> intézményvezető</w:t>
      </w:r>
      <w:r w:rsidR="00573F9D">
        <w:rPr>
          <w:lang w:val="hu-HU"/>
        </w:rPr>
        <w:t xml:space="preserve">je - </w:t>
      </w:r>
      <w:r w:rsidRPr="00912EE6">
        <w:rPr>
          <w:lang w:val="hu-HU"/>
        </w:rPr>
        <w:t>szükség esetén környezettanulmányt követően -  dönt.</w:t>
      </w:r>
    </w:p>
    <w:p w:rsidR="006773D5" w:rsidRDefault="006773D5" w:rsidP="006773D5">
      <w:pPr>
        <w:pStyle w:val="Listaszerbekezds"/>
      </w:pPr>
    </w:p>
    <w:p w:rsidR="00834123" w:rsidRPr="0099709C" w:rsidRDefault="00834123" w:rsidP="00075189">
      <w:pPr>
        <w:pStyle w:val="Bekezds2"/>
        <w:numPr>
          <w:ilvl w:val="0"/>
          <w:numId w:val="30"/>
        </w:numPr>
        <w:rPr>
          <w:lang w:val="hu-HU"/>
        </w:rPr>
      </w:pPr>
      <w:r w:rsidRPr="0099709C">
        <w:rPr>
          <w:lang w:val="hu-HU"/>
        </w:rPr>
        <w:t>A Családsegítő Központ intézményvezetőjének jelzése alapján soron kívül, egyéb esetekben az ellátást biztosító  intézmény vezetője legalább</w:t>
      </w:r>
      <w:r w:rsidRPr="0099709C">
        <w:rPr>
          <w:b/>
          <w:lang w:val="hu-HU"/>
        </w:rPr>
        <w:t xml:space="preserve"> </w:t>
      </w:r>
      <w:r w:rsidRPr="0099709C">
        <w:rPr>
          <w:lang w:val="hu-HU"/>
        </w:rPr>
        <w:t>évente felülvizsgálja a (2) bekezdés c)  pontja al</w:t>
      </w:r>
      <w:r>
        <w:rPr>
          <w:lang w:val="hu-HU"/>
        </w:rPr>
        <w:t>a</w:t>
      </w:r>
      <w:r w:rsidRPr="0099709C">
        <w:rPr>
          <w:lang w:val="hu-HU"/>
        </w:rPr>
        <w:t>pján nyújtott jogosultság fennállását.</w:t>
      </w:r>
    </w:p>
    <w:p w:rsidR="00834123" w:rsidRPr="00912EE6" w:rsidRDefault="00834123" w:rsidP="00125F01">
      <w:pPr>
        <w:pStyle w:val="Bekezds2"/>
        <w:ind w:left="426" w:hanging="426"/>
        <w:rPr>
          <w:lang w:val="hu-HU"/>
        </w:rPr>
      </w:pPr>
      <w:r w:rsidRPr="00912EE6">
        <w:rPr>
          <w:lang w:val="hu-HU"/>
        </w:rPr>
        <w:tab/>
      </w:r>
      <w:r w:rsidRPr="00912EE6">
        <w:rPr>
          <w:lang w:val="hu-HU"/>
        </w:rPr>
        <w:tab/>
        <w:t xml:space="preserve"> </w:t>
      </w:r>
    </w:p>
    <w:p w:rsidR="00314AA1" w:rsidRDefault="00314AA1" w:rsidP="00125F01">
      <w:pPr>
        <w:tabs>
          <w:tab w:val="left" w:pos="426"/>
          <w:tab w:val="left" w:pos="852"/>
        </w:tabs>
        <w:jc w:val="center"/>
        <w:rPr>
          <w:b/>
          <w:bCs/>
          <w:snapToGrid w:val="0"/>
        </w:rPr>
      </w:pPr>
    </w:p>
    <w:p w:rsidR="00834123" w:rsidRDefault="00834123" w:rsidP="00125F01">
      <w:pPr>
        <w:tabs>
          <w:tab w:val="left" w:pos="426"/>
          <w:tab w:val="left" w:pos="852"/>
        </w:tabs>
        <w:jc w:val="center"/>
        <w:rPr>
          <w:b/>
          <w:bCs/>
          <w:snapToGrid w:val="0"/>
        </w:rPr>
      </w:pPr>
      <w:r>
        <w:rPr>
          <w:b/>
          <w:bCs/>
          <w:snapToGrid w:val="0"/>
        </w:rPr>
        <w:t>2. Az ellátások igénybevétele</w:t>
      </w:r>
    </w:p>
    <w:p w:rsidR="00081DC9" w:rsidRDefault="00081DC9" w:rsidP="00125F01">
      <w:pPr>
        <w:ind w:left="254"/>
        <w:jc w:val="center"/>
        <w:rPr>
          <w:b/>
        </w:rPr>
      </w:pPr>
    </w:p>
    <w:p w:rsidR="00081DC9" w:rsidRPr="009E431B" w:rsidRDefault="00081DC9" w:rsidP="00125F01">
      <w:pPr>
        <w:ind w:left="254"/>
        <w:jc w:val="center"/>
        <w:rPr>
          <w:b/>
          <w:bCs/>
          <w:i/>
          <w:snapToGrid w:val="0"/>
          <w:color w:val="00FF00"/>
        </w:rPr>
      </w:pPr>
      <w:r w:rsidRPr="009E431B">
        <w:rPr>
          <w:b/>
        </w:rPr>
        <w:t>3</w:t>
      </w:r>
      <w:r w:rsidR="006E6B2C">
        <w:rPr>
          <w:b/>
        </w:rPr>
        <w:t>5</w:t>
      </w:r>
      <w:r w:rsidRPr="009E431B">
        <w:rPr>
          <w:b/>
        </w:rPr>
        <w:t>.§</w:t>
      </w:r>
    </w:p>
    <w:p w:rsidR="00834123" w:rsidRPr="00081DC9" w:rsidRDefault="00834123" w:rsidP="00075189">
      <w:pPr>
        <w:pStyle w:val="Default"/>
        <w:numPr>
          <w:ilvl w:val="0"/>
          <w:numId w:val="29"/>
        </w:numPr>
        <w:jc w:val="both"/>
        <w:rPr>
          <w:rFonts w:ascii="Times New Roman" w:hAnsi="Times New Roman" w:cs="Times New Roman"/>
          <w:color w:val="auto"/>
        </w:rPr>
      </w:pPr>
      <w:r w:rsidRPr="00081DC9">
        <w:rPr>
          <w:rFonts w:ascii="Times New Roman" w:hAnsi="Times New Roman" w:cs="Times New Roman"/>
          <w:color w:val="auto"/>
        </w:rPr>
        <w:t xml:space="preserve">A személyes gondoskodás igénybevétele </w:t>
      </w:r>
      <w:r w:rsidR="006773D5">
        <w:rPr>
          <w:rFonts w:ascii="Times New Roman" w:hAnsi="Times New Roman" w:cs="Times New Roman"/>
          <w:color w:val="auto"/>
        </w:rPr>
        <w:t>iránti kérelmet a</w:t>
      </w:r>
      <w:r w:rsidR="007F172A">
        <w:rPr>
          <w:rFonts w:ascii="Times New Roman" w:hAnsi="Times New Roman" w:cs="Times New Roman"/>
          <w:color w:val="auto"/>
        </w:rPr>
        <w:t>z</w:t>
      </w:r>
      <w:r w:rsidR="006773D5">
        <w:rPr>
          <w:rFonts w:ascii="Times New Roman" w:hAnsi="Times New Roman" w:cs="Times New Roman"/>
          <w:color w:val="auto"/>
        </w:rPr>
        <w:t xml:space="preserve"> </w:t>
      </w:r>
      <w:r w:rsidR="00EE7313">
        <w:rPr>
          <w:rFonts w:ascii="Times New Roman" w:hAnsi="Times New Roman" w:cs="Times New Roman"/>
          <w:color w:val="auto"/>
        </w:rPr>
        <w:t>ellátást nyújtó</w:t>
      </w:r>
      <w:r w:rsidRPr="00081DC9">
        <w:rPr>
          <w:rFonts w:ascii="Times New Roman" w:hAnsi="Times New Roman" w:cs="Times New Roman"/>
          <w:color w:val="auto"/>
        </w:rPr>
        <w:t xml:space="preserve"> intézmény</w:t>
      </w:r>
      <w:r w:rsidR="006773D5">
        <w:rPr>
          <w:rFonts w:ascii="Times New Roman" w:hAnsi="Times New Roman" w:cs="Times New Roman"/>
          <w:color w:val="auto"/>
        </w:rPr>
        <w:t xml:space="preserve"> </w:t>
      </w:r>
      <w:r w:rsidRPr="00081DC9">
        <w:rPr>
          <w:rFonts w:ascii="Times New Roman" w:hAnsi="Times New Roman" w:cs="Times New Roman"/>
          <w:color w:val="auto"/>
        </w:rPr>
        <w:t>vezető</w:t>
      </w:r>
      <w:r w:rsidR="006773D5">
        <w:rPr>
          <w:rFonts w:ascii="Times New Roman" w:hAnsi="Times New Roman" w:cs="Times New Roman"/>
          <w:color w:val="auto"/>
        </w:rPr>
        <w:t xml:space="preserve">jénél kell </w:t>
      </w:r>
      <w:r w:rsidR="009707B8">
        <w:rPr>
          <w:rFonts w:ascii="Times New Roman" w:hAnsi="Times New Roman" w:cs="Times New Roman"/>
          <w:color w:val="auto"/>
        </w:rPr>
        <w:t>kezdeményezni</w:t>
      </w:r>
      <w:r w:rsidRPr="00081DC9">
        <w:rPr>
          <w:rFonts w:ascii="Times New Roman" w:hAnsi="Times New Roman" w:cs="Times New Roman"/>
          <w:color w:val="auto"/>
        </w:rPr>
        <w:t xml:space="preserve">. </w:t>
      </w:r>
    </w:p>
    <w:p w:rsidR="00834123" w:rsidRPr="00081DC9" w:rsidRDefault="00834123" w:rsidP="00125F01">
      <w:pPr>
        <w:pStyle w:val="Default"/>
        <w:ind w:left="426" w:hanging="426"/>
        <w:jc w:val="both"/>
        <w:rPr>
          <w:rFonts w:ascii="Times New Roman" w:hAnsi="Times New Roman" w:cs="Times New Roman"/>
          <w:color w:val="auto"/>
        </w:rPr>
      </w:pPr>
    </w:p>
    <w:p w:rsidR="00834123" w:rsidRPr="008F06AF" w:rsidRDefault="00834123" w:rsidP="00075189">
      <w:pPr>
        <w:pStyle w:val="Listaszerbekezds"/>
        <w:numPr>
          <w:ilvl w:val="0"/>
          <w:numId w:val="29"/>
        </w:numPr>
        <w:jc w:val="both"/>
        <w:rPr>
          <w:snapToGrid w:val="0"/>
          <w:color w:val="000000"/>
        </w:rPr>
      </w:pPr>
      <w:r w:rsidRPr="008F06AF">
        <w:rPr>
          <w:snapToGrid w:val="0"/>
          <w:color w:val="000000"/>
        </w:rPr>
        <w:t>A gyermekek és a családok átmeneti otthonának igénybe</w:t>
      </w:r>
      <w:r w:rsidR="00F71E21">
        <w:rPr>
          <w:snapToGrid w:val="0"/>
          <w:color w:val="000000"/>
        </w:rPr>
        <w:t xml:space="preserve"> </w:t>
      </w:r>
      <w:r w:rsidRPr="008F06AF">
        <w:rPr>
          <w:snapToGrid w:val="0"/>
          <w:color w:val="000000"/>
        </w:rPr>
        <w:t xml:space="preserve">vétele esetén a Családsegítő Központ </w:t>
      </w:r>
      <w:r w:rsidR="001F6D06">
        <w:rPr>
          <w:snapToGrid w:val="0"/>
          <w:color w:val="000000"/>
        </w:rPr>
        <w:t xml:space="preserve">vezetőjének </w:t>
      </w:r>
      <w:r w:rsidRPr="008F06AF">
        <w:rPr>
          <w:snapToGrid w:val="0"/>
          <w:color w:val="000000"/>
        </w:rPr>
        <w:t xml:space="preserve">előzetes javaslata szükséges. </w:t>
      </w:r>
    </w:p>
    <w:p w:rsidR="00834123" w:rsidRPr="00792B41" w:rsidRDefault="00834123" w:rsidP="00125F01">
      <w:pPr>
        <w:ind w:left="426" w:hanging="426"/>
        <w:jc w:val="both"/>
        <w:rPr>
          <w:snapToGrid w:val="0"/>
          <w:color w:val="000000"/>
        </w:rPr>
      </w:pPr>
    </w:p>
    <w:p w:rsidR="00834123" w:rsidRPr="008F06AF" w:rsidRDefault="00834123" w:rsidP="00075189">
      <w:pPr>
        <w:pStyle w:val="Listaszerbekezds"/>
        <w:numPr>
          <w:ilvl w:val="0"/>
          <w:numId w:val="29"/>
        </w:numPr>
        <w:tabs>
          <w:tab w:val="left" w:pos="900"/>
        </w:tabs>
        <w:jc w:val="both"/>
        <w:rPr>
          <w:snapToGrid w:val="0"/>
        </w:rPr>
      </w:pPr>
      <w:r w:rsidRPr="008F06AF">
        <w:rPr>
          <w:snapToGrid w:val="0"/>
        </w:rPr>
        <w:t>Az igénybevételre irányuló kérelmek</w:t>
      </w:r>
      <w:r w:rsidR="003F4A39">
        <w:rPr>
          <w:snapToGrid w:val="0"/>
        </w:rPr>
        <w:t>ről</w:t>
      </w:r>
      <w:r w:rsidRPr="008F06AF">
        <w:rPr>
          <w:snapToGrid w:val="0"/>
        </w:rPr>
        <w:t xml:space="preserve"> a Sz</w:t>
      </w:r>
      <w:r w:rsidR="00081DC9" w:rsidRPr="008F06AF">
        <w:rPr>
          <w:snapToGrid w:val="0"/>
        </w:rPr>
        <w:t>t</w:t>
      </w:r>
      <w:r w:rsidRPr="008F06AF">
        <w:rPr>
          <w:snapToGrid w:val="0"/>
        </w:rPr>
        <w:t xml:space="preserve">.-ben valamint a Gyvt.-ben foglaltak szerint az intézményvezető dönt. </w:t>
      </w:r>
    </w:p>
    <w:p w:rsidR="00834123" w:rsidRPr="00792B41" w:rsidRDefault="00834123" w:rsidP="00125F01">
      <w:pPr>
        <w:tabs>
          <w:tab w:val="left" w:pos="900"/>
        </w:tabs>
        <w:ind w:left="426" w:hanging="426"/>
        <w:jc w:val="both"/>
        <w:rPr>
          <w:snapToGrid w:val="0"/>
        </w:rPr>
      </w:pPr>
    </w:p>
    <w:p w:rsidR="00834123" w:rsidRPr="008F06AF" w:rsidRDefault="00834123" w:rsidP="00075189">
      <w:pPr>
        <w:pStyle w:val="Listaszerbekezds"/>
        <w:numPr>
          <w:ilvl w:val="0"/>
          <w:numId w:val="29"/>
        </w:numPr>
        <w:tabs>
          <w:tab w:val="left" w:pos="720"/>
        </w:tabs>
        <w:jc w:val="both"/>
        <w:rPr>
          <w:color w:val="000000"/>
        </w:rPr>
      </w:pPr>
      <w:r w:rsidRPr="00E04045">
        <w:lastRenderedPageBreak/>
        <w:t>A szolg</w:t>
      </w:r>
      <w:r>
        <w:t>áltatásban részesülő személlyel</w:t>
      </w:r>
      <w:r w:rsidRPr="00E04045">
        <w:t xml:space="preserve"> illetve törvényes képviselőjével megkötendő megállapodás</w:t>
      </w:r>
      <w:r w:rsidR="00380D53">
        <w:t xml:space="preserve">nak </w:t>
      </w:r>
      <w:r w:rsidR="00380D53" w:rsidRPr="00E04045">
        <w:t>az Sz</w:t>
      </w:r>
      <w:r w:rsidR="00380D53">
        <w:t xml:space="preserve">t.-ben és a Gyvt.-ben </w:t>
      </w:r>
      <w:r w:rsidR="00380D53" w:rsidRPr="008F06AF">
        <w:rPr>
          <w:color w:val="000000"/>
        </w:rPr>
        <w:t>foglaltakon túl</w:t>
      </w:r>
      <w:r w:rsidR="00380D53">
        <w:t xml:space="preserve"> tartalmaznia kell</w:t>
      </w:r>
      <w:r w:rsidRPr="00E04045">
        <w:t xml:space="preserve"> </w:t>
      </w:r>
      <w:r w:rsidRPr="008F06AF">
        <w:rPr>
          <w:color w:val="000000"/>
        </w:rPr>
        <w:t>az alábbiak</w:t>
      </w:r>
      <w:r w:rsidR="00380D53">
        <w:rPr>
          <w:color w:val="000000"/>
        </w:rPr>
        <w:t>at</w:t>
      </w:r>
      <w:r w:rsidRPr="008F06AF">
        <w:rPr>
          <w:color w:val="000000"/>
        </w:rPr>
        <w:t xml:space="preserve"> is:</w:t>
      </w:r>
    </w:p>
    <w:p w:rsidR="00834123" w:rsidRDefault="00834123" w:rsidP="00075189">
      <w:pPr>
        <w:pStyle w:val="Listaszerbekezds"/>
        <w:numPr>
          <w:ilvl w:val="0"/>
          <w:numId w:val="13"/>
        </w:numPr>
        <w:jc w:val="both"/>
      </w:pPr>
      <w:r w:rsidRPr="00E02ECE">
        <w:t>az ellátástól való távolmaradás esetén (betegség, kórházi ápolás, elutazás, stb.) az előzetes bejelentési kötelezettség</w:t>
      </w:r>
      <w:r>
        <w:t xml:space="preserve"> </w:t>
      </w:r>
      <w:r w:rsidRPr="00E02ECE">
        <w:t>szabályai</w:t>
      </w:r>
      <w:r w:rsidR="00380D53">
        <w:t>t</w:t>
      </w:r>
      <w:r w:rsidRPr="00E02ECE">
        <w:t>,</w:t>
      </w:r>
    </w:p>
    <w:p w:rsidR="00834123" w:rsidRPr="00E02ECE" w:rsidRDefault="00834123" w:rsidP="00075189">
      <w:pPr>
        <w:pStyle w:val="Listaszerbekezds"/>
        <w:numPr>
          <w:ilvl w:val="0"/>
          <w:numId w:val="13"/>
        </w:numPr>
        <w:jc w:val="both"/>
      </w:pPr>
      <w:r w:rsidRPr="00E02ECE">
        <w:t>az ellátást nyújtó intézmény illetve az ellátást igénybe vevő ellátott jogai</w:t>
      </w:r>
      <w:r w:rsidR="004A6BF7">
        <w:t>t</w:t>
      </w:r>
      <w:r w:rsidRPr="00E02ECE">
        <w:t xml:space="preserve"> és kötelezettségei</w:t>
      </w:r>
      <w:r w:rsidR="00380D53">
        <w:t>t</w:t>
      </w:r>
      <w:r w:rsidRPr="00E02ECE">
        <w:t>,</w:t>
      </w:r>
    </w:p>
    <w:p w:rsidR="00834123" w:rsidRPr="00C72F1D" w:rsidRDefault="00834123" w:rsidP="00075189">
      <w:pPr>
        <w:pStyle w:val="Listaszerbekezds"/>
        <w:numPr>
          <w:ilvl w:val="0"/>
          <w:numId w:val="13"/>
        </w:numPr>
        <w:tabs>
          <w:tab w:val="left" w:pos="-142"/>
        </w:tabs>
        <w:jc w:val="both"/>
      </w:pPr>
      <w:r w:rsidRPr="00C72F1D">
        <w:t>az intézményi jogviszony megszűnésének és a megállapodás felmondásának esetei</w:t>
      </w:r>
      <w:r w:rsidR="00380D53">
        <w:t>t</w:t>
      </w:r>
      <w:r w:rsidRPr="00C72F1D">
        <w:t>,</w:t>
      </w:r>
    </w:p>
    <w:p w:rsidR="00834123" w:rsidRDefault="00834123" w:rsidP="00075189">
      <w:pPr>
        <w:pStyle w:val="Szvegtrzs"/>
        <w:numPr>
          <w:ilvl w:val="0"/>
          <w:numId w:val="13"/>
        </w:numPr>
        <w:spacing w:after="0"/>
      </w:pPr>
      <w:r w:rsidRPr="00065FF2">
        <w:t xml:space="preserve">a </w:t>
      </w:r>
      <w:r>
        <w:t>jogorvoslat és a panaszkezelés módjá</w:t>
      </w:r>
      <w:r w:rsidR="00380D53">
        <w:t>t</w:t>
      </w:r>
      <w:r>
        <w:t>.</w:t>
      </w:r>
    </w:p>
    <w:p w:rsidR="00834123" w:rsidRDefault="00834123" w:rsidP="00125F01">
      <w:pPr>
        <w:pStyle w:val="Szvegtrzs"/>
        <w:spacing w:after="0"/>
        <w:ind w:left="290" w:hanging="153"/>
      </w:pPr>
    </w:p>
    <w:p w:rsidR="00834123" w:rsidRPr="008F06AF" w:rsidRDefault="00834123" w:rsidP="00075189">
      <w:pPr>
        <w:pStyle w:val="Listaszerbekezds"/>
        <w:numPr>
          <w:ilvl w:val="0"/>
          <w:numId w:val="29"/>
        </w:numPr>
        <w:rPr>
          <w:sz w:val="27"/>
          <w:szCs w:val="27"/>
        </w:rPr>
      </w:pPr>
      <w:r w:rsidRPr="007575A7">
        <w:t>Az intézményi jogviszony a megállapodásban foglaltak figyelembe vételével  és</w:t>
      </w:r>
      <w:r w:rsidRPr="007575A7">
        <w:rPr>
          <w:rStyle w:val="apple-converted-space"/>
        </w:rPr>
        <w:t> </w:t>
      </w:r>
      <w:r w:rsidRPr="007575A7">
        <w:t>a Gyvt. 37/A</w:t>
      </w:r>
      <w:r w:rsidR="00DE4F1B">
        <w:t>.</w:t>
      </w:r>
      <w:r w:rsidR="002421CC">
        <w:t xml:space="preserve"> §-a</w:t>
      </w:r>
      <w:r w:rsidRPr="007575A7">
        <w:t>, valamint a Sz</w:t>
      </w:r>
      <w:r w:rsidR="00081DC9">
        <w:t>t</w:t>
      </w:r>
      <w:r w:rsidRPr="007575A7">
        <w:t>. 100.</w:t>
      </w:r>
      <w:r w:rsidR="00367B7A">
        <w:t>-</w:t>
      </w:r>
      <w:r w:rsidRPr="007575A7">
        <w:t>101. §-a szerinti esetekben szűnik meg.</w:t>
      </w:r>
    </w:p>
    <w:p w:rsidR="00081DC9" w:rsidRDefault="00081DC9" w:rsidP="00125F01">
      <w:pPr>
        <w:ind w:left="254"/>
        <w:jc w:val="center"/>
        <w:rPr>
          <w:b/>
        </w:rPr>
      </w:pPr>
    </w:p>
    <w:p w:rsidR="009C7290" w:rsidRDefault="009C7290" w:rsidP="00125F01">
      <w:pPr>
        <w:ind w:left="254"/>
        <w:jc w:val="center"/>
        <w:rPr>
          <w:b/>
        </w:rPr>
      </w:pPr>
    </w:p>
    <w:p w:rsidR="00081DC9" w:rsidRPr="009E431B" w:rsidRDefault="00081DC9" w:rsidP="00125F01">
      <w:pPr>
        <w:ind w:left="254"/>
        <w:jc w:val="center"/>
        <w:rPr>
          <w:b/>
          <w:bCs/>
          <w:i/>
          <w:snapToGrid w:val="0"/>
          <w:color w:val="00FF00"/>
        </w:rPr>
      </w:pPr>
      <w:r w:rsidRPr="009E431B">
        <w:rPr>
          <w:b/>
        </w:rPr>
        <w:t>3</w:t>
      </w:r>
      <w:r w:rsidR="006E6B2C">
        <w:rPr>
          <w:b/>
        </w:rPr>
        <w:t>6</w:t>
      </w:r>
      <w:r w:rsidRPr="009E431B">
        <w:rPr>
          <w:b/>
        </w:rPr>
        <w:t>.§</w:t>
      </w:r>
    </w:p>
    <w:p w:rsidR="00834123" w:rsidRDefault="00834123" w:rsidP="00075189">
      <w:pPr>
        <w:pStyle w:val="Szvegtrzs"/>
        <w:numPr>
          <w:ilvl w:val="0"/>
          <w:numId w:val="28"/>
        </w:numPr>
        <w:spacing w:after="0"/>
        <w:jc w:val="both"/>
        <w:rPr>
          <w:snapToGrid w:val="0"/>
        </w:rPr>
      </w:pPr>
      <w:r>
        <w:t xml:space="preserve">A </w:t>
      </w:r>
      <w:r w:rsidRPr="00454564">
        <w:rPr>
          <w:snapToGrid w:val="0"/>
        </w:rPr>
        <w:t xml:space="preserve">II. kerületen kívül élő személyek </w:t>
      </w:r>
      <w:r>
        <w:rPr>
          <w:snapToGrid w:val="0"/>
        </w:rPr>
        <w:t xml:space="preserve">bentlakásos </w:t>
      </w:r>
      <w:r w:rsidRPr="00454564">
        <w:rPr>
          <w:snapToGrid w:val="0"/>
        </w:rPr>
        <w:t xml:space="preserve">intézményi elhelyezése iránti igény felmerülése esetén az elhelyezés csak a II. kerületben élő kérelmező hiányában történhet. </w:t>
      </w:r>
      <w:r w:rsidR="002F6677">
        <w:rPr>
          <w:snapToGrid w:val="0"/>
        </w:rPr>
        <w:br/>
      </w:r>
    </w:p>
    <w:p w:rsidR="00834123" w:rsidRDefault="00834123" w:rsidP="00075189">
      <w:pPr>
        <w:pStyle w:val="Szvegtrzs"/>
        <w:numPr>
          <w:ilvl w:val="0"/>
          <w:numId w:val="28"/>
        </w:numPr>
        <w:spacing w:after="0"/>
        <w:jc w:val="both"/>
        <w:rPr>
          <w:snapToGrid w:val="0"/>
        </w:rPr>
      </w:pPr>
      <w:r w:rsidRPr="00C1739A">
        <w:rPr>
          <w:snapToGrid w:val="0"/>
        </w:rPr>
        <w:t>A</w:t>
      </w:r>
      <w:r>
        <w:rPr>
          <w:snapToGrid w:val="0"/>
        </w:rPr>
        <w:t>z</w:t>
      </w:r>
      <w:r w:rsidRPr="00C1739A">
        <w:rPr>
          <w:snapToGrid w:val="0"/>
        </w:rPr>
        <w:t xml:space="preserve"> intézményvezető ellátást elutasító, illetve panaszkivizsgálással kapcsolatos döntése ellen benyújtott felülvizsgálati, jogorvo</w:t>
      </w:r>
      <w:r>
        <w:rPr>
          <w:snapToGrid w:val="0"/>
        </w:rPr>
        <w:t xml:space="preserve">slati </w:t>
      </w:r>
      <w:r w:rsidRPr="00C1739A">
        <w:rPr>
          <w:snapToGrid w:val="0"/>
        </w:rPr>
        <w:t>kérelmekről a</w:t>
      </w:r>
      <w:r>
        <w:rPr>
          <w:snapToGrid w:val="0"/>
        </w:rPr>
        <w:t xml:space="preserve"> </w:t>
      </w:r>
      <w:r w:rsidR="002421CC">
        <w:rPr>
          <w:snapToGrid w:val="0"/>
        </w:rPr>
        <w:t>B</w:t>
      </w:r>
      <w:r w:rsidRPr="00180EA8">
        <w:rPr>
          <w:snapToGrid w:val="0"/>
        </w:rPr>
        <w:t>izottság</w:t>
      </w:r>
      <w:r w:rsidRPr="00C1739A">
        <w:rPr>
          <w:snapToGrid w:val="0"/>
        </w:rPr>
        <w:t xml:space="preserve"> dönt. </w:t>
      </w:r>
      <w:r w:rsidR="002F6677">
        <w:rPr>
          <w:snapToGrid w:val="0"/>
        </w:rPr>
        <w:br/>
      </w:r>
    </w:p>
    <w:p w:rsidR="00834123" w:rsidRPr="008F06AF" w:rsidRDefault="00834123" w:rsidP="00075189">
      <w:pPr>
        <w:pStyle w:val="Listaszerbekezds"/>
        <w:numPr>
          <w:ilvl w:val="0"/>
          <w:numId w:val="28"/>
        </w:numPr>
        <w:jc w:val="both"/>
        <w:rPr>
          <w:snapToGrid w:val="0"/>
        </w:rPr>
      </w:pPr>
      <w:r w:rsidRPr="008F06AF">
        <w:rPr>
          <w:bCs/>
        </w:rPr>
        <w:t>Az intézményvezető köteles külön eljárás nélkül ellátást biztosítani, ha a kért szolgáltatás hiánya az igénylő életét, testi épségét veszélyezteti.</w:t>
      </w:r>
    </w:p>
    <w:p w:rsidR="00834123" w:rsidRPr="00A871D6" w:rsidRDefault="00834123" w:rsidP="00125F01">
      <w:pPr>
        <w:ind w:left="426" w:hanging="426"/>
        <w:jc w:val="both"/>
        <w:rPr>
          <w:bCs/>
        </w:rPr>
      </w:pPr>
    </w:p>
    <w:p w:rsidR="00834123" w:rsidRPr="008F06AF" w:rsidRDefault="00834123" w:rsidP="00075189">
      <w:pPr>
        <w:pStyle w:val="Listaszerbekezds"/>
        <w:numPr>
          <w:ilvl w:val="0"/>
          <w:numId w:val="28"/>
        </w:numPr>
        <w:jc w:val="both"/>
        <w:rPr>
          <w:b/>
          <w:snapToGrid w:val="0"/>
        </w:rPr>
      </w:pPr>
      <w:r w:rsidRPr="008F06AF">
        <w:rPr>
          <w:bCs/>
        </w:rPr>
        <w:t xml:space="preserve">Külön eljárás keretében kell biztosítani az ellátást, ha az igénylő </w:t>
      </w:r>
      <w:r w:rsidRPr="008F06AF">
        <w:rPr>
          <w:snapToGrid w:val="0"/>
        </w:rPr>
        <w:t>szociális helyzetében, egészségügyi állapotában olyan kedvezőtlen változás következik be, ami a</w:t>
      </w:r>
      <w:r w:rsidRPr="008F06AF">
        <w:rPr>
          <w:bCs/>
        </w:rPr>
        <w:t xml:space="preserve"> soron kívüliséget indokolja. </w:t>
      </w:r>
      <w:r w:rsidRPr="008F06AF">
        <w:rPr>
          <w:b/>
          <w:snapToGrid w:val="0"/>
        </w:rPr>
        <w:t xml:space="preserve"> </w:t>
      </w:r>
    </w:p>
    <w:p w:rsidR="00834123" w:rsidRPr="004B2A8D" w:rsidRDefault="00834123" w:rsidP="00125F01">
      <w:pPr>
        <w:ind w:left="426" w:hanging="426"/>
        <w:jc w:val="both"/>
        <w:rPr>
          <w:b/>
          <w:snapToGrid w:val="0"/>
          <w:highlight w:val="green"/>
        </w:rPr>
      </w:pPr>
    </w:p>
    <w:p w:rsidR="00834123" w:rsidRDefault="00834123" w:rsidP="00125F01">
      <w:pPr>
        <w:ind w:left="426" w:hanging="426"/>
        <w:jc w:val="both"/>
        <w:rPr>
          <w:b/>
          <w:snapToGrid w:val="0"/>
        </w:rPr>
      </w:pPr>
    </w:p>
    <w:p w:rsidR="00834123" w:rsidRPr="00B909E7" w:rsidRDefault="00834123" w:rsidP="00125F01">
      <w:pPr>
        <w:tabs>
          <w:tab w:val="left" w:pos="426"/>
          <w:tab w:val="left" w:pos="852"/>
        </w:tabs>
        <w:jc w:val="center"/>
        <w:rPr>
          <w:b/>
          <w:bCs/>
          <w:snapToGrid w:val="0"/>
        </w:rPr>
      </w:pPr>
      <w:r>
        <w:rPr>
          <w:b/>
          <w:bCs/>
          <w:snapToGrid w:val="0"/>
        </w:rPr>
        <w:t xml:space="preserve">3. </w:t>
      </w:r>
      <w:r w:rsidRPr="00B909E7">
        <w:rPr>
          <w:b/>
          <w:bCs/>
          <w:snapToGrid w:val="0"/>
        </w:rPr>
        <w:t>Térítési díjak</w:t>
      </w:r>
    </w:p>
    <w:p w:rsidR="00081DC9" w:rsidRDefault="00081DC9" w:rsidP="00125F01">
      <w:pPr>
        <w:jc w:val="center"/>
        <w:rPr>
          <w:b/>
          <w:bCs/>
        </w:rPr>
      </w:pPr>
    </w:p>
    <w:p w:rsidR="00834123" w:rsidRDefault="00081DC9" w:rsidP="00125F01">
      <w:pPr>
        <w:jc w:val="center"/>
        <w:rPr>
          <w:b/>
          <w:bCs/>
        </w:rPr>
      </w:pPr>
      <w:r>
        <w:rPr>
          <w:b/>
          <w:bCs/>
        </w:rPr>
        <w:t>3</w:t>
      </w:r>
      <w:r w:rsidR="006E6B2C">
        <w:rPr>
          <w:b/>
          <w:bCs/>
        </w:rPr>
        <w:t>7</w:t>
      </w:r>
      <w:r>
        <w:rPr>
          <w:b/>
          <w:bCs/>
        </w:rPr>
        <w:t>. §</w:t>
      </w:r>
    </w:p>
    <w:p w:rsidR="00834123" w:rsidRDefault="00834123" w:rsidP="00075189">
      <w:pPr>
        <w:pStyle w:val="Listaszerbekezds"/>
        <w:numPr>
          <w:ilvl w:val="0"/>
          <w:numId w:val="27"/>
        </w:numPr>
        <w:jc w:val="both"/>
      </w:pPr>
      <w:r w:rsidRPr="00380721">
        <w:t xml:space="preserve">A szolgáltatásért fizetendő személyi térítési díjakat </w:t>
      </w:r>
      <w:r>
        <w:t xml:space="preserve">a </w:t>
      </w:r>
      <w:r w:rsidR="002421CC">
        <w:t>2</w:t>
      </w:r>
      <w:r>
        <w:t xml:space="preserve">. </w:t>
      </w:r>
      <w:r w:rsidRPr="008F06AF">
        <w:rPr>
          <w:color w:val="000000"/>
        </w:rPr>
        <w:t>mellékletben</w:t>
      </w:r>
      <w:r w:rsidRPr="00380721">
        <w:t xml:space="preserve"> foglaltak alkalmazásával az intézményvezető állapítja meg. </w:t>
      </w:r>
    </w:p>
    <w:p w:rsidR="00834123" w:rsidRPr="00380721" w:rsidRDefault="00834123" w:rsidP="00125F01">
      <w:pPr>
        <w:ind w:left="426" w:hanging="426"/>
        <w:jc w:val="both"/>
      </w:pPr>
    </w:p>
    <w:p w:rsidR="00834123" w:rsidRPr="00A871D6" w:rsidRDefault="00834123" w:rsidP="00075189">
      <w:pPr>
        <w:pStyle w:val="Listaszerbekezds"/>
        <w:numPr>
          <w:ilvl w:val="0"/>
          <w:numId w:val="27"/>
        </w:numPr>
        <w:jc w:val="both"/>
      </w:pPr>
      <w:r w:rsidRPr="00A871D6">
        <w:t xml:space="preserve">A személyi </w:t>
      </w:r>
      <w:r>
        <w:t>térítési díj megállapításánál a</w:t>
      </w:r>
      <w:r w:rsidRPr="00A871D6">
        <w:t xml:space="preserve"> Sz</w:t>
      </w:r>
      <w:r w:rsidR="00081DC9">
        <w:t>t</w:t>
      </w:r>
      <w:r w:rsidRPr="00A871D6">
        <w:t xml:space="preserve">. 116. § (3) bekezdésében, </w:t>
      </w:r>
      <w:r>
        <w:t xml:space="preserve">a </w:t>
      </w:r>
      <w:r w:rsidRPr="00A871D6">
        <w:t>117.§ (1) bekezdésében valamint a Gyvt. 150. § (3) bekezdésében foglaltakat figyelembe kell venni</w:t>
      </w:r>
      <w:r>
        <w:t>.</w:t>
      </w:r>
    </w:p>
    <w:p w:rsidR="00834123" w:rsidRPr="00E0240F" w:rsidRDefault="00834123" w:rsidP="00125F01">
      <w:pPr>
        <w:ind w:left="426" w:hanging="426"/>
        <w:jc w:val="both"/>
        <w:rPr>
          <w:rStyle w:val="Lbjegyzet-hivatkozs"/>
          <w:color w:val="ED7D31"/>
        </w:rPr>
      </w:pPr>
    </w:p>
    <w:p w:rsidR="00834123" w:rsidRPr="00CD1A31" w:rsidRDefault="00834123" w:rsidP="00075189">
      <w:pPr>
        <w:pStyle w:val="Listaszerbekezds"/>
        <w:numPr>
          <w:ilvl w:val="0"/>
          <w:numId w:val="27"/>
        </w:numPr>
        <w:jc w:val="both"/>
      </w:pPr>
      <w:r w:rsidRPr="00CD1A31">
        <w:t>Ha az étel lakásra történő kiszállítása közös háztartásban élő személyek részére történik, a kiszállításért fizetendő személyi térítési díjat csak a magasabb összeget fizető személy részére lehet kiszámlázni. Amennyiben a szállításért térítési díjat fizető személy ellátása átmenetileg szünetel, ezen időszakban a szállítás térítési díját a közös háztartásban élő másik személynek kell megfizetnie.</w:t>
      </w:r>
    </w:p>
    <w:p w:rsidR="00834123" w:rsidRDefault="00834123" w:rsidP="00125F01">
      <w:pPr>
        <w:ind w:left="426" w:hanging="426"/>
        <w:jc w:val="both"/>
      </w:pPr>
    </w:p>
    <w:p w:rsidR="00834123" w:rsidRDefault="00834123" w:rsidP="00075189">
      <w:pPr>
        <w:pStyle w:val="Listaszerbekezds"/>
        <w:numPr>
          <w:ilvl w:val="0"/>
          <w:numId w:val="27"/>
        </w:numPr>
        <w:jc w:val="both"/>
      </w:pPr>
      <w:r>
        <w:t xml:space="preserve">Az ellátási szerződés keretében biztosított szolgáltatások esetében a </w:t>
      </w:r>
      <w:r w:rsidR="002421CC">
        <w:t xml:space="preserve">személyi </w:t>
      </w:r>
      <w:r>
        <w:t xml:space="preserve">térítési díjat a szerződésben foglaltak szerint a fenntartó szervezet állapítja meg. </w:t>
      </w:r>
    </w:p>
    <w:p w:rsidR="00834123" w:rsidRPr="00B909E7" w:rsidRDefault="00834123" w:rsidP="00125F01">
      <w:pPr>
        <w:ind w:left="426" w:hanging="426"/>
        <w:jc w:val="both"/>
      </w:pPr>
    </w:p>
    <w:p w:rsidR="00834123" w:rsidRPr="00A65D58" w:rsidRDefault="00834123" w:rsidP="00075189">
      <w:pPr>
        <w:pStyle w:val="Szvegtrzs3"/>
        <w:numPr>
          <w:ilvl w:val="0"/>
          <w:numId w:val="27"/>
        </w:numPr>
        <w:tabs>
          <w:tab w:val="left" w:pos="0"/>
        </w:tabs>
        <w:spacing w:after="0"/>
        <w:rPr>
          <w:sz w:val="24"/>
          <w:szCs w:val="24"/>
        </w:rPr>
      </w:pPr>
      <w:bookmarkStart w:id="0" w:name="pr41"/>
      <w:r w:rsidRPr="00A65D58">
        <w:rPr>
          <w:sz w:val="24"/>
        </w:rPr>
        <w:lastRenderedPageBreak/>
        <w:t>Az időskorúak gondozóházában a</w:t>
      </w:r>
      <w:r w:rsidRPr="00A65D58">
        <w:rPr>
          <w:sz w:val="24"/>
          <w:szCs w:val="24"/>
        </w:rPr>
        <w:t xml:space="preserve"> személyi térítési díja</w:t>
      </w:r>
      <w:bookmarkEnd w:id="0"/>
      <w:r w:rsidRPr="00A65D58">
        <w:rPr>
          <w:sz w:val="24"/>
          <w:szCs w:val="24"/>
        </w:rPr>
        <w:t>t</w:t>
      </w:r>
      <w:r w:rsidRPr="00A65D58">
        <w:rPr>
          <w:i/>
          <w:iCs/>
          <w:sz w:val="24"/>
          <w:szCs w:val="24"/>
        </w:rPr>
        <w:t xml:space="preserve"> </w:t>
      </w:r>
      <w:r w:rsidRPr="00A65D58">
        <w:rPr>
          <w:sz w:val="24"/>
          <w:szCs w:val="24"/>
        </w:rPr>
        <w:t>utólag minden hónap 10-</w:t>
      </w:r>
      <w:r>
        <w:rPr>
          <w:sz w:val="24"/>
          <w:szCs w:val="24"/>
        </w:rPr>
        <w:t>éig</w:t>
      </w:r>
      <w:r w:rsidRPr="00A65D58">
        <w:rPr>
          <w:sz w:val="24"/>
          <w:szCs w:val="24"/>
        </w:rPr>
        <w:t xml:space="preserve"> vagy a távozás napján kell megfizetni.</w:t>
      </w:r>
      <w:r w:rsidR="002F6677">
        <w:rPr>
          <w:sz w:val="24"/>
          <w:szCs w:val="24"/>
        </w:rPr>
        <w:br/>
      </w:r>
    </w:p>
    <w:p w:rsidR="0099324F" w:rsidRDefault="00081DC9" w:rsidP="0099324F">
      <w:pPr>
        <w:ind w:left="426" w:hanging="426"/>
        <w:jc w:val="center"/>
        <w:rPr>
          <w:b/>
        </w:rPr>
      </w:pPr>
      <w:r>
        <w:rPr>
          <w:b/>
        </w:rPr>
        <w:t>3</w:t>
      </w:r>
      <w:r w:rsidR="006E6B2C">
        <w:rPr>
          <w:b/>
        </w:rPr>
        <w:t>8</w:t>
      </w:r>
      <w:r w:rsidRPr="00081DC9">
        <w:rPr>
          <w:b/>
        </w:rPr>
        <w:t>.</w:t>
      </w:r>
      <w:r>
        <w:rPr>
          <w:b/>
        </w:rPr>
        <w:t xml:space="preserve"> </w:t>
      </w:r>
      <w:r w:rsidRPr="00081DC9">
        <w:rPr>
          <w:b/>
        </w:rPr>
        <w:t>§</w:t>
      </w:r>
    </w:p>
    <w:p w:rsidR="0099324F" w:rsidRDefault="0099324F" w:rsidP="0099324F">
      <w:pPr>
        <w:ind w:left="426" w:hanging="426"/>
        <w:jc w:val="both"/>
        <w:rPr>
          <w:rStyle w:val="Lbjegyzet-hivatkozs"/>
          <w:b/>
        </w:rPr>
      </w:pPr>
    </w:p>
    <w:p w:rsidR="0099324F" w:rsidRDefault="0099324F" w:rsidP="00075189">
      <w:pPr>
        <w:pStyle w:val="Listaszerbekezds"/>
        <w:numPr>
          <w:ilvl w:val="0"/>
          <w:numId w:val="26"/>
        </w:numPr>
        <w:jc w:val="both"/>
      </w:pPr>
      <w:r w:rsidRPr="004F1322">
        <w:t>Az Önkormányzat az Sz</w:t>
      </w:r>
      <w:r>
        <w:t>t.</w:t>
      </w:r>
      <w:r w:rsidRPr="004F1322">
        <w:t xml:space="preserve"> és Gyvt. által meghatározott térítésmentes szolgáltatásokon kívül az idősek nappali ellátását és az étkeztetés nélkül igénybe vett értelmi fogyatékosok nappali ellátását térítésmentesen</w:t>
      </w:r>
      <w:r>
        <w:t xml:space="preserve"> biztosítja.</w:t>
      </w:r>
    </w:p>
    <w:p w:rsidR="0099324F" w:rsidRDefault="0099324F" w:rsidP="0099324F">
      <w:pPr>
        <w:pStyle w:val="Listaszerbekezds"/>
        <w:ind w:left="420"/>
        <w:jc w:val="both"/>
      </w:pPr>
    </w:p>
    <w:p w:rsidR="00834123" w:rsidRDefault="00834123" w:rsidP="00075189">
      <w:pPr>
        <w:pStyle w:val="Listaszerbekezds"/>
        <w:numPr>
          <w:ilvl w:val="0"/>
          <w:numId w:val="26"/>
        </w:numPr>
        <w:jc w:val="both"/>
      </w:pPr>
      <w:r>
        <w:t xml:space="preserve">Az Önkormányzat az időskorúak gondozóházában II. kerületi lakos részére térítésmentesen biztosítja az ellátást, amennyiben az ellátásban részesülő havi jövedelme nem haladja meg az öregségi nyugdíj mindenkori </w:t>
      </w:r>
      <w:r w:rsidRPr="00A65D58">
        <w:t xml:space="preserve">legkisebb </w:t>
      </w:r>
      <w:r>
        <w:t xml:space="preserve">összegének </w:t>
      </w:r>
      <w:r w:rsidR="00367B7A">
        <w:t xml:space="preserve"> </w:t>
      </w:r>
      <w:r>
        <w:t>150</w:t>
      </w:r>
      <w:r w:rsidR="00367B7A">
        <w:t xml:space="preserve"> </w:t>
      </w:r>
      <w:r>
        <w:t>%-át és vagyonnal nem rendelkezik.</w:t>
      </w:r>
    </w:p>
    <w:p w:rsidR="00834123" w:rsidRDefault="00834123" w:rsidP="00125F01">
      <w:pPr>
        <w:ind w:left="426" w:hanging="426"/>
        <w:jc w:val="both"/>
      </w:pPr>
    </w:p>
    <w:p w:rsidR="00834123" w:rsidRDefault="00834123" w:rsidP="00075189">
      <w:pPr>
        <w:pStyle w:val="Listaszerbekezds"/>
        <w:numPr>
          <w:ilvl w:val="0"/>
          <w:numId w:val="26"/>
        </w:numPr>
        <w:jc w:val="both"/>
      </w:pPr>
      <w:r w:rsidRPr="00B0788B">
        <w:t>A házi segítségnyújtásért és az étkeztetésért fizetendő személyi térítési díjat 80. életévüket betöltött személyek részére egy fizetési sávval</w:t>
      </w:r>
      <w:r>
        <w:t xml:space="preserve"> al</w:t>
      </w:r>
      <w:r w:rsidRPr="00B0788B">
        <w:t>acsonyabb összegben kell megállapítani</w:t>
      </w:r>
      <w:r w:rsidRPr="00B909E7">
        <w:t>.</w:t>
      </w:r>
    </w:p>
    <w:p w:rsidR="00834123" w:rsidRDefault="00834123" w:rsidP="00125F01">
      <w:pPr>
        <w:ind w:left="426" w:hanging="426"/>
        <w:jc w:val="both"/>
      </w:pPr>
    </w:p>
    <w:p w:rsidR="00834123" w:rsidRDefault="00834123" w:rsidP="00075189">
      <w:pPr>
        <w:pStyle w:val="Listaszerbekezds"/>
        <w:numPr>
          <w:ilvl w:val="0"/>
          <w:numId w:val="26"/>
        </w:numPr>
        <w:jc w:val="both"/>
      </w:pPr>
      <w:r w:rsidRPr="00B909E7">
        <w:t>Az intézményvezető által megállapított térítési díj méltányosságból csökkenthető vagy elengedhető abban az esetben, ha az ellátást igénylő a számára e rendelet alapján megállapítható személyi térítési díj megfizetésével létfenntartását időszakosan vagy tartósan veszélyeztető helyzetbe kerülne</w:t>
      </w:r>
      <w:r>
        <w:t xml:space="preserve">, különösen családi és egészségi állapotában, jövedelmi helyzetében bekövetkezett változás miatt.  </w:t>
      </w:r>
    </w:p>
    <w:p w:rsidR="00834123" w:rsidRPr="000A6E0F" w:rsidRDefault="00834123" w:rsidP="00125F01">
      <w:pPr>
        <w:ind w:left="426"/>
        <w:jc w:val="both"/>
      </w:pPr>
      <w:r>
        <w:t xml:space="preserve">A méltányossági kérelemhez minden esetben </w:t>
      </w:r>
      <w:r w:rsidRPr="000A6E0F">
        <w:t>szükséges</w:t>
      </w:r>
      <w:r>
        <w:t xml:space="preserve"> a kérelmező </w:t>
      </w:r>
      <w:r w:rsidRPr="000A6E0F">
        <w:t>nyilatkozat</w:t>
      </w:r>
      <w:r w:rsidR="009C7290">
        <w:t>a</w:t>
      </w:r>
      <w:r w:rsidR="00183AA7">
        <w:t xml:space="preserve"> </w:t>
      </w:r>
      <w:r w:rsidRPr="000A6E0F">
        <w:t>pénz</w:t>
      </w:r>
      <w:r>
        <w:t>ügyi</w:t>
      </w:r>
      <w:r w:rsidRPr="000A6E0F">
        <w:t xml:space="preserve"> megtakarítás</w:t>
      </w:r>
      <w:r w:rsidR="00183AA7">
        <w:t>airól</w:t>
      </w:r>
      <w:r w:rsidRPr="000A6E0F">
        <w:t xml:space="preserve">, illetve </w:t>
      </w:r>
      <w:r>
        <w:t>a tartásra kötel</w:t>
      </w:r>
      <w:r w:rsidR="00183AA7">
        <w:t>es</w:t>
      </w:r>
      <w:r>
        <w:t xml:space="preserve"> hozzátartozó</w:t>
      </w:r>
      <w:r w:rsidR="00183AA7">
        <w:t>iról</w:t>
      </w:r>
      <w:r w:rsidRPr="000A6E0F">
        <w:t>.</w:t>
      </w:r>
    </w:p>
    <w:p w:rsidR="00081DC9" w:rsidRDefault="00081DC9" w:rsidP="00125F01">
      <w:pPr>
        <w:ind w:left="426" w:hanging="426"/>
        <w:jc w:val="both"/>
      </w:pPr>
    </w:p>
    <w:p w:rsidR="00834123" w:rsidRDefault="00834123" w:rsidP="00075189">
      <w:pPr>
        <w:pStyle w:val="Listaszerbekezds"/>
        <w:numPr>
          <w:ilvl w:val="0"/>
          <w:numId w:val="26"/>
        </w:numPr>
        <w:jc w:val="both"/>
      </w:pPr>
      <w:r w:rsidRPr="00A5684B">
        <w:t>A személyi térítési díj méltányosságból történő csökkentése vagy elengedése ügyében a kérelmet az intézmény vezetőjéhez kell benyújtani.</w:t>
      </w:r>
    </w:p>
    <w:p w:rsidR="00834123" w:rsidRPr="00A5684B" w:rsidRDefault="00834123" w:rsidP="00125F01">
      <w:pPr>
        <w:ind w:left="426" w:hanging="426"/>
        <w:jc w:val="both"/>
      </w:pPr>
    </w:p>
    <w:p w:rsidR="00834123" w:rsidRDefault="00834123" w:rsidP="00075189">
      <w:pPr>
        <w:pStyle w:val="Listaszerbekezds"/>
        <w:numPr>
          <w:ilvl w:val="0"/>
          <w:numId w:val="26"/>
        </w:numPr>
        <w:jc w:val="both"/>
      </w:pPr>
      <w:r w:rsidRPr="00A5684B">
        <w:t xml:space="preserve">A méltányossági kérelmek ügyében </w:t>
      </w:r>
      <w:r>
        <w:t xml:space="preserve">a </w:t>
      </w:r>
      <w:r w:rsidR="00CF6DE1">
        <w:t>B</w:t>
      </w:r>
      <w:r w:rsidRPr="00180EA8">
        <w:t>izottság</w:t>
      </w:r>
      <w:r>
        <w:t xml:space="preserve">, ellátási szerződések esetében az ellátást biztosító intézmény fenntartója </w:t>
      </w:r>
      <w:r w:rsidRPr="00A5684B">
        <w:t>dönt</w:t>
      </w:r>
      <w:r>
        <w:t>.</w:t>
      </w:r>
    </w:p>
    <w:p w:rsidR="00834123" w:rsidRDefault="00834123" w:rsidP="00125F01">
      <w:pPr>
        <w:ind w:left="426" w:hanging="426"/>
        <w:jc w:val="both"/>
      </w:pPr>
    </w:p>
    <w:p w:rsidR="00834123" w:rsidRPr="003611AF" w:rsidRDefault="00834123" w:rsidP="00125F01">
      <w:pPr>
        <w:jc w:val="both"/>
        <w:rPr>
          <w:color w:val="000000"/>
        </w:rPr>
      </w:pPr>
    </w:p>
    <w:p w:rsidR="00834123" w:rsidRPr="00B909E7" w:rsidRDefault="00834123" w:rsidP="00125F01">
      <w:pPr>
        <w:pStyle w:val="Renalr"/>
        <w:keepNext w:val="0"/>
        <w:tabs>
          <w:tab w:val="clear" w:pos="2835"/>
          <w:tab w:val="clear" w:pos="7088"/>
        </w:tabs>
        <w:spacing w:before="0"/>
        <w:jc w:val="center"/>
        <w:rPr>
          <w:b/>
          <w:bCs/>
          <w:snapToGrid w:val="0"/>
          <w:sz w:val="24"/>
          <w:szCs w:val="24"/>
        </w:rPr>
      </w:pPr>
      <w:r>
        <w:rPr>
          <w:b/>
          <w:bCs/>
          <w:snapToGrid w:val="0"/>
          <w:sz w:val="24"/>
          <w:szCs w:val="24"/>
        </w:rPr>
        <w:t>4. Szociálpolitikai Kerekasztal</w:t>
      </w:r>
      <w:r w:rsidR="002F6677">
        <w:rPr>
          <w:b/>
          <w:bCs/>
          <w:snapToGrid w:val="0"/>
          <w:sz w:val="24"/>
          <w:szCs w:val="24"/>
        </w:rPr>
        <w:br/>
      </w:r>
    </w:p>
    <w:p w:rsidR="00081DC9" w:rsidRPr="00081DC9" w:rsidRDefault="006E6B2C" w:rsidP="00125F01">
      <w:pPr>
        <w:ind w:left="426" w:hanging="426"/>
        <w:jc w:val="center"/>
        <w:rPr>
          <w:b/>
        </w:rPr>
      </w:pPr>
      <w:r>
        <w:rPr>
          <w:b/>
        </w:rPr>
        <w:t>39</w:t>
      </w:r>
      <w:r w:rsidR="00081DC9" w:rsidRPr="00081DC9">
        <w:rPr>
          <w:b/>
        </w:rPr>
        <w:t>.</w:t>
      </w:r>
      <w:r w:rsidR="00081DC9">
        <w:rPr>
          <w:b/>
        </w:rPr>
        <w:t xml:space="preserve"> </w:t>
      </w:r>
      <w:r w:rsidR="00081DC9" w:rsidRPr="00081DC9">
        <w:rPr>
          <w:b/>
        </w:rPr>
        <w:t>§</w:t>
      </w:r>
    </w:p>
    <w:p w:rsidR="00834123" w:rsidRPr="00B909E7" w:rsidRDefault="00834123" w:rsidP="00075189">
      <w:pPr>
        <w:pStyle w:val="Renalr"/>
        <w:keepNext w:val="0"/>
        <w:numPr>
          <w:ilvl w:val="0"/>
          <w:numId w:val="25"/>
        </w:numPr>
        <w:tabs>
          <w:tab w:val="clear" w:pos="2835"/>
          <w:tab w:val="clear" w:pos="7088"/>
        </w:tabs>
        <w:spacing w:before="0"/>
        <w:rPr>
          <w:sz w:val="24"/>
          <w:szCs w:val="24"/>
        </w:rPr>
      </w:pPr>
      <w:r w:rsidRPr="00B909E7">
        <w:rPr>
          <w:sz w:val="24"/>
          <w:szCs w:val="24"/>
        </w:rPr>
        <w:t>Az önkormányzat</w:t>
      </w:r>
      <w:r>
        <w:rPr>
          <w:sz w:val="24"/>
          <w:szCs w:val="24"/>
        </w:rPr>
        <w:t xml:space="preserve"> </w:t>
      </w:r>
      <w:r w:rsidRPr="009D2A4A">
        <w:rPr>
          <w:color w:val="000000"/>
          <w:sz w:val="24"/>
          <w:szCs w:val="24"/>
        </w:rPr>
        <w:t>különösen</w:t>
      </w:r>
      <w:r>
        <w:rPr>
          <w:sz w:val="24"/>
          <w:szCs w:val="24"/>
        </w:rPr>
        <w:t xml:space="preserve"> </w:t>
      </w:r>
      <w:r w:rsidRPr="00B909E7">
        <w:rPr>
          <w:sz w:val="24"/>
          <w:szCs w:val="24"/>
        </w:rPr>
        <w:t>a szol</w:t>
      </w:r>
      <w:r>
        <w:rPr>
          <w:sz w:val="24"/>
          <w:szCs w:val="24"/>
        </w:rPr>
        <w:t>g</w:t>
      </w:r>
      <w:r w:rsidRPr="00B909E7">
        <w:rPr>
          <w:sz w:val="24"/>
          <w:szCs w:val="24"/>
        </w:rPr>
        <w:t>áltatástervezési koncepcióban meghatározott feladatok megvalósulásának, végrehajtásának folyamatos figyelemmel kísérésére Szociálpolitikai Kerekasztalt (továbbiakban: Kerekasztal) hoz létre.</w:t>
      </w:r>
    </w:p>
    <w:p w:rsidR="00081DC9" w:rsidRDefault="00081DC9" w:rsidP="00125F01">
      <w:pPr>
        <w:ind w:left="426" w:hanging="426"/>
        <w:jc w:val="both"/>
      </w:pPr>
    </w:p>
    <w:p w:rsidR="00834123" w:rsidRPr="00B909E7" w:rsidRDefault="00834123" w:rsidP="00075189">
      <w:pPr>
        <w:pStyle w:val="Listaszerbekezds"/>
        <w:numPr>
          <w:ilvl w:val="0"/>
          <w:numId w:val="25"/>
        </w:numPr>
        <w:jc w:val="both"/>
      </w:pPr>
      <w:r w:rsidRPr="00B909E7">
        <w:t>A Kerekasztal évente legalább egy alkalommal ülést tart, az ülés megszervezése a</w:t>
      </w:r>
      <w:r w:rsidR="00A97385">
        <w:t xml:space="preserve"> Szociális</w:t>
      </w:r>
      <w:r w:rsidRPr="00B909E7">
        <w:t xml:space="preserve"> Iroda vezetőjének feladata.</w:t>
      </w:r>
    </w:p>
    <w:p w:rsidR="00081DC9" w:rsidRDefault="00081DC9" w:rsidP="00125F01">
      <w:pPr>
        <w:ind w:left="426" w:hanging="426"/>
        <w:jc w:val="both"/>
      </w:pPr>
    </w:p>
    <w:p w:rsidR="00834123" w:rsidRPr="008F06AF" w:rsidRDefault="00834123" w:rsidP="00075189">
      <w:pPr>
        <w:pStyle w:val="Listaszerbekezds"/>
        <w:numPr>
          <w:ilvl w:val="0"/>
          <w:numId w:val="25"/>
        </w:numPr>
        <w:jc w:val="both"/>
        <w:rPr>
          <w:bCs/>
        </w:rPr>
      </w:pPr>
      <w:r w:rsidRPr="008F06AF">
        <w:rPr>
          <w:bCs/>
        </w:rPr>
        <w:t>A Kerekasztal tagja az Szt. 58/B. § (2) bekezdésében meghatározottakon túl:</w:t>
      </w:r>
    </w:p>
    <w:p w:rsidR="00834123" w:rsidRPr="00A871D6" w:rsidRDefault="00834123" w:rsidP="00125F01">
      <w:pPr>
        <w:ind w:left="426" w:hanging="426"/>
        <w:jc w:val="both"/>
        <w:rPr>
          <w:bCs/>
        </w:rPr>
      </w:pPr>
      <w:r w:rsidRPr="00A871D6">
        <w:rPr>
          <w:bCs/>
        </w:rPr>
        <w:tab/>
      </w:r>
      <w:r w:rsidRPr="00A871D6">
        <w:rPr>
          <w:bCs/>
        </w:rPr>
        <w:tab/>
        <w:t xml:space="preserve">a) a </w:t>
      </w:r>
      <w:r w:rsidR="006441F3">
        <w:rPr>
          <w:bCs/>
        </w:rPr>
        <w:t>Bizottság</w:t>
      </w:r>
      <w:r w:rsidRPr="00A871D6">
        <w:rPr>
          <w:bCs/>
        </w:rPr>
        <w:t xml:space="preserve"> elnöke,</w:t>
      </w:r>
    </w:p>
    <w:p w:rsidR="00834123" w:rsidRPr="00A871D6" w:rsidRDefault="00834123" w:rsidP="00125F01">
      <w:pPr>
        <w:ind w:left="426" w:hanging="426"/>
        <w:jc w:val="both"/>
        <w:rPr>
          <w:bCs/>
        </w:rPr>
      </w:pPr>
      <w:r w:rsidRPr="00A871D6">
        <w:rPr>
          <w:bCs/>
        </w:rPr>
        <w:tab/>
      </w:r>
      <w:r w:rsidRPr="00A871D6">
        <w:rPr>
          <w:bCs/>
        </w:rPr>
        <w:tab/>
        <w:t>b) a Családsegítő Központ vezetője,</w:t>
      </w:r>
    </w:p>
    <w:p w:rsidR="00834123" w:rsidRPr="00A871D6" w:rsidRDefault="00834123" w:rsidP="00125F01">
      <w:pPr>
        <w:ind w:left="426" w:hanging="426"/>
        <w:jc w:val="both"/>
        <w:rPr>
          <w:bCs/>
        </w:rPr>
      </w:pPr>
      <w:r w:rsidRPr="00A871D6">
        <w:rPr>
          <w:bCs/>
        </w:rPr>
        <w:tab/>
      </w:r>
      <w:r w:rsidRPr="00A871D6">
        <w:rPr>
          <w:bCs/>
        </w:rPr>
        <w:tab/>
        <w:t>c) a Gondozási Központok vezetői,</w:t>
      </w:r>
    </w:p>
    <w:p w:rsidR="00834123" w:rsidRPr="00A871D6" w:rsidRDefault="00834123" w:rsidP="00125F01">
      <w:pPr>
        <w:ind w:left="426" w:firstLine="282"/>
        <w:jc w:val="both"/>
        <w:rPr>
          <w:bCs/>
        </w:rPr>
      </w:pPr>
      <w:r w:rsidRPr="00A871D6">
        <w:rPr>
          <w:bCs/>
        </w:rPr>
        <w:t>d) az Értelmi Fogyatékosok Nappali Otthona vezetője.</w:t>
      </w:r>
    </w:p>
    <w:p w:rsidR="00081DC9" w:rsidRDefault="00081DC9" w:rsidP="00125F01">
      <w:pPr>
        <w:ind w:left="426" w:hanging="426"/>
        <w:jc w:val="both"/>
      </w:pPr>
    </w:p>
    <w:p w:rsidR="00834123" w:rsidRPr="008F06AF" w:rsidRDefault="00834123" w:rsidP="00075189">
      <w:pPr>
        <w:pStyle w:val="Listaszerbekezds"/>
        <w:numPr>
          <w:ilvl w:val="0"/>
          <w:numId w:val="25"/>
        </w:numPr>
        <w:jc w:val="both"/>
        <w:rPr>
          <w:color w:val="000000"/>
        </w:rPr>
      </w:pPr>
      <w:r w:rsidRPr="00B909E7">
        <w:t>A Kerekasztal vezetőj</w:t>
      </w:r>
      <w:r>
        <w:t xml:space="preserve">e Polgármester </w:t>
      </w:r>
      <w:r w:rsidRPr="008F06AF">
        <w:rPr>
          <w:color w:val="000000"/>
        </w:rPr>
        <w:t>illetve az általa megbízott személy.</w:t>
      </w:r>
    </w:p>
    <w:p w:rsidR="00834123" w:rsidRPr="00B909E7" w:rsidRDefault="00834123" w:rsidP="00125F01">
      <w:pPr>
        <w:tabs>
          <w:tab w:val="left" w:pos="426"/>
          <w:tab w:val="left" w:pos="852"/>
        </w:tabs>
        <w:jc w:val="center"/>
        <w:rPr>
          <w:b/>
          <w:bCs/>
          <w:snapToGrid w:val="0"/>
        </w:rPr>
      </w:pPr>
    </w:p>
    <w:p w:rsidR="00342172" w:rsidRDefault="00342172" w:rsidP="00125F01">
      <w:pPr>
        <w:pStyle w:val="Cmsor2"/>
        <w:spacing w:after="0"/>
        <w:jc w:val="center"/>
        <w:rPr>
          <w:rFonts w:ascii="Times New Roman" w:hAnsi="Times New Roman" w:cs="Times New Roman"/>
          <w:i w:val="0"/>
          <w:color w:val="000000"/>
          <w:sz w:val="24"/>
        </w:rPr>
      </w:pPr>
    </w:p>
    <w:p w:rsidR="00D84690" w:rsidRPr="00B50A2A" w:rsidRDefault="00D84690" w:rsidP="00125F01">
      <w:pPr>
        <w:pStyle w:val="Cmsor2"/>
        <w:spacing w:after="0"/>
        <w:jc w:val="center"/>
        <w:rPr>
          <w:rFonts w:ascii="Times New Roman" w:hAnsi="Times New Roman" w:cs="Times New Roman"/>
          <w:i w:val="0"/>
          <w:color w:val="000000"/>
          <w:sz w:val="24"/>
        </w:rPr>
      </w:pPr>
      <w:r>
        <w:rPr>
          <w:rFonts w:ascii="Times New Roman" w:hAnsi="Times New Roman" w:cs="Times New Roman"/>
          <w:i w:val="0"/>
          <w:color w:val="000000"/>
          <w:sz w:val="24"/>
        </w:rPr>
        <w:t>I</w:t>
      </w:r>
      <w:r w:rsidRPr="00B50A2A">
        <w:rPr>
          <w:rFonts w:ascii="Times New Roman" w:hAnsi="Times New Roman" w:cs="Times New Roman"/>
          <w:i w:val="0"/>
          <w:color w:val="000000"/>
          <w:sz w:val="24"/>
        </w:rPr>
        <w:t>I. Fejezet</w:t>
      </w:r>
    </w:p>
    <w:p w:rsidR="00D84690" w:rsidRPr="00B909E7" w:rsidRDefault="00D84690" w:rsidP="00125F01">
      <w:pPr>
        <w:jc w:val="center"/>
        <w:rPr>
          <w:b/>
          <w:bCs/>
        </w:rPr>
      </w:pPr>
    </w:p>
    <w:p w:rsidR="00D84690" w:rsidRPr="00B909E7" w:rsidRDefault="00D84690" w:rsidP="00125F01">
      <w:pPr>
        <w:jc w:val="center"/>
        <w:rPr>
          <w:b/>
        </w:rPr>
      </w:pPr>
      <w:r w:rsidRPr="002666C4">
        <w:rPr>
          <w:b/>
        </w:rPr>
        <w:t>A gyermekek napközbeni ellátás</w:t>
      </w:r>
      <w:r>
        <w:rPr>
          <w:b/>
        </w:rPr>
        <w:t>a</w:t>
      </w:r>
      <w:r w:rsidRPr="002666C4">
        <w:rPr>
          <w:b/>
        </w:rPr>
        <w:t xml:space="preserve"> </w:t>
      </w:r>
    </w:p>
    <w:p w:rsidR="00D84690" w:rsidRDefault="00D84690" w:rsidP="00125F01">
      <w:pPr>
        <w:jc w:val="center"/>
        <w:rPr>
          <w:b/>
          <w:bCs/>
        </w:rPr>
      </w:pPr>
    </w:p>
    <w:p w:rsidR="00D84690" w:rsidRPr="002666C4" w:rsidRDefault="00D84690" w:rsidP="00125F01">
      <w:pPr>
        <w:jc w:val="center"/>
      </w:pPr>
      <w:r>
        <w:rPr>
          <w:b/>
          <w:bCs/>
        </w:rPr>
        <w:t>1. Bölcsődei ellátás</w:t>
      </w:r>
    </w:p>
    <w:p w:rsidR="00D84690" w:rsidRDefault="00D84690" w:rsidP="00125F01">
      <w:pPr>
        <w:tabs>
          <w:tab w:val="left" w:pos="720"/>
        </w:tabs>
        <w:jc w:val="center"/>
        <w:rPr>
          <w:b/>
        </w:rPr>
      </w:pPr>
    </w:p>
    <w:p w:rsidR="00D84690" w:rsidRPr="002666C4" w:rsidRDefault="00314AA1" w:rsidP="00125F01">
      <w:pPr>
        <w:tabs>
          <w:tab w:val="left" w:pos="720"/>
        </w:tabs>
        <w:jc w:val="center"/>
        <w:rPr>
          <w:b/>
        </w:rPr>
      </w:pPr>
      <w:r>
        <w:rPr>
          <w:b/>
        </w:rPr>
        <w:t>4</w:t>
      </w:r>
      <w:r w:rsidR="006E6B2C">
        <w:rPr>
          <w:b/>
        </w:rPr>
        <w:t>0</w:t>
      </w:r>
      <w:r w:rsidR="00D84690">
        <w:rPr>
          <w:b/>
        </w:rPr>
        <w:t>. §</w:t>
      </w:r>
    </w:p>
    <w:p w:rsidR="00D84690" w:rsidRDefault="00D84690" w:rsidP="007A55AE">
      <w:pPr>
        <w:pStyle w:val="Listaszerbekezds"/>
        <w:numPr>
          <w:ilvl w:val="0"/>
          <w:numId w:val="23"/>
        </w:numPr>
        <w:tabs>
          <w:tab w:val="left" w:pos="720"/>
        </w:tabs>
        <w:jc w:val="both"/>
      </w:pPr>
      <w:r w:rsidRPr="00B909E7">
        <w:t>A bölcsődei ellátás igénybevételére a személyes gondoskodást nyújtó gyermekjóléti, gyermekvédelmi intézmények, valamint személyek szakmai feladatairól és működésük feltételeiről szóló 15/1998.(IV.30.) NM rendelet 36. §-ának rendelkezési az irányadók.</w:t>
      </w:r>
    </w:p>
    <w:p w:rsidR="00D84690" w:rsidRPr="00B909E7" w:rsidRDefault="00D84690" w:rsidP="007A55AE">
      <w:pPr>
        <w:tabs>
          <w:tab w:val="left" w:pos="720"/>
        </w:tabs>
        <w:jc w:val="both"/>
      </w:pPr>
    </w:p>
    <w:p w:rsidR="00D84690" w:rsidRDefault="00D84690" w:rsidP="007A55AE">
      <w:pPr>
        <w:pStyle w:val="Listaszerbekezds"/>
        <w:numPr>
          <w:ilvl w:val="0"/>
          <w:numId w:val="24"/>
        </w:numPr>
        <w:ind w:left="426" w:hanging="426"/>
        <w:jc w:val="both"/>
      </w:pPr>
      <w:r w:rsidRPr="00B909E7">
        <w:t xml:space="preserve">A bölcsődei ellátás igénybevétele – a Gyvt. által kötelezően elrendelt igénybevétel eseteit kivéve – kérelemre indul. </w:t>
      </w:r>
    </w:p>
    <w:p w:rsidR="00D84690" w:rsidRPr="00B909E7" w:rsidRDefault="00D84690" w:rsidP="007A55AE">
      <w:pPr>
        <w:ind w:left="426" w:hanging="426"/>
        <w:jc w:val="both"/>
      </w:pPr>
    </w:p>
    <w:p w:rsidR="00D84690" w:rsidRDefault="00D84690" w:rsidP="007A55AE">
      <w:pPr>
        <w:pStyle w:val="Listaszerbekezds"/>
        <w:numPr>
          <w:ilvl w:val="0"/>
          <w:numId w:val="24"/>
        </w:numPr>
        <w:ind w:left="426" w:hanging="426"/>
        <w:jc w:val="both"/>
      </w:pPr>
      <w:r w:rsidRPr="00B909E7">
        <w:t xml:space="preserve">Az igénybevételre irányuló kérelmet az intézmény vezetőjéhez kell benyújtani. </w:t>
      </w:r>
    </w:p>
    <w:p w:rsidR="00D84690" w:rsidRDefault="00D84690" w:rsidP="00905134">
      <w:pPr>
        <w:pStyle w:val="Listaszerbekezds"/>
        <w:ind w:left="426" w:hanging="426"/>
      </w:pPr>
    </w:p>
    <w:p w:rsidR="00D84690" w:rsidRPr="00B909E7" w:rsidRDefault="00D84690" w:rsidP="00075189">
      <w:pPr>
        <w:numPr>
          <w:ilvl w:val="0"/>
          <w:numId w:val="24"/>
        </w:numPr>
        <w:ind w:left="426" w:hanging="426"/>
        <w:jc w:val="both"/>
      </w:pPr>
      <w:r w:rsidRPr="00B909E7">
        <w:t>A kérelem benyújtásakor a kérelmezőt tájékoztatni kell</w:t>
      </w:r>
    </w:p>
    <w:p w:rsidR="00D84690" w:rsidRPr="00B909E7" w:rsidRDefault="00D84690" w:rsidP="00075189">
      <w:pPr>
        <w:numPr>
          <w:ilvl w:val="1"/>
          <w:numId w:val="14"/>
        </w:numPr>
        <w:tabs>
          <w:tab w:val="clear" w:pos="1440"/>
          <w:tab w:val="num" w:pos="851"/>
        </w:tabs>
        <w:ind w:left="426" w:firstLine="141"/>
        <w:jc w:val="both"/>
      </w:pPr>
      <w:r w:rsidRPr="00B909E7">
        <w:t>a felvétel elbírásának szempontjairól,</w:t>
      </w:r>
    </w:p>
    <w:p w:rsidR="00D84690" w:rsidRPr="00B909E7" w:rsidRDefault="00D84690" w:rsidP="00075189">
      <w:pPr>
        <w:numPr>
          <w:ilvl w:val="1"/>
          <w:numId w:val="14"/>
        </w:numPr>
        <w:tabs>
          <w:tab w:val="clear" w:pos="1440"/>
          <w:tab w:val="num" w:pos="851"/>
        </w:tabs>
        <w:ind w:left="426" w:firstLine="141"/>
        <w:jc w:val="both"/>
      </w:pPr>
      <w:r w:rsidRPr="00B909E7">
        <w:t>az ellátás tartamáról és feltételeiről,</w:t>
      </w:r>
    </w:p>
    <w:p w:rsidR="00D84690" w:rsidRPr="00B909E7" w:rsidRDefault="00D84690" w:rsidP="00075189">
      <w:pPr>
        <w:numPr>
          <w:ilvl w:val="1"/>
          <w:numId w:val="14"/>
        </w:numPr>
        <w:tabs>
          <w:tab w:val="clear" w:pos="1440"/>
          <w:tab w:val="num" w:pos="851"/>
        </w:tabs>
        <w:ind w:left="426" w:firstLine="141"/>
        <w:jc w:val="both"/>
      </w:pPr>
      <w:r w:rsidRPr="00B909E7">
        <w:t>a fizetendő térítési díjról, annak csökkentéséről, vagy elengedéséről,</w:t>
      </w:r>
    </w:p>
    <w:p w:rsidR="00D84690" w:rsidRPr="00B909E7" w:rsidRDefault="00D84690" w:rsidP="00075189">
      <w:pPr>
        <w:numPr>
          <w:ilvl w:val="1"/>
          <w:numId w:val="14"/>
        </w:numPr>
        <w:tabs>
          <w:tab w:val="clear" w:pos="1440"/>
          <w:tab w:val="num" w:pos="851"/>
        </w:tabs>
        <w:ind w:left="426" w:firstLine="141"/>
        <w:jc w:val="both"/>
      </w:pPr>
      <w:r w:rsidRPr="00B909E7">
        <w:t>az intézmény által vezetett reá vonatkozó nyilvántartásokról,</w:t>
      </w:r>
    </w:p>
    <w:p w:rsidR="00D84690" w:rsidRDefault="00D84690" w:rsidP="00075189">
      <w:pPr>
        <w:numPr>
          <w:ilvl w:val="1"/>
          <w:numId w:val="14"/>
        </w:numPr>
        <w:tabs>
          <w:tab w:val="clear" w:pos="1440"/>
          <w:tab w:val="num" w:pos="851"/>
        </w:tabs>
        <w:ind w:left="426" w:firstLine="141"/>
        <w:jc w:val="both"/>
      </w:pPr>
      <w:r w:rsidRPr="00B909E7">
        <w:t xml:space="preserve">az intézmény házirendjéről. </w:t>
      </w:r>
    </w:p>
    <w:p w:rsidR="00D84690" w:rsidRDefault="00D84690" w:rsidP="00905134">
      <w:pPr>
        <w:ind w:left="426" w:hanging="426"/>
        <w:jc w:val="both"/>
      </w:pPr>
    </w:p>
    <w:p w:rsidR="00D84690" w:rsidRDefault="00D84690" w:rsidP="00075189">
      <w:pPr>
        <w:pStyle w:val="Listaszerbekezds"/>
        <w:numPr>
          <w:ilvl w:val="0"/>
          <w:numId w:val="24"/>
        </w:numPr>
        <w:ind w:left="426" w:hanging="426"/>
        <w:jc w:val="both"/>
      </w:pPr>
      <w:r w:rsidRPr="00B909E7">
        <w:t>Az intézményvezető a felvételről, vagy elutasításról értesíti a kérelmezőt.</w:t>
      </w:r>
    </w:p>
    <w:p w:rsidR="00905134" w:rsidRDefault="00905134" w:rsidP="00905134">
      <w:pPr>
        <w:pStyle w:val="Listaszerbekezds"/>
        <w:ind w:left="426"/>
        <w:jc w:val="both"/>
      </w:pPr>
    </w:p>
    <w:p w:rsidR="00EF4A22" w:rsidRPr="00EF4A22" w:rsidRDefault="00D84690" w:rsidP="007A55AE">
      <w:pPr>
        <w:pStyle w:val="Listaszerbekezds"/>
        <w:numPr>
          <w:ilvl w:val="0"/>
          <w:numId w:val="24"/>
        </w:numPr>
        <w:ind w:left="426" w:hanging="426"/>
        <w:jc w:val="both"/>
        <w:rPr>
          <w:b/>
        </w:rPr>
      </w:pPr>
      <w:r>
        <w:t>A</w:t>
      </w:r>
      <w:r w:rsidRPr="00B909E7">
        <w:t xml:space="preserve">z intézményvezető elutasító döntése ellen </w:t>
      </w:r>
      <w:r w:rsidRPr="000506C1">
        <w:rPr>
          <w:color w:val="000000"/>
        </w:rPr>
        <w:t>panasz</w:t>
      </w:r>
      <w:r w:rsidRPr="00B909E7">
        <w:t xml:space="preserve"> nyújtható be a </w:t>
      </w:r>
      <w:r w:rsidR="00EF4A22">
        <w:t xml:space="preserve">Közoktatási, Közművelődés, Sport- és Informatikai Bizottsághoz. </w:t>
      </w:r>
    </w:p>
    <w:p w:rsidR="00EF4A22" w:rsidRPr="00EF4A22" w:rsidRDefault="00EF4A22" w:rsidP="007A55AE">
      <w:pPr>
        <w:pStyle w:val="Listaszerbekezds"/>
        <w:jc w:val="both"/>
        <w:rPr>
          <w:b/>
        </w:rPr>
      </w:pPr>
    </w:p>
    <w:p w:rsidR="00D84690" w:rsidRPr="00D84690" w:rsidRDefault="009C7290" w:rsidP="007A55AE">
      <w:pPr>
        <w:pStyle w:val="Listaszerbekezds"/>
        <w:ind w:left="426"/>
        <w:jc w:val="center"/>
        <w:rPr>
          <w:b/>
        </w:rPr>
      </w:pPr>
      <w:r>
        <w:rPr>
          <w:b/>
        </w:rPr>
        <w:t>4</w:t>
      </w:r>
      <w:r w:rsidR="006E6B2C">
        <w:rPr>
          <w:b/>
        </w:rPr>
        <w:t>1</w:t>
      </w:r>
      <w:r w:rsidR="00D84690" w:rsidRPr="00D84690">
        <w:rPr>
          <w:b/>
        </w:rPr>
        <w:t>. §</w:t>
      </w:r>
    </w:p>
    <w:p w:rsidR="00D84690" w:rsidRPr="008F06AF" w:rsidRDefault="00D84690" w:rsidP="007A55AE">
      <w:pPr>
        <w:pStyle w:val="Listaszerbekezds"/>
        <w:numPr>
          <w:ilvl w:val="0"/>
          <w:numId w:val="22"/>
        </w:numPr>
        <w:jc w:val="both"/>
        <w:rPr>
          <w:color w:val="000000"/>
        </w:rPr>
      </w:pPr>
      <w:r w:rsidRPr="008F06AF">
        <w:rPr>
          <w:color w:val="000000"/>
        </w:rPr>
        <w:t>A bölcsődei ellátás esetében a bölcsődei gondozásért a fenntartó – a mindenkori költségvetési rendeletében - a (2) bekezdésben foglaltak figyelembe vételével külön intézményi térítési díjat állapít meg.</w:t>
      </w:r>
    </w:p>
    <w:p w:rsidR="00D84690" w:rsidRPr="00A871D6" w:rsidRDefault="00D84690" w:rsidP="007A55AE">
      <w:pPr>
        <w:tabs>
          <w:tab w:val="left" w:pos="940"/>
        </w:tabs>
        <w:ind w:left="426" w:right="280" w:hanging="426"/>
        <w:jc w:val="both"/>
        <w:rPr>
          <w:color w:val="000000"/>
        </w:rPr>
      </w:pPr>
    </w:p>
    <w:p w:rsidR="00D84690" w:rsidRPr="00A871D6" w:rsidRDefault="00D84690" w:rsidP="007A55AE">
      <w:pPr>
        <w:pStyle w:val="Listaszerbekezds"/>
        <w:numPr>
          <w:ilvl w:val="0"/>
          <w:numId w:val="22"/>
        </w:numPr>
        <w:tabs>
          <w:tab w:val="left" w:pos="940"/>
        </w:tabs>
        <w:ind w:right="280"/>
        <w:jc w:val="both"/>
      </w:pPr>
      <w:r w:rsidRPr="00A871D6">
        <w:t>Az intézményi térítési díj (gondozási díj)</w:t>
      </w:r>
      <w:r w:rsidR="00A97385">
        <w:t xml:space="preserve"> </w:t>
      </w:r>
      <w:r w:rsidRPr="00A871D6">
        <w:t xml:space="preserve">az élelmezés nyersanyagköltségével csökkentett szolgáltatási önköltség és a normatív állami hozzájárulás különbözete. Az élelmezés nyersanyagköltségének meghatározásakor az általános forgalmi adóval növelt összeget kell figyelembe venni. </w:t>
      </w:r>
    </w:p>
    <w:p w:rsidR="00D84690" w:rsidRPr="00A871D6" w:rsidRDefault="00D84690" w:rsidP="007A55AE">
      <w:pPr>
        <w:tabs>
          <w:tab w:val="left" w:pos="940"/>
        </w:tabs>
        <w:ind w:left="426" w:right="280" w:hanging="426"/>
        <w:jc w:val="both"/>
      </w:pPr>
    </w:p>
    <w:p w:rsidR="00D84690" w:rsidRPr="00A871D6" w:rsidRDefault="00D84690" w:rsidP="00075189">
      <w:pPr>
        <w:pStyle w:val="Listaszerbekezds"/>
        <w:numPr>
          <w:ilvl w:val="0"/>
          <w:numId w:val="22"/>
        </w:numPr>
        <w:tabs>
          <w:tab w:val="left" w:pos="426"/>
        </w:tabs>
        <w:ind w:right="280"/>
        <w:jc w:val="both"/>
      </w:pPr>
      <w:r w:rsidRPr="00A871D6">
        <w:t>A bölcsődei gondozás esetében térítési díj-mentesség illeti meg</w:t>
      </w:r>
    </w:p>
    <w:p w:rsidR="00D84690" w:rsidRPr="00A871D6" w:rsidRDefault="00D84690" w:rsidP="00125F01">
      <w:pPr>
        <w:tabs>
          <w:tab w:val="left" w:pos="426"/>
        </w:tabs>
        <w:ind w:right="280" w:firstLine="426"/>
        <w:jc w:val="both"/>
      </w:pPr>
      <w:r w:rsidRPr="00A871D6">
        <w:t>- a</w:t>
      </w:r>
      <w:r w:rsidR="00017762">
        <w:t xml:space="preserve"> Gyvt. szerinti</w:t>
      </w:r>
      <w:r w:rsidRPr="00A871D6">
        <w:t xml:space="preserve"> rendszeres gyermekvédelmi kedvezményben részesülő, </w:t>
      </w:r>
    </w:p>
    <w:p w:rsidR="00D84690" w:rsidRPr="00A871D6" w:rsidRDefault="00D84690" w:rsidP="00125F01">
      <w:pPr>
        <w:tabs>
          <w:tab w:val="left" w:pos="426"/>
        </w:tabs>
        <w:ind w:right="280" w:firstLine="426"/>
        <w:jc w:val="both"/>
      </w:pPr>
      <w:r w:rsidRPr="00A871D6">
        <w:t xml:space="preserve">- a tartósan beteg és fogyatékos, </w:t>
      </w:r>
    </w:p>
    <w:p w:rsidR="00D84690" w:rsidRPr="00A871D6" w:rsidRDefault="00D84690" w:rsidP="00125F01">
      <w:pPr>
        <w:tabs>
          <w:tab w:val="left" w:pos="426"/>
        </w:tabs>
        <w:ind w:right="280" w:firstLine="426"/>
        <w:jc w:val="both"/>
      </w:pPr>
      <w:r w:rsidRPr="00A871D6">
        <w:t xml:space="preserve">- a három vagy többgyermekes család gyermekét. </w:t>
      </w:r>
    </w:p>
    <w:p w:rsidR="00D84690" w:rsidRPr="00A871D6" w:rsidRDefault="00D84690" w:rsidP="00125F01">
      <w:pPr>
        <w:tabs>
          <w:tab w:val="left" w:pos="426"/>
        </w:tabs>
        <w:ind w:firstLine="426"/>
        <w:jc w:val="both"/>
      </w:pPr>
    </w:p>
    <w:p w:rsidR="00D84690" w:rsidRPr="00A871D6" w:rsidRDefault="00D84690" w:rsidP="00075189">
      <w:pPr>
        <w:pStyle w:val="Listaszerbekezds"/>
        <w:numPr>
          <w:ilvl w:val="0"/>
          <w:numId w:val="22"/>
        </w:numPr>
        <w:tabs>
          <w:tab w:val="left" w:pos="426"/>
        </w:tabs>
        <w:jc w:val="both"/>
      </w:pPr>
      <w:r w:rsidRPr="00A871D6">
        <w:t>A térítésmentesség igazolására csatolni kell:</w:t>
      </w:r>
    </w:p>
    <w:p w:rsidR="00D84690" w:rsidRPr="00A871D6" w:rsidRDefault="00D84690" w:rsidP="00125F01">
      <w:pPr>
        <w:tabs>
          <w:tab w:val="left" w:pos="426"/>
        </w:tabs>
        <w:ind w:left="426"/>
        <w:jc w:val="both"/>
      </w:pPr>
      <w:r w:rsidRPr="00A871D6">
        <w:t xml:space="preserve">- </w:t>
      </w:r>
      <w:r w:rsidR="00D84AA3">
        <w:t xml:space="preserve">a Gyvt. szerinti </w:t>
      </w:r>
      <w:r w:rsidRPr="00A871D6">
        <w:t xml:space="preserve">rendszeres gyermekvédelmi </w:t>
      </w:r>
      <w:r w:rsidR="00D84AA3">
        <w:t>kedvezményről</w:t>
      </w:r>
      <w:r w:rsidRPr="00A871D6">
        <w:t xml:space="preserve"> szóló határozatot,</w:t>
      </w:r>
    </w:p>
    <w:p w:rsidR="00D84690" w:rsidRPr="00A871D6" w:rsidRDefault="00D84690" w:rsidP="00125F01">
      <w:pPr>
        <w:tabs>
          <w:tab w:val="left" w:pos="426"/>
        </w:tabs>
        <w:ind w:left="426"/>
        <w:jc w:val="both"/>
      </w:pPr>
      <w:r w:rsidRPr="00A871D6">
        <w:t>- tartós betegség esetén a szakorvosi igazolást,</w:t>
      </w:r>
    </w:p>
    <w:p w:rsidR="00D84690" w:rsidRPr="00A871D6" w:rsidRDefault="00D84690" w:rsidP="00125F01">
      <w:pPr>
        <w:tabs>
          <w:tab w:val="left" w:pos="426"/>
        </w:tabs>
        <w:ind w:left="426"/>
        <w:jc w:val="both"/>
      </w:pPr>
      <w:r w:rsidRPr="00A871D6">
        <w:lastRenderedPageBreak/>
        <w:t xml:space="preserve">- fogyatékosság esetén a szakértői és rehabilitációs bizottság szakvéleményét. </w:t>
      </w:r>
    </w:p>
    <w:p w:rsidR="00D84690" w:rsidRPr="00A871D6" w:rsidRDefault="00D84690" w:rsidP="00125F01">
      <w:pPr>
        <w:tabs>
          <w:tab w:val="left" w:pos="426"/>
        </w:tabs>
        <w:ind w:left="426" w:hanging="426"/>
        <w:jc w:val="both"/>
      </w:pPr>
      <w:r w:rsidRPr="00A871D6">
        <w:t>A három vagy több gyermeket nevelők esetében nyilatkozatot kell csatolni.</w:t>
      </w:r>
    </w:p>
    <w:p w:rsidR="00D84690" w:rsidRPr="00A871D6" w:rsidRDefault="00D84690" w:rsidP="00125F01">
      <w:pPr>
        <w:tabs>
          <w:tab w:val="left" w:pos="426"/>
        </w:tabs>
        <w:ind w:left="426" w:hanging="426"/>
        <w:jc w:val="both"/>
        <w:rPr>
          <w:color w:val="000000"/>
        </w:rPr>
      </w:pPr>
    </w:p>
    <w:p w:rsidR="00D84690" w:rsidRPr="00A871D6" w:rsidRDefault="00D84690" w:rsidP="007A55AE">
      <w:pPr>
        <w:pStyle w:val="Listaszerbekezds"/>
        <w:numPr>
          <w:ilvl w:val="0"/>
          <w:numId w:val="22"/>
        </w:numPr>
        <w:jc w:val="both"/>
      </w:pPr>
      <w:r w:rsidRPr="00A871D6">
        <w:t xml:space="preserve">A kötelezett által fizetendő </w:t>
      </w:r>
      <w:r w:rsidRPr="00D84690">
        <w:t>személyi térítési díjat</w:t>
      </w:r>
      <w:r w:rsidRPr="00A871D6">
        <w:t xml:space="preserve"> az intézményvezető a jövedelemviszonyok és a (6)-(7) bekezdésben meghatározottak figyelembe vételével úgy állapítja meg, hogy az étkezésért és a gondozásért fizetendő havi térítési díjak együttes összege nem haladhatja meg a család egy főre jutó nettó havi jövedelem </w:t>
      </w:r>
      <w:r w:rsidR="00A97385">
        <w:t xml:space="preserve">        </w:t>
      </w:r>
      <w:r w:rsidRPr="00A871D6">
        <w:t xml:space="preserve">25 %-át. Amennyiben a megállapított összeg meghaladja a nettó havi jövedelem </w:t>
      </w:r>
      <w:r w:rsidR="00A97385">
        <w:t xml:space="preserve">         </w:t>
      </w:r>
      <w:r w:rsidRPr="00A871D6">
        <w:t xml:space="preserve">25 %-át, a gondozásért fizetett térítési díjat az intézményvezető csökkenti. </w:t>
      </w:r>
    </w:p>
    <w:p w:rsidR="00D84690" w:rsidRPr="00A871D6" w:rsidRDefault="00D84690" w:rsidP="007A55AE">
      <w:pPr>
        <w:ind w:left="426" w:hanging="426"/>
        <w:jc w:val="both"/>
        <w:rPr>
          <w:color w:val="000000"/>
        </w:rPr>
      </w:pPr>
    </w:p>
    <w:p w:rsidR="00D84690" w:rsidRPr="008F06AF" w:rsidRDefault="00D84690" w:rsidP="007A55AE">
      <w:pPr>
        <w:pStyle w:val="Listaszerbekezds"/>
        <w:numPr>
          <w:ilvl w:val="0"/>
          <w:numId w:val="22"/>
        </w:numPr>
        <w:jc w:val="both"/>
        <w:rPr>
          <w:color w:val="000000"/>
        </w:rPr>
      </w:pPr>
      <w:r w:rsidRPr="008F06AF">
        <w:rPr>
          <w:color w:val="000000"/>
        </w:rPr>
        <w:t xml:space="preserve">Gondozási térítési díj kedvezményben részesíthető az a gyermek, ahol a családban a közös háztartásban élő, a Ptk. </w:t>
      </w:r>
      <w:r w:rsidR="00EC4E81">
        <w:rPr>
          <w:color w:val="000000"/>
        </w:rPr>
        <w:t xml:space="preserve">8:1 § (1) bekezdés 1. </w:t>
      </w:r>
      <w:r w:rsidRPr="008F06AF">
        <w:rPr>
          <w:color w:val="000000"/>
        </w:rPr>
        <w:t>pontjában meghatározott közeli hozzátartozó havi nettó jövedelmének egy főre jutó átlaga a mindenkori legkisebb öregségi nyugdíj 300 %-át nem haladja meg.</w:t>
      </w:r>
    </w:p>
    <w:p w:rsidR="00D84690" w:rsidRPr="00A871D6" w:rsidRDefault="00D84690" w:rsidP="007A55AE">
      <w:pPr>
        <w:jc w:val="both"/>
        <w:rPr>
          <w:color w:val="000000"/>
        </w:rPr>
      </w:pPr>
    </w:p>
    <w:p w:rsidR="00D84690" w:rsidRPr="00A871D6" w:rsidRDefault="00D84690" w:rsidP="00075189">
      <w:pPr>
        <w:pStyle w:val="Listaszerbekezds"/>
        <w:numPr>
          <w:ilvl w:val="0"/>
          <w:numId w:val="22"/>
        </w:numPr>
        <w:jc w:val="both"/>
      </w:pPr>
      <w:r w:rsidRPr="008F06AF">
        <w:rPr>
          <w:color w:val="000000"/>
        </w:rPr>
        <w:t xml:space="preserve">A </w:t>
      </w:r>
      <w:r w:rsidRPr="00A871D6">
        <w:t xml:space="preserve">kedvezmény mértéke, ha az egy főre jutó nettó jövedelem </w:t>
      </w:r>
    </w:p>
    <w:p w:rsidR="00D84690" w:rsidRPr="00A871D6" w:rsidRDefault="00D84690" w:rsidP="00125F01">
      <w:pPr>
        <w:ind w:firstLine="567"/>
        <w:jc w:val="both"/>
      </w:pPr>
      <w:r w:rsidRPr="00A871D6">
        <w:t>a) a nyugdíjminimum 300 %-át nem haladja meg, a térítési díj  25%-a</w:t>
      </w:r>
    </w:p>
    <w:p w:rsidR="00D84690" w:rsidRPr="00A871D6" w:rsidRDefault="00D84690" w:rsidP="00125F01">
      <w:pPr>
        <w:ind w:firstLine="567"/>
        <w:jc w:val="both"/>
      </w:pPr>
      <w:r w:rsidRPr="00A871D6">
        <w:t>b) a nyugdíjminimum 200 %-át nem haladja meg, a térítési díj  35 %-a</w:t>
      </w:r>
    </w:p>
    <w:p w:rsidR="00D84690" w:rsidRPr="00A871D6" w:rsidRDefault="00D84690" w:rsidP="00125F01">
      <w:pPr>
        <w:ind w:firstLine="567"/>
        <w:jc w:val="both"/>
      </w:pPr>
      <w:r w:rsidRPr="00A871D6">
        <w:t>c) a nyugdíjminimum 160 %-át nem haladja meg, a térítési díj  45%-a</w:t>
      </w:r>
    </w:p>
    <w:p w:rsidR="00D84690" w:rsidRPr="00A871D6" w:rsidRDefault="00D84690" w:rsidP="00125F01">
      <w:pPr>
        <w:ind w:firstLine="567"/>
        <w:jc w:val="both"/>
      </w:pPr>
      <w:r w:rsidRPr="00A871D6">
        <w:t>d) a nyugdíjminimum 140 %-át nem haladja meg, a térítési díj  55%-a</w:t>
      </w:r>
    </w:p>
    <w:p w:rsidR="00D84690" w:rsidRPr="00A871D6" w:rsidRDefault="00D84690" w:rsidP="00125F01">
      <w:pPr>
        <w:ind w:firstLine="567"/>
        <w:jc w:val="both"/>
      </w:pPr>
      <w:r w:rsidRPr="00A871D6">
        <w:t xml:space="preserve">e) a nyugdíjminimum 120 %-át nem haladja meg, a térítési díj 75%-a. </w:t>
      </w:r>
    </w:p>
    <w:p w:rsidR="00D84690" w:rsidRPr="00A871D6" w:rsidRDefault="00D84690" w:rsidP="00125F01">
      <w:pPr>
        <w:ind w:firstLine="567"/>
        <w:jc w:val="both"/>
      </w:pPr>
      <w:r w:rsidRPr="00A871D6">
        <w:t>A gyermekét egyedül nevelő szülő további 10 % kedvezményben részesül.</w:t>
      </w:r>
    </w:p>
    <w:p w:rsidR="00D84690" w:rsidRDefault="00D84690" w:rsidP="00125F01">
      <w:pPr>
        <w:ind w:left="426" w:hanging="426"/>
        <w:jc w:val="both"/>
      </w:pPr>
    </w:p>
    <w:p w:rsidR="00D84690" w:rsidRPr="00A871D6" w:rsidRDefault="00D84690" w:rsidP="00075189">
      <w:pPr>
        <w:pStyle w:val="Listaszerbekezds"/>
        <w:numPr>
          <w:ilvl w:val="0"/>
          <w:numId w:val="22"/>
        </w:numPr>
        <w:jc w:val="both"/>
      </w:pPr>
      <w:r w:rsidRPr="00A871D6">
        <w:t xml:space="preserve">A kötelezett által fizetendő gondozási térítési díj megállapításához jövedelemigazolást kell benyújtani. </w:t>
      </w:r>
    </w:p>
    <w:p w:rsidR="00D84690" w:rsidRPr="00A871D6" w:rsidRDefault="00D84690" w:rsidP="00125F01">
      <w:pPr>
        <w:ind w:left="426"/>
        <w:jc w:val="both"/>
      </w:pPr>
      <w:r w:rsidRPr="00A871D6">
        <w:t>A kötelezett vállalhatja a mindenkori intézményi térítési díjjal azonos személyi térítési díj megfizetését, vagy a mindenkori intézményi térítési díj és a számára megállapítható személyi térítési díj különbözet egy részének a megfizetését, melyet írásban kell előterjesztenie.</w:t>
      </w:r>
    </w:p>
    <w:p w:rsidR="00D84690" w:rsidRPr="00A871D6" w:rsidRDefault="00D84690" w:rsidP="00125F01"/>
    <w:p w:rsidR="00D84690" w:rsidRPr="00A871D6" w:rsidRDefault="00D84690" w:rsidP="00075189">
      <w:pPr>
        <w:pStyle w:val="Listaszerbekezds"/>
        <w:numPr>
          <w:ilvl w:val="0"/>
          <w:numId w:val="22"/>
        </w:numPr>
      </w:pPr>
      <w:r w:rsidRPr="00A871D6">
        <w:t xml:space="preserve">A bölcsődei gondozás személyi térítési díját – a (10) bekezdésben foglalt kivétellel – teljes hónapra kell fizetni, abban az esetben is, ha a gyermek az ellátást a hónap nem minden napján veszi igénybe. </w:t>
      </w:r>
    </w:p>
    <w:p w:rsidR="00D84690" w:rsidRPr="00A871D6" w:rsidRDefault="00D84690" w:rsidP="00125F01">
      <w:pPr>
        <w:ind w:left="426" w:hanging="426"/>
      </w:pPr>
    </w:p>
    <w:p w:rsidR="00D84690" w:rsidRPr="00A871D6" w:rsidRDefault="00D84690" w:rsidP="00075189">
      <w:pPr>
        <w:pStyle w:val="Listaszerbekezds"/>
        <w:numPr>
          <w:ilvl w:val="0"/>
          <w:numId w:val="22"/>
        </w:numPr>
        <w:jc w:val="both"/>
      </w:pPr>
      <w:r w:rsidRPr="00A871D6">
        <w:t xml:space="preserve">A nyári nyitvatartási rend időtartama alatt a bölcsődei gondozás személyi térítési díja megegyezik az igénybe vett ellátási nap és az egy napra jutó gondozási díj szorzatával. </w:t>
      </w:r>
    </w:p>
    <w:p w:rsidR="00D84690" w:rsidRPr="00A871D6" w:rsidRDefault="00D84690" w:rsidP="00125F01">
      <w:pPr>
        <w:ind w:left="426" w:hanging="426"/>
      </w:pPr>
    </w:p>
    <w:p w:rsidR="00D84690" w:rsidRPr="00A871D6" w:rsidRDefault="00D84690" w:rsidP="00075189">
      <w:pPr>
        <w:pStyle w:val="Listaszerbekezds"/>
        <w:numPr>
          <w:ilvl w:val="0"/>
          <w:numId w:val="22"/>
        </w:numPr>
        <w:jc w:val="both"/>
      </w:pPr>
      <w:r w:rsidRPr="00A871D6">
        <w:t xml:space="preserve">Ha a térítési díj fizetésére kötelezett a térítési díj összegét vitatja, illetve annak csökkentését vagy elengedését kéri, a térítési díj megállapításáról szóló értesítés kézhezvételétől számított 8 napon belül a hatáskörrel rendelkező </w:t>
      </w:r>
      <w:r w:rsidR="00EF4A22">
        <w:t>Közoktatási, Közművelődés, Sport- és Informatikai Bizottsághoz</w:t>
      </w:r>
      <w:r w:rsidRPr="00A871D6">
        <w:t xml:space="preserve"> fordulhat.</w:t>
      </w:r>
    </w:p>
    <w:p w:rsidR="00D84690" w:rsidRPr="00A871D6" w:rsidRDefault="00D84690" w:rsidP="00125F01">
      <w:pPr>
        <w:ind w:left="426" w:hanging="426"/>
      </w:pPr>
    </w:p>
    <w:p w:rsidR="00D84690" w:rsidRPr="00A871D6" w:rsidRDefault="00D84690" w:rsidP="00075189">
      <w:pPr>
        <w:pStyle w:val="Listaszerbekezds"/>
        <w:numPr>
          <w:ilvl w:val="0"/>
          <w:numId w:val="22"/>
        </w:numPr>
        <w:jc w:val="both"/>
      </w:pPr>
      <w:r w:rsidRPr="00A871D6">
        <w:t>Az (1)-(11) bekezdés hatálya kiterjed a Budapest Főváros II. Kerületi Önkormányzat Egyesített Bölcsődékben gondozott gyermekekre.</w:t>
      </w:r>
    </w:p>
    <w:p w:rsidR="00D84690" w:rsidRDefault="00D84690" w:rsidP="00125F01">
      <w:pPr>
        <w:ind w:left="360"/>
        <w:jc w:val="center"/>
        <w:rPr>
          <w:b/>
        </w:rPr>
      </w:pPr>
    </w:p>
    <w:p w:rsidR="00D84690" w:rsidRPr="00A871D6" w:rsidRDefault="009C7290" w:rsidP="00314AA1">
      <w:pPr>
        <w:ind w:left="360"/>
        <w:jc w:val="center"/>
      </w:pPr>
      <w:r>
        <w:rPr>
          <w:b/>
        </w:rPr>
        <w:t>4</w:t>
      </w:r>
      <w:r w:rsidR="006E6B2C">
        <w:rPr>
          <w:b/>
        </w:rPr>
        <w:t>2</w:t>
      </w:r>
      <w:r w:rsidR="00D84690" w:rsidRPr="00D84690">
        <w:rPr>
          <w:b/>
        </w:rPr>
        <w:t>. §</w:t>
      </w:r>
    </w:p>
    <w:p w:rsidR="00D84690" w:rsidRPr="00B909E7" w:rsidRDefault="00D84690" w:rsidP="00075189">
      <w:pPr>
        <w:pStyle w:val="Listaszerbekezds"/>
        <w:numPr>
          <w:ilvl w:val="0"/>
          <w:numId w:val="21"/>
        </w:numPr>
        <w:jc w:val="both"/>
      </w:pPr>
      <w:r w:rsidRPr="00B909E7">
        <w:t>Ha a bölcsőde alapfeladatát nem veszélyezteti, térítési díj ellenében külön szolgáltatásként időszakos gyermekfelügyeletet működtethet.</w:t>
      </w:r>
    </w:p>
    <w:p w:rsidR="00D84690" w:rsidRDefault="00D84690" w:rsidP="00125F01">
      <w:pPr>
        <w:ind w:left="426" w:hanging="426"/>
        <w:jc w:val="both"/>
      </w:pPr>
    </w:p>
    <w:p w:rsidR="00D84690" w:rsidRPr="00B909E7" w:rsidRDefault="00D84690" w:rsidP="00075189">
      <w:pPr>
        <w:pStyle w:val="Listaszerbekezds"/>
        <w:numPr>
          <w:ilvl w:val="0"/>
          <w:numId w:val="21"/>
        </w:numPr>
        <w:jc w:val="both"/>
      </w:pPr>
      <w:r w:rsidRPr="00B909E7">
        <w:lastRenderedPageBreak/>
        <w:t xml:space="preserve">Az időszakos gyermekfelügyelet keretében a gyermek számára a szülő által igényelt alkalommal és időtartamban bölcsődei ellátás nyújtható az e célra létrehozott játszócsoportban, vagy a normál bölcsődei csoport üres férőhelyein. </w:t>
      </w:r>
    </w:p>
    <w:p w:rsidR="00D84690" w:rsidRDefault="00D84690" w:rsidP="00125F01">
      <w:pPr>
        <w:tabs>
          <w:tab w:val="left" w:pos="720"/>
        </w:tabs>
        <w:ind w:left="426" w:hanging="426"/>
        <w:jc w:val="both"/>
      </w:pPr>
    </w:p>
    <w:p w:rsidR="00D84690" w:rsidRPr="00B909E7" w:rsidRDefault="00D84690" w:rsidP="00075189">
      <w:pPr>
        <w:pStyle w:val="Listaszerbekezds"/>
        <w:numPr>
          <w:ilvl w:val="0"/>
          <w:numId w:val="21"/>
        </w:numPr>
        <w:tabs>
          <w:tab w:val="left" w:pos="720"/>
        </w:tabs>
        <w:jc w:val="both"/>
      </w:pPr>
      <w:r w:rsidRPr="00B909E7">
        <w:t xml:space="preserve">A </w:t>
      </w:r>
      <w:r>
        <w:t>(1) bekezdésben foglalt szolgáltatási</w:t>
      </w:r>
      <w:r w:rsidRPr="00B909E7">
        <w:t xml:space="preserve"> díj a mindenkori önköltségi árat és a napszakhoz kapcsolódó étkezési díjat foglalja magába. A fizetendő díjat </w:t>
      </w:r>
      <w:r>
        <w:t>a</w:t>
      </w:r>
      <w:r w:rsidRPr="00B909E7">
        <w:t xml:space="preserve"> </w:t>
      </w:r>
      <w:r w:rsidR="00A97385">
        <w:t>3</w:t>
      </w:r>
      <w:r>
        <w:t xml:space="preserve">. </w:t>
      </w:r>
      <w:r w:rsidRPr="000506C1">
        <w:rPr>
          <w:color w:val="000000"/>
        </w:rPr>
        <w:t>mellékletben</w:t>
      </w:r>
      <w:r w:rsidRPr="00B909E7">
        <w:t xml:space="preserve"> foglaltak alapján az intézményvezető állapítja meg.</w:t>
      </w:r>
    </w:p>
    <w:p w:rsidR="00D84690" w:rsidRDefault="00D84690" w:rsidP="00125F01">
      <w:pPr>
        <w:ind w:left="426" w:hanging="426"/>
        <w:jc w:val="center"/>
        <w:rPr>
          <w:b/>
          <w:bCs/>
        </w:rPr>
      </w:pPr>
    </w:p>
    <w:p w:rsidR="00D84690" w:rsidRDefault="00D84690" w:rsidP="00125F01">
      <w:pPr>
        <w:jc w:val="center"/>
        <w:rPr>
          <w:b/>
          <w:bCs/>
        </w:rPr>
      </w:pPr>
    </w:p>
    <w:p w:rsidR="00D84690" w:rsidRDefault="00D84690" w:rsidP="00125F01">
      <w:pPr>
        <w:jc w:val="center"/>
        <w:rPr>
          <w:b/>
          <w:bCs/>
        </w:rPr>
      </w:pPr>
      <w:r>
        <w:rPr>
          <w:b/>
          <w:bCs/>
        </w:rPr>
        <w:t>2. A kiskorú gyermekek étkeztetésére vonatkozó szabályok</w:t>
      </w:r>
      <w:r w:rsidR="002F6677">
        <w:rPr>
          <w:b/>
          <w:bCs/>
        </w:rPr>
        <w:br/>
      </w:r>
    </w:p>
    <w:p w:rsidR="00D84690" w:rsidRPr="00B909E7" w:rsidRDefault="00D84690" w:rsidP="00314AA1">
      <w:pPr>
        <w:ind w:left="360"/>
        <w:jc w:val="center"/>
        <w:rPr>
          <w:b/>
          <w:bCs/>
        </w:rPr>
      </w:pPr>
      <w:r>
        <w:rPr>
          <w:b/>
        </w:rPr>
        <w:t>4</w:t>
      </w:r>
      <w:r w:rsidR="006E6B2C">
        <w:rPr>
          <w:b/>
        </w:rPr>
        <w:t>3</w:t>
      </w:r>
      <w:r w:rsidRPr="00D84690">
        <w:rPr>
          <w:b/>
        </w:rPr>
        <w:t>. §</w:t>
      </w:r>
    </w:p>
    <w:p w:rsidR="00D84690" w:rsidRPr="00A210AB" w:rsidRDefault="00D84690" w:rsidP="007A55AE">
      <w:pPr>
        <w:jc w:val="both"/>
        <w:rPr>
          <w:b/>
          <w:bCs/>
        </w:rPr>
      </w:pPr>
      <w:r w:rsidRPr="00B909E7">
        <w:t>A bölcsődében, óvodában, általános iskolai napközi otthonokban, nyári napközis táborban, általános és középfokú iskolai menzai ellátás keretében biztosított étkeztetésért, valamint a gyermek- és családos üdültetésért fizetendő térítési díjat</w:t>
      </w:r>
      <w:r>
        <w:t xml:space="preserve"> a </w:t>
      </w:r>
      <w:r w:rsidR="00A97385">
        <w:t>3</w:t>
      </w:r>
      <w:r w:rsidRPr="00B60332">
        <w:rPr>
          <w:color w:val="000000"/>
        </w:rPr>
        <w:t>. mellékletben</w:t>
      </w:r>
      <w:r w:rsidRPr="00B909E7">
        <w:t xml:space="preserve"> foglaltak alapján kell megállapítani.</w:t>
      </w:r>
    </w:p>
    <w:p w:rsidR="00D84690" w:rsidRPr="00D84690" w:rsidRDefault="00D84690" w:rsidP="007A55AE">
      <w:pPr>
        <w:ind w:left="360"/>
        <w:jc w:val="center"/>
        <w:rPr>
          <w:b/>
        </w:rPr>
      </w:pPr>
      <w:r>
        <w:rPr>
          <w:b/>
        </w:rPr>
        <w:t>4</w:t>
      </w:r>
      <w:r w:rsidR="006E6B2C">
        <w:rPr>
          <w:b/>
        </w:rPr>
        <w:t>4</w:t>
      </w:r>
      <w:r w:rsidRPr="00D84690">
        <w:rPr>
          <w:b/>
        </w:rPr>
        <w:t>. §</w:t>
      </w:r>
    </w:p>
    <w:p w:rsidR="00D84690" w:rsidRPr="000506C1" w:rsidRDefault="00D84690" w:rsidP="007A55AE">
      <w:pPr>
        <w:pStyle w:val="Listaszerbekezds"/>
        <w:numPr>
          <w:ilvl w:val="0"/>
          <w:numId w:val="20"/>
        </w:numPr>
        <w:jc w:val="both"/>
        <w:rPr>
          <w:b/>
          <w:bCs/>
        </w:rPr>
      </w:pPr>
      <w:r w:rsidRPr="00B909E7">
        <w:t>A bölcsődékben, óvodákban, általános iskolai napközi otthonokban, napközis táborban elhelyezett valamint általános és középiskolai menzai ellátásban részesülő gyermekek, illetve tanulók élelmezési ellátásért fizetendő térítési díja rászorultsági alapon, szülő, gondviselő kérelmére vagy intézményi kezdeményezésre csökkenthető, illetve elengedhető.</w:t>
      </w:r>
    </w:p>
    <w:p w:rsidR="00D84690" w:rsidRDefault="00D84690" w:rsidP="007A55AE">
      <w:pPr>
        <w:ind w:left="284" w:hanging="284"/>
        <w:jc w:val="both"/>
      </w:pPr>
    </w:p>
    <w:p w:rsidR="00D84690" w:rsidRPr="007A55AE" w:rsidRDefault="00D84690" w:rsidP="00075189">
      <w:pPr>
        <w:pStyle w:val="Listaszerbekezds"/>
        <w:numPr>
          <w:ilvl w:val="0"/>
          <w:numId w:val="20"/>
        </w:numPr>
      </w:pPr>
      <w:r w:rsidRPr="00B45B8C">
        <w:t xml:space="preserve">Az (1) </w:t>
      </w:r>
      <w:r w:rsidRPr="007A55AE">
        <w:t>bekezdés hatálya kiterjed minden Budapest II. kerületben állandó lakóhellyel vagy tartózkodási hellyel rendelkező</w:t>
      </w:r>
    </w:p>
    <w:p w:rsidR="00D84690" w:rsidRPr="007A55AE" w:rsidRDefault="00D84690" w:rsidP="00075189">
      <w:pPr>
        <w:pStyle w:val="Listaszerbekezds"/>
        <w:numPr>
          <w:ilvl w:val="1"/>
          <w:numId w:val="62"/>
        </w:numPr>
        <w:jc w:val="both"/>
      </w:pPr>
      <w:r w:rsidRPr="007A55AE">
        <w:t>a Budapest Főváros II. Kerületi Önkormányzat által fenntartott és működtetett (állami fenntartású) intézményben ellátott vagy tanuló gyermekre,</w:t>
      </w:r>
    </w:p>
    <w:p w:rsidR="00D84690" w:rsidRPr="007A55AE" w:rsidRDefault="00D84690" w:rsidP="00075189">
      <w:pPr>
        <w:pStyle w:val="Listaszerbekezds"/>
        <w:numPr>
          <w:ilvl w:val="1"/>
          <w:numId w:val="62"/>
        </w:numPr>
        <w:jc w:val="both"/>
      </w:pPr>
      <w:r w:rsidRPr="007A55AE">
        <w:t>a II. kerületben működő nem önkormányzati, nem állami fenntartású intézményben ellátott, vagy tanuló gyermekre,</w:t>
      </w:r>
    </w:p>
    <w:p w:rsidR="00D84690" w:rsidRPr="007A55AE" w:rsidRDefault="00D84690" w:rsidP="00075189">
      <w:pPr>
        <w:pStyle w:val="Renalr"/>
        <w:keepNext w:val="0"/>
        <w:numPr>
          <w:ilvl w:val="0"/>
          <w:numId w:val="63"/>
        </w:numPr>
        <w:tabs>
          <w:tab w:val="clear" w:pos="2835"/>
          <w:tab w:val="clear" w:pos="7088"/>
          <w:tab w:val="left" w:pos="3544"/>
        </w:tabs>
        <w:spacing w:before="0"/>
        <w:rPr>
          <w:sz w:val="24"/>
          <w:szCs w:val="24"/>
        </w:rPr>
      </w:pPr>
      <w:r w:rsidRPr="007A55AE">
        <w:rPr>
          <w:sz w:val="24"/>
          <w:szCs w:val="24"/>
        </w:rPr>
        <w:t>nem a II. kerület területén- fenntartótól, működtetőtől függetlenül - működő intézményben ellátott, vagy tanuló gyermekre.</w:t>
      </w:r>
    </w:p>
    <w:p w:rsidR="00BC76C4" w:rsidRDefault="00BC76C4" w:rsidP="00125F01">
      <w:pPr>
        <w:ind w:left="360"/>
        <w:jc w:val="center"/>
        <w:rPr>
          <w:b/>
        </w:rPr>
      </w:pPr>
    </w:p>
    <w:p w:rsidR="00BC76C4" w:rsidRPr="00D84690" w:rsidRDefault="00BC76C4" w:rsidP="00125F01">
      <w:pPr>
        <w:ind w:left="360"/>
        <w:jc w:val="center"/>
        <w:rPr>
          <w:b/>
        </w:rPr>
      </w:pPr>
      <w:r>
        <w:rPr>
          <w:b/>
        </w:rPr>
        <w:t>4</w:t>
      </w:r>
      <w:r w:rsidR="006E6B2C">
        <w:rPr>
          <w:b/>
        </w:rPr>
        <w:t>5</w:t>
      </w:r>
      <w:r w:rsidRPr="00D84690">
        <w:rPr>
          <w:b/>
        </w:rPr>
        <w:t>. §</w:t>
      </w:r>
    </w:p>
    <w:p w:rsidR="00D84690" w:rsidRPr="00B909E7" w:rsidRDefault="00D84690" w:rsidP="00075189">
      <w:pPr>
        <w:pStyle w:val="Listaszerbekezds"/>
        <w:numPr>
          <w:ilvl w:val="0"/>
          <w:numId w:val="17"/>
        </w:numPr>
        <w:jc w:val="both"/>
      </w:pPr>
      <w:r w:rsidRPr="00B909E7">
        <w:t xml:space="preserve">Rászorultsági alapon étkezési térítési díj kedvezményben részesíthető az a gyermek, illetve tanuló, ahol a családban a közös háztartásban élő, a </w:t>
      </w:r>
      <w:r w:rsidRPr="000506C1">
        <w:rPr>
          <w:color w:val="000000"/>
        </w:rPr>
        <w:t>Ptk</w:t>
      </w:r>
      <w:r w:rsidR="00320EB4">
        <w:rPr>
          <w:color w:val="000000"/>
        </w:rPr>
        <w:t>. 8:1. § (1) bekezdés 1.</w:t>
      </w:r>
      <w:r w:rsidRPr="00B909E7">
        <w:t xml:space="preserve"> pontjában meghatározott közeli hozzátartozók havi nettó jövedelmének egy főre jutó átlaga a mindenkori legkisebb öregségi nyugdíj 200%-át nem haladja meg.</w:t>
      </w:r>
    </w:p>
    <w:p w:rsidR="00BC76C4" w:rsidRDefault="00BC76C4" w:rsidP="00125F01">
      <w:pPr>
        <w:tabs>
          <w:tab w:val="left" w:pos="720"/>
        </w:tabs>
        <w:jc w:val="both"/>
      </w:pPr>
    </w:p>
    <w:p w:rsidR="00D84690" w:rsidRPr="00B909E7" w:rsidRDefault="00D84690" w:rsidP="00075189">
      <w:pPr>
        <w:pStyle w:val="Listaszerbekezds"/>
        <w:numPr>
          <w:ilvl w:val="0"/>
          <w:numId w:val="17"/>
        </w:numPr>
        <w:tabs>
          <w:tab w:val="left" w:pos="720"/>
        </w:tabs>
        <w:jc w:val="both"/>
      </w:pPr>
      <w:r w:rsidRPr="00B909E7">
        <w:t>A jövedelem számítás alapja:</w:t>
      </w:r>
    </w:p>
    <w:p w:rsidR="00D84690" w:rsidRPr="00B909E7" w:rsidRDefault="00D84690" w:rsidP="00125F01">
      <w:pPr>
        <w:ind w:left="284"/>
      </w:pPr>
      <w:r>
        <w:tab/>
      </w:r>
      <w:r w:rsidRPr="00B909E7">
        <w:t>- vállalkozói tevékenység esetén az éves személyi jövedelemadó-alap, befizetett jövedelemadóval csökkentett 1/12-ed része;</w:t>
      </w:r>
    </w:p>
    <w:p w:rsidR="00D84690" w:rsidRPr="00B909E7" w:rsidRDefault="00D84690" w:rsidP="00125F01">
      <w:pPr>
        <w:ind w:left="284"/>
      </w:pPr>
      <w:r>
        <w:tab/>
      </w:r>
      <w:r w:rsidRPr="00B909E7">
        <w:t>- egyéb jövedelemnél a kérelem benyújtását megelőző 3 havi nettó kereset, illetve jövedelem összegének havi átlaga.</w:t>
      </w:r>
    </w:p>
    <w:p w:rsidR="00BC76C4" w:rsidRDefault="00BC76C4" w:rsidP="00125F01">
      <w:pPr>
        <w:jc w:val="both"/>
      </w:pPr>
    </w:p>
    <w:p w:rsidR="00D84690" w:rsidRDefault="00D84690" w:rsidP="00075189">
      <w:pPr>
        <w:pStyle w:val="Listaszerbekezds"/>
        <w:numPr>
          <w:ilvl w:val="0"/>
          <w:numId w:val="17"/>
        </w:numPr>
        <w:jc w:val="both"/>
      </w:pPr>
      <w:r w:rsidRPr="00B909E7">
        <w:t>A kedvezmény mértéke, ha az egy főre jutó nettó jövedelem</w:t>
      </w:r>
    </w:p>
    <w:p w:rsidR="00D84690" w:rsidRPr="00B909E7" w:rsidRDefault="00D84690" w:rsidP="00075189">
      <w:pPr>
        <w:pStyle w:val="Listaszerbekezds"/>
        <w:numPr>
          <w:ilvl w:val="1"/>
          <w:numId w:val="17"/>
        </w:numPr>
        <w:tabs>
          <w:tab w:val="left" w:pos="1080"/>
        </w:tabs>
        <w:jc w:val="both"/>
      </w:pPr>
      <w:r w:rsidRPr="00B909E7">
        <w:t>a nyugdíjminimum  200%-át nem haladja meg, a térítési díj  25 %-a</w:t>
      </w:r>
    </w:p>
    <w:p w:rsidR="00D84690" w:rsidRDefault="00D84690" w:rsidP="00075189">
      <w:pPr>
        <w:pStyle w:val="Listaszerbekezds"/>
        <w:numPr>
          <w:ilvl w:val="1"/>
          <w:numId w:val="17"/>
        </w:numPr>
        <w:tabs>
          <w:tab w:val="left" w:pos="1080"/>
        </w:tabs>
        <w:spacing w:before="120"/>
        <w:jc w:val="both"/>
      </w:pPr>
      <w:r w:rsidRPr="00B909E7">
        <w:t>a nyugdíjminimum 160%-át nem haladja meg, a térítési díj 50 %-a</w:t>
      </w:r>
    </w:p>
    <w:p w:rsidR="00D84690" w:rsidRPr="00B909E7" w:rsidRDefault="00D84690" w:rsidP="00075189">
      <w:pPr>
        <w:pStyle w:val="Listaszerbekezds"/>
        <w:numPr>
          <w:ilvl w:val="1"/>
          <w:numId w:val="17"/>
        </w:numPr>
        <w:tabs>
          <w:tab w:val="left" w:pos="1080"/>
        </w:tabs>
        <w:spacing w:before="120"/>
        <w:jc w:val="both"/>
      </w:pPr>
      <w:r w:rsidRPr="00B909E7">
        <w:t>a nyugdíjminimum 140%-át nem haladja meg, a térítési díj 75 %-a</w:t>
      </w:r>
    </w:p>
    <w:p w:rsidR="00D84690" w:rsidRPr="00B909E7" w:rsidRDefault="00D84690" w:rsidP="00075189">
      <w:pPr>
        <w:pStyle w:val="Listaszerbekezds"/>
        <w:numPr>
          <w:ilvl w:val="1"/>
          <w:numId w:val="17"/>
        </w:numPr>
        <w:tabs>
          <w:tab w:val="left" w:pos="1080"/>
        </w:tabs>
        <w:spacing w:before="120"/>
        <w:jc w:val="both"/>
      </w:pPr>
      <w:r w:rsidRPr="00B909E7">
        <w:t>a nyugdíjminimum 120%-át nem haladja meg, a térítési díj 100 %-a.</w:t>
      </w:r>
      <w:r w:rsidR="002F6677">
        <w:br/>
      </w:r>
    </w:p>
    <w:p w:rsidR="00D84690" w:rsidRPr="00B909E7" w:rsidRDefault="00D84690" w:rsidP="00075189">
      <w:pPr>
        <w:pStyle w:val="Listaszerbekezds"/>
        <w:numPr>
          <w:ilvl w:val="0"/>
          <w:numId w:val="15"/>
        </w:numPr>
        <w:jc w:val="both"/>
      </w:pPr>
      <w:r w:rsidRPr="00B909E7">
        <w:lastRenderedPageBreak/>
        <w:t>A normatív térítési díj-kedvezményben részesülőknél rászorultsági alapon további étkezési térítési díj</w:t>
      </w:r>
      <w:r w:rsidR="007A55AE">
        <w:t xml:space="preserve"> </w:t>
      </w:r>
      <w:r w:rsidRPr="00B909E7">
        <w:t>kedvezmény adható a (3) és a</w:t>
      </w:r>
      <w:r>
        <w:t>z</w:t>
      </w:r>
      <w:r w:rsidRPr="00B909E7">
        <w:t xml:space="preserve"> (5) bekezdésben foglaltak figyelembe vételével.</w:t>
      </w:r>
    </w:p>
    <w:p w:rsidR="00BC76C4" w:rsidRDefault="00BC76C4" w:rsidP="00125F01">
      <w:pPr>
        <w:jc w:val="both"/>
      </w:pPr>
    </w:p>
    <w:p w:rsidR="00D84690" w:rsidRPr="00B909E7" w:rsidRDefault="00D84690" w:rsidP="00075189">
      <w:pPr>
        <w:pStyle w:val="Listaszerbekezds"/>
        <w:numPr>
          <w:ilvl w:val="0"/>
          <w:numId w:val="16"/>
        </w:numPr>
      </w:pPr>
      <w:r w:rsidRPr="00B909E7">
        <w:t>A gyermekét egyedül nevelő szülő, gondviselő a (3) bekezdés a)</w:t>
      </w:r>
      <w:r>
        <w:t>-</w:t>
      </w:r>
      <w:r w:rsidRPr="00B909E7">
        <w:t>c) pontjában szabályozottakon túl további 10 % kedvezményben részesül.</w:t>
      </w:r>
      <w:r w:rsidR="002F6677">
        <w:br/>
      </w:r>
    </w:p>
    <w:p w:rsidR="00D84690" w:rsidRDefault="00D84690" w:rsidP="00075189">
      <w:pPr>
        <w:pStyle w:val="Szvegtrzs"/>
        <w:numPr>
          <w:ilvl w:val="0"/>
          <w:numId w:val="16"/>
        </w:numPr>
        <w:tabs>
          <w:tab w:val="left" w:pos="0"/>
        </w:tabs>
        <w:spacing w:after="0"/>
      </w:pPr>
      <w:r w:rsidRPr="00E80ADF">
        <w:t>A megállapított kedvezmények egy tanévre szólnak (szeptember 1-től augusztus 31-ig).</w:t>
      </w:r>
    </w:p>
    <w:p w:rsidR="00D84690" w:rsidRDefault="00D84690" w:rsidP="00125F01">
      <w:pPr>
        <w:pStyle w:val="Szvegtrzs"/>
        <w:tabs>
          <w:tab w:val="left" w:pos="0"/>
        </w:tabs>
        <w:spacing w:after="0"/>
      </w:pPr>
    </w:p>
    <w:p w:rsidR="00BC76C4" w:rsidRPr="00D84690" w:rsidRDefault="00BC76C4" w:rsidP="00125F01">
      <w:pPr>
        <w:ind w:left="360"/>
        <w:jc w:val="center"/>
        <w:rPr>
          <w:b/>
        </w:rPr>
      </w:pPr>
      <w:r>
        <w:rPr>
          <w:b/>
        </w:rPr>
        <w:t>4</w:t>
      </w:r>
      <w:r w:rsidR="006E6B2C">
        <w:rPr>
          <w:b/>
        </w:rPr>
        <w:t>6</w:t>
      </w:r>
      <w:r w:rsidRPr="00D84690">
        <w:rPr>
          <w:b/>
        </w:rPr>
        <w:t>. §</w:t>
      </w:r>
    </w:p>
    <w:p w:rsidR="00D84690" w:rsidRPr="00B45B8C" w:rsidRDefault="00D84690" w:rsidP="007A55AE">
      <w:pPr>
        <w:pStyle w:val="Listaszerbekezds"/>
        <w:numPr>
          <w:ilvl w:val="0"/>
          <w:numId w:val="18"/>
        </w:numPr>
        <w:jc w:val="both"/>
      </w:pPr>
      <w:r w:rsidRPr="00B45B8C">
        <w:t xml:space="preserve">A szülő, gondviselő, vagy intézményi kezdeményezésre  étkezési kedvezményben részesíthetők a gyermeküdültetésen részt vevő tanulók közül azok, akik a tanév során – normatív, vagy rászorultsági alapon -  étkezési térítési díj kedvezményben részesültek. </w:t>
      </w:r>
      <w:r w:rsidR="002F6677">
        <w:br/>
      </w:r>
    </w:p>
    <w:p w:rsidR="0062116E" w:rsidRDefault="00D84690" w:rsidP="00ED76CD">
      <w:pPr>
        <w:pStyle w:val="Listaszerbekezds"/>
        <w:numPr>
          <w:ilvl w:val="0"/>
          <w:numId w:val="18"/>
        </w:numPr>
        <w:jc w:val="both"/>
      </w:pPr>
      <w:r w:rsidRPr="00B45B8C">
        <w:t>A gyermeküdültetésben az étkezési térítési díj kedvezmény jogcímét és mértékét adott tanévre megállapított kedvezményről szóló határozat alapján az in</w:t>
      </w:r>
      <w:r w:rsidR="004D41AB">
        <w:t xml:space="preserve">tézményvezető állapítja meg  a </w:t>
      </w:r>
      <w:r w:rsidRPr="00B45B8C">
        <w:t>(3)-(4)  bekezdésben foglaltak szerint.</w:t>
      </w:r>
      <w:r w:rsidR="0062116E">
        <w:t xml:space="preserve"> </w:t>
      </w:r>
    </w:p>
    <w:p w:rsidR="0062116E" w:rsidRDefault="0062116E" w:rsidP="0062116E">
      <w:pPr>
        <w:pStyle w:val="Listaszerbekezds"/>
        <w:ind w:left="420"/>
        <w:jc w:val="both"/>
      </w:pPr>
    </w:p>
    <w:p w:rsidR="007A55AE" w:rsidRDefault="00D84690" w:rsidP="00ED76CD">
      <w:pPr>
        <w:pStyle w:val="Listaszerbekezds"/>
        <w:numPr>
          <w:ilvl w:val="0"/>
          <w:numId w:val="18"/>
        </w:numPr>
        <w:jc w:val="both"/>
      </w:pPr>
      <w:r w:rsidRPr="00B45B8C">
        <w:t>A kedvezmény mértéke a tanévi normatív és rászorultsági alapon nyújtott kedvezmény 50 %-a.</w:t>
      </w:r>
    </w:p>
    <w:p w:rsidR="00D84690" w:rsidRPr="00B45B8C" w:rsidRDefault="00D84690" w:rsidP="007A55AE">
      <w:pPr>
        <w:pStyle w:val="Listaszerbekezds"/>
        <w:ind w:left="420"/>
        <w:jc w:val="both"/>
      </w:pPr>
    </w:p>
    <w:p w:rsidR="00D84690" w:rsidRPr="00E80ADF" w:rsidRDefault="00D84690" w:rsidP="007A55AE">
      <w:pPr>
        <w:pStyle w:val="Szvegtrzs"/>
        <w:numPr>
          <w:ilvl w:val="0"/>
          <w:numId w:val="18"/>
        </w:numPr>
        <w:tabs>
          <w:tab w:val="left" w:pos="0"/>
        </w:tabs>
        <w:spacing w:after="0"/>
        <w:jc w:val="both"/>
      </w:pPr>
      <w:r w:rsidRPr="00B45B8C">
        <w:t>A gyermeküdültetésben részt vevő tanulók részére a kedvezmény csak egy jogcímen állapítható meg.</w:t>
      </w:r>
    </w:p>
    <w:p w:rsidR="00D84690" w:rsidRPr="00B909E7" w:rsidRDefault="00D84690" w:rsidP="00125F01">
      <w:pPr>
        <w:jc w:val="both"/>
      </w:pPr>
    </w:p>
    <w:p w:rsidR="00BC76C4" w:rsidRPr="00D84690" w:rsidRDefault="00BC76C4" w:rsidP="00125F01">
      <w:pPr>
        <w:ind w:left="360"/>
        <w:jc w:val="center"/>
        <w:rPr>
          <w:b/>
        </w:rPr>
      </w:pPr>
      <w:r>
        <w:rPr>
          <w:b/>
        </w:rPr>
        <w:t>4</w:t>
      </w:r>
      <w:r w:rsidR="006E6B2C">
        <w:rPr>
          <w:b/>
        </w:rPr>
        <w:t>7</w:t>
      </w:r>
      <w:r w:rsidRPr="00D84690">
        <w:rPr>
          <w:b/>
        </w:rPr>
        <w:t>. §</w:t>
      </w:r>
    </w:p>
    <w:p w:rsidR="007A55AE" w:rsidRDefault="00D84690" w:rsidP="007A55AE">
      <w:pPr>
        <w:pStyle w:val="Listaszerbekezds"/>
        <w:numPr>
          <w:ilvl w:val="0"/>
          <w:numId w:val="19"/>
        </w:numPr>
        <w:jc w:val="both"/>
      </w:pPr>
      <w:r w:rsidRPr="00B45B8C">
        <w:t>Az étkezési térítési díj</w:t>
      </w:r>
      <w:r>
        <w:t xml:space="preserve"> </w:t>
      </w:r>
      <w:r w:rsidRPr="00B45B8C">
        <w:t xml:space="preserve">kedvezményekre vonatkozó döntési jogkört – az Önkormányzat által fenntartott intézmények kivételével – a polgármester gyakorolja. </w:t>
      </w:r>
    </w:p>
    <w:p w:rsidR="00D84690" w:rsidRPr="00B45B8C" w:rsidRDefault="00D84690" w:rsidP="007A55AE">
      <w:pPr>
        <w:pStyle w:val="Listaszerbekezds"/>
        <w:ind w:left="360"/>
        <w:jc w:val="both"/>
      </w:pPr>
    </w:p>
    <w:p w:rsidR="007A55AE" w:rsidRDefault="00D84690" w:rsidP="007A55AE">
      <w:pPr>
        <w:pStyle w:val="Listaszerbekezds"/>
        <w:numPr>
          <w:ilvl w:val="0"/>
          <w:numId w:val="19"/>
        </w:numPr>
        <w:tabs>
          <w:tab w:val="left" w:pos="720"/>
          <w:tab w:val="left" w:pos="1080"/>
        </w:tabs>
        <w:jc w:val="both"/>
      </w:pPr>
      <w:r w:rsidRPr="00B45B8C">
        <w:t>Az Önkormányzat által fenntartott intézmények esetén a kedvezményeket - az e rendeletben f</w:t>
      </w:r>
      <w:r w:rsidR="007A55AE">
        <w:t xml:space="preserve">oglaltak figyelembevételével - </w:t>
      </w:r>
      <w:r w:rsidRPr="00B45B8C">
        <w:t xml:space="preserve">az ellátást biztosító intézmény vezetője állapítja meg. </w:t>
      </w:r>
    </w:p>
    <w:p w:rsidR="007A55AE" w:rsidRDefault="007A55AE" w:rsidP="007A55AE">
      <w:pPr>
        <w:pStyle w:val="Listaszerbekezds"/>
      </w:pPr>
    </w:p>
    <w:p w:rsidR="007A55AE" w:rsidRDefault="00D84690" w:rsidP="007A55AE">
      <w:pPr>
        <w:pStyle w:val="Listaszerbekezds"/>
        <w:numPr>
          <w:ilvl w:val="0"/>
          <w:numId w:val="19"/>
        </w:numPr>
        <w:jc w:val="both"/>
      </w:pPr>
      <w:r w:rsidRPr="00B45B8C">
        <w:t xml:space="preserve">A Képviselő-testület az intézményvezető által megállapított kedvezmény felülvizsgálatának hatáskörét </w:t>
      </w:r>
      <w:r w:rsidRPr="000506C1">
        <w:rPr>
          <w:color w:val="000000"/>
        </w:rPr>
        <w:t xml:space="preserve">az </w:t>
      </w:r>
      <w:r w:rsidR="00EF4A22">
        <w:t xml:space="preserve">Közoktatási, Közművelődés, Sport- és Informatikai Bizottságra </w:t>
      </w:r>
      <w:r w:rsidRPr="00B45B8C">
        <w:t>ruházza át.</w:t>
      </w:r>
    </w:p>
    <w:p w:rsidR="007A55AE" w:rsidRDefault="007A55AE" w:rsidP="007A55AE">
      <w:pPr>
        <w:pStyle w:val="Listaszerbekezds"/>
      </w:pPr>
    </w:p>
    <w:p w:rsidR="007A55AE" w:rsidRDefault="00D84690" w:rsidP="007A55AE">
      <w:pPr>
        <w:pStyle w:val="Listaszerbekezds"/>
        <w:numPr>
          <w:ilvl w:val="0"/>
          <w:numId w:val="19"/>
        </w:numPr>
        <w:tabs>
          <w:tab w:val="left" w:pos="720"/>
          <w:tab w:val="left" w:pos="1080"/>
        </w:tabs>
        <w:jc w:val="both"/>
      </w:pPr>
      <w:r w:rsidRPr="00B45B8C">
        <w:t>A kedvezmény megállapítására irányuló kérelmet a szülő, vagy gondviselő az intézményhez nyújtja be.</w:t>
      </w:r>
      <w:r w:rsidR="00AF7E90">
        <w:t xml:space="preserve"> </w:t>
      </w:r>
      <w:r w:rsidRPr="00B45B8C">
        <w:t xml:space="preserve">A kérelmet az intézmény - a (2) bekezdésben foglaltak kivételével – továbbítja </w:t>
      </w:r>
      <w:r w:rsidR="00AF7E90">
        <w:t>a döntési jogkör gyakorlójához.</w:t>
      </w:r>
    </w:p>
    <w:p w:rsidR="007A55AE" w:rsidRDefault="007A55AE" w:rsidP="007A55AE">
      <w:pPr>
        <w:pStyle w:val="Listaszerbekezds"/>
      </w:pPr>
    </w:p>
    <w:p w:rsidR="00D84690" w:rsidRPr="00B45B8C" w:rsidRDefault="00D84690" w:rsidP="007A55AE">
      <w:pPr>
        <w:pStyle w:val="Listaszerbekezds"/>
        <w:numPr>
          <w:ilvl w:val="0"/>
          <w:numId w:val="19"/>
        </w:numPr>
        <w:jc w:val="both"/>
      </w:pPr>
      <w:r w:rsidRPr="000506C1">
        <w:rPr>
          <w:color w:val="000000"/>
        </w:rPr>
        <w:t xml:space="preserve">A </w:t>
      </w:r>
      <w:r w:rsidR="00A97385">
        <w:rPr>
          <w:color w:val="000000"/>
        </w:rPr>
        <w:t>4</w:t>
      </w:r>
      <w:r w:rsidR="00320EB4">
        <w:rPr>
          <w:color w:val="000000"/>
        </w:rPr>
        <w:t>4</w:t>
      </w:r>
      <w:r w:rsidRPr="000506C1">
        <w:rPr>
          <w:color w:val="000000"/>
        </w:rPr>
        <w:t>. § (2) bekezdés b)-c) pontjában meghatározott körre a rászorultsági alapon nyújtott kedvezményeket az étkeztető intézmények közvetlenül, az igazolt étkezések számának figyelembe vételével, anyagi támogatás formájában kapják meg.</w:t>
      </w:r>
      <w:r w:rsidR="00AF7E90">
        <w:rPr>
          <w:color w:val="000000"/>
        </w:rPr>
        <w:br/>
      </w:r>
    </w:p>
    <w:p w:rsidR="00D84690" w:rsidRPr="00B909E7" w:rsidRDefault="00D84690" w:rsidP="00075189">
      <w:pPr>
        <w:pStyle w:val="Szvegtrzsbehzssal"/>
        <w:numPr>
          <w:ilvl w:val="0"/>
          <w:numId w:val="19"/>
        </w:numPr>
        <w:overflowPunct w:val="0"/>
        <w:autoSpaceDE w:val="0"/>
        <w:autoSpaceDN w:val="0"/>
        <w:adjustRightInd w:val="0"/>
        <w:spacing w:after="0"/>
        <w:jc w:val="both"/>
        <w:textAlignment w:val="baseline"/>
      </w:pPr>
      <w:r w:rsidRPr="00B45B8C">
        <w:t>A</w:t>
      </w:r>
      <w:r w:rsidR="00A97385">
        <w:t xml:space="preserve"> 4</w:t>
      </w:r>
      <w:r w:rsidR="00320EB4">
        <w:t>6</w:t>
      </w:r>
      <w:r w:rsidR="00A97385">
        <w:t>.</w:t>
      </w:r>
      <w:r w:rsidRPr="00B45B8C">
        <w:t xml:space="preserve"> § alapján meghatározott körre a kedvezmények összegét az üdültetési szolgáltatást végző, az igazolt étkezések számának figyelembevételével, támogatás formájában kapja meg.</w:t>
      </w:r>
    </w:p>
    <w:p w:rsidR="00D84690" w:rsidRPr="00B909E7" w:rsidRDefault="00D84690" w:rsidP="00125F01">
      <w:pPr>
        <w:pStyle w:val="Szvegtrzsbehzssal"/>
        <w:overflowPunct w:val="0"/>
        <w:autoSpaceDE w:val="0"/>
        <w:autoSpaceDN w:val="0"/>
        <w:adjustRightInd w:val="0"/>
        <w:spacing w:after="0"/>
        <w:textAlignment w:val="baseline"/>
      </w:pPr>
    </w:p>
    <w:p w:rsidR="00D84690" w:rsidRPr="00B909E7" w:rsidRDefault="00D84690" w:rsidP="00125F01">
      <w:pPr>
        <w:jc w:val="center"/>
        <w:rPr>
          <w:b/>
        </w:rPr>
      </w:pPr>
    </w:p>
    <w:p w:rsidR="00D84690" w:rsidRPr="00B909E7" w:rsidRDefault="00D84690" w:rsidP="00125F01">
      <w:pPr>
        <w:jc w:val="center"/>
        <w:rPr>
          <w:b/>
        </w:rPr>
      </w:pPr>
      <w:r>
        <w:rPr>
          <w:b/>
        </w:rPr>
        <w:t>NEGYEDIK RÉSZ</w:t>
      </w:r>
    </w:p>
    <w:p w:rsidR="00D84690" w:rsidRPr="00B909E7" w:rsidRDefault="00D84690" w:rsidP="00125F01">
      <w:pPr>
        <w:ind w:left="4248"/>
        <w:rPr>
          <w:b/>
        </w:rPr>
      </w:pPr>
    </w:p>
    <w:p w:rsidR="00324723" w:rsidRDefault="00324723" w:rsidP="00E453D4">
      <w:pPr>
        <w:jc w:val="center"/>
        <w:rPr>
          <w:b/>
        </w:rPr>
      </w:pPr>
      <w:r>
        <w:rPr>
          <w:b/>
        </w:rPr>
        <w:t>Átmeneti</w:t>
      </w:r>
      <w:r w:rsidR="00040954">
        <w:rPr>
          <w:b/>
        </w:rPr>
        <w:t>-</w:t>
      </w:r>
      <w:r>
        <w:rPr>
          <w:b/>
        </w:rPr>
        <w:t xml:space="preserve"> </w:t>
      </w:r>
      <w:r w:rsidR="00040954">
        <w:rPr>
          <w:b/>
        </w:rPr>
        <w:t xml:space="preserve">és záró </w:t>
      </w:r>
      <w:r>
        <w:rPr>
          <w:b/>
        </w:rPr>
        <w:t>rendelkezések</w:t>
      </w:r>
    </w:p>
    <w:p w:rsidR="00EC4F63" w:rsidRDefault="00EC4F63" w:rsidP="00E453D4">
      <w:pPr>
        <w:jc w:val="center"/>
        <w:rPr>
          <w:b/>
        </w:rPr>
      </w:pPr>
    </w:p>
    <w:p w:rsidR="00E50810" w:rsidRDefault="00324723" w:rsidP="00E50810">
      <w:pPr>
        <w:jc w:val="center"/>
        <w:rPr>
          <w:b/>
        </w:rPr>
      </w:pPr>
      <w:r>
        <w:rPr>
          <w:b/>
        </w:rPr>
        <w:t>4</w:t>
      </w:r>
      <w:r w:rsidR="006E6B2C">
        <w:rPr>
          <w:b/>
        </w:rPr>
        <w:t>8</w:t>
      </w:r>
      <w:r>
        <w:rPr>
          <w:b/>
        </w:rPr>
        <w:t>. §</w:t>
      </w:r>
    </w:p>
    <w:p w:rsidR="00E50810" w:rsidRDefault="00040954" w:rsidP="00E50810">
      <w:pPr>
        <w:pStyle w:val="Listaszerbekezds"/>
        <w:numPr>
          <w:ilvl w:val="0"/>
          <w:numId w:val="65"/>
        </w:numPr>
        <w:ind w:left="360"/>
        <w:jc w:val="both"/>
      </w:pPr>
      <w:r w:rsidRPr="00E50810">
        <w:t>Ez</w:t>
      </w:r>
      <w:r w:rsidRPr="00E453D4">
        <w:t xml:space="preserve"> </w:t>
      </w:r>
      <w:r>
        <w:t>a rendelet 2</w:t>
      </w:r>
      <w:r w:rsidR="00D320B1">
        <w:t xml:space="preserve">015. március 1-jén lép hatályba. </w:t>
      </w:r>
    </w:p>
    <w:p w:rsidR="00E50810" w:rsidRDefault="00E50810" w:rsidP="00E50810">
      <w:pPr>
        <w:pStyle w:val="Listaszerbekezds"/>
        <w:ind w:left="360"/>
        <w:jc w:val="both"/>
      </w:pPr>
    </w:p>
    <w:p w:rsidR="00D320B1" w:rsidRDefault="00040954" w:rsidP="00E50810">
      <w:pPr>
        <w:pStyle w:val="Listaszerbekezds"/>
        <w:numPr>
          <w:ilvl w:val="0"/>
          <w:numId w:val="65"/>
        </w:numPr>
        <w:ind w:left="360"/>
        <w:jc w:val="both"/>
      </w:pPr>
      <w:r>
        <w:t xml:space="preserve">E rendelet hatályba lépésével egyidejűleg hatályát veszti a Budapest Főváros II. Kerület Önkormányzata Képviselő-testületének a szociális a gyermekjóléti és gyermekvédelmi ellátások helyi szabályozásáról szóló 12/2010.(V.31.) önkormányzati rendelete.  </w:t>
      </w:r>
    </w:p>
    <w:p w:rsidR="00F86DEA" w:rsidRDefault="00F86DEA" w:rsidP="00C931F1">
      <w:pPr>
        <w:pStyle w:val="Listaszerbekezds"/>
        <w:rPr>
          <w:b/>
        </w:rPr>
      </w:pPr>
    </w:p>
    <w:p w:rsidR="00F86DEA" w:rsidRDefault="00F86DEA" w:rsidP="00C931F1">
      <w:pPr>
        <w:pStyle w:val="Listaszerbekezds"/>
        <w:rPr>
          <w:b/>
        </w:rPr>
      </w:pPr>
    </w:p>
    <w:p w:rsidR="00F86DEA" w:rsidRPr="00F86DEA" w:rsidRDefault="00F86DEA" w:rsidP="00C931F1">
      <w:pPr>
        <w:pStyle w:val="Listaszerbekezds"/>
        <w:jc w:val="center"/>
        <w:rPr>
          <w:b/>
        </w:rPr>
      </w:pPr>
      <w:r w:rsidRPr="00F86DEA">
        <w:rPr>
          <w:b/>
        </w:rPr>
        <w:t>4</w:t>
      </w:r>
      <w:r>
        <w:rPr>
          <w:b/>
        </w:rPr>
        <w:t>9</w:t>
      </w:r>
      <w:r w:rsidRPr="00F86DEA">
        <w:rPr>
          <w:b/>
        </w:rPr>
        <w:t>. §</w:t>
      </w:r>
    </w:p>
    <w:p w:rsidR="00D320B1" w:rsidRDefault="00D320B1" w:rsidP="00D320B1">
      <w:pPr>
        <w:pStyle w:val="Listaszerbekezds"/>
      </w:pPr>
    </w:p>
    <w:p w:rsidR="00E50810" w:rsidRDefault="00324723" w:rsidP="00E50810">
      <w:pPr>
        <w:pStyle w:val="Listaszerbekezds"/>
        <w:numPr>
          <w:ilvl w:val="3"/>
          <w:numId w:val="66"/>
        </w:numPr>
        <w:ind w:left="360"/>
        <w:jc w:val="both"/>
      </w:pPr>
      <w:r>
        <w:t xml:space="preserve">A </w:t>
      </w:r>
      <w:r w:rsidR="00040954">
        <w:t xml:space="preserve">Szt. 38. §-ában foglalt </w:t>
      </w:r>
      <w:r>
        <w:t>2015. február 28-áig jogerősen megállapított lakásfenntartási támogatás folyósításának időtartamáig e rendelet szerinti lakhatási támogatás nem állapítható meg.</w:t>
      </w:r>
    </w:p>
    <w:p w:rsidR="000E34F9" w:rsidRDefault="000E34F9" w:rsidP="000E34F9">
      <w:pPr>
        <w:pStyle w:val="Listaszerbekezds"/>
        <w:ind w:left="360"/>
        <w:jc w:val="both"/>
      </w:pPr>
    </w:p>
    <w:p w:rsidR="00E50810" w:rsidRDefault="00040954" w:rsidP="00E50810">
      <w:pPr>
        <w:pStyle w:val="Listaszerbekezds"/>
        <w:numPr>
          <w:ilvl w:val="3"/>
          <w:numId w:val="66"/>
        </w:numPr>
        <w:ind w:left="360"/>
        <w:jc w:val="both"/>
      </w:pPr>
      <w:r w:rsidRPr="00E50810">
        <w:t xml:space="preserve">A Budapest Főváros II. Kerület Önkormányzata Képviselő-testületének </w:t>
      </w:r>
      <w:r w:rsidR="00FC37F9" w:rsidRPr="00E50810">
        <w:t>a szociális a gyermekjóléti és gyermekvédelmi ellátások helyi szabályozásáról szóló 12/2010.(V.31.) 2015. február</w:t>
      </w:r>
      <w:r w:rsidR="00FC37F9">
        <w:t xml:space="preserve"> 28-án hatályos </w:t>
      </w:r>
      <w:r w:rsidR="00324723">
        <w:t>önkormányzati rendelet szerint jogerősen megállapított támogatások</w:t>
      </w:r>
      <w:r w:rsidR="00FC37F9">
        <w:t>/segélyek</w:t>
      </w:r>
      <w:r w:rsidR="00324723">
        <w:t xml:space="preserve"> tekintetében – </w:t>
      </w:r>
      <w:r w:rsidR="00FC37F9">
        <w:t>a (</w:t>
      </w:r>
      <w:r w:rsidR="00B97487">
        <w:t>3</w:t>
      </w:r>
      <w:r w:rsidR="00FC37F9">
        <w:t xml:space="preserve">) bekezdésben foglalt </w:t>
      </w:r>
      <w:r w:rsidR="00324723">
        <w:t>kivétel</w:t>
      </w:r>
      <w:r w:rsidR="00D320B1">
        <w:t>l</w:t>
      </w:r>
      <w:r w:rsidR="00324723">
        <w:t xml:space="preserve">el - a jogosultság határozatban megállapított időtartamára, vagy annak megszüntetéséig a 2015.február 28-án hatályos rendelkezést kell alkalmazni, és ezen időtartam alatt ugyanazon jogcímen kérelem nem nyújtható be. Amennyiben e rendelet </w:t>
      </w:r>
      <w:r w:rsidR="00FC37F9">
        <w:t xml:space="preserve">meghatározza </w:t>
      </w:r>
      <w:r w:rsidR="00324723">
        <w:t>a támogatás adható éves keretösszegét, akkor a 2015. február 28-án hatályos rendelkezés szerint azonos jogcímen megállapított támogatás/segély összegét figyelembe kell venni.</w:t>
      </w:r>
    </w:p>
    <w:p w:rsidR="000E34F9" w:rsidRDefault="000E34F9" w:rsidP="000E34F9">
      <w:pPr>
        <w:pStyle w:val="Listaszerbekezds"/>
        <w:ind w:left="360"/>
        <w:jc w:val="both"/>
      </w:pPr>
    </w:p>
    <w:p w:rsidR="00324723" w:rsidRDefault="00324723" w:rsidP="00E50810">
      <w:pPr>
        <w:pStyle w:val="Listaszerbekezds"/>
        <w:numPr>
          <w:ilvl w:val="3"/>
          <w:numId w:val="66"/>
        </w:numPr>
        <w:ind w:left="360"/>
        <w:jc w:val="both"/>
      </w:pPr>
      <w:r>
        <w:t>A 2015. február 28-áig jogerősen megállapított méltányossági ápolási díjakat 2015. március 1-jétől e rendelet szerinti betegápolási támogatásnak kell tekinteni azzal, hogy a 2015. március 1-től hatályos rendelkezések szerint 2015. április 30-áig felül kell vizsgálni.</w:t>
      </w:r>
      <w:r w:rsidR="00B4152A">
        <w:t xml:space="preserve"> Amennyiben</w:t>
      </w:r>
      <w:r w:rsidR="00A93AFD">
        <w:t xml:space="preserve"> a felülvizsgálat eredményeként megállapítható, hogy </w:t>
      </w:r>
      <w:r w:rsidR="00B4152A">
        <w:t xml:space="preserve">a jogosultsági feltételek nem állnak fenn, akkor </w:t>
      </w:r>
      <w:r w:rsidR="00A93AFD">
        <w:t xml:space="preserve">2015. </w:t>
      </w:r>
      <w:r w:rsidR="00B4152A">
        <w:t>április 30-ával meg kell szüntetni az ellátást</w:t>
      </w:r>
      <w:r w:rsidR="00A93AFD">
        <w:t>. A</w:t>
      </w:r>
      <w:r w:rsidR="00B4152A">
        <w:t xml:space="preserve">mennyiben a jogosultsági feltételek </w:t>
      </w:r>
      <w:r w:rsidR="00A93AFD">
        <w:t>fennállnak</w:t>
      </w:r>
      <w:r w:rsidR="00B4152A">
        <w:t>, akkor az e rendelet szerint</w:t>
      </w:r>
      <w:r w:rsidR="006E6B2C">
        <w:t>i betegápolási támogatást</w:t>
      </w:r>
      <w:r w:rsidR="00B4152A">
        <w:t xml:space="preserve"> </w:t>
      </w:r>
      <w:r w:rsidR="00A93AFD">
        <w:t xml:space="preserve">2015. </w:t>
      </w:r>
      <w:r w:rsidR="00B4152A">
        <w:t xml:space="preserve">május </w:t>
      </w:r>
      <w:r w:rsidR="006E6B2C">
        <w:t>1-</w:t>
      </w:r>
      <w:r w:rsidR="001740E3">
        <w:t>jé</w:t>
      </w:r>
      <w:r w:rsidR="006E6B2C">
        <w:t xml:space="preserve">től kell megállapítani a méltányossági ápolási díj </w:t>
      </w:r>
      <w:r w:rsidR="00B4152A">
        <w:t>megszüntetése mellett.</w:t>
      </w:r>
    </w:p>
    <w:p w:rsidR="003B7573" w:rsidRDefault="003B7573" w:rsidP="00E50810">
      <w:pPr>
        <w:pStyle w:val="Listaszerbekezds"/>
        <w:ind w:left="0"/>
        <w:jc w:val="both"/>
      </w:pPr>
    </w:p>
    <w:p w:rsidR="00324723" w:rsidRDefault="00324723" w:rsidP="00324723">
      <w:pPr>
        <w:pStyle w:val="Listaszerbekezds"/>
        <w:jc w:val="both"/>
      </w:pPr>
    </w:p>
    <w:p w:rsidR="00324723" w:rsidRDefault="00324723" w:rsidP="00E453D4">
      <w:pPr>
        <w:jc w:val="center"/>
        <w:rPr>
          <w:b/>
        </w:rPr>
      </w:pPr>
    </w:p>
    <w:p w:rsidR="00324723" w:rsidRPr="009E0216" w:rsidRDefault="00324723" w:rsidP="009E0216">
      <w:pPr>
        <w:jc w:val="center"/>
        <w:rPr>
          <w:b/>
        </w:rPr>
      </w:pPr>
    </w:p>
    <w:p w:rsidR="00046C39" w:rsidRDefault="00046C39" w:rsidP="009E0216">
      <w:pPr>
        <w:jc w:val="center"/>
        <w:rPr>
          <w:b/>
        </w:rPr>
      </w:pPr>
    </w:p>
    <w:p w:rsidR="00046C39" w:rsidRDefault="00046C39" w:rsidP="009E0216">
      <w:pPr>
        <w:jc w:val="center"/>
        <w:rPr>
          <w:b/>
        </w:rPr>
      </w:pPr>
    </w:p>
    <w:p w:rsidR="00046C39" w:rsidRDefault="00046C39" w:rsidP="009E0216">
      <w:pPr>
        <w:jc w:val="center"/>
        <w:rPr>
          <w:b/>
        </w:rPr>
      </w:pPr>
    </w:p>
    <w:p w:rsidR="00046C39" w:rsidRDefault="00046C39" w:rsidP="009E0216">
      <w:pPr>
        <w:jc w:val="center"/>
        <w:rPr>
          <w:b/>
        </w:rPr>
      </w:pPr>
    </w:p>
    <w:p w:rsidR="00834123" w:rsidRDefault="009E0216" w:rsidP="009E0216">
      <w:pPr>
        <w:jc w:val="center"/>
        <w:rPr>
          <w:b/>
        </w:rPr>
      </w:pPr>
      <w:r w:rsidRPr="009E0216">
        <w:rPr>
          <w:b/>
        </w:rPr>
        <w:t>ÁLTALÁNOS INDOKOLÁS</w:t>
      </w:r>
    </w:p>
    <w:p w:rsidR="009E0216" w:rsidRDefault="009E0216" w:rsidP="009E0216">
      <w:pPr>
        <w:jc w:val="center"/>
        <w:rPr>
          <w:b/>
        </w:rPr>
      </w:pPr>
    </w:p>
    <w:p w:rsidR="009E0216" w:rsidRDefault="009E0216" w:rsidP="009E0216">
      <w:pPr>
        <w:jc w:val="center"/>
        <w:rPr>
          <w:b/>
        </w:rPr>
      </w:pPr>
    </w:p>
    <w:p w:rsidR="009E0216" w:rsidRDefault="009E0216" w:rsidP="009E0216">
      <w:pPr>
        <w:jc w:val="center"/>
        <w:rPr>
          <w:b/>
        </w:rPr>
      </w:pPr>
    </w:p>
    <w:p w:rsidR="00395EE5" w:rsidRPr="00106A51" w:rsidRDefault="009E0216" w:rsidP="00395EE5">
      <w:pPr>
        <w:autoSpaceDE w:val="0"/>
        <w:autoSpaceDN w:val="0"/>
        <w:jc w:val="both"/>
        <w:rPr>
          <w:bCs/>
        </w:rPr>
      </w:pPr>
      <w:r w:rsidRPr="00106A51">
        <w:lastRenderedPageBreak/>
        <w:t xml:space="preserve">Magyarország 2015. évi központi költségvetésének megalapozásáról szóló 2014. évi XCIX. törvény több szakaszában is módosította Szt-t és a Gyvt-t, s ezen módosítások közül a legtöbb 2015. március 1-jén lép hatályba, melyek értelmében az állam által biztosított támogatási formákon túl a szociális ellátás biztosítása az önkormányzatok feladata. Az önkormányzatok szabadon dönthetnek a támogatások nagyságáról és formájáról. Az állami felelősségi körbe tartozó ellátások járási hatáskörbe, az önkormányzati ellátások képviselő-testületi hatáskörbe kerülnek. </w:t>
      </w:r>
      <w:r w:rsidR="00395EE5" w:rsidRPr="00106A51">
        <w:rPr>
          <w:bCs/>
        </w:rPr>
        <w:t>Az önkormányzatok által biztosított ellátás</w:t>
      </w:r>
      <w:r w:rsidR="00395EE5">
        <w:rPr>
          <w:bCs/>
        </w:rPr>
        <w:t>ok telep</w:t>
      </w:r>
      <w:r w:rsidR="00395EE5" w:rsidRPr="00106A51">
        <w:rPr>
          <w:bCs/>
        </w:rPr>
        <w:t>ülési támogatás</w:t>
      </w:r>
      <w:r w:rsidR="00395EE5">
        <w:rPr>
          <w:bCs/>
        </w:rPr>
        <w:t xml:space="preserve">ok lesznek, illetve az Szt. 26.§-a </w:t>
      </w:r>
      <w:r w:rsidR="00395EE5" w:rsidRPr="00106A51">
        <w:rPr>
          <w:bCs/>
        </w:rPr>
        <w:t xml:space="preserve"> </w:t>
      </w:r>
      <w:r w:rsidR="00395EE5">
        <w:rPr>
          <w:bCs/>
        </w:rPr>
        <w:t>alapján egyéb pénzbeli támogatásokat is m</w:t>
      </w:r>
      <w:r w:rsidR="00052408">
        <w:rPr>
          <w:bCs/>
        </w:rPr>
        <w:t xml:space="preserve">egállapíthatnak. </w:t>
      </w:r>
      <w:r w:rsidR="00395EE5" w:rsidRPr="00106A51">
        <w:rPr>
          <w:bCs/>
        </w:rPr>
        <w:t>E támogatás</w:t>
      </w:r>
      <w:r w:rsidR="00052408">
        <w:rPr>
          <w:bCs/>
        </w:rPr>
        <w:t>ok</w:t>
      </w:r>
      <w:r w:rsidR="00395EE5" w:rsidRPr="00106A51">
        <w:rPr>
          <w:bCs/>
        </w:rPr>
        <w:t xml:space="preserve"> keretében az önkormányzatok az általuk támogatandónak ítélt, rendeletükben szabályozott élethelyzetekre nyújthatnak támogatást.</w:t>
      </w:r>
    </w:p>
    <w:p w:rsidR="00395EE5" w:rsidRDefault="00395EE5" w:rsidP="009E0216">
      <w:pPr>
        <w:autoSpaceDE w:val="0"/>
        <w:autoSpaceDN w:val="0"/>
        <w:jc w:val="both"/>
      </w:pPr>
      <w:r>
        <w:t xml:space="preserve">Az Szt. 134/E. §-a </w:t>
      </w:r>
      <w:r w:rsidR="00052408">
        <w:t>az önkormányzatok számára rendeletalkotási kötelezettséget ír elő 2015. február 28-áig.</w:t>
      </w:r>
      <w:r>
        <w:t xml:space="preserve"> </w:t>
      </w:r>
    </w:p>
    <w:p w:rsidR="00052408" w:rsidRDefault="00052408" w:rsidP="009E0216">
      <w:pPr>
        <w:autoSpaceDE w:val="0"/>
        <w:autoSpaceDN w:val="0"/>
        <w:jc w:val="both"/>
      </w:pPr>
    </w:p>
    <w:p w:rsidR="00052408" w:rsidRDefault="00052408" w:rsidP="00052408">
      <w:pPr>
        <w:autoSpaceDE w:val="0"/>
        <w:autoSpaceDN w:val="0"/>
        <w:jc w:val="center"/>
        <w:rPr>
          <w:b/>
        </w:rPr>
      </w:pPr>
      <w:r>
        <w:rPr>
          <w:b/>
        </w:rPr>
        <w:t>RÉSZLETES INDOKOLÁS</w:t>
      </w:r>
    </w:p>
    <w:p w:rsidR="00052408" w:rsidRDefault="00052408" w:rsidP="00052408">
      <w:pPr>
        <w:autoSpaceDE w:val="0"/>
        <w:autoSpaceDN w:val="0"/>
        <w:jc w:val="both"/>
      </w:pPr>
      <w:r>
        <w:t>1-3. §-hoz</w:t>
      </w:r>
    </w:p>
    <w:p w:rsidR="000D56EC" w:rsidRDefault="00052408" w:rsidP="00052408">
      <w:pPr>
        <w:autoSpaceDE w:val="0"/>
        <w:autoSpaceDN w:val="0"/>
        <w:jc w:val="both"/>
      </w:pPr>
      <w:r>
        <w:t xml:space="preserve">A rendelet </w:t>
      </w:r>
      <w:r w:rsidR="000D56EC">
        <w:t>ezen szakaszai tartalmazza hatályát</w:t>
      </w:r>
      <w:r>
        <w:t>, értelmező és hatásköri rendelkezése</w:t>
      </w:r>
      <w:r w:rsidR="000D56EC">
        <w:t>it.</w:t>
      </w:r>
      <w:r w:rsidR="009E54A4">
        <w:t xml:space="preserve"> A jövedelem fogalmába tartozik az Szt. által meghatározottak, továbbá e rendelet szerinti rendszeres támogatások is, ezzel kiküszöbölhető, hogy akik ugyan alacsonyabb jövedelemmel rendelkeznek, de a többféle formában nyújtott támogatások által kedvezőbb helyzetbe kerülnek, mint a magasabb jövedelműek, akik alacsony jövedelem eltérés miatt esnek ki a támogatási rendszerből. </w:t>
      </w:r>
    </w:p>
    <w:p w:rsidR="000D56EC" w:rsidRDefault="000D56EC" w:rsidP="00052408">
      <w:pPr>
        <w:autoSpaceDE w:val="0"/>
        <w:autoSpaceDN w:val="0"/>
        <w:jc w:val="both"/>
      </w:pPr>
    </w:p>
    <w:p w:rsidR="000D56EC" w:rsidRDefault="000D56EC" w:rsidP="000D56EC">
      <w:pPr>
        <w:autoSpaceDE w:val="0"/>
        <w:autoSpaceDN w:val="0"/>
        <w:jc w:val="both"/>
      </w:pPr>
      <w:r>
        <w:t>4-8. §-hoz</w:t>
      </w:r>
    </w:p>
    <w:p w:rsidR="000D56EC" w:rsidRDefault="000D56EC" w:rsidP="000D56EC">
      <w:pPr>
        <w:autoSpaceDE w:val="0"/>
        <w:autoSpaceDN w:val="0"/>
        <w:jc w:val="both"/>
      </w:pPr>
      <w:r>
        <w:t>Eljárási rendelkezéseket tartalmaz, melyben a kérelem benyújtásának lehetőségeit, a szükséges nyilatkozatokat, az önkormányzat tényállás tisztázása céljából milyen eljárásokat kezdeményezhet, jövedelem igazolások lehetséges módjait továbbá a megállapított támogatások folyósításának, kifizetésének lehetőségeit és a jogosulatlan kifizetésekkel, méltányossági eljárásával kapcsolatos rendelkezést.</w:t>
      </w:r>
    </w:p>
    <w:p w:rsidR="000D56EC" w:rsidRDefault="000D56EC" w:rsidP="000D56EC">
      <w:pPr>
        <w:autoSpaceDE w:val="0"/>
        <w:autoSpaceDN w:val="0"/>
        <w:jc w:val="both"/>
      </w:pPr>
    </w:p>
    <w:p w:rsidR="000D56EC" w:rsidRDefault="000D56EC" w:rsidP="000D56EC">
      <w:pPr>
        <w:autoSpaceDE w:val="0"/>
        <w:autoSpaceDN w:val="0"/>
        <w:jc w:val="both"/>
      </w:pPr>
      <w:r>
        <w:t>9. §-hoz</w:t>
      </w:r>
    </w:p>
    <w:p w:rsidR="0073069E" w:rsidRDefault="0073069E" w:rsidP="000D56EC">
      <w:pPr>
        <w:autoSpaceDE w:val="0"/>
        <w:autoSpaceDN w:val="0"/>
        <w:jc w:val="both"/>
      </w:pPr>
      <w:r>
        <w:t>A támogatások formáit tartalmazza három csoportban, mely az Szt. szerinti elvet követve az első csoportba tartoznak az un. települési támogatások, melyet az Szt. ajánlásként tesz, a második csoportba tartoznak a rendkívüli települési támogatások, melyet az Szt. kötelező jelleggel ír elő, a harmadik</w:t>
      </w:r>
      <w:r w:rsidR="001740E3">
        <w:t>,</w:t>
      </w:r>
      <w:r>
        <w:t xml:space="preserve"> amit az önkormányzat ezeken felül önként vállalt feladatként nyújt. </w:t>
      </w:r>
    </w:p>
    <w:p w:rsidR="0073069E" w:rsidRDefault="0073069E" w:rsidP="000D56EC">
      <w:pPr>
        <w:autoSpaceDE w:val="0"/>
        <w:autoSpaceDN w:val="0"/>
        <w:jc w:val="both"/>
      </w:pPr>
    </w:p>
    <w:p w:rsidR="0073069E" w:rsidRDefault="0073069E" w:rsidP="000D56EC">
      <w:pPr>
        <w:autoSpaceDE w:val="0"/>
        <w:autoSpaceDN w:val="0"/>
        <w:jc w:val="both"/>
      </w:pPr>
      <w:r>
        <w:t>10-11. §</w:t>
      </w:r>
    </w:p>
    <w:p w:rsidR="0073069E" w:rsidRDefault="0073069E" w:rsidP="000D56EC">
      <w:pPr>
        <w:autoSpaceDE w:val="0"/>
        <w:autoSpaceDN w:val="0"/>
        <w:jc w:val="both"/>
      </w:pPr>
      <w:r w:rsidRPr="005F27CF">
        <w:t>A lakhatási támogatás a kérelmező által lakott</w:t>
      </w:r>
      <w:r>
        <w:t xml:space="preserve"> a l</w:t>
      </w:r>
      <w:r w:rsidRPr="005F27CF">
        <w:t>akás fenntartásával kapcsolatos rendszeres kiadásokhoz nyújtott hozzájárulás</w:t>
      </w:r>
      <w:r>
        <w:t>. Meghatározza a jövedelmi feltételeket és az egyes támogatási összegeket a jövedelmekkel arányos mértékben.</w:t>
      </w:r>
    </w:p>
    <w:p w:rsidR="0073069E" w:rsidRDefault="0073069E" w:rsidP="000D56EC">
      <w:pPr>
        <w:autoSpaceDE w:val="0"/>
        <w:autoSpaceDN w:val="0"/>
        <w:jc w:val="both"/>
      </w:pPr>
    </w:p>
    <w:p w:rsidR="0073069E" w:rsidRDefault="0073069E" w:rsidP="000D56EC">
      <w:pPr>
        <w:autoSpaceDE w:val="0"/>
        <w:autoSpaceDN w:val="0"/>
        <w:jc w:val="both"/>
      </w:pPr>
      <w:r>
        <w:t>12-13. §-hoz</w:t>
      </w:r>
    </w:p>
    <w:p w:rsidR="0073069E" w:rsidRDefault="0073069E" w:rsidP="000D56EC">
      <w:pPr>
        <w:autoSpaceDE w:val="0"/>
        <w:autoSpaceDN w:val="0"/>
        <w:jc w:val="both"/>
      </w:pPr>
      <w:r>
        <w:t>Hátralékkezelési támogatás feltételrendszer</w:t>
      </w:r>
      <w:r w:rsidR="001740E3">
        <w:t>e</w:t>
      </w:r>
      <w:r>
        <w:t xml:space="preserve"> és eljárásrendje került meghatározásra. Cél, hogy a hátralékot felhalmozott családot kisegítsük ebből a helyzetből és utánkövetéssel megelőzzük további eladósodását a Családsegítő Központtal való együttműködési kötelezettség mellett.</w:t>
      </w:r>
    </w:p>
    <w:p w:rsidR="0073069E" w:rsidRDefault="0073069E" w:rsidP="000D56EC">
      <w:pPr>
        <w:autoSpaceDE w:val="0"/>
        <w:autoSpaceDN w:val="0"/>
        <w:jc w:val="both"/>
      </w:pPr>
    </w:p>
    <w:p w:rsidR="0073069E" w:rsidRDefault="00E973E6" w:rsidP="000D56EC">
      <w:pPr>
        <w:autoSpaceDE w:val="0"/>
        <w:autoSpaceDN w:val="0"/>
        <w:jc w:val="both"/>
      </w:pPr>
      <w:r>
        <w:t xml:space="preserve">14-16. </w:t>
      </w:r>
      <w:r w:rsidR="0073069E">
        <w:t xml:space="preserve">§-hoz </w:t>
      </w:r>
    </w:p>
    <w:p w:rsidR="00E973E6" w:rsidRDefault="00E973E6" w:rsidP="00E973E6">
      <w:pPr>
        <w:pStyle w:val="Listaszerbekezds"/>
        <w:autoSpaceDE w:val="0"/>
        <w:autoSpaceDN w:val="0"/>
        <w:adjustRightInd w:val="0"/>
        <w:ind w:left="0"/>
        <w:jc w:val="both"/>
        <w:rPr>
          <w:color w:val="000000"/>
        </w:rPr>
      </w:pPr>
      <w:r>
        <w:t>A gyógyszertámogatás az</w:t>
      </w:r>
      <w:r w:rsidRPr="007D07F1">
        <w:t xml:space="preserve"> egészségi állapot megőrzéséhez és helyreállításához kapcsolódó </w:t>
      </w:r>
      <w:r>
        <w:t>személyes gyógyszerszükséglet költségének</w:t>
      </w:r>
      <w:r w:rsidRPr="007D07F1">
        <w:t xml:space="preserve"> csökkentése </w:t>
      </w:r>
      <w:r>
        <w:t xml:space="preserve">céljából biztosított támogatás </w:t>
      </w:r>
      <w:r>
        <w:lastRenderedPageBreak/>
        <w:t>azok részére, akik</w:t>
      </w:r>
      <w:r>
        <w:rPr>
          <w:color w:val="000000"/>
        </w:rPr>
        <w:t xml:space="preserve"> alanyi</w:t>
      </w:r>
      <w:r w:rsidRPr="00D71A3D">
        <w:rPr>
          <w:color w:val="000000"/>
        </w:rPr>
        <w:t xml:space="preserve"> vagy normatív jogcímen nem jogosult</w:t>
      </w:r>
      <w:r>
        <w:rPr>
          <w:color w:val="000000"/>
        </w:rPr>
        <w:t>ak</w:t>
      </w:r>
      <w:r w:rsidRPr="00D71A3D">
        <w:rPr>
          <w:color w:val="000000"/>
        </w:rPr>
        <w:t xml:space="preserve"> közgyógyellátásra</w:t>
      </w:r>
      <w:r>
        <w:rPr>
          <w:color w:val="000000"/>
        </w:rPr>
        <w:t>, jövedelemtől függően arányos támogatás elvén</w:t>
      </w:r>
      <w:r w:rsidRPr="00D71A3D">
        <w:rPr>
          <w:color w:val="000000"/>
        </w:rPr>
        <w:t>.</w:t>
      </w:r>
    </w:p>
    <w:p w:rsidR="00E973E6" w:rsidRDefault="00E973E6" w:rsidP="00E973E6">
      <w:pPr>
        <w:pStyle w:val="Listaszerbekezds"/>
        <w:autoSpaceDE w:val="0"/>
        <w:autoSpaceDN w:val="0"/>
        <w:adjustRightInd w:val="0"/>
        <w:ind w:left="0"/>
        <w:jc w:val="both"/>
        <w:rPr>
          <w:color w:val="000000"/>
        </w:rPr>
      </w:pPr>
    </w:p>
    <w:p w:rsidR="00E973E6" w:rsidRDefault="00E973E6" w:rsidP="00E973E6">
      <w:pPr>
        <w:pStyle w:val="Listaszerbekezds"/>
        <w:autoSpaceDE w:val="0"/>
        <w:autoSpaceDN w:val="0"/>
        <w:adjustRightInd w:val="0"/>
        <w:ind w:left="0"/>
        <w:jc w:val="both"/>
        <w:rPr>
          <w:color w:val="000000"/>
        </w:rPr>
      </w:pPr>
      <w:r>
        <w:rPr>
          <w:color w:val="000000"/>
        </w:rPr>
        <w:t>17-18. §-hoz</w:t>
      </w:r>
    </w:p>
    <w:p w:rsidR="00E973E6" w:rsidRDefault="00E973E6" w:rsidP="00E973E6">
      <w:pPr>
        <w:pStyle w:val="Default"/>
        <w:jc w:val="both"/>
        <w:rPr>
          <w:rFonts w:ascii="Times New Roman" w:hAnsi="Times New Roman" w:cs="Times New Roman"/>
          <w:color w:val="auto"/>
        </w:rPr>
      </w:pPr>
      <w:r w:rsidRPr="009A24DC">
        <w:rPr>
          <w:rFonts w:ascii="Times New Roman" w:hAnsi="Times New Roman" w:cs="Times New Roman"/>
          <w:color w:val="auto"/>
        </w:rPr>
        <w:t xml:space="preserve">A betegápolási </w:t>
      </w:r>
      <w:r>
        <w:rPr>
          <w:rFonts w:ascii="Times New Roman" w:hAnsi="Times New Roman" w:cs="Times New Roman"/>
          <w:color w:val="auto"/>
        </w:rPr>
        <w:t>támogatás</w:t>
      </w:r>
      <w:r w:rsidRPr="009A24DC">
        <w:rPr>
          <w:rFonts w:ascii="Times New Roman" w:hAnsi="Times New Roman" w:cs="Times New Roman"/>
          <w:color w:val="auto"/>
        </w:rPr>
        <w:t xml:space="preserve"> a</w:t>
      </w:r>
      <w:r>
        <w:rPr>
          <w:rFonts w:ascii="Times New Roman" w:hAnsi="Times New Roman" w:cs="Times New Roman"/>
          <w:color w:val="auto"/>
        </w:rPr>
        <w:t>z ápolásra szoruló</w:t>
      </w:r>
      <w:r w:rsidRPr="009A24DC">
        <w:rPr>
          <w:rFonts w:ascii="Times New Roman" w:hAnsi="Times New Roman" w:cs="Times New Roman"/>
          <w:color w:val="auto"/>
        </w:rPr>
        <w:t xml:space="preserve"> </w:t>
      </w:r>
      <w:r>
        <w:rPr>
          <w:rFonts w:ascii="Times New Roman" w:hAnsi="Times New Roman" w:cs="Times New Roman"/>
          <w:color w:val="auto"/>
        </w:rPr>
        <w:t>18. életévet betöltött</w:t>
      </w:r>
      <w:r w:rsidRPr="009A24DC">
        <w:rPr>
          <w:rFonts w:ascii="Times New Roman" w:hAnsi="Times New Roman" w:cs="Times New Roman"/>
          <w:color w:val="auto"/>
        </w:rPr>
        <w:t xml:space="preserve"> </w:t>
      </w:r>
      <w:r>
        <w:rPr>
          <w:rFonts w:ascii="Times New Roman" w:hAnsi="Times New Roman" w:cs="Times New Roman"/>
          <w:color w:val="auto"/>
        </w:rPr>
        <w:t xml:space="preserve">tartósan beteg </w:t>
      </w:r>
      <w:r w:rsidRPr="009A24DC">
        <w:rPr>
          <w:rFonts w:ascii="Times New Roman" w:hAnsi="Times New Roman" w:cs="Times New Roman"/>
          <w:color w:val="auto"/>
        </w:rPr>
        <w:t>személy ot</w:t>
      </w:r>
      <w:r>
        <w:rPr>
          <w:rFonts w:ascii="Times New Roman" w:hAnsi="Times New Roman" w:cs="Times New Roman"/>
          <w:color w:val="auto"/>
        </w:rPr>
        <w:t xml:space="preserve">thoni ápolását, </w:t>
      </w:r>
      <w:r w:rsidRPr="00E973E6">
        <w:rPr>
          <w:rFonts w:ascii="Times New Roman" w:hAnsi="Times New Roman" w:cs="Times New Roman"/>
          <w:color w:val="auto"/>
        </w:rPr>
        <w:t xml:space="preserve">gondozását ellátó </w:t>
      </w:r>
      <w:r>
        <w:rPr>
          <w:rFonts w:ascii="Times New Roman" w:hAnsi="Times New Roman" w:cs="Times New Roman"/>
          <w:color w:val="auto"/>
        </w:rPr>
        <w:t>ho</w:t>
      </w:r>
      <w:r w:rsidRPr="00E973E6">
        <w:rPr>
          <w:rFonts w:ascii="Times New Roman" w:hAnsi="Times New Roman" w:cs="Times New Roman"/>
          <w:color w:val="auto"/>
        </w:rPr>
        <w:t xml:space="preserve">zzátartozó részére biztosított anyagi hozzájárulás. </w:t>
      </w:r>
    </w:p>
    <w:p w:rsidR="00E973E6" w:rsidRDefault="00E973E6" w:rsidP="00E973E6">
      <w:pPr>
        <w:pStyle w:val="Default"/>
        <w:jc w:val="both"/>
        <w:rPr>
          <w:rFonts w:ascii="Times New Roman" w:hAnsi="Times New Roman" w:cs="Times New Roman"/>
          <w:color w:val="auto"/>
        </w:rPr>
      </w:pPr>
      <w:r>
        <w:rPr>
          <w:rFonts w:ascii="Times New Roman" w:hAnsi="Times New Roman" w:cs="Times New Roman"/>
          <w:color w:val="auto"/>
        </w:rPr>
        <w:t>Az ápoló jövedelmét is figyelembe vesszük</w:t>
      </w:r>
      <w:r w:rsidR="001740E3">
        <w:rPr>
          <w:rFonts w:ascii="Times New Roman" w:hAnsi="Times New Roman" w:cs="Times New Roman"/>
          <w:color w:val="auto"/>
        </w:rPr>
        <w:t>,</w:t>
      </w:r>
      <w:r>
        <w:rPr>
          <w:rFonts w:ascii="Times New Roman" w:hAnsi="Times New Roman" w:cs="Times New Roman"/>
          <w:color w:val="auto"/>
        </w:rPr>
        <w:t xml:space="preserve"> vizsgálva, hogy gondozását önerőből is tudná-e biztosítani. Az ápolási díj alapja az Szt. szerinti ápolási díj alapösszegét meghatározó érték.</w:t>
      </w:r>
    </w:p>
    <w:p w:rsidR="00E973E6" w:rsidRDefault="00E973E6" w:rsidP="00E973E6">
      <w:pPr>
        <w:pStyle w:val="Default"/>
        <w:jc w:val="both"/>
        <w:rPr>
          <w:rFonts w:ascii="Times New Roman" w:hAnsi="Times New Roman" w:cs="Times New Roman"/>
          <w:color w:val="auto"/>
        </w:rPr>
      </w:pPr>
    </w:p>
    <w:p w:rsidR="00E973E6" w:rsidRDefault="0027163E" w:rsidP="00E973E6">
      <w:pPr>
        <w:pStyle w:val="Default"/>
        <w:jc w:val="both"/>
        <w:rPr>
          <w:rFonts w:ascii="Times New Roman" w:hAnsi="Times New Roman" w:cs="Times New Roman"/>
          <w:color w:val="auto"/>
        </w:rPr>
      </w:pPr>
      <w:r>
        <w:rPr>
          <w:rFonts w:ascii="Times New Roman" w:hAnsi="Times New Roman" w:cs="Times New Roman"/>
          <w:color w:val="auto"/>
        </w:rPr>
        <w:t>19-23.</w:t>
      </w:r>
      <w:r w:rsidR="00E973E6">
        <w:rPr>
          <w:rFonts w:ascii="Times New Roman" w:hAnsi="Times New Roman" w:cs="Times New Roman"/>
          <w:color w:val="auto"/>
        </w:rPr>
        <w:t xml:space="preserve"> §-hoz</w:t>
      </w:r>
    </w:p>
    <w:p w:rsidR="00E973E6" w:rsidRPr="00E973E6" w:rsidRDefault="00E973E6" w:rsidP="00E973E6">
      <w:pPr>
        <w:pStyle w:val="Default"/>
        <w:jc w:val="both"/>
        <w:rPr>
          <w:rFonts w:ascii="Times New Roman" w:hAnsi="Times New Roman" w:cs="Times New Roman"/>
          <w:color w:val="auto"/>
        </w:rPr>
      </w:pPr>
      <w:r w:rsidRPr="00E973E6">
        <w:rPr>
          <w:rFonts w:ascii="Times New Roman" w:hAnsi="Times New Roman" w:cs="Times New Roman"/>
        </w:rPr>
        <w:t>Létfenntartási</w:t>
      </w:r>
      <w:r w:rsidRPr="00E973E6">
        <w:rPr>
          <w:rFonts w:ascii="Times New Roman" w:hAnsi="Times New Roman" w:cs="Times New Roman"/>
          <w:b/>
        </w:rPr>
        <w:t xml:space="preserve"> </w:t>
      </w:r>
      <w:r w:rsidRPr="00E973E6">
        <w:rPr>
          <w:rFonts w:ascii="Times New Roman" w:hAnsi="Times New Roman" w:cs="Times New Roman"/>
        </w:rPr>
        <w:t>támogatás nyújtható a létfenntartást tartósan veszélyeztető gondokkal küzdő vagy alkalmanként jelentkező többletkiadások miatt létfenntartást veszélyeztető rendkívüli élethelyzetbe került</w:t>
      </w:r>
      <w:r>
        <w:rPr>
          <w:rFonts w:ascii="Times New Roman" w:hAnsi="Times New Roman" w:cs="Times New Roman"/>
        </w:rPr>
        <w:t xml:space="preserve"> családok számára megállapítható támogatások rendszerét szabályozza, mely ellátás eseti vagy tervezett formában nyújtható.</w:t>
      </w:r>
    </w:p>
    <w:p w:rsidR="00E973E6" w:rsidRPr="00E973E6" w:rsidRDefault="00E973E6" w:rsidP="00E973E6">
      <w:pPr>
        <w:pStyle w:val="Default"/>
        <w:jc w:val="both"/>
        <w:rPr>
          <w:rFonts w:ascii="Times New Roman" w:hAnsi="Times New Roman" w:cs="Times New Roman"/>
          <w:color w:val="auto"/>
        </w:rPr>
      </w:pPr>
    </w:p>
    <w:p w:rsidR="00E973E6" w:rsidRDefault="005C53B5" w:rsidP="00E973E6">
      <w:pPr>
        <w:pStyle w:val="Default"/>
        <w:jc w:val="both"/>
        <w:rPr>
          <w:rFonts w:ascii="Times New Roman" w:hAnsi="Times New Roman" w:cs="Times New Roman"/>
          <w:color w:val="auto"/>
        </w:rPr>
      </w:pPr>
      <w:bookmarkStart w:id="1" w:name="_GoBack"/>
      <w:bookmarkEnd w:id="1"/>
      <w:r>
        <w:rPr>
          <w:rFonts w:ascii="Times New Roman" w:hAnsi="Times New Roman" w:cs="Times New Roman"/>
          <w:color w:val="auto"/>
        </w:rPr>
        <w:t>24. §-hoz</w:t>
      </w:r>
    </w:p>
    <w:p w:rsidR="00E973E6" w:rsidRDefault="005C53B5" w:rsidP="0027163E">
      <w:pPr>
        <w:pStyle w:val="Default"/>
        <w:jc w:val="both"/>
        <w:rPr>
          <w:rFonts w:ascii="Times New Roman" w:hAnsi="Times New Roman" w:cs="Times New Roman"/>
        </w:rPr>
      </w:pPr>
      <w:r w:rsidRPr="005C53B5">
        <w:rPr>
          <w:rFonts w:ascii="Times New Roman" w:hAnsi="Times New Roman" w:cs="Times New Roman"/>
        </w:rPr>
        <w:t xml:space="preserve">Gyermekek jogán </w:t>
      </w:r>
      <w:r w:rsidR="0027163E">
        <w:rPr>
          <w:rFonts w:ascii="Times New Roman" w:hAnsi="Times New Roman" w:cs="Times New Roman"/>
        </w:rPr>
        <w:t>meg</w:t>
      </w:r>
      <w:r w:rsidRPr="005C53B5">
        <w:rPr>
          <w:rFonts w:ascii="Times New Roman" w:hAnsi="Times New Roman" w:cs="Times New Roman"/>
        </w:rPr>
        <w:t>állapítható eseti gyermekvédelmi támogatás</w:t>
      </w:r>
      <w:r w:rsidR="0027163E">
        <w:rPr>
          <w:rFonts w:ascii="Times New Roman" w:hAnsi="Times New Roman" w:cs="Times New Roman"/>
        </w:rPr>
        <w:t xml:space="preserve"> feltételeire vonatkozó szabályokat tartalmazza.</w:t>
      </w:r>
    </w:p>
    <w:p w:rsidR="00C931F1" w:rsidRDefault="00C931F1" w:rsidP="0027163E">
      <w:pPr>
        <w:pStyle w:val="Default"/>
        <w:jc w:val="both"/>
        <w:rPr>
          <w:rFonts w:ascii="Times New Roman" w:hAnsi="Times New Roman" w:cs="Times New Roman"/>
        </w:rPr>
      </w:pPr>
    </w:p>
    <w:p w:rsidR="0027163E" w:rsidRDefault="0027163E" w:rsidP="0027163E">
      <w:pPr>
        <w:pStyle w:val="Default"/>
        <w:jc w:val="both"/>
        <w:rPr>
          <w:rFonts w:ascii="Times New Roman" w:hAnsi="Times New Roman" w:cs="Times New Roman"/>
        </w:rPr>
      </w:pPr>
      <w:r>
        <w:rPr>
          <w:rFonts w:ascii="Times New Roman" w:hAnsi="Times New Roman" w:cs="Times New Roman"/>
        </w:rPr>
        <w:t>25. §-hoz</w:t>
      </w:r>
    </w:p>
    <w:p w:rsidR="0027163E" w:rsidRDefault="0027163E" w:rsidP="0027163E">
      <w:pPr>
        <w:pStyle w:val="Default"/>
        <w:jc w:val="both"/>
        <w:rPr>
          <w:rFonts w:ascii="Times New Roman" w:hAnsi="Times New Roman" w:cs="Times New Roman"/>
        </w:rPr>
      </w:pPr>
      <w:r w:rsidRPr="0027163E">
        <w:rPr>
          <w:rFonts w:ascii="Times New Roman" w:hAnsi="Times New Roman" w:cs="Times New Roman"/>
        </w:rPr>
        <w:t xml:space="preserve">Temetési támogatás </w:t>
      </w:r>
      <w:r>
        <w:rPr>
          <w:rFonts w:ascii="Times New Roman" w:hAnsi="Times New Roman" w:cs="Times New Roman"/>
        </w:rPr>
        <w:t>megállapításának szabályait tartalmazza jövedelemmel arányos sávosan változó összegű támogatás elvén.</w:t>
      </w:r>
    </w:p>
    <w:p w:rsidR="0027163E" w:rsidRDefault="0027163E" w:rsidP="000D56EC">
      <w:pPr>
        <w:autoSpaceDE w:val="0"/>
        <w:autoSpaceDN w:val="0"/>
        <w:jc w:val="both"/>
      </w:pPr>
    </w:p>
    <w:p w:rsidR="0027163E" w:rsidRDefault="000D56EC" w:rsidP="000D56EC">
      <w:pPr>
        <w:autoSpaceDE w:val="0"/>
        <w:autoSpaceDN w:val="0"/>
        <w:jc w:val="both"/>
      </w:pPr>
      <w:r w:rsidRPr="0027163E">
        <w:t xml:space="preserve"> </w:t>
      </w:r>
      <w:r w:rsidR="0027163E">
        <w:t>26-27. §-hoz</w:t>
      </w:r>
    </w:p>
    <w:p w:rsidR="00052408" w:rsidRPr="0027163E" w:rsidRDefault="00052408" w:rsidP="000D56EC">
      <w:pPr>
        <w:autoSpaceDE w:val="0"/>
        <w:autoSpaceDN w:val="0"/>
        <w:jc w:val="both"/>
      </w:pPr>
      <w:r w:rsidRPr="0027163E">
        <w:t xml:space="preserve"> </w:t>
      </w:r>
      <w:r w:rsidR="0027163E">
        <w:t xml:space="preserve">Keresetpótló támogatás nyújtásával kíván az önkormányzat segítséget nyújtani azok számára, </w:t>
      </w:r>
      <w:r w:rsidR="0027163E" w:rsidRPr="004D2B4C">
        <w:t>aki</w:t>
      </w:r>
      <w:r w:rsidR="0027163E">
        <w:t>knek</w:t>
      </w:r>
      <w:r w:rsidR="0027163E" w:rsidRPr="004D2B4C">
        <w:t xml:space="preserve"> </w:t>
      </w:r>
      <w:r w:rsidR="0027163E">
        <w:t xml:space="preserve">munkavállalási lehetősége </w:t>
      </w:r>
      <w:r w:rsidR="0027163E" w:rsidRPr="004D2B4C">
        <w:t>pszichiátriai</w:t>
      </w:r>
      <w:r w:rsidR="0027163E">
        <w:t xml:space="preserve">-, szenvedély,- vagy onkológiai </w:t>
      </w:r>
      <w:r w:rsidR="0027163E" w:rsidRPr="004D2B4C">
        <w:t>betegség</w:t>
      </w:r>
      <w:r w:rsidR="0027163E">
        <w:t>ük</w:t>
      </w:r>
      <w:r w:rsidR="0027163E" w:rsidRPr="004D2B4C">
        <w:t xml:space="preserve"> miatt</w:t>
      </w:r>
      <w:r w:rsidR="0027163E">
        <w:t xml:space="preserve"> akadályozott,</w:t>
      </w:r>
      <w:r w:rsidR="0027163E" w:rsidRPr="004D2B4C">
        <w:t xml:space="preserve"> </w:t>
      </w:r>
      <w:r w:rsidR="0027163E">
        <w:t xml:space="preserve">folyamatos </w:t>
      </w:r>
      <w:r w:rsidR="0027163E" w:rsidRPr="004D2B4C">
        <w:t>orvosi kezelés alatt áll</w:t>
      </w:r>
      <w:r w:rsidR="0027163E">
        <w:t>nak. Fontos feltétel az együttműködés a Családsegítő Központtal.</w:t>
      </w:r>
    </w:p>
    <w:p w:rsidR="00052408" w:rsidRDefault="00052408" w:rsidP="009E0216">
      <w:pPr>
        <w:autoSpaceDE w:val="0"/>
        <w:autoSpaceDN w:val="0"/>
        <w:jc w:val="both"/>
        <w:rPr>
          <w:b/>
        </w:rPr>
      </w:pPr>
    </w:p>
    <w:p w:rsidR="0027163E" w:rsidRDefault="0027163E" w:rsidP="009E0216">
      <w:pPr>
        <w:autoSpaceDE w:val="0"/>
        <w:autoSpaceDN w:val="0"/>
        <w:jc w:val="both"/>
      </w:pPr>
      <w:r w:rsidRPr="0027163E">
        <w:t>28. §-hoz</w:t>
      </w:r>
    </w:p>
    <w:p w:rsidR="0027163E" w:rsidRDefault="0027163E" w:rsidP="009E0216">
      <w:pPr>
        <w:autoSpaceDE w:val="0"/>
        <w:autoSpaceDN w:val="0"/>
        <w:jc w:val="both"/>
      </w:pPr>
      <w:r>
        <w:t>Gyermeknevelési támogatás alacsony jövedelemmel rendelkezők számára nyújt segítséget, akik a rendszeres gyermekvédelmi kedvezmény szerinti jövedelem értékhatár felett vannak, de anyagi támogatásuk szükséges.</w:t>
      </w:r>
    </w:p>
    <w:p w:rsidR="0027163E" w:rsidRDefault="0027163E" w:rsidP="009E0216">
      <w:pPr>
        <w:autoSpaceDE w:val="0"/>
        <w:autoSpaceDN w:val="0"/>
        <w:jc w:val="both"/>
      </w:pPr>
    </w:p>
    <w:p w:rsidR="0027163E" w:rsidRDefault="0027163E" w:rsidP="009E0216">
      <w:pPr>
        <w:autoSpaceDE w:val="0"/>
        <w:autoSpaceDN w:val="0"/>
        <w:jc w:val="both"/>
      </w:pPr>
      <w:r>
        <w:t>29. §-hoz</w:t>
      </w:r>
    </w:p>
    <w:p w:rsidR="0027163E" w:rsidRDefault="0027163E" w:rsidP="0027163E">
      <w:pPr>
        <w:keepLines/>
        <w:spacing w:before="60"/>
        <w:jc w:val="both"/>
      </w:pPr>
      <w:r>
        <w:t>ROTA vírus elleni oltóanyag térítésmentességének biztosítás</w:t>
      </w:r>
      <w:r w:rsidR="00237F9B">
        <w:t>ának feltételei kerültek meghatározásra.</w:t>
      </w:r>
    </w:p>
    <w:p w:rsidR="00237F9B" w:rsidRDefault="00237F9B" w:rsidP="0027163E">
      <w:pPr>
        <w:keepLines/>
        <w:spacing w:before="60"/>
        <w:jc w:val="both"/>
      </w:pPr>
    </w:p>
    <w:p w:rsidR="00237F9B" w:rsidRDefault="00237F9B" w:rsidP="0027163E">
      <w:pPr>
        <w:keepLines/>
        <w:spacing w:before="60"/>
        <w:jc w:val="both"/>
      </w:pPr>
      <w:r>
        <w:t>30. §-hoz</w:t>
      </w:r>
    </w:p>
    <w:p w:rsidR="00237F9B" w:rsidRDefault="00237F9B" w:rsidP="0027163E">
      <w:pPr>
        <w:keepLines/>
        <w:spacing w:before="60"/>
        <w:jc w:val="both"/>
      </w:pPr>
      <w:r w:rsidRPr="00494F23">
        <w:t xml:space="preserve">Helyi utazási bérletre való jogosultság </w:t>
      </w:r>
      <w:r>
        <w:t>megállapításának feltételi kerültek szabályozásra e szakaszban. A támogatás a hátrányos helyzetű családok számára jelentős segítséget jelent.</w:t>
      </w:r>
    </w:p>
    <w:p w:rsidR="00237F9B" w:rsidRDefault="00237F9B" w:rsidP="0027163E">
      <w:pPr>
        <w:keepLines/>
        <w:spacing w:before="60"/>
        <w:jc w:val="both"/>
      </w:pPr>
    </w:p>
    <w:p w:rsidR="00237F9B" w:rsidRDefault="00237F9B" w:rsidP="0027163E">
      <w:pPr>
        <w:keepLines/>
        <w:spacing w:before="60"/>
        <w:jc w:val="both"/>
      </w:pPr>
      <w:r>
        <w:t>31. §-hoz</w:t>
      </w:r>
    </w:p>
    <w:p w:rsidR="00237F9B" w:rsidRDefault="00237F9B" w:rsidP="0027163E">
      <w:pPr>
        <w:keepLines/>
        <w:spacing w:before="60"/>
        <w:jc w:val="both"/>
      </w:pPr>
      <w:r>
        <w:t>Az önkormányzat anyagi lehetőségeitől függően karácsonykor külön támogatással kíván a rászorulókon segíteni, melynek eljárási rendje került szabályozásra.</w:t>
      </w:r>
    </w:p>
    <w:p w:rsidR="00237F9B" w:rsidRDefault="00237F9B" w:rsidP="0027163E">
      <w:pPr>
        <w:keepLines/>
        <w:spacing w:before="60"/>
        <w:jc w:val="both"/>
      </w:pPr>
    </w:p>
    <w:p w:rsidR="00237F9B" w:rsidRDefault="00237F9B" w:rsidP="0027163E">
      <w:pPr>
        <w:keepLines/>
        <w:spacing w:before="60"/>
        <w:jc w:val="both"/>
      </w:pPr>
      <w:r>
        <w:t>32. §-hoz</w:t>
      </w:r>
    </w:p>
    <w:p w:rsidR="00237F9B" w:rsidRDefault="00237F9B" w:rsidP="0027163E">
      <w:pPr>
        <w:keepLines/>
        <w:spacing w:before="60"/>
        <w:jc w:val="both"/>
      </w:pPr>
      <w:r>
        <w:lastRenderedPageBreak/>
        <w:t>100. életévet betöltöttek egyszeri támogatását határozza meg e szakasz.</w:t>
      </w:r>
    </w:p>
    <w:p w:rsidR="00237F9B" w:rsidRDefault="00237F9B" w:rsidP="0027163E">
      <w:pPr>
        <w:keepLines/>
        <w:spacing w:before="60"/>
        <w:jc w:val="both"/>
      </w:pPr>
    </w:p>
    <w:p w:rsidR="00237F9B" w:rsidRDefault="00237F9B" w:rsidP="0027163E">
      <w:pPr>
        <w:keepLines/>
        <w:spacing w:before="60"/>
        <w:jc w:val="both"/>
      </w:pPr>
      <w:r>
        <w:t>33-34. §-hoz</w:t>
      </w:r>
    </w:p>
    <w:p w:rsidR="00237F9B" w:rsidRDefault="00237F9B" w:rsidP="0027163E">
      <w:pPr>
        <w:keepLines/>
        <w:spacing w:before="60"/>
        <w:jc w:val="both"/>
      </w:pPr>
      <w:r>
        <w:t>A személyes gondoskodások formái kerültek itt felsorolásra és a szociális étkeztetés jogosulti köre.</w:t>
      </w:r>
    </w:p>
    <w:p w:rsidR="00237F9B" w:rsidRDefault="00237F9B" w:rsidP="0027163E">
      <w:pPr>
        <w:keepLines/>
        <w:spacing w:before="60"/>
        <w:jc w:val="both"/>
      </w:pPr>
    </w:p>
    <w:p w:rsidR="00237F9B" w:rsidRDefault="00237F9B" w:rsidP="0027163E">
      <w:pPr>
        <w:keepLines/>
        <w:spacing w:before="60"/>
        <w:jc w:val="both"/>
      </w:pPr>
      <w:r>
        <w:t>35-36. §-hoz</w:t>
      </w:r>
    </w:p>
    <w:p w:rsidR="00237F9B" w:rsidRDefault="00237F9B" w:rsidP="0027163E">
      <w:pPr>
        <w:keepLines/>
        <w:spacing w:before="60"/>
        <w:jc w:val="both"/>
      </w:pPr>
      <w:r>
        <w:t>A személyes gondoskodás igénybe vételének módjai kerültek meghatározásra, a megkötendő megállapodás tartalmi elemei, panaszkivizsgálás eljárásrendje.</w:t>
      </w:r>
    </w:p>
    <w:p w:rsidR="00237F9B" w:rsidRDefault="00237F9B" w:rsidP="0027163E">
      <w:pPr>
        <w:keepLines/>
        <w:spacing w:before="60"/>
        <w:jc w:val="both"/>
      </w:pPr>
    </w:p>
    <w:p w:rsidR="00237F9B" w:rsidRDefault="00237F9B" w:rsidP="0027163E">
      <w:pPr>
        <w:keepLines/>
        <w:spacing w:before="60"/>
        <w:jc w:val="both"/>
      </w:pPr>
      <w:r>
        <w:t>37-38. §-hoz</w:t>
      </w:r>
    </w:p>
    <w:p w:rsidR="00237F9B" w:rsidRDefault="00237F9B" w:rsidP="0027163E">
      <w:pPr>
        <w:keepLines/>
        <w:spacing w:before="60"/>
        <w:jc w:val="both"/>
      </w:pPr>
      <w:r>
        <w:t>A személyes gondoskodásért fizetendő térítési díjakról, a</w:t>
      </w:r>
      <w:r w:rsidR="006D38B9">
        <w:t xml:space="preserve"> térítésmentesség eseteiről, a méltányossági eljárásokról tartalmaz e szakasz előírásokat.</w:t>
      </w:r>
    </w:p>
    <w:p w:rsidR="00046C39" w:rsidRDefault="00046C39" w:rsidP="0027163E">
      <w:pPr>
        <w:keepLines/>
        <w:spacing w:before="60"/>
        <w:jc w:val="both"/>
      </w:pPr>
    </w:p>
    <w:p w:rsidR="00046C39" w:rsidRDefault="00046C39" w:rsidP="0027163E">
      <w:pPr>
        <w:keepLines/>
        <w:spacing w:before="60"/>
        <w:jc w:val="both"/>
      </w:pPr>
      <w:r>
        <w:t>39.§-hoz</w:t>
      </w:r>
    </w:p>
    <w:p w:rsidR="00046C39" w:rsidRDefault="00046C39" w:rsidP="0027163E">
      <w:pPr>
        <w:keepLines/>
        <w:spacing w:before="60"/>
        <w:jc w:val="both"/>
      </w:pPr>
      <w:r>
        <w:t>A Szociálpolitikai Kerekasztal működésével kapcsolatos eljárást tartalmazza.</w:t>
      </w:r>
    </w:p>
    <w:p w:rsidR="006D38B9" w:rsidRDefault="006D38B9" w:rsidP="0027163E">
      <w:pPr>
        <w:keepLines/>
        <w:spacing w:before="60"/>
        <w:jc w:val="both"/>
      </w:pPr>
    </w:p>
    <w:p w:rsidR="006D38B9" w:rsidRDefault="006D38B9" w:rsidP="0027163E">
      <w:pPr>
        <w:keepLines/>
        <w:spacing w:before="60"/>
        <w:jc w:val="both"/>
      </w:pPr>
      <w:r>
        <w:t>40-42. §-hoz</w:t>
      </w:r>
    </w:p>
    <w:p w:rsidR="006D38B9" w:rsidRDefault="006D38B9" w:rsidP="0027163E">
      <w:pPr>
        <w:keepLines/>
        <w:spacing w:before="60"/>
        <w:jc w:val="both"/>
      </w:pPr>
      <w:r>
        <w:t>A bölcsődei ellátások igénybevételével, fizetendő térítési díjakkal, kedvezményekkel, méltányossági kérelmekkel kapcsolatos eljárásrendet tartalmazza.</w:t>
      </w:r>
    </w:p>
    <w:p w:rsidR="00741231" w:rsidRDefault="00741231" w:rsidP="0027163E">
      <w:pPr>
        <w:keepLines/>
        <w:spacing w:before="60"/>
        <w:jc w:val="both"/>
      </w:pPr>
    </w:p>
    <w:p w:rsidR="006D38B9" w:rsidRDefault="006D38B9" w:rsidP="0027163E">
      <w:pPr>
        <w:keepLines/>
        <w:spacing w:before="60"/>
        <w:jc w:val="both"/>
      </w:pPr>
      <w:r>
        <w:t>43-47. §-hoz</w:t>
      </w:r>
    </w:p>
    <w:p w:rsidR="006D38B9" w:rsidRDefault="006D38B9" w:rsidP="006D38B9">
      <w:pPr>
        <w:keepLines/>
        <w:spacing w:before="60"/>
        <w:jc w:val="both"/>
      </w:pPr>
      <w:r>
        <w:t>A gyermekétkeztetés igénybevételével, fizetendő térítési díjakkal, kedvezményekkel, méltányossági kérelmekkel kapcsolatos eljárásrendet tartalmazza.</w:t>
      </w:r>
    </w:p>
    <w:p w:rsidR="006D38B9" w:rsidRDefault="006D38B9" w:rsidP="006D38B9">
      <w:pPr>
        <w:keepLines/>
        <w:spacing w:before="60"/>
        <w:jc w:val="both"/>
      </w:pPr>
    </w:p>
    <w:p w:rsidR="006D38B9" w:rsidRDefault="006D38B9" w:rsidP="006D38B9">
      <w:pPr>
        <w:keepLines/>
        <w:spacing w:before="60"/>
        <w:jc w:val="both"/>
      </w:pPr>
      <w:r>
        <w:t>48</w:t>
      </w:r>
      <w:r w:rsidR="00342172">
        <w:t>-49</w:t>
      </w:r>
      <w:r>
        <w:t>. §-hoz</w:t>
      </w:r>
    </w:p>
    <w:p w:rsidR="006D38B9" w:rsidRDefault="006D38B9" w:rsidP="006D38B9">
      <w:pPr>
        <w:keepLines/>
        <w:spacing w:before="60"/>
        <w:jc w:val="both"/>
      </w:pPr>
      <w:r>
        <w:t>Átmeneti és a záró rendelkezéseket tartalmazza.</w:t>
      </w:r>
    </w:p>
    <w:p w:rsidR="00237F9B" w:rsidRDefault="00237F9B" w:rsidP="0027163E">
      <w:pPr>
        <w:keepLines/>
        <w:spacing w:before="60"/>
        <w:jc w:val="both"/>
      </w:pPr>
    </w:p>
    <w:p w:rsidR="00237F9B" w:rsidRDefault="00237F9B" w:rsidP="0027163E">
      <w:pPr>
        <w:keepLines/>
        <w:spacing w:before="60"/>
        <w:jc w:val="both"/>
      </w:pPr>
    </w:p>
    <w:p w:rsidR="00237F9B" w:rsidRDefault="00237F9B" w:rsidP="0027163E">
      <w:pPr>
        <w:keepLines/>
        <w:spacing w:before="60"/>
        <w:jc w:val="both"/>
      </w:pPr>
    </w:p>
    <w:p w:rsidR="0027163E" w:rsidRPr="0027163E" w:rsidRDefault="0027163E" w:rsidP="009E0216">
      <w:pPr>
        <w:autoSpaceDE w:val="0"/>
        <w:autoSpaceDN w:val="0"/>
        <w:jc w:val="both"/>
      </w:pPr>
    </w:p>
    <w:p w:rsidR="009E0216" w:rsidRPr="009E0216" w:rsidRDefault="009E0216" w:rsidP="009E0216">
      <w:pPr>
        <w:jc w:val="center"/>
        <w:rPr>
          <w:b/>
        </w:rPr>
      </w:pPr>
    </w:p>
    <w:p w:rsidR="00E04759" w:rsidRDefault="00E04759" w:rsidP="00E04759">
      <w:pPr>
        <w:jc w:val="right"/>
        <w:rPr>
          <w:b/>
          <w:i/>
        </w:rPr>
      </w:pPr>
    </w:p>
    <w:p w:rsidR="00395EE5" w:rsidRDefault="00395EE5" w:rsidP="00E04759">
      <w:pPr>
        <w:jc w:val="right"/>
        <w:rPr>
          <w:b/>
          <w:i/>
        </w:rPr>
      </w:pPr>
    </w:p>
    <w:p w:rsidR="00660C6C" w:rsidRDefault="00660C6C" w:rsidP="00E04759">
      <w:pPr>
        <w:jc w:val="right"/>
        <w:rPr>
          <w:b/>
          <w:i/>
        </w:rPr>
      </w:pPr>
    </w:p>
    <w:p w:rsidR="00660C6C" w:rsidRDefault="00660C6C" w:rsidP="00E04759">
      <w:pPr>
        <w:jc w:val="right"/>
        <w:rPr>
          <w:b/>
          <w:i/>
        </w:rPr>
      </w:pPr>
    </w:p>
    <w:p w:rsidR="00660C6C" w:rsidRDefault="00660C6C" w:rsidP="00E04759">
      <w:pPr>
        <w:jc w:val="right"/>
        <w:rPr>
          <w:b/>
          <w:i/>
        </w:rPr>
      </w:pPr>
    </w:p>
    <w:p w:rsidR="00660C6C" w:rsidRDefault="00660C6C" w:rsidP="00E04759">
      <w:pPr>
        <w:jc w:val="right"/>
        <w:rPr>
          <w:b/>
          <w:i/>
        </w:rPr>
      </w:pPr>
    </w:p>
    <w:p w:rsidR="00660C6C" w:rsidRDefault="00660C6C" w:rsidP="00E04759">
      <w:pPr>
        <w:jc w:val="right"/>
        <w:rPr>
          <w:b/>
          <w:i/>
        </w:rPr>
      </w:pPr>
    </w:p>
    <w:tbl>
      <w:tblPr>
        <w:tblW w:w="10506" w:type="dxa"/>
        <w:tblInd w:w="55" w:type="dxa"/>
        <w:tblCellMar>
          <w:left w:w="70" w:type="dxa"/>
          <w:right w:w="70" w:type="dxa"/>
        </w:tblCellMar>
        <w:tblLook w:val="04A0" w:firstRow="1" w:lastRow="0" w:firstColumn="1" w:lastColumn="0" w:noHBand="0" w:noVBand="1"/>
      </w:tblPr>
      <w:tblGrid>
        <w:gridCol w:w="2200"/>
        <w:gridCol w:w="2620"/>
        <w:gridCol w:w="3254"/>
        <w:gridCol w:w="2052"/>
        <w:gridCol w:w="190"/>
        <w:gridCol w:w="190"/>
      </w:tblGrid>
      <w:tr w:rsidR="001A1507" w:rsidRPr="002F2E2A" w:rsidTr="00BC3D01">
        <w:trPr>
          <w:trHeight w:val="300"/>
        </w:trPr>
        <w:tc>
          <w:tcPr>
            <w:tcW w:w="220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262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5686" w:type="dxa"/>
            <w:gridSpan w:val="4"/>
            <w:shd w:val="clear" w:color="auto" w:fill="auto"/>
            <w:vAlign w:val="bottom"/>
            <w:hideMark/>
          </w:tcPr>
          <w:p w:rsidR="001A1507" w:rsidRPr="002F2E2A" w:rsidRDefault="00270EA3" w:rsidP="00270EA3">
            <w:pPr>
              <w:ind w:left="284" w:hanging="284"/>
              <w:rPr>
                <w:rFonts w:ascii="Calibri" w:hAnsi="Calibri"/>
                <w:b/>
                <w:bCs/>
                <w:i/>
                <w:iCs/>
                <w:color w:val="000000"/>
              </w:rPr>
            </w:pPr>
            <w:r>
              <w:rPr>
                <w:rFonts w:ascii="Calibri" w:hAnsi="Calibri"/>
                <w:b/>
                <w:bCs/>
                <w:i/>
                <w:iCs/>
                <w:color w:val="000000"/>
                <w:sz w:val="22"/>
                <w:szCs w:val="22"/>
              </w:rPr>
              <w:t xml:space="preserve">      </w:t>
            </w:r>
            <w:r w:rsidR="001A1507" w:rsidRPr="002F2E2A">
              <w:rPr>
                <w:rFonts w:ascii="Calibri" w:hAnsi="Calibri"/>
                <w:b/>
                <w:bCs/>
                <w:i/>
                <w:iCs/>
                <w:color w:val="000000"/>
                <w:sz w:val="22"/>
                <w:szCs w:val="22"/>
              </w:rPr>
              <w:t>1. melléklet a………... önkormányzati rendelethez</w:t>
            </w:r>
          </w:p>
        </w:tc>
      </w:tr>
      <w:tr w:rsidR="001A1507" w:rsidRPr="002F2E2A" w:rsidTr="00BC3D01">
        <w:trPr>
          <w:trHeight w:val="390"/>
        </w:trPr>
        <w:tc>
          <w:tcPr>
            <w:tcW w:w="220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262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5686" w:type="dxa"/>
            <w:gridSpan w:val="4"/>
            <w:shd w:val="clear" w:color="auto" w:fill="auto"/>
            <w:vAlign w:val="bottom"/>
            <w:hideMark/>
          </w:tcPr>
          <w:p w:rsidR="001A1507" w:rsidRPr="002F2E2A" w:rsidRDefault="001A1507" w:rsidP="00270EA3">
            <w:pPr>
              <w:rPr>
                <w:rFonts w:ascii="Calibri" w:hAnsi="Calibri"/>
                <w:b/>
                <w:bCs/>
                <w:i/>
                <w:iCs/>
                <w:color w:val="000000"/>
              </w:rPr>
            </w:pPr>
            <w:r w:rsidRPr="002F2E2A">
              <w:rPr>
                <w:rFonts w:ascii="Calibri" w:hAnsi="Calibri"/>
                <w:b/>
                <w:bCs/>
                <w:i/>
                <w:iCs/>
                <w:color w:val="000000"/>
                <w:sz w:val="22"/>
                <w:szCs w:val="22"/>
              </w:rPr>
              <w:t>Gondozási központok ellátási területének utcajegyzéke</w:t>
            </w:r>
          </w:p>
        </w:tc>
      </w:tr>
      <w:tr w:rsidR="001A1507" w:rsidRPr="002F2E2A" w:rsidTr="00BC3D01">
        <w:trPr>
          <w:trHeight w:val="390"/>
        </w:trPr>
        <w:tc>
          <w:tcPr>
            <w:tcW w:w="220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262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3254"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2052"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10506" w:type="dxa"/>
            <w:gridSpan w:val="6"/>
            <w:shd w:val="clear" w:color="auto" w:fill="auto"/>
            <w:noWrap/>
            <w:vAlign w:val="bottom"/>
            <w:hideMark/>
          </w:tcPr>
          <w:p w:rsidR="001A1507" w:rsidRPr="002F2E2A" w:rsidRDefault="00270EA3" w:rsidP="00270EA3">
            <w:pPr>
              <w:ind w:left="284" w:hanging="284"/>
              <w:jc w:val="center"/>
              <w:rPr>
                <w:rFonts w:ascii="Calibri" w:hAnsi="Calibri"/>
                <w:b/>
                <w:bCs/>
                <w:i/>
                <w:iCs/>
                <w:color w:val="000000"/>
              </w:rPr>
            </w:pPr>
            <w:r>
              <w:rPr>
                <w:rFonts w:ascii="Calibri" w:hAnsi="Calibri"/>
                <w:b/>
                <w:bCs/>
                <w:i/>
                <w:iCs/>
                <w:color w:val="000000"/>
                <w:sz w:val="22"/>
                <w:szCs w:val="22"/>
              </w:rPr>
              <w:t xml:space="preserve">                                                                       </w:t>
            </w:r>
            <w:r w:rsidR="001A1507" w:rsidRPr="002F2E2A">
              <w:rPr>
                <w:rFonts w:ascii="Calibri" w:hAnsi="Calibri"/>
                <w:b/>
                <w:bCs/>
                <w:i/>
                <w:iCs/>
                <w:color w:val="000000"/>
                <w:sz w:val="22"/>
                <w:szCs w:val="22"/>
              </w:rPr>
              <w:t>1.1. melléklet a  …………..önkormányzati rendelethez</w:t>
            </w:r>
          </w:p>
        </w:tc>
      </w:tr>
      <w:tr w:rsidR="001A1507" w:rsidRPr="002F2E2A" w:rsidTr="00BC3D01">
        <w:trPr>
          <w:trHeight w:val="315"/>
        </w:trPr>
        <w:tc>
          <w:tcPr>
            <w:tcW w:w="10506" w:type="dxa"/>
            <w:gridSpan w:val="6"/>
            <w:shd w:val="clear" w:color="auto" w:fill="auto"/>
            <w:hideMark/>
          </w:tcPr>
          <w:p w:rsidR="001A1507" w:rsidRPr="002F2E2A" w:rsidRDefault="001A1507" w:rsidP="001A1507">
            <w:pPr>
              <w:ind w:left="284" w:hanging="284"/>
              <w:jc w:val="center"/>
              <w:rPr>
                <w:color w:val="000000"/>
              </w:rPr>
            </w:pPr>
            <w:r w:rsidRPr="002F2E2A">
              <w:rPr>
                <w:color w:val="000000"/>
              </w:rPr>
              <w:t>Utcajegyzék</w:t>
            </w:r>
          </w:p>
        </w:tc>
      </w:tr>
      <w:tr w:rsidR="001A1507" w:rsidRPr="002F2E2A" w:rsidTr="00BC3D01">
        <w:trPr>
          <w:trHeight w:val="630"/>
        </w:trPr>
        <w:tc>
          <w:tcPr>
            <w:tcW w:w="10506" w:type="dxa"/>
            <w:gridSpan w:val="6"/>
            <w:shd w:val="clear" w:color="auto" w:fill="auto"/>
            <w:vAlign w:val="bottom"/>
            <w:hideMark/>
          </w:tcPr>
          <w:p w:rsidR="001A1507" w:rsidRPr="002F2E2A" w:rsidRDefault="001A1507" w:rsidP="001A1507">
            <w:pPr>
              <w:ind w:left="284" w:hanging="284"/>
              <w:jc w:val="center"/>
              <w:rPr>
                <w:color w:val="000000"/>
              </w:rPr>
            </w:pPr>
            <w:r w:rsidRPr="002F2E2A">
              <w:rPr>
                <w:color w:val="000000"/>
              </w:rPr>
              <w:lastRenderedPageBreak/>
              <w:t>az I.</w:t>
            </w:r>
            <w:r>
              <w:rPr>
                <w:color w:val="000000"/>
              </w:rPr>
              <w:t xml:space="preserve"> </w:t>
            </w:r>
            <w:r w:rsidRPr="002F2E2A">
              <w:rPr>
                <w:color w:val="000000"/>
              </w:rPr>
              <w:t>sz Gondozási Központ ellátási területéről</w:t>
            </w:r>
          </w:p>
        </w:tc>
      </w:tr>
      <w:tr w:rsidR="001A1507" w:rsidRPr="002F2E2A" w:rsidTr="00BC3D01">
        <w:trPr>
          <w:trHeight w:val="315"/>
        </w:trPr>
        <w:tc>
          <w:tcPr>
            <w:tcW w:w="8074" w:type="dxa"/>
            <w:gridSpan w:val="3"/>
            <w:shd w:val="clear" w:color="auto" w:fill="auto"/>
            <w:hideMark/>
          </w:tcPr>
          <w:p w:rsidR="001A1507" w:rsidRPr="002F2E2A" w:rsidRDefault="001A1507" w:rsidP="001A1507">
            <w:pPr>
              <w:ind w:left="284" w:hanging="284"/>
              <w:rPr>
                <w:color w:val="000000"/>
              </w:rPr>
            </w:pPr>
            <w:r w:rsidRPr="002F2E2A">
              <w:rPr>
                <w:color w:val="000000"/>
              </w:rPr>
              <w:t> </w:t>
            </w:r>
          </w:p>
        </w:tc>
        <w:tc>
          <w:tcPr>
            <w:tcW w:w="2052" w:type="dxa"/>
            <w:shd w:val="clear" w:color="auto" w:fill="auto"/>
            <w:vAlign w:val="bottom"/>
            <w:hideMark/>
          </w:tcPr>
          <w:p w:rsidR="001A1507" w:rsidRPr="002F2E2A" w:rsidRDefault="001A1507" w:rsidP="001A1507">
            <w:pPr>
              <w:ind w:left="284" w:hanging="284"/>
              <w:rPr>
                <w:color w:val="000000"/>
              </w:rPr>
            </w:pPr>
            <w:r w:rsidRPr="002F2E2A">
              <w:rPr>
                <w:color w:val="00000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Ady Endre u. 1., 2-4.</w:t>
            </w:r>
          </w:p>
        </w:tc>
        <w:tc>
          <w:tcPr>
            <w:tcW w:w="262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Germanus Gyula park</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Mecset u.</w:t>
            </w:r>
          </w:p>
        </w:tc>
        <w:tc>
          <w:tcPr>
            <w:tcW w:w="2052"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Zivatar u.</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Angelo</w:t>
            </w:r>
            <w:r>
              <w:rPr>
                <w:color w:val="000000"/>
                <w:sz w:val="20"/>
                <w:szCs w:val="20"/>
              </w:rPr>
              <w:t xml:space="preserve"> </w:t>
            </w:r>
            <w:r w:rsidRPr="002F2E2A">
              <w:rPr>
                <w:color w:val="000000"/>
                <w:sz w:val="20"/>
                <w:szCs w:val="20"/>
              </w:rPr>
              <w:t>Rotta rakpart</w:t>
            </w:r>
          </w:p>
        </w:tc>
        <w:tc>
          <w:tcPr>
            <w:tcW w:w="262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Gül Baba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Medve u.</w:t>
            </w:r>
          </w:p>
        </w:tc>
        <w:tc>
          <w:tcPr>
            <w:tcW w:w="2052"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Zsigmond köz</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Apostol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Gyóni Géza tér</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Nagy Imre tér</w:t>
            </w:r>
          </w:p>
        </w:tc>
        <w:tc>
          <w:tcPr>
            <w:tcW w:w="2052"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Zsigmond tér</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Árpád</w:t>
            </w:r>
            <w:r>
              <w:rPr>
                <w:color w:val="000000"/>
                <w:sz w:val="20"/>
                <w:szCs w:val="20"/>
              </w:rPr>
              <w:t xml:space="preserve"> </w:t>
            </w:r>
            <w:r w:rsidRPr="002F2E2A">
              <w:rPr>
                <w:color w:val="000000"/>
                <w:sz w:val="20"/>
                <w:szCs w:val="20"/>
              </w:rPr>
              <w:t>fejedelem útja</w:t>
            </w:r>
          </w:p>
        </w:tc>
        <w:tc>
          <w:tcPr>
            <w:tcW w:w="262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Gyorskocsi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Pr>
                <w:color w:val="000000"/>
                <w:sz w:val="20"/>
                <w:szCs w:val="20"/>
              </w:rPr>
              <w:t>Palatinus</w:t>
            </w:r>
            <w:r w:rsidRPr="002F2E2A">
              <w:rPr>
                <w:color w:val="000000"/>
                <w:sz w:val="20"/>
                <w:szCs w:val="20"/>
              </w:rPr>
              <w:t xml:space="preserve">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Bajvívó u.</w:t>
            </w:r>
          </w:p>
        </w:tc>
        <w:tc>
          <w:tcPr>
            <w:tcW w:w="262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Harcsa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Petrezselyem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Bakfark B. u.</w:t>
            </w:r>
          </w:p>
        </w:tc>
        <w:tc>
          <w:tcPr>
            <w:tcW w:w="262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Henger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Pusztaszeri út 1-9., 2-20.</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Bécsi út</w:t>
            </w:r>
          </w:p>
        </w:tc>
        <w:tc>
          <w:tcPr>
            <w:tcW w:w="262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Horvát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Repkény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Bem József u.</w:t>
            </w:r>
          </w:p>
        </w:tc>
        <w:tc>
          <w:tcPr>
            <w:tcW w:w="262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Jurányi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Rómer Flóris u. 1., 2-34.</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Bem rkp.</w:t>
            </w:r>
          </w:p>
        </w:tc>
        <w:tc>
          <w:tcPr>
            <w:tcW w:w="262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Kacsa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Rózsahegy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Bem J. tér</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Kandó Kálmán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Sajka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Bimbó u. 1-11., 2-10.</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Kapás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Slachta Margit rakpart</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Bodrog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Kavics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Szász Károly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Buday László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Keleti K.u. 1-13/a., 2-22.</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Szépvölgyi út 2-50.</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Csapláros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Kilátás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Szeréna köz</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Csalogány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Királyfürdő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Szeréna út</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Csejtei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Kis Rókus u.1-13.</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Tarasz Sevcsenko tér</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Csejtei köz</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Kolozsvári Tamás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Tölgyfa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Cserfa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Komjádi B.</w:t>
            </w:r>
            <w:r>
              <w:rPr>
                <w:color w:val="000000"/>
                <w:sz w:val="20"/>
                <w:szCs w:val="20"/>
              </w:rPr>
              <w:t xml:space="preserve"> </w:t>
            </w:r>
            <w:r w:rsidRPr="002F2E2A">
              <w:rPr>
                <w:color w:val="000000"/>
                <w:sz w:val="20"/>
                <w:szCs w:val="20"/>
              </w:rPr>
              <w:t>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Török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Darázs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Kút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Turbán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Dara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Lipthay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Türbe tér</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Daru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Lajos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Ürömi köz</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Elvis Presley park</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Lublói út</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Ürömi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Erőd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Lukács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Üstökös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Fazekas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Mansfeld Péter park</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Varsányi udvar</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Fekete Sas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Margit krt.</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Varsányi Irén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Felhévizi út</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Margit tér</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Vérhalom u. 2-10., 1-31.</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Fényes Elek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Margit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Veronika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Fő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Mecenzéf u.</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Vidra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Frankel Leó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Mechwart lépcső</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Vitéz u.</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r w:rsidR="001A1507" w:rsidRPr="002F2E2A" w:rsidTr="00BC3D01">
        <w:trPr>
          <w:trHeight w:val="315"/>
        </w:trPr>
        <w:tc>
          <w:tcPr>
            <w:tcW w:w="2200"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Ganz u.</w:t>
            </w:r>
          </w:p>
        </w:tc>
        <w:tc>
          <w:tcPr>
            <w:tcW w:w="2620"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Mechwart tér</w:t>
            </w:r>
          </w:p>
        </w:tc>
        <w:tc>
          <w:tcPr>
            <w:tcW w:w="3254" w:type="dxa"/>
            <w:shd w:val="clear" w:color="auto" w:fill="auto"/>
            <w:noWrap/>
            <w:vAlign w:val="bottom"/>
            <w:hideMark/>
          </w:tcPr>
          <w:p w:rsidR="001A1507" w:rsidRPr="002F2E2A" w:rsidRDefault="001A1507" w:rsidP="001A1507">
            <w:pPr>
              <w:ind w:left="284" w:hanging="284"/>
              <w:rPr>
                <w:color w:val="000000"/>
                <w:sz w:val="20"/>
                <w:szCs w:val="20"/>
              </w:rPr>
            </w:pPr>
            <w:r w:rsidRPr="002F2E2A">
              <w:rPr>
                <w:color w:val="000000"/>
                <w:sz w:val="20"/>
                <w:szCs w:val="20"/>
              </w:rPr>
              <w:t>Viziváros tér</w:t>
            </w:r>
          </w:p>
        </w:tc>
        <w:tc>
          <w:tcPr>
            <w:tcW w:w="2052" w:type="dxa"/>
            <w:shd w:val="clear" w:color="auto" w:fill="auto"/>
            <w:vAlign w:val="bottom"/>
            <w:hideMark/>
          </w:tcPr>
          <w:p w:rsidR="001A1507" w:rsidRPr="002F2E2A" w:rsidRDefault="001A1507" w:rsidP="001A1507">
            <w:pPr>
              <w:ind w:left="284" w:hanging="284"/>
              <w:rPr>
                <w:color w:val="000000"/>
                <w:sz w:val="20"/>
                <w:szCs w:val="20"/>
              </w:rPr>
            </w:pPr>
            <w:r w:rsidRPr="002F2E2A">
              <w:rPr>
                <w:color w:val="000000"/>
                <w:sz w:val="20"/>
                <w:szCs w:val="20"/>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c>
          <w:tcPr>
            <w:tcW w:w="190" w:type="dxa"/>
            <w:shd w:val="clear" w:color="auto" w:fill="auto"/>
            <w:noWrap/>
            <w:vAlign w:val="bottom"/>
            <w:hideMark/>
          </w:tcPr>
          <w:p w:rsidR="001A1507" w:rsidRPr="002F2E2A" w:rsidRDefault="001A1507" w:rsidP="001A1507">
            <w:pPr>
              <w:ind w:left="284" w:hanging="284"/>
              <w:rPr>
                <w:rFonts w:ascii="Calibri" w:hAnsi="Calibri"/>
                <w:color w:val="000000"/>
              </w:rPr>
            </w:pPr>
            <w:r w:rsidRPr="002F2E2A">
              <w:rPr>
                <w:rFonts w:ascii="Calibri" w:hAnsi="Calibri"/>
                <w:color w:val="000000"/>
                <w:sz w:val="22"/>
                <w:szCs w:val="22"/>
              </w:rPr>
              <w:t> </w:t>
            </w:r>
          </w:p>
        </w:tc>
      </w:tr>
    </w:tbl>
    <w:p w:rsidR="001A1507" w:rsidRPr="00981B4A" w:rsidRDefault="001A1507" w:rsidP="001A1507">
      <w:pPr>
        <w:ind w:left="284" w:hanging="284"/>
      </w:pPr>
    </w:p>
    <w:p w:rsidR="001A1507" w:rsidRPr="00281973" w:rsidRDefault="001A1507" w:rsidP="001A1507">
      <w:pPr>
        <w:ind w:left="284" w:hanging="284"/>
      </w:pPr>
    </w:p>
    <w:p w:rsidR="001A1507" w:rsidRPr="00281973" w:rsidRDefault="001A1507" w:rsidP="001A1507">
      <w:pPr>
        <w:ind w:left="284" w:hanging="284"/>
        <w:jc w:val="right"/>
        <w:rPr>
          <w:i/>
        </w:rPr>
      </w:pPr>
    </w:p>
    <w:p w:rsidR="001A1507" w:rsidRDefault="001A1507" w:rsidP="001A1507">
      <w:pPr>
        <w:ind w:left="284" w:hanging="284"/>
        <w:jc w:val="both"/>
        <w:rPr>
          <w:u w:val="single"/>
        </w:rPr>
      </w:pPr>
    </w:p>
    <w:p w:rsidR="001A1507" w:rsidRDefault="001A1507" w:rsidP="001A1507">
      <w:pPr>
        <w:rPr>
          <w:b/>
          <w:i/>
        </w:rPr>
      </w:pPr>
    </w:p>
    <w:tbl>
      <w:tblPr>
        <w:tblW w:w="10483" w:type="dxa"/>
        <w:tblInd w:w="-409" w:type="dxa"/>
        <w:tblCellMar>
          <w:left w:w="70" w:type="dxa"/>
          <w:right w:w="70" w:type="dxa"/>
        </w:tblCellMar>
        <w:tblLook w:val="04A0" w:firstRow="1" w:lastRow="0" w:firstColumn="1" w:lastColumn="0" w:noHBand="0" w:noVBand="1"/>
      </w:tblPr>
      <w:tblGrid>
        <w:gridCol w:w="2440"/>
        <w:gridCol w:w="2706"/>
        <w:gridCol w:w="2660"/>
        <w:gridCol w:w="2677"/>
      </w:tblGrid>
      <w:tr w:rsidR="001A1507" w:rsidRPr="002D15E0" w:rsidTr="00270EA3">
        <w:trPr>
          <w:trHeight w:val="300"/>
        </w:trPr>
        <w:tc>
          <w:tcPr>
            <w:tcW w:w="0" w:type="auto"/>
            <w:gridSpan w:val="4"/>
            <w:shd w:val="clear" w:color="auto" w:fill="auto"/>
            <w:noWrap/>
            <w:vAlign w:val="bottom"/>
            <w:hideMark/>
          </w:tcPr>
          <w:p w:rsidR="001A1507" w:rsidRPr="002D15E0" w:rsidRDefault="00270EA3" w:rsidP="00270EA3">
            <w:pPr>
              <w:ind w:left="284" w:hanging="284"/>
              <w:jc w:val="center"/>
              <w:rPr>
                <w:rFonts w:ascii="Calibri" w:hAnsi="Calibri"/>
                <w:b/>
                <w:bCs/>
                <w:color w:val="000000"/>
              </w:rPr>
            </w:pPr>
            <w:r>
              <w:rPr>
                <w:rFonts w:ascii="Calibri" w:hAnsi="Calibri"/>
                <w:b/>
                <w:bCs/>
                <w:color w:val="000000"/>
                <w:sz w:val="22"/>
                <w:szCs w:val="22"/>
              </w:rPr>
              <w:t xml:space="preserve">                                                                                                             </w:t>
            </w:r>
            <w:r w:rsidR="001A1507" w:rsidRPr="002D15E0">
              <w:rPr>
                <w:rFonts w:ascii="Calibri" w:hAnsi="Calibri"/>
                <w:b/>
                <w:bCs/>
                <w:color w:val="000000"/>
                <w:sz w:val="22"/>
                <w:szCs w:val="22"/>
              </w:rPr>
              <w:t>1.2. melléklet a   ……….önkormányzati rendelethez</w:t>
            </w:r>
          </w:p>
        </w:tc>
      </w:tr>
      <w:tr w:rsidR="001A1507" w:rsidRPr="002D15E0" w:rsidTr="00270EA3">
        <w:trPr>
          <w:trHeight w:val="315"/>
        </w:trPr>
        <w:tc>
          <w:tcPr>
            <w:tcW w:w="0" w:type="auto"/>
            <w:gridSpan w:val="4"/>
            <w:shd w:val="clear" w:color="auto" w:fill="auto"/>
            <w:noWrap/>
            <w:vAlign w:val="bottom"/>
            <w:hideMark/>
          </w:tcPr>
          <w:p w:rsidR="001A1507" w:rsidRPr="00270EA3" w:rsidRDefault="001A1507" w:rsidP="001A1507">
            <w:pPr>
              <w:ind w:left="284" w:hanging="284"/>
              <w:jc w:val="center"/>
              <w:rPr>
                <w:color w:val="000000"/>
                <w:sz w:val="22"/>
                <w:szCs w:val="22"/>
              </w:rPr>
            </w:pPr>
            <w:r w:rsidRPr="00270EA3">
              <w:rPr>
                <w:color w:val="000000"/>
                <w:sz w:val="22"/>
                <w:szCs w:val="22"/>
              </w:rPr>
              <w:t>Utcajegyzék</w:t>
            </w:r>
          </w:p>
        </w:tc>
      </w:tr>
      <w:tr w:rsidR="001A1507" w:rsidRPr="002D15E0" w:rsidTr="00270EA3">
        <w:trPr>
          <w:trHeight w:val="315"/>
        </w:trPr>
        <w:tc>
          <w:tcPr>
            <w:tcW w:w="0" w:type="auto"/>
            <w:gridSpan w:val="4"/>
            <w:shd w:val="clear" w:color="auto" w:fill="auto"/>
            <w:noWrap/>
            <w:vAlign w:val="bottom"/>
            <w:hideMark/>
          </w:tcPr>
          <w:p w:rsidR="001A1507" w:rsidRPr="00270EA3" w:rsidRDefault="001A1507" w:rsidP="001A1507">
            <w:pPr>
              <w:ind w:left="284" w:hanging="284"/>
              <w:jc w:val="center"/>
              <w:rPr>
                <w:color w:val="000000"/>
                <w:sz w:val="22"/>
                <w:szCs w:val="22"/>
              </w:rPr>
            </w:pPr>
            <w:r w:rsidRPr="00270EA3">
              <w:rPr>
                <w:color w:val="000000"/>
                <w:sz w:val="22"/>
                <w:szCs w:val="22"/>
              </w:rPr>
              <w:t xml:space="preserve"> a II. sz Gondozási Központ ellátási területéről</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Ady Endre u.3-6-ig.3-24-ig</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Fény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Lövőház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Torockó út</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Alsó</w:t>
            </w:r>
            <w:r>
              <w:rPr>
                <w:color w:val="000000"/>
                <w:sz w:val="20"/>
                <w:szCs w:val="20"/>
              </w:rPr>
              <w:t xml:space="preserve"> T</w:t>
            </w:r>
            <w:r w:rsidRPr="002D15E0">
              <w:rPr>
                <w:color w:val="000000"/>
                <w:sz w:val="20"/>
                <w:szCs w:val="20"/>
              </w:rPr>
              <w:t>örökvész út</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Fenyves lépcső</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Lupény u.</w:t>
            </w:r>
          </w:p>
        </w:tc>
        <w:tc>
          <w:tcPr>
            <w:tcW w:w="0" w:type="auto"/>
            <w:shd w:val="clear" w:color="auto" w:fill="auto"/>
            <w:noWrap/>
            <w:vAlign w:val="bottom"/>
            <w:hideMark/>
          </w:tcPr>
          <w:p w:rsidR="001A1507" w:rsidRPr="002D15E0" w:rsidRDefault="001A1507" w:rsidP="001A1507">
            <w:pPr>
              <w:rPr>
                <w:color w:val="000000"/>
                <w:sz w:val="20"/>
                <w:szCs w:val="20"/>
              </w:rPr>
            </w:pPr>
            <w:r>
              <w:rPr>
                <w:color w:val="000000"/>
                <w:sz w:val="20"/>
                <w:szCs w:val="20"/>
              </w:rPr>
              <w:t>Toroc</w:t>
            </w:r>
            <w:r w:rsidRPr="002D15E0">
              <w:rPr>
                <w:color w:val="000000"/>
                <w:sz w:val="20"/>
                <w:szCs w:val="20"/>
              </w:rPr>
              <w:t>kó tér</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Aranka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Fenyves lejtő</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Mandula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Tömörkény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Pr>
                <w:color w:val="000000"/>
                <w:sz w:val="20"/>
                <w:szCs w:val="20"/>
              </w:rPr>
              <w:t>Alvinci út</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Fenyves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Marc</w:t>
            </w:r>
            <w:r>
              <w:rPr>
                <w:color w:val="000000"/>
                <w:sz w:val="20"/>
                <w:szCs w:val="20"/>
              </w:rPr>
              <w:t>z</w:t>
            </w:r>
            <w:r w:rsidRPr="002D15E0">
              <w:rPr>
                <w:color w:val="000000"/>
                <w:sz w:val="20"/>
                <w:szCs w:val="20"/>
              </w:rPr>
              <w:t>ibányi tér</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Törökvészi lejtő</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lastRenderedPageBreak/>
              <w:t>Avedik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Fillér lépcső</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Mák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Törökvész út 1-59-ig. 2-94-ig.</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Ábrányi Emil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Fullánk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Majális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Tövis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Áfonya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Füge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Nagyajtai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Trombitás út</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Áldás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Garas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Nagy Lajos tér</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Tulipán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Árvácska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Gábor Áron köz</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Nyúl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Tüske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Baka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Gábor Áron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Orgona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Tüske köz</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Balogh Ádám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Gárdonyi Géza út</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Orló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Vadrózsa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Balogh Ádám köz</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Guyon köz</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Orsó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Vadorzó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Balogvár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Guyon Richárd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Pajzs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Vend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Barsi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Gyergyó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Palánta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Verseghy Ferenc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Bég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Hankóczy Jenő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Pasaréti út 1-135-ig</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Vérhalom tér</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Berkenye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Harangvirág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Pasaréti út 2-96-ig</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Vérhalom u.12-31-ig.</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Bibó István park</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Hargita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Pázsit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Vince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Bimbó köz</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Házmán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Pengő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Virág árok</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Bimbó út 12-től</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Hegyi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Pengő köz</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Volkmann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Bogár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Hermann Ottó út</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Pentelei Molnár u..</w:t>
            </w:r>
          </w:p>
        </w:tc>
        <w:tc>
          <w:tcPr>
            <w:tcW w:w="0" w:type="auto"/>
            <w:shd w:val="clear" w:color="auto" w:fill="auto"/>
            <w:noWrap/>
            <w:vAlign w:val="bottom"/>
            <w:hideMark/>
          </w:tcPr>
          <w:p w:rsidR="001A1507" w:rsidRPr="002D15E0" w:rsidRDefault="001A1507" w:rsidP="001A1507">
            <w:pPr>
              <w:rPr>
                <w:color w:val="000000"/>
                <w:sz w:val="20"/>
                <w:szCs w:val="20"/>
              </w:rPr>
            </w:pPr>
            <w:r w:rsidRPr="002D15E0">
              <w:rPr>
                <w:color w:val="000000"/>
                <w:sz w:val="20"/>
                <w:szCs w:val="20"/>
              </w:rPr>
              <w:t>Zilah u.</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Bogár lépcső</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Hidász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Présház u.</w:t>
            </w:r>
          </w:p>
        </w:tc>
        <w:tc>
          <w:tcPr>
            <w:tcW w:w="0" w:type="auto"/>
            <w:shd w:val="clear" w:color="auto" w:fill="auto"/>
            <w:noWrap/>
            <w:vAlign w:val="bottom"/>
            <w:hideMark/>
          </w:tcPr>
          <w:p w:rsidR="001A1507" w:rsidRPr="002D15E0" w:rsidRDefault="001A1507" w:rsidP="001A1507">
            <w:pPr>
              <w:rPr>
                <w:rFonts w:ascii="Calibri" w:hAnsi="Calibri"/>
                <w:color w:val="000000"/>
              </w:rPr>
            </w:pPr>
            <w:r w:rsidRPr="002D15E0">
              <w:rPr>
                <w:rFonts w:ascii="Calibri" w:hAnsi="Calibri"/>
                <w:color w:val="000000"/>
                <w:sz w:val="22"/>
                <w:szCs w:val="22"/>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Bolyai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Hűvösvölgyi út 1-36-ig.</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Prímas u.</w:t>
            </w:r>
          </w:p>
        </w:tc>
        <w:tc>
          <w:tcPr>
            <w:tcW w:w="0" w:type="auto"/>
            <w:shd w:val="clear" w:color="auto" w:fill="auto"/>
            <w:noWrap/>
            <w:vAlign w:val="bottom"/>
            <w:hideMark/>
          </w:tcPr>
          <w:p w:rsidR="001A1507" w:rsidRPr="002D15E0" w:rsidRDefault="001A1507" w:rsidP="001A1507">
            <w:pPr>
              <w:rPr>
                <w:rFonts w:ascii="Calibri" w:hAnsi="Calibri"/>
                <w:color w:val="000000"/>
              </w:rPr>
            </w:pPr>
            <w:r w:rsidRPr="002D15E0">
              <w:rPr>
                <w:rFonts w:ascii="Calibri" w:hAnsi="Calibri"/>
                <w:color w:val="000000"/>
                <w:sz w:val="22"/>
                <w:szCs w:val="22"/>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Borbolya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Józsefhegyi lépcső</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Pusztaszeri út 20-84-ig.</w:t>
            </w:r>
          </w:p>
        </w:tc>
        <w:tc>
          <w:tcPr>
            <w:tcW w:w="0" w:type="auto"/>
            <w:shd w:val="clear" w:color="auto" w:fill="auto"/>
            <w:noWrap/>
            <w:vAlign w:val="bottom"/>
            <w:hideMark/>
          </w:tcPr>
          <w:p w:rsidR="001A1507" w:rsidRPr="002D15E0" w:rsidRDefault="001A1507" w:rsidP="001A1507">
            <w:pPr>
              <w:rPr>
                <w:rFonts w:ascii="Calibri" w:hAnsi="Calibri"/>
                <w:color w:val="000000"/>
              </w:rPr>
            </w:pPr>
            <w:r w:rsidRPr="002D15E0">
              <w:rPr>
                <w:rFonts w:ascii="Calibri" w:hAnsi="Calibri"/>
                <w:color w:val="000000"/>
                <w:sz w:val="22"/>
                <w:szCs w:val="22"/>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Boróka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Józsefhegyi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Radna u.</w:t>
            </w:r>
          </w:p>
        </w:tc>
        <w:tc>
          <w:tcPr>
            <w:tcW w:w="0" w:type="auto"/>
            <w:shd w:val="clear" w:color="auto" w:fill="auto"/>
            <w:noWrap/>
            <w:vAlign w:val="bottom"/>
            <w:hideMark/>
          </w:tcPr>
          <w:p w:rsidR="001A1507" w:rsidRPr="002D15E0" w:rsidRDefault="001A1507" w:rsidP="001A1507">
            <w:pPr>
              <w:rPr>
                <w:rFonts w:ascii="Calibri" w:hAnsi="Calibri"/>
                <w:color w:val="000000"/>
              </w:rPr>
            </w:pPr>
            <w:r w:rsidRPr="002D15E0">
              <w:rPr>
                <w:rFonts w:ascii="Calibri" w:hAnsi="Calibri"/>
                <w:color w:val="000000"/>
                <w:sz w:val="22"/>
                <w:szCs w:val="22"/>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Branyiszkó út</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Júlia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Rhédey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Cimbalom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Káplár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Rét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Cimbalom köz</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Kapor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Retek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Cserje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Kapy u. páratlan</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Riadó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Csévi u. páratlan</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Karabély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Ribáry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Csévi köz</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Küküllő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Rókushegyi lépcső</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Csopaki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Kelemen László u. páratlan</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Rómer Flóris u. 34-től</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Dékán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Keleti Károly u. 13-tól / 24-től</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Ruszti út</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Detrekő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Kis Rókus u. 2-től / 15-től</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Rügy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Endrődi Sándor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Kitaibel Pál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Sarolta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Pr>
                <w:color w:val="000000"/>
                <w:sz w:val="20"/>
                <w:szCs w:val="20"/>
              </w:rPr>
              <w:t xml:space="preserve">Endrődi </w:t>
            </w:r>
            <w:r w:rsidRPr="002D15E0">
              <w:rPr>
                <w:color w:val="000000"/>
                <w:sz w:val="20"/>
                <w:szCs w:val="20"/>
              </w:rPr>
              <w:t>köz</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Kopogó lépcső</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Sodrás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Érmelléki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Kupeczky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Sövény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Ervin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Lepke köz</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Szemlőhegy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Fillér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Lepke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Széll Kálmán tér 1-11-ig</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Fillér lépcső</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Lévay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Széna tér 3-5.</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Forint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Levél u.</w:t>
            </w:r>
          </w:p>
        </w:tc>
        <w:tc>
          <w:tcPr>
            <w:tcW w:w="0" w:type="auto"/>
            <w:shd w:val="clear" w:color="auto" w:fill="auto"/>
            <w:noWrap/>
            <w:vAlign w:val="bottom"/>
            <w:hideMark/>
          </w:tcPr>
          <w:p w:rsidR="001A1507" w:rsidRPr="002D15E0" w:rsidRDefault="001A1507" w:rsidP="00270EA3">
            <w:pPr>
              <w:rPr>
                <w:color w:val="000000"/>
                <w:sz w:val="20"/>
                <w:szCs w:val="20"/>
              </w:rPr>
            </w:pPr>
            <w:r>
              <w:rPr>
                <w:color w:val="000000"/>
                <w:sz w:val="20"/>
                <w:szCs w:val="20"/>
              </w:rPr>
              <w:t>Szilágyi Erzsébet fasor 1-131.</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Eszter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Lóczy Lajos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Szpáhi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Ezredes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Lorántffy Zsuzsanna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Tapolcsányi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Fajd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Lorántffy Zsuzsanna lépcső</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Tizedes u.</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r w:rsidR="001A1507" w:rsidRPr="002D15E0" w:rsidTr="00270EA3">
        <w:trPr>
          <w:trHeight w:val="283"/>
        </w:trPr>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Felvinci út</w:t>
            </w:r>
          </w:p>
        </w:tc>
        <w:tc>
          <w:tcPr>
            <w:tcW w:w="0" w:type="auto"/>
            <w:shd w:val="clear" w:color="auto" w:fill="auto"/>
            <w:noWrap/>
            <w:vAlign w:val="bottom"/>
            <w:hideMark/>
          </w:tcPr>
          <w:p w:rsidR="001A1507" w:rsidRPr="002D15E0" w:rsidRDefault="001A1507" w:rsidP="00270EA3">
            <w:pPr>
              <w:rPr>
                <w:color w:val="000000"/>
                <w:sz w:val="20"/>
                <w:szCs w:val="20"/>
              </w:rPr>
            </w:pPr>
            <w:r>
              <w:rPr>
                <w:color w:val="000000"/>
                <w:sz w:val="20"/>
                <w:szCs w:val="20"/>
              </w:rPr>
              <w:t>Lotz K</w:t>
            </w:r>
            <w:r w:rsidRPr="002D15E0">
              <w:rPr>
                <w:color w:val="000000"/>
                <w:sz w:val="20"/>
                <w:szCs w:val="20"/>
              </w:rPr>
              <w:t>ároly u.</w:t>
            </w:r>
          </w:p>
        </w:tc>
        <w:tc>
          <w:tcPr>
            <w:tcW w:w="0" w:type="auto"/>
            <w:shd w:val="clear" w:color="auto" w:fill="auto"/>
            <w:noWrap/>
            <w:vAlign w:val="bottom"/>
            <w:hideMark/>
          </w:tcPr>
          <w:p w:rsidR="001A1507" w:rsidRPr="002D15E0" w:rsidRDefault="001A1507" w:rsidP="00270EA3">
            <w:pPr>
              <w:rPr>
                <w:color w:val="000000"/>
                <w:sz w:val="20"/>
                <w:szCs w:val="20"/>
              </w:rPr>
            </w:pPr>
            <w:r w:rsidRPr="002D15E0">
              <w:rPr>
                <w:color w:val="000000"/>
                <w:sz w:val="20"/>
                <w:szCs w:val="20"/>
              </w:rPr>
              <w:t>Torockó köz</w:t>
            </w:r>
          </w:p>
        </w:tc>
        <w:tc>
          <w:tcPr>
            <w:tcW w:w="0" w:type="auto"/>
            <w:shd w:val="clear" w:color="auto" w:fill="auto"/>
            <w:hideMark/>
          </w:tcPr>
          <w:p w:rsidR="001A1507" w:rsidRPr="002D15E0" w:rsidRDefault="001A1507" w:rsidP="001A1507">
            <w:pPr>
              <w:rPr>
                <w:color w:val="000000"/>
                <w:sz w:val="20"/>
                <w:szCs w:val="20"/>
              </w:rPr>
            </w:pPr>
            <w:r w:rsidRPr="002D15E0">
              <w:rPr>
                <w:color w:val="000000"/>
                <w:sz w:val="20"/>
                <w:szCs w:val="20"/>
              </w:rPr>
              <w:t> </w:t>
            </w:r>
          </w:p>
        </w:tc>
      </w:tr>
    </w:tbl>
    <w:p w:rsidR="001A1507" w:rsidRPr="0025695E" w:rsidRDefault="001A1507" w:rsidP="00270EA3">
      <w:pPr>
        <w:tabs>
          <w:tab w:val="left" w:pos="567"/>
        </w:tabs>
        <w:rPr>
          <w:sz w:val="20"/>
          <w:szCs w:val="20"/>
        </w:rPr>
      </w:pPr>
    </w:p>
    <w:tbl>
      <w:tblPr>
        <w:tblW w:w="10486" w:type="dxa"/>
        <w:tblInd w:w="57" w:type="dxa"/>
        <w:tblCellMar>
          <w:left w:w="70" w:type="dxa"/>
          <w:right w:w="70" w:type="dxa"/>
        </w:tblCellMar>
        <w:tblLook w:val="04A0" w:firstRow="1" w:lastRow="0" w:firstColumn="1" w:lastColumn="0" w:noHBand="0" w:noVBand="1"/>
      </w:tblPr>
      <w:tblGrid>
        <w:gridCol w:w="85"/>
        <w:gridCol w:w="1891"/>
        <w:gridCol w:w="1965"/>
        <w:gridCol w:w="1853"/>
        <w:gridCol w:w="2132"/>
        <w:gridCol w:w="2191"/>
        <w:gridCol w:w="284"/>
        <w:gridCol w:w="85"/>
      </w:tblGrid>
      <w:tr w:rsidR="001A1507" w:rsidRPr="00F27E12" w:rsidTr="00270EA3">
        <w:trPr>
          <w:gridAfter w:val="1"/>
          <w:wAfter w:w="85" w:type="dxa"/>
          <w:trHeight w:val="300"/>
        </w:trPr>
        <w:tc>
          <w:tcPr>
            <w:tcW w:w="10401" w:type="dxa"/>
            <w:gridSpan w:val="7"/>
            <w:shd w:val="clear" w:color="auto" w:fill="auto"/>
            <w:noWrap/>
            <w:vAlign w:val="bottom"/>
            <w:hideMark/>
          </w:tcPr>
          <w:p w:rsidR="00270EA3" w:rsidRDefault="00270EA3" w:rsidP="001A1507">
            <w:pPr>
              <w:ind w:left="284" w:hanging="284"/>
              <w:jc w:val="right"/>
              <w:rPr>
                <w:rFonts w:ascii="Calibri" w:hAnsi="Calibri"/>
                <w:b/>
                <w:bCs/>
                <w:i/>
                <w:color w:val="000000"/>
                <w:sz w:val="22"/>
                <w:szCs w:val="22"/>
              </w:rPr>
            </w:pPr>
          </w:p>
          <w:p w:rsidR="001A1507" w:rsidRPr="00F27E12" w:rsidRDefault="00270EA3" w:rsidP="00270EA3">
            <w:pPr>
              <w:ind w:left="284" w:hanging="284"/>
              <w:jc w:val="center"/>
              <w:rPr>
                <w:rFonts w:ascii="Calibri" w:hAnsi="Calibri"/>
                <w:b/>
                <w:bCs/>
                <w:i/>
                <w:color w:val="000000"/>
              </w:rPr>
            </w:pPr>
            <w:r>
              <w:rPr>
                <w:rFonts w:ascii="Calibri" w:hAnsi="Calibri"/>
                <w:b/>
                <w:bCs/>
                <w:i/>
                <w:color w:val="000000"/>
                <w:sz w:val="22"/>
                <w:szCs w:val="22"/>
              </w:rPr>
              <w:t xml:space="preserve">                                                                                         </w:t>
            </w:r>
            <w:r w:rsidR="001A1507" w:rsidRPr="00F27E12">
              <w:rPr>
                <w:rFonts w:ascii="Calibri" w:hAnsi="Calibri"/>
                <w:b/>
                <w:bCs/>
                <w:i/>
                <w:color w:val="000000"/>
                <w:sz w:val="22"/>
                <w:szCs w:val="22"/>
              </w:rPr>
              <w:t>1.3. melléklet a………  önkormányzati rendelethez</w:t>
            </w:r>
          </w:p>
        </w:tc>
      </w:tr>
      <w:tr w:rsidR="001A1507" w:rsidRPr="00F27E12" w:rsidTr="00270EA3">
        <w:trPr>
          <w:gridAfter w:val="2"/>
          <w:wAfter w:w="369" w:type="dxa"/>
          <w:trHeight w:val="283"/>
        </w:trPr>
        <w:tc>
          <w:tcPr>
            <w:tcW w:w="10117" w:type="dxa"/>
            <w:gridSpan w:val="6"/>
            <w:shd w:val="clear" w:color="auto" w:fill="auto"/>
            <w:noWrap/>
            <w:vAlign w:val="bottom"/>
            <w:hideMark/>
          </w:tcPr>
          <w:p w:rsidR="001A1507" w:rsidRPr="00F27E12" w:rsidRDefault="001A1507" w:rsidP="001A1507">
            <w:pPr>
              <w:ind w:left="284" w:hanging="284"/>
              <w:jc w:val="center"/>
              <w:rPr>
                <w:color w:val="000000"/>
              </w:rPr>
            </w:pPr>
            <w:r w:rsidRPr="00F27E12">
              <w:rPr>
                <w:color w:val="000000"/>
              </w:rPr>
              <w:t>Utcajegyzék</w:t>
            </w:r>
          </w:p>
        </w:tc>
      </w:tr>
      <w:tr w:rsidR="001A1507" w:rsidRPr="00F27E12" w:rsidTr="00270EA3">
        <w:trPr>
          <w:gridAfter w:val="2"/>
          <w:wAfter w:w="369" w:type="dxa"/>
          <w:trHeight w:val="283"/>
        </w:trPr>
        <w:tc>
          <w:tcPr>
            <w:tcW w:w="10117" w:type="dxa"/>
            <w:gridSpan w:val="6"/>
            <w:shd w:val="clear" w:color="auto" w:fill="auto"/>
            <w:noWrap/>
            <w:vAlign w:val="bottom"/>
            <w:hideMark/>
          </w:tcPr>
          <w:p w:rsidR="001A1507" w:rsidRPr="00F27E12" w:rsidRDefault="001A1507" w:rsidP="001A1507">
            <w:pPr>
              <w:ind w:left="284" w:hanging="284"/>
              <w:jc w:val="center"/>
              <w:rPr>
                <w:color w:val="000000"/>
              </w:rPr>
            </w:pPr>
            <w:r w:rsidRPr="00F27E12">
              <w:rPr>
                <w:color w:val="000000"/>
              </w:rPr>
              <w:t xml:space="preserve"> a III. sz Gondozási Központ ellátási területéről </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Ábránd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Előd vezér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József Attila út(ja)</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Len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Rákos köz</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Pr>
                <w:color w:val="000000"/>
                <w:sz w:val="20"/>
                <w:szCs w:val="20"/>
              </w:rPr>
              <w:t>Á</w:t>
            </w:r>
            <w:r w:rsidRPr="00F27E12">
              <w:rPr>
                <w:color w:val="000000"/>
                <w:sz w:val="20"/>
                <w:szCs w:val="20"/>
              </w:rPr>
              <w:t>chim András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Emelkedő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Kadarka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Leshegy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Rákos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Álmos vezér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Emese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Kánya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Liliom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Remetevölgy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Apáca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Eskü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Kaptató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Líra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Rend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lastRenderedPageBreak/>
              <w:t>Arad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Fáklyaliliom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Kardos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Magdolna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Rezeda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Arany János tér</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Fejsze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Kárpát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Malomcsárda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Pr>
                <w:color w:val="000000"/>
                <w:sz w:val="20"/>
                <w:szCs w:val="20"/>
              </w:rPr>
              <w:t>Rézsű</w:t>
            </w:r>
            <w:r w:rsidRPr="00F27E12">
              <w:rPr>
                <w:color w:val="000000"/>
                <w:sz w:val="20"/>
                <w:szCs w:val="20"/>
              </w:rPr>
              <w:t xml:space="preserve">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Arany János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Feketefej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Kassa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Pr>
                <w:color w:val="000000"/>
                <w:sz w:val="20"/>
                <w:szCs w:val="20"/>
              </w:rPr>
              <w:t>Mária</w:t>
            </w:r>
            <w:r w:rsidRPr="00F27E12">
              <w:rPr>
                <w:color w:val="000000"/>
                <w:sz w:val="20"/>
                <w:szCs w:val="20"/>
              </w:rPr>
              <w:t>hegy</w:t>
            </w:r>
            <w:r>
              <w:rPr>
                <w:color w:val="000000"/>
                <w:sz w:val="20"/>
                <w:szCs w:val="20"/>
              </w:rPr>
              <w:t xml:space="preserve">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Rigó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Aranybulla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Feketerigó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Kazinczy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Mária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Rodostó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Árpád tér</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Fenyőerdő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Kecskehegyi út</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Máriaremetei út</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Rózsa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Árpád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Fuvola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Kecskerágó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Maros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Sasbérc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Pr>
                <w:color w:val="000000"/>
                <w:sz w:val="20"/>
                <w:szCs w:val="20"/>
              </w:rPr>
              <w:t>Aszú</w:t>
            </w:r>
            <w:r w:rsidRPr="00F27E12">
              <w:rPr>
                <w:color w:val="000000"/>
                <w:sz w:val="20"/>
                <w:szCs w:val="20"/>
              </w:rPr>
              <w:t xml:space="preserve"> köz</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Galóca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Kenyérmező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Mátra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Simon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Pr>
                <w:color w:val="000000"/>
                <w:sz w:val="20"/>
                <w:szCs w:val="20"/>
              </w:rPr>
              <w:t>Aszú</w:t>
            </w:r>
            <w:r w:rsidRPr="00F27E12">
              <w:rPr>
                <w:color w:val="000000"/>
                <w:sz w:val="20"/>
                <w:szCs w:val="20"/>
              </w:rPr>
              <w:t xml:space="preserve">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Garamvölgyi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Kér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Méh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Síp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Attila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Gazda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Kerekhegyi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Mester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Sólyomvölgy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Badacsony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Gazda köz</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Kerényi Frigyes köz</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Mészégető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Som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Bajnok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Gémes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Kerényi Frigyes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Miatyánk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Sóvirág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Báthori László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Gerbera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Kertváros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Mikes Kelemen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Szabadság tér</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Bercsényi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Gercse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Keszi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Mikszáth Kálmán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Szabadság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Bethlen Gábor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Gesztenyefa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Kevélyhegyi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Mosbach park</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Szamorodni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Birsalma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Géza fejedelem út(ja)</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Kilincs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Muflon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Szamos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Bocskai István út(ja)</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Golfütő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Kinizsi Pál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Muhar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Szarvashegy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Botond vezér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Gyalogos köz</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Kisasszony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Nádasdy Ferenc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Széchenyi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Bölény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Gyíkfű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Kisfaludy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Nádor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Szegedi Róza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Brassó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Gyopár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Kisgazda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Nagyboldogasszony tér</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Szegfű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Budajenő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Gyöngyvér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Kokárda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Nagykovácsi út</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Szent Gellért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Buda</w:t>
            </w:r>
            <w:r>
              <w:rPr>
                <w:color w:val="000000"/>
                <w:sz w:val="20"/>
                <w:szCs w:val="20"/>
              </w:rPr>
              <w:t xml:space="preserve"> </w:t>
            </w:r>
            <w:r w:rsidRPr="00F27E12">
              <w:rPr>
                <w:color w:val="000000"/>
                <w:sz w:val="20"/>
                <w:szCs w:val="20"/>
              </w:rPr>
              <w:t>vezér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Gyöngyvirág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Kolozsvár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Nagyrét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Szent István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Bujdosó köz</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Gyulai Pál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Kont vezér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Pr>
                <w:color w:val="000000"/>
                <w:sz w:val="20"/>
                <w:szCs w:val="20"/>
              </w:rPr>
              <w:t>Nedű</w:t>
            </w:r>
            <w:r w:rsidRPr="00F27E12">
              <w:rPr>
                <w:color w:val="000000"/>
                <w:sz w:val="20"/>
                <w:szCs w:val="20"/>
              </w:rPr>
              <w:t xml:space="preserve">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 xml:space="preserve">Szent József u. </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Bulcsú vezér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Harmatcsepp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Koppány vezér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Noémi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 xml:space="preserve">Szent László u. </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Bükkfa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Hársalja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Kossuth Lajos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Nóra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Szepesi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Cenk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Határ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Kő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Nyár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Szépilona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Csatlós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Hideg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Kőfejtő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Nyáry Pál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Szilágyi Erzsébet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Cserge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Hidegkúti út</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Kőhegyi út</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Orom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Szirom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Csokonai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Hímes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Kökény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Ördögárok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Szirt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Csongor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Hírnök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Kölcsey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Örökzöld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Szívvirág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Csurgó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Homokóra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Kőrózsa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Ösvény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Táltos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Dámvad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Honfoglalás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Körös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Pallér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Tamara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Deák Ferenc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Honvéd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Kővári út</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Paprikás köz</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Táncsics Mihály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Delta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Huba vezér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Kövidinka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Párás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Tárkony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Dér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Hunyadi János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Köztársaság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Patakhegyi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Tárnok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Dés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Hűvösvölgyi sétány</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Községház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Patróna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Tass vezér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Díszfű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Imola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Kulcs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Péch Antal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Tátra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Dombos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Irányi Dániel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Kútföldi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Petőfi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Temető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Dózsa György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Jánosbogár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Labdarózsa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Pinceszer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Templom köz</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Duna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Járóka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Láncfű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Pipitér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Templom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Dutka Ákos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Jegesmedve lejtő</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Látóhegyi út</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Piszke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Templomkert u.</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Egres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Jegesmedve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Léc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Pozsonyi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Testvér köz</w:t>
            </w:r>
          </w:p>
        </w:tc>
      </w:tr>
      <w:tr w:rsidR="001A1507" w:rsidRPr="00F27E12" w:rsidTr="00270EA3">
        <w:trPr>
          <w:gridBefore w:val="1"/>
          <w:wBefore w:w="85" w:type="dxa"/>
          <w:trHeight w:val="283"/>
        </w:trPr>
        <w:tc>
          <w:tcPr>
            <w:tcW w:w="1891"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Ellák u.</w:t>
            </w:r>
          </w:p>
        </w:tc>
        <w:tc>
          <w:tcPr>
            <w:tcW w:w="1965"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Jókai u.</w:t>
            </w:r>
          </w:p>
        </w:tc>
        <w:tc>
          <w:tcPr>
            <w:tcW w:w="1853"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Lehel u.</w:t>
            </w:r>
          </w:p>
        </w:tc>
        <w:tc>
          <w:tcPr>
            <w:tcW w:w="2132" w:type="dxa"/>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Rákóczi u.</w:t>
            </w:r>
          </w:p>
        </w:tc>
        <w:tc>
          <w:tcPr>
            <w:tcW w:w="2560" w:type="dxa"/>
            <w:gridSpan w:val="3"/>
            <w:shd w:val="clear" w:color="auto" w:fill="auto"/>
            <w:noWrap/>
            <w:vAlign w:val="bottom"/>
            <w:hideMark/>
          </w:tcPr>
          <w:p w:rsidR="001A1507" w:rsidRPr="00F27E12" w:rsidRDefault="001A1507" w:rsidP="001A1507">
            <w:pPr>
              <w:ind w:left="284" w:hanging="284"/>
              <w:rPr>
                <w:color w:val="000000"/>
                <w:sz w:val="20"/>
                <w:szCs w:val="20"/>
              </w:rPr>
            </w:pPr>
            <w:r w:rsidRPr="00F27E12">
              <w:rPr>
                <w:color w:val="000000"/>
                <w:sz w:val="20"/>
                <w:szCs w:val="20"/>
              </w:rPr>
              <w:t>Tisza u.</w:t>
            </w:r>
          </w:p>
        </w:tc>
      </w:tr>
    </w:tbl>
    <w:p w:rsidR="001A1507" w:rsidRDefault="001A1507" w:rsidP="001A1507">
      <w:pPr>
        <w:ind w:left="284" w:hanging="284"/>
        <w:jc w:val="center"/>
      </w:pPr>
    </w:p>
    <w:p w:rsidR="001A1507" w:rsidRPr="00F27E12" w:rsidRDefault="001A1507" w:rsidP="001A1507">
      <w:pPr>
        <w:ind w:left="284" w:hanging="284"/>
        <w:jc w:val="center"/>
      </w:pPr>
    </w:p>
    <w:tbl>
      <w:tblPr>
        <w:tblW w:w="10409" w:type="dxa"/>
        <w:tblCellMar>
          <w:left w:w="70" w:type="dxa"/>
          <w:right w:w="70" w:type="dxa"/>
        </w:tblCellMar>
        <w:tblLook w:val="04A0" w:firstRow="1" w:lastRow="0" w:firstColumn="1" w:lastColumn="0" w:noHBand="0" w:noVBand="1"/>
      </w:tblPr>
      <w:tblGrid>
        <w:gridCol w:w="4094"/>
        <w:gridCol w:w="2945"/>
        <w:gridCol w:w="2990"/>
        <w:gridCol w:w="190"/>
        <w:gridCol w:w="190"/>
      </w:tblGrid>
      <w:tr w:rsidR="001A1507" w:rsidRPr="00F27E12" w:rsidTr="00270EA3">
        <w:trPr>
          <w:trHeight w:val="300"/>
        </w:trPr>
        <w:tc>
          <w:tcPr>
            <w:tcW w:w="10409" w:type="dxa"/>
            <w:gridSpan w:val="5"/>
            <w:shd w:val="clear" w:color="auto" w:fill="auto"/>
            <w:noWrap/>
            <w:vAlign w:val="bottom"/>
            <w:hideMark/>
          </w:tcPr>
          <w:p w:rsidR="001A1507" w:rsidRPr="00270EA3" w:rsidRDefault="001A1507" w:rsidP="001A1507">
            <w:pPr>
              <w:ind w:left="284" w:hanging="284"/>
              <w:jc w:val="center"/>
              <w:rPr>
                <w:color w:val="000000"/>
              </w:rPr>
            </w:pPr>
            <w:r w:rsidRPr="00270EA3">
              <w:rPr>
                <w:color w:val="000000"/>
              </w:rPr>
              <w:t>Utcajegyzék</w:t>
            </w:r>
          </w:p>
        </w:tc>
      </w:tr>
      <w:tr w:rsidR="001A1507" w:rsidRPr="00F27E12" w:rsidTr="00270EA3">
        <w:trPr>
          <w:trHeight w:val="300"/>
        </w:trPr>
        <w:tc>
          <w:tcPr>
            <w:tcW w:w="10409" w:type="dxa"/>
            <w:gridSpan w:val="5"/>
            <w:shd w:val="clear" w:color="auto" w:fill="auto"/>
            <w:noWrap/>
            <w:vAlign w:val="bottom"/>
            <w:hideMark/>
          </w:tcPr>
          <w:p w:rsidR="001A1507" w:rsidRDefault="001A1507" w:rsidP="001A1507">
            <w:pPr>
              <w:ind w:left="284" w:hanging="284"/>
              <w:jc w:val="center"/>
              <w:rPr>
                <w:color w:val="000000"/>
              </w:rPr>
            </w:pPr>
            <w:r w:rsidRPr="00270EA3">
              <w:rPr>
                <w:color w:val="000000"/>
              </w:rPr>
              <w:t xml:space="preserve"> a III. sz Gondozási Központ ellátási területéről </w:t>
            </w:r>
          </w:p>
          <w:p w:rsidR="00270EA3" w:rsidRPr="00270EA3" w:rsidRDefault="00270EA3" w:rsidP="001A1507">
            <w:pPr>
              <w:ind w:left="284" w:hanging="284"/>
              <w:jc w:val="center"/>
              <w:rPr>
                <w:color w:val="000000"/>
              </w:rPr>
            </w:pP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Titán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Vadkörte u.</w:t>
            </w:r>
          </w:p>
        </w:tc>
        <w:tc>
          <w:tcPr>
            <w:tcW w:w="2990"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Zsellér u.</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Toldi Miklós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Vajk fejedelem u.</w:t>
            </w:r>
          </w:p>
        </w:tc>
        <w:tc>
          <w:tcPr>
            <w:tcW w:w="2990"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Zsíroshegyi út</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lastRenderedPageBreak/>
              <w:t>Tompa Mihály utca</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Vakond u.</w:t>
            </w:r>
          </w:p>
        </w:tc>
        <w:tc>
          <w:tcPr>
            <w:tcW w:w="2990"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Zsolt fejedelem u.</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Tópart köz</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Várhegy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Tópart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Városhatár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Torda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Váry köz</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Tótasszonyi út</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Véka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Töhötöm vezér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Vezér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Tökhegyi út</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Villám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Tujafa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Viola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Turul köz</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Vízesés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Turul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Vízmosás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Újsor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Vörösmarty utca</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 xml:space="preserve">Úrbéres u. </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Zárda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Uzsoki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Zerind vezér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Pr>
                <w:color w:val="000000"/>
                <w:sz w:val="20"/>
                <w:szCs w:val="20"/>
              </w:rPr>
              <w:t xml:space="preserve">Üvegház u. </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Pr>
                <w:color w:val="000000"/>
                <w:sz w:val="20"/>
                <w:szCs w:val="20"/>
              </w:rPr>
              <w:t>Zrí</w:t>
            </w:r>
            <w:r w:rsidRPr="00F27E12">
              <w:rPr>
                <w:color w:val="000000"/>
                <w:sz w:val="20"/>
                <w:szCs w:val="20"/>
              </w:rPr>
              <w:t>nyi Miklós út</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Vadalma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Pr>
                <w:color w:val="000000"/>
                <w:sz w:val="20"/>
                <w:szCs w:val="20"/>
              </w:rPr>
              <w:t>Zrí</w:t>
            </w:r>
            <w:r w:rsidRPr="00F27E12">
              <w:rPr>
                <w:color w:val="000000"/>
                <w:sz w:val="20"/>
                <w:szCs w:val="20"/>
              </w:rPr>
              <w:t>nyi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r w:rsidR="001A1507" w:rsidRPr="00F27E12" w:rsidTr="00270EA3">
        <w:trPr>
          <w:trHeight w:val="300"/>
        </w:trPr>
        <w:tc>
          <w:tcPr>
            <w:tcW w:w="4094"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Vadetető u.</w:t>
            </w:r>
          </w:p>
        </w:tc>
        <w:tc>
          <w:tcPr>
            <w:tcW w:w="2945" w:type="dxa"/>
            <w:shd w:val="clear" w:color="auto" w:fill="auto"/>
            <w:noWrap/>
            <w:vAlign w:val="bottom"/>
            <w:hideMark/>
          </w:tcPr>
          <w:p w:rsidR="001A1507" w:rsidRPr="00F27E12" w:rsidRDefault="001A1507" w:rsidP="00270EA3">
            <w:pPr>
              <w:ind w:left="284" w:hanging="284"/>
              <w:rPr>
                <w:color w:val="000000"/>
                <w:sz w:val="20"/>
                <w:szCs w:val="20"/>
              </w:rPr>
            </w:pPr>
            <w:r w:rsidRPr="00F27E12">
              <w:rPr>
                <w:color w:val="000000"/>
                <w:sz w:val="20"/>
                <w:szCs w:val="20"/>
              </w:rPr>
              <w:t>Zuzmó u.</w:t>
            </w:r>
          </w:p>
        </w:tc>
        <w:tc>
          <w:tcPr>
            <w:tcW w:w="29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c>
          <w:tcPr>
            <w:tcW w:w="190" w:type="dxa"/>
            <w:shd w:val="clear" w:color="auto" w:fill="auto"/>
            <w:noWrap/>
            <w:vAlign w:val="bottom"/>
            <w:hideMark/>
          </w:tcPr>
          <w:p w:rsidR="001A1507" w:rsidRPr="00F27E12" w:rsidRDefault="001A1507" w:rsidP="00270EA3">
            <w:pPr>
              <w:ind w:left="284" w:hanging="284"/>
              <w:rPr>
                <w:rFonts w:ascii="Calibri" w:hAnsi="Calibri"/>
                <w:color w:val="000000"/>
              </w:rPr>
            </w:pPr>
            <w:r w:rsidRPr="00F27E12">
              <w:rPr>
                <w:rFonts w:ascii="Calibri" w:hAnsi="Calibri"/>
                <w:color w:val="000000"/>
                <w:sz w:val="22"/>
                <w:szCs w:val="22"/>
              </w:rPr>
              <w:t> </w:t>
            </w:r>
          </w:p>
        </w:tc>
      </w:tr>
    </w:tbl>
    <w:p w:rsidR="001A1507" w:rsidRPr="00F27E12" w:rsidRDefault="001A1507" w:rsidP="00270EA3">
      <w:pPr>
        <w:ind w:left="284" w:hanging="284"/>
        <w:jc w:val="center"/>
      </w:pPr>
    </w:p>
    <w:p w:rsidR="001A1507" w:rsidRDefault="001A1507" w:rsidP="00270EA3">
      <w:pPr>
        <w:ind w:left="284" w:hanging="284"/>
        <w:jc w:val="right"/>
        <w:rPr>
          <w:b/>
          <w:i/>
        </w:rPr>
      </w:pPr>
    </w:p>
    <w:p w:rsidR="001A1507" w:rsidRDefault="001A1507" w:rsidP="00270EA3">
      <w:pPr>
        <w:ind w:left="284" w:hanging="284"/>
        <w:jc w:val="right"/>
        <w:rPr>
          <w:b/>
          <w:i/>
        </w:rPr>
      </w:pPr>
    </w:p>
    <w:p w:rsidR="001A1507" w:rsidRDefault="001A1507" w:rsidP="00270EA3">
      <w:pPr>
        <w:ind w:left="284" w:hanging="284"/>
        <w:jc w:val="right"/>
        <w:rPr>
          <w:b/>
          <w:i/>
        </w:rPr>
      </w:pPr>
    </w:p>
    <w:p w:rsidR="001A1507" w:rsidRDefault="001A1507" w:rsidP="00270EA3">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tbl>
      <w:tblPr>
        <w:tblW w:w="0" w:type="auto"/>
        <w:tblInd w:w="55" w:type="dxa"/>
        <w:tblCellMar>
          <w:left w:w="70" w:type="dxa"/>
          <w:right w:w="70" w:type="dxa"/>
        </w:tblCellMar>
        <w:tblLook w:val="04A0" w:firstRow="1" w:lastRow="0" w:firstColumn="1" w:lastColumn="0" w:noHBand="0" w:noVBand="1"/>
      </w:tblPr>
      <w:tblGrid>
        <w:gridCol w:w="2693"/>
        <w:gridCol w:w="2562"/>
        <w:gridCol w:w="2296"/>
        <w:gridCol w:w="1040"/>
      </w:tblGrid>
      <w:tr w:rsidR="001A1507" w:rsidRPr="00271E72" w:rsidTr="001A1507">
        <w:trPr>
          <w:trHeight w:val="300"/>
        </w:trPr>
        <w:tc>
          <w:tcPr>
            <w:tcW w:w="0" w:type="auto"/>
            <w:gridSpan w:val="4"/>
            <w:shd w:val="clear" w:color="auto" w:fill="auto"/>
            <w:noWrap/>
            <w:vAlign w:val="bottom"/>
            <w:hideMark/>
          </w:tcPr>
          <w:p w:rsidR="001A1507" w:rsidRPr="00271E72" w:rsidRDefault="001A1507" w:rsidP="00270EA3">
            <w:pPr>
              <w:ind w:left="284" w:hanging="284"/>
              <w:jc w:val="right"/>
              <w:rPr>
                <w:rFonts w:ascii="Calibri" w:hAnsi="Calibri"/>
                <w:b/>
                <w:bCs/>
                <w:i/>
                <w:iCs/>
                <w:color w:val="000000"/>
              </w:rPr>
            </w:pPr>
            <w:r w:rsidRPr="00271E72">
              <w:rPr>
                <w:rFonts w:ascii="Calibri" w:hAnsi="Calibri"/>
                <w:b/>
                <w:bCs/>
                <w:i/>
                <w:iCs/>
                <w:color w:val="000000"/>
                <w:sz w:val="22"/>
                <w:szCs w:val="22"/>
              </w:rPr>
              <w:t>1.4. melléklet a  ………önkormányzati rendelethez</w:t>
            </w:r>
          </w:p>
        </w:tc>
      </w:tr>
      <w:tr w:rsidR="001A1507" w:rsidRPr="00271E72" w:rsidTr="001A1507">
        <w:trPr>
          <w:trHeight w:val="315"/>
        </w:trPr>
        <w:tc>
          <w:tcPr>
            <w:tcW w:w="0" w:type="auto"/>
            <w:gridSpan w:val="4"/>
            <w:shd w:val="clear" w:color="auto" w:fill="auto"/>
            <w:hideMark/>
          </w:tcPr>
          <w:p w:rsidR="001A1507" w:rsidRPr="00271E72" w:rsidRDefault="001A1507" w:rsidP="001A1507">
            <w:pPr>
              <w:ind w:left="284" w:hanging="284"/>
              <w:jc w:val="center"/>
              <w:rPr>
                <w:color w:val="000000"/>
              </w:rPr>
            </w:pPr>
            <w:r w:rsidRPr="00271E72">
              <w:rPr>
                <w:color w:val="000000"/>
              </w:rPr>
              <w:t>Utcajegyzék</w:t>
            </w:r>
          </w:p>
        </w:tc>
      </w:tr>
      <w:tr w:rsidR="001A1507" w:rsidRPr="00271E72" w:rsidTr="001A1507">
        <w:trPr>
          <w:trHeight w:val="347"/>
        </w:trPr>
        <w:tc>
          <w:tcPr>
            <w:tcW w:w="0" w:type="auto"/>
            <w:gridSpan w:val="4"/>
            <w:shd w:val="clear" w:color="auto" w:fill="auto"/>
            <w:hideMark/>
          </w:tcPr>
          <w:p w:rsidR="001A1507" w:rsidRPr="00271E72" w:rsidRDefault="001A1507" w:rsidP="001A1507">
            <w:pPr>
              <w:ind w:left="284" w:hanging="284"/>
              <w:jc w:val="center"/>
              <w:rPr>
                <w:color w:val="000000"/>
              </w:rPr>
            </w:pPr>
            <w:r w:rsidRPr="00271E72">
              <w:rPr>
                <w:color w:val="000000"/>
              </w:rPr>
              <w:t>Magyarok Nagyasszonya Ferences Rendtartomány</w:t>
            </w:r>
          </w:p>
        </w:tc>
      </w:tr>
      <w:tr w:rsidR="001A1507" w:rsidRPr="00271E72" w:rsidTr="001A1507">
        <w:trPr>
          <w:trHeight w:val="315"/>
        </w:trPr>
        <w:tc>
          <w:tcPr>
            <w:tcW w:w="0" w:type="auto"/>
            <w:gridSpan w:val="4"/>
            <w:shd w:val="clear" w:color="auto" w:fill="auto"/>
            <w:hideMark/>
          </w:tcPr>
          <w:p w:rsidR="001A1507" w:rsidRPr="00271E72" w:rsidRDefault="001A1507" w:rsidP="001A1507">
            <w:pPr>
              <w:ind w:left="284" w:hanging="284"/>
              <w:jc w:val="center"/>
              <w:rPr>
                <w:color w:val="000000"/>
              </w:rPr>
            </w:pPr>
            <w:r w:rsidRPr="00271E72">
              <w:rPr>
                <w:color w:val="000000"/>
              </w:rPr>
              <w:t>Gondviselés Háza ellátási területéről</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Ali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Irén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Szalamandra köz</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 xml:space="preserve">Zuhatag u.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Alsó Zöldmáli 15-től, 14-től</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Kapy utca páros</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Szalamandra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Zsemlye u.</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Alsó Völgy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Karszt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Szalonka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Zsindely u.</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Apáthy-szikla köz</w:t>
            </w:r>
          </w:p>
        </w:tc>
        <w:tc>
          <w:tcPr>
            <w:tcW w:w="0" w:type="auto"/>
            <w:shd w:val="clear" w:color="auto" w:fill="auto"/>
            <w:noWrap/>
            <w:vAlign w:val="bottom"/>
            <w:hideMark/>
          </w:tcPr>
          <w:p w:rsidR="001A1507" w:rsidRPr="00271E72" w:rsidRDefault="001A1507" w:rsidP="00270EA3">
            <w:pPr>
              <w:rPr>
                <w:sz w:val="20"/>
                <w:szCs w:val="20"/>
              </w:rPr>
            </w:pPr>
            <w:r w:rsidRPr="00271E72">
              <w:rPr>
                <w:sz w:val="20"/>
                <w:szCs w:val="20"/>
              </w:rPr>
              <w:t>Kelemen L. u. páros</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Szalonkales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Baba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Keskeny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Széher út végig</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Barlang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Keselyű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Széphalom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Battai lépcső</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Kondor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Szép Juhászné köz</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 xml:space="preserve">Battai utca </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Kőhárs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Szép Juhászné út</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Batyu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Krecsányi</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Széplak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lastRenderedPageBreak/>
              <w:t>Bognár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Kulpa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Szépvölgyi dűlő</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Bölöni György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Kuruc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Szépvölgyi út páros 52-től</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Budakeszi út páratlan végig</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Labanc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Szépvölgyi köz</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Budenz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Lipótmezei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Szerb Antal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Búzavirág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Lívia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Szikla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Cirbolya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Madár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Szilfa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Cirok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Mária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Szipka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Csalán köz</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Modori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Szivarfa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Csalán út</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Muraközi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Tárogató lejtő</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Csalit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Nagybányai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Tárogató út</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Csatárka köz</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Nagybányai lépcső</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Tiszafa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Csatárka út</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Napraforgó köz</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Tótasszonyi út</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Cseppkő köz</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Napraforgó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Törökvész út 17-től, 84-től</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Cseppkő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Napsugár lépcső</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Turista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Csévi u. páros</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Napsugár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Utas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Csibor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Napvirág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Üdülő út</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Csíksomlyó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Nyéki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Vadaskerti utca</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Dénes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Ötvös János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Verecke köz</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Ditró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Őzgida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Verecke lépcső</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Fekete István u.</w:t>
            </w:r>
          </w:p>
        </w:tc>
        <w:tc>
          <w:tcPr>
            <w:tcW w:w="0" w:type="auto"/>
            <w:shd w:val="clear" w:color="auto" w:fill="auto"/>
            <w:vAlign w:val="bottom"/>
            <w:hideMark/>
          </w:tcPr>
          <w:p w:rsidR="001A1507" w:rsidRPr="00271E72" w:rsidRDefault="001A1507" w:rsidP="00270EA3">
            <w:pPr>
              <w:rPr>
                <w:color w:val="000000"/>
                <w:sz w:val="20"/>
                <w:szCs w:val="20"/>
              </w:rPr>
            </w:pPr>
            <w:r>
              <w:rPr>
                <w:color w:val="000000"/>
                <w:sz w:val="20"/>
                <w:szCs w:val="20"/>
              </w:rPr>
              <w:t xml:space="preserve">Páfrány </w:t>
            </w:r>
            <w:r w:rsidRPr="00271E72">
              <w:rPr>
                <w:color w:val="000000"/>
                <w:sz w:val="20"/>
                <w:szCs w:val="20"/>
              </w:rPr>
              <w:t>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Verecke út</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Feketefenyő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Páfránykert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Versec sor</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Felső Zöldmáli út</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Páfrányliget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Vihorlát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Ferenchegyi lépcső</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Pálos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Völgy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Ferenchegyi út</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Pálvölgyi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Vörösberkenye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Furulya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Pasaréti köz</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Vöröstorony lejtő</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Glück Frigyes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Pasaréri tér</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Vöröstorony lépcső</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Gomba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Pasaréti út páratlan 137-től</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Vöröstorony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Görgényi út</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Pasaréti út páros 100-tól</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Zöldkert út</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Gyémántos lépcső</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Pitypang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Zöldkő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vAlign w:val="bottom"/>
            <w:hideMark/>
          </w:tcPr>
          <w:p w:rsidR="001A1507" w:rsidRPr="00271E72" w:rsidRDefault="00270EA3" w:rsidP="00270EA3">
            <w:pPr>
              <w:rPr>
                <w:color w:val="000000"/>
                <w:sz w:val="20"/>
                <w:szCs w:val="20"/>
              </w:rPr>
            </w:pPr>
            <w:r>
              <w:rPr>
                <w:color w:val="000000"/>
                <w:sz w:val="20"/>
                <w:szCs w:val="20"/>
              </w:rPr>
              <w:t>Hármashatárhegyi út páros végi</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Pusztaszeri köz</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Zöldlomb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Hársfavirág u.</w:t>
            </w:r>
          </w:p>
        </w:tc>
        <w:tc>
          <w:tcPr>
            <w:tcW w:w="0" w:type="auto"/>
            <w:shd w:val="clear" w:color="auto" w:fill="auto"/>
            <w:vAlign w:val="bottom"/>
            <w:hideMark/>
          </w:tcPr>
          <w:p w:rsidR="001A1507" w:rsidRPr="00271E72" w:rsidRDefault="001A1507" w:rsidP="00270EA3">
            <w:pPr>
              <w:ind w:firstLine="12"/>
              <w:rPr>
                <w:color w:val="000000"/>
                <w:sz w:val="20"/>
                <w:szCs w:val="20"/>
              </w:rPr>
            </w:pPr>
            <w:r w:rsidRPr="00271E72">
              <w:rPr>
                <w:color w:val="000000"/>
                <w:sz w:val="20"/>
                <w:szCs w:val="20"/>
              </w:rPr>
              <w:t>Pusztaszeri út páratlan végig, 34-42-ig</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Zöldmáli lejtő</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1A1507">
        <w:trPr>
          <w:trHeight w:val="315"/>
        </w:trPr>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Hárshegyi út</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Ruthén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Zöldmáli utca</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270EA3">
        <w:trPr>
          <w:trHeight w:val="227"/>
        </w:trPr>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Heinrich István u.</w:t>
            </w:r>
          </w:p>
        </w:tc>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Selyemakác u</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Zuhany u.</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r w:rsidR="001A1507" w:rsidRPr="00271E72" w:rsidTr="00270EA3">
        <w:trPr>
          <w:trHeight w:val="227"/>
        </w:trPr>
        <w:tc>
          <w:tcPr>
            <w:tcW w:w="0" w:type="auto"/>
            <w:shd w:val="clear" w:color="auto" w:fill="auto"/>
            <w:vAlign w:val="bottom"/>
            <w:hideMark/>
          </w:tcPr>
          <w:p w:rsidR="001A1507" w:rsidRPr="00271E72" w:rsidRDefault="001A1507" w:rsidP="00270EA3">
            <w:pPr>
              <w:rPr>
                <w:color w:val="000000"/>
                <w:sz w:val="20"/>
                <w:szCs w:val="20"/>
              </w:rPr>
            </w:pPr>
            <w:r w:rsidRPr="00271E72">
              <w:rPr>
                <w:color w:val="000000"/>
                <w:sz w:val="20"/>
                <w:szCs w:val="20"/>
              </w:rPr>
              <w:t>Hüvösvölgyi út 37-től, páros végig</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Szakadék út</w:t>
            </w:r>
          </w:p>
        </w:tc>
        <w:tc>
          <w:tcPr>
            <w:tcW w:w="0" w:type="auto"/>
            <w:shd w:val="clear" w:color="auto" w:fill="auto"/>
            <w:noWrap/>
            <w:vAlign w:val="bottom"/>
            <w:hideMark/>
          </w:tcPr>
          <w:p w:rsidR="001A1507" w:rsidRPr="00271E72" w:rsidRDefault="001A1507" w:rsidP="00270EA3">
            <w:pPr>
              <w:rPr>
                <w:color w:val="000000"/>
                <w:sz w:val="20"/>
                <w:szCs w:val="20"/>
              </w:rPr>
            </w:pPr>
            <w:r w:rsidRPr="00271E72">
              <w:rPr>
                <w:color w:val="000000"/>
                <w:sz w:val="20"/>
                <w:szCs w:val="20"/>
              </w:rPr>
              <w:t xml:space="preserve">Zuhatag sor    </w:t>
            </w:r>
          </w:p>
        </w:tc>
        <w:tc>
          <w:tcPr>
            <w:tcW w:w="0" w:type="auto"/>
            <w:shd w:val="clear" w:color="auto" w:fill="auto"/>
            <w:noWrap/>
            <w:vAlign w:val="bottom"/>
            <w:hideMark/>
          </w:tcPr>
          <w:p w:rsidR="001A1507" w:rsidRPr="00271E72" w:rsidRDefault="001A1507" w:rsidP="00270EA3">
            <w:pPr>
              <w:rPr>
                <w:rFonts w:ascii="Calibri" w:hAnsi="Calibri"/>
                <w:color w:val="000000"/>
              </w:rPr>
            </w:pPr>
            <w:r w:rsidRPr="00271E72">
              <w:rPr>
                <w:rFonts w:ascii="Calibri" w:hAnsi="Calibri"/>
                <w:color w:val="000000"/>
                <w:sz w:val="22"/>
                <w:szCs w:val="22"/>
              </w:rPr>
              <w:t> </w:t>
            </w:r>
          </w:p>
        </w:tc>
      </w:tr>
    </w:tbl>
    <w:p w:rsidR="001A1507" w:rsidRPr="00A97040" w:rsidRDefault="001A1507" w:rsidP="00270EA3">
      <w:pPr>
        <w:jc w:val="center"/>
      </w:pPr>
    </w:p>
    <w:p w:rsidR="001A1507" w:rsidRDefault="001A1507" w:rsidP="00270EA3">
      <w:pPr>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1A1507">
      <w:pPr>
        <w:ind w:left="284" w:hanging="284"/>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1A1507" w:rsidRDefault="001A1507" w:rsidP="00860791">
      <w:pPr>
        <w:jc w:val="right"/>
        <w:rPr>
          <w:b/>
          <w:i/>
        </w:rPr>
      </w:pPr>
    </w:p>
    <w:p w:rsidR="00BC6705" w:rsidRDefault="00BC6705" w:rsidP="00860791">
      <w:pPr>
        <w:jc w:val="right"/>
        <w:rPr>
          <w:b/>
          <w:i/>
        </w:rPr>
      </w:pPr>
    </w:p>
    <w:p w:rsidR="007450ED" w:rsidRDefault="007450ED" w:rsidP="00860791">
      <w:pPr>
        <w:jc w:val="right"/>
        <w:rPr>
          <w:b/>
          <w:i/>
        </w:rPr>
      </w:pPr>
    </w:p>
    <w:p w:rsidR="00860791" w:rsidRPr="00B45B8C" w:rsidRDefault="00860791" w:rsidP="00860791">
      <w:pPr>
        <w:jc w:val="right"/>
        <w:rPr>
          <w:b/>
        </w:rPr>
      </w:pPr>
      <w:r>
        <w:rPr>
          <w:b/>
          <w:i/>
        </w:rPr>
        <w:t>2</w:t>
      </w:r>
      <w:r w:rsidRPr="00B45B8C">
        <w:rPr>
          <w:b/>
          <w:i/>
        </w:rPr>
        <w:t>. melléklet</w:t>
      </w:r>
      <w:r w:rsidRPr="00B45B8C">
        <w:rPr>
          <w:b/>
        </w:rPr>
        <w:t xml:space="preserve"> a </w:t>
      </w:r>
      <w:r>
        <w:rPr>
          <w:b/>
        </w:rPr>
        <w:t>….</w:t>
      </w:r>
      <w:r w:rsidRPr="00B45B8C">
        <w:rPr>
          <w:b/>
        </w:rPr>
        <w:t xml:space="preserve"> önkormányzati rendelethez</w:t>
      </w:r>
    </w:p>
    <w:p w:rsidR="00E04759" w:rsidRDefault="00860791" w:rsidP="00860791">
      <w:pPr>
        <w:jc w:val="right"/>
        <w:rPr>
          <w:b/>
          <w:i/>
        </w:rPr>
      </w:pPr>
      <w:r>
        <w:rPr>
          <w:b/>
          <w:i/>
        </w:rPr>
        <w:t xml:space="preserve"> Személyi térítési díjak</w:t>
      </w:r>
    </w:p>
    <w:p w:rsidR="00860791" w:rsidRPr="00B45B8C" w:rsidRDefault="00860791" w:rsidP="00860791">
      <w:pPr>
        <w:jc w:val="right"/>
        <w:rPr>
          <w:b/>
        </w:rPr>
      </w:pPr>
      <w:r>
        <w:rPr>
          <w:b/>
          <w:i/>
        </w:rPr>
        <w:t>2</w:t>
      </w:r>
      <w:r w:rsidRPr="00B45B8C">
        <w:rPr>
          <w:b/>
          <w:i/>
        </w:rPr>
        <w:t>.</w:t>
      </w:r>
      <w:r>
        <w:rPr>
          <w:b/>
          <w:i/>
        </w:rPr>
        <w:t>1</w:t>
      </w:r>
      <w:r w:rsidRPr="00B45B8C">
        <w:rPr>
          <w:b/>
          <w:i/>
        </w:rPr>
        <w:t>. melléklet</w:t>
      </w:r>
      <w:r w:rsidRPr="00B45B8C">
        <w:rPr>
          <w:b/>
        </w:rPr>
        <w:t xml:space="preserve"> a </w:t>
      </w:r>
      <w:r>
        <w:rPr>
          <w:b/>
        </w:rPr>
        <w:t>….</w:t>
      </w:r>
      <w:r w:rsidRPr="00B45B8C">
        <w:rPr>
          <w:b/>
        </w:rPr>
        <w:t xml:space="preserve"> önkormányzati rendelethez</w:t>
      </w:r>
    </w:p>
    <w:p w:rsidR="00860791" w:rsidRPr="00B45B8C" w:rsidRDefault="00860791" w:rsidP="00860791">
      <w:pPr>
        <w:jc w:val="right"/>
        <w:rPr>
          <w:b/>
          <w:i/>
        </w:rPr>
      </w:pPr>
    </w:p>
    <w:p w:rsidR="001E2EC2" w:rsidRPr="004F1322" w:rsidRDefault="001E2EC2" w:rsidP="001E2EC2">
      <w:pPr>
        <w:jc w:val="center"/>
      </w:pPr>
      <w:r w:rsidRPr="004F1322">
        <w:t xml:space="preserve">Szociális étkezésért fizetendő személyi térítési díj </w:t>
      </w:r>
    </w:p>
    <w:p w:rsidR="001E2EC2" w:rsidRPr="004F1322" w:rsidRDefault="001E2EC2" w:rsidP="001E2EC2">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700"/>
        <w:gridCol w:w="1800"/>
        <w:gridCol w:w="2520"/>
      </w:tblGrid>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center"/>
          </w:tcPr>
          <w:p w:rsidR="001E2EC2" w:rsidRPr="004F1322" w:rsidRDefault="001E2EC2" w:rsidP="009E0216">
            <w:pPr>
              <w:jc w:val="center"/>
              <w:rPr>
                <w:noProof/>
              </w:rPr>
            </w:pPr>
            <w:r w:rsidRPr="004F1322">
              <w:t>Besorolási</w:t>
            </w:r>
          </w:p>
          <w:p w:rsidR="001E2EC2" w:rsidRPr="004F1322" w:rsidRDefault="001E2EC2" w:rsidP="009E0216">
            <w:pPr>
              <w:jc w:val="center"/>
              <w:rPr>
                <w:noProof/>
              </w:rPr>
            </w:pPr>
            <w:r w:rsidRPr="004F1322">
              <w:t>kategóriák</w:t>
            </w:r>
          </w:p>
        </w:tc>
        <w:tc>
          <w:tcPr>
            <w:tcW w:w="2700" w:type="dxa"/>
            <w:tcBorders>
              <w:top w:val="single" w:sz="4" w:space="0" w:color="auto"/>
              <w:left w:val="single" w:sz="4" w:space="0" w:color="auto"/>
              <w:bottom w:val="single" w:sz="4" w:space="0" w:color="auto"/>
              <w:right w:val="single" w:sz="4" w:space="0" w:color="auto"/>
            </w:tcBorders>
            <w:vAlign w:val="center"/>
          </w:tcPr>
          <w:p w:rsidR="001E2EC2" w:rsidRPr="004F1322" w:rsidRDefault="001E2EC2" w:rsidP="009E0216">
            <w:pPr>
              <w:jc w:val="center"/>
            </w:pPr>
          </w:p>
          <w:p w:rsidR="001E2EC2" w:rsidRPr="004F1322" w:rsidRDefault="001E2EC2" w:rsidP="009E0216">
            <w:pPr>
              <w:jc w:val="center"/>
              <w:rPr>
                <w:noProof/>
              </w:rPr>
            </w:pPr>
            <w:r w:rsidRPr="004F1322">
              <w:t>A havi jövedelem nem haladja meg</w:t>
            </w:r>
            <w:r w:rsidRPr="004F1322">
              <w:rPr>
                <w:noProof/>
              </w:rPr>
              <w:t xml:space="preserve"> a </w:t>
            </w:r>
            <w:r w:rsidRPr="004F1322">
              <w:t xml:space="preserve">NYM </w:t>
            </w:r>
            <w:r w:rsidRPr="004F1322">
              <w:rPr>
                <w:vertAlign w:val="superscript"/>
              </w:rPr>
              <w:footnoteReference w:customMarkFollows="1" w:id="1"/>
              <w:sym w:font="Symbol" w:char="F02A"/>
            </w:r>
            <w:r w:rsidRPr="004F1322">
              <w:t xml:space="preserve">     (%)</w:t>
            </w:r>
          </w:p>
          <w:p w:rsidR="001E2EC2" w:rsidRPr="004F1322" w:rsidRDefault="001E2EC2" w:rsidP="009E0216">
            <w:pPr>
              <w:jc w:val="center"/>
              <w:rPr>
                <w:noProof/>
              </w:rPr>
            </w:pPr>
          </w:p>
        </w:tc>
        <w:tc>
          <w:tcPr>
            <w:tcW w:w="1800" w:type="dxa"/>
            <w:tcBorders>
              <w:top w:val="single" w:sz="4" w:space="0" w:color="auto"/>
              <w:left w:val="single" w:sz="4" w:space="0" w:color="auto"/>
              <w:bottom w:val="single" w:sz="4" w:space="0" w:color="auto"/>
              <w:right w:val="single" w:sz="4" w:space="0" w:color="auto"/>
            </w:tcBorders>
            <w:vAlign w:val="center"/>
          </w:tcPr>
          <w:p w:rsidR="001E2EC2" w:rsidRPr="004F1322" w:rsidRDefault="001E2EC2" w:rsidP="009E0216">
            <w:pPr>
              <w:jc w:val="center"/>
              <w:rPr>
                <w:noProof/>
              </w:rPr>
            </w:pPr>
            <w:r w:rsidRPr="004F1322">
              <w:t>Étkezés helyben fogyasztással, elvitellel</w:t>
            </w:r>
          </w:p>
          <w:p w:rsidR="001E2EC2" w:rsidRPr="004F1322" w:rsidRDefault="001E2EC2" w:rsidP="009E0216">
            <w:pPr>
              <w:jc w:val="center"/>
            </w:pPr>
            <w:r w:rsidRPr="004F1322">
              <w:t>(Ft/nap)</w:t>
            </w:r>
          </w:p>
          <w:p w:rsidR="001E2EC2" w:rsidRPr="004F1322" w:rsidRDefault="001E2EC2" w:rsidP="009E0216">
            <w:pPr>
              <w:jc w:val="center"/>
              <w:rPr>
                <w:noProof/>
              </w:rPr>
            </w:pPr>
            <w:r w:rsidRPr="004F1322">
              <w:t>bruttó</w:t>
            </w:r>
          </w:p>
        </w:tc>
        <w:tc>
          <w:tcPr>
            <w:tcW w:w="2520" w:type="dxa"/>
            <w:tcBorders>
              <w:top w:val="single" w:sz="4" w:space="0" w:color="auto"/>
              <w:left w:val="single" w:sz="4" w:space="0" w:color="auto"/>
              <w:bottom w:val="single" w:sz="4" w:space="0" w:color="auto"/>
              <w:right w:val="single" w:sz="4" w:space="0" w:color="auto"/>
            </w:tcBorders>
            <w:vAlign w:val="center"/>
          </w:tcPr>
          <w:p w:rsidR="001E2EC2" w:rsidRPr="004F1322" w:rsidRDefault="001E2EC2" w:rsidP="009E0216">
            <w:pPr>
              <w:jc w:val="center"/>
              <w:rPr>
                <w:noProof/>
              </w:rPr>
            </w:pPr>
            <w:r w:rsidRPr="004F1322">
              <w:t>Étkezés házhoz szállítással</w:t>
            </w:r>
          </w:p>
          <w:p w:rsidR="001E2EC2" w:rsidRPr="004F1322" w:rsidRDefault="001E2EC2" w:rsidP="009E0216">
            <w:pPr>
              <w:jc w:val="center"/>
            </w:pPr>
            <w:r w:rsidRPr="004F1322">
              <w:t>(Ft/nap)</w:t>
            </w:r>
          </w:p>
          <w:p w:rsidR="001E2EC2" w:rsidRPr="004F1322" w:rsidRDefault="001E2EC2" w:rsidP="009E0216">
            <w:pPr>
              <w:jc w:val="center"/>
              <w:rPr>
                <w:noProof/>
              </w:rPr>
            </w:pPr>
            <w:r w:rsidRPr="004F1322">
              <w:t xml:space="preserve">bruttó </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150%-át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160%-át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45</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170%-át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55</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80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180%-át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75</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115</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190%-át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95</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155</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200%-át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120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190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210%-át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145</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230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220%-át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175</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270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 xml:space="preserve"> 230%-át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200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310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240%-át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230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345</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250%-át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265</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380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260%-át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295</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420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270%-át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330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460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280%-át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360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500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290%-át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410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550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300%-át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460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600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310%-át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510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650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320%-át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570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710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330%-át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625</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770</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 xml:space="preserve"> 350%-át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680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835</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450%-át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740</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895</w:t>
            </w:r>
          </w:p>
        </w:tc>
      </w:tr>
      <w:tr w:rsidR="001E2EC2" w:rsidRPr="004F1322" w:rsidTr="009E0216">
        <w:tc>
          <w:tcPr>
            <w:tcW w:w="126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075189">
            <w:pPr>
              <w:numPr>
                <w:ilvl w:val="0"/>
                <w:numId w:val="81"/>
              </w:numPr>
              <w:jc w:val="center"/>
              <w:rPr>
                <w:noProof/>
              </w:rPr>
            </w:pPr>
          </w:p>
        </w:tc>
        <w:tc>
          <w:tcPr>
            <w:tcW w:w="27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meghaladja a 450%-át</w:t>
            </w:r>
          </w:p>
        </w:tc>
        <w:tc>
          <w:tcPr>
            <w:tcW w:w="180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805</w:t>
            </w:r>
          </w:p>
        </w:tc>
        <w:tc>
          <w:tcPr>
            <w:tcW w:w="2520" w:type="dxa"/>
            <w:tcBorders>
              <w:top w:val="single" w:sz="4" w:space="0" w:color="auto"/>
              <w:left w:val="single" w:sz="4" w:space="0" w:color="auto"/>
              <w:bottom w:val="single" w:sz="4" w:space="0" w:color="auto"/>
              <w:right w:val="single" w:sz="4" w:space="0" w:color="auto"/>
            </w:tcBorders>
            <w:vAlign w:val="bottom"/>
          </w:tcPr>
          <w:p w:rsidR="001E2EC2" w:rsidRPr="004F1322" w:rsidRDefault="001E2EC2" w:rsidP="009E0216">
            <w:pPr>
              <w:jc w:val="center"/>
              <w:rPr>
                <w:noProof/>
              </w:rPr>
            </w:pPr>
            <w:r w:rsidRPr="004F1322">
              <w:rPr>
                <w:noProof/>
              </w:rPr>
              <w:t>960</w:t>
            </w:r>
          </w:p>
        </w:tc>
      </w:tr>
    </w:tbl>
    <w:p w:rsidR="001E2EC2" w:rsidRPr="004F1322" w:rsidRDefault="001E2EC2" w:rsidP="001E2EC2">
      <w:pPr>
        <w:jc w:val="center"/>
      </w:pPr>
    </w:p>
    <w:p w:rsidR="001E2EC2" w:rsidRPr="004F1322" w:rsidRDefault="001E2EC2" w:rsidP="001E2EC2">
      <w:pPr>
        <w:jc w:val="center"/>
      </w:pPr>
    </w:p>
    <w:p w:rsidR="001E2EC2" w:rsidRPr="004F1322" w:rsidRDefault="001E2EC2" w:rsidP="001E2EC2">
      <w:pPr>
        <w:jc w:val="right"/>
        <w:rPr>
          <w:i/>
        </w:rPr>
      </w:pPr>
    </w:p>
    <w:p w:rsidR="001E2EC2" w:rsidRPr="004F1322" w:rsidRDefault="001E2EC2" w:rsidP="001E2EC2">
      <w:pPr>
        <w:jc w:val="both"/>
        <w:rPr>
          <w:noProof/>
        </w:rPr>
      </w:pPr>
      <w:r w:rsidRPr="004F1322">
        <w:rPr>
          <w:i/>
          <w:noProof/>
        </w:rPr>
        <w:t xml:space="preserve">  Megjegyzés</w:t>
      </w:r>
      <w:r w:rsidRPr="004F1322">
        <w:rPr>
          <w:noProof/>
        </w:rPr>
        <w:t>:    Az étel szállítási költsége az egyes besorolási kategóriák szerint meghatározott  „étkezés házhoz szállítással” és „étkezés”  összegének különbözete.</w:t>
      </w:r>
    </w:p>
    <w:p w:rsidR="001E2EC2" w:rsidRDefault="001E2EC2" w:rsidP="001E2EC2">
      <w:pPr>
        <w:rPr>
          <w:b/>
          <w:i/>
        </w:rPr>
      </w:pPr>
    </w:p>
    <w:p w:rsidR="00270EA3" w:rsidRDefault="00270EA3" w:rsidP="001E2EC2">
      <w:pPr>
        <w:rPr>
          <w:b/>
          <w:i/>
        </w:rPr>
      </w:pPr>
    </w:p>
    <w:p w:rsidR="00270EA3" w:rsidRDefault="00270EA3" w:rsidP="001E2EC2">
      <w:pPr>
        <w:rPr>
          <w:b/>
          <w:i/>
        </w:rPr>
      </w:pPr>
    </w:p>
    <w:p w:rsidR="00270EA3" w:rsidRDefault="00270EA3" w:rsidP="001E2EC2">
      <w:pPr>
        <w:rPr>
          <w:b/>
          <w:i/>
        </w:rPr>
      </w:pPr>
    </w:p>
    <w:p w:rsidR="00270EA3" w:rsidRDefault="00270EA3" w:rsidP="001E2EC2">
      <w:pPr>
        <w:rPr>
          <w:b/>
          <w:i/>
        </w:rPr>
      </w:pPr>
    </w:p>
    <w:p w:rsidR="00270EA3" w:rsidRDefault="00270EA3" w:rsidP="001E2EC2">
      <w:pPr>
        <w:rPr>
          <w:b/>
          <w:i/>
        </w:rPr>
      </w:pPr>
    </w:p>
    <w:p w:rsidR="00270EA3" w:rsidRDefault="00270EA3" w:rsidP="001E2EC2">
      <w:pPr>
        <w:rPr>
          <w:b/>
          <w:i/>
        </w:rPr>
      </w:pPr>
    </w:p>
    <w:p w:rsidR="00270EA3" w:rsidRPr="004F1322" w:rsidRDefault="00270EA3" w:rsidP="001E2EC2">
      <w:pPr>
        <w:rPr>
          <w:b/>
          <w:i/>
        </w:rPr>
      </w:pPr>
    </w:p>
    <w:p w:rsidR="001E2EC2" w:rsidRPr="00B45B8C" w:rsidRDefault="001E2EC2" w:rsidP="001E2EC2">
      <w:pPr>
        <w:jc w:val="right"/>
        <w:rPr>
          <w:b/>
        </w:rPr>
      </w:pPr>
      <w:r>
        <w:rPr>
          <w:b/>
          <w:i/>
        </w:rPr>
        <w:t>2</w:t>
      </w:r>
      <w:r w:rsidRPr="00B45B8C">
        <w:rPr>
          <w:b/>
          <w:i/>
        </w:rPr>
        <w:t>.</w:t>
      </w:r>
      <w:r>
        <w:rPr>
          <w:b/>
          <w:i/>
        </w:rPr>
        <w:t>2</w:t>
      </w:r>
      <w:r w:rsidRPr="00B45B8C">
        <w:rPr>
          <w:b/>
          <w:i/>
        </w:rPr>
        <w:t>. melléklet</w:t>
      </w:r>
      <w:r w:rsidRPr="00B45B8C">
        <w:rPr>
          <w:b/>
        </w:rPr>
        <w:t xml:space="preserve"> a </w:t>
      </w:r>
      <w:r>
        <w:rPr>
          <w:b/>
        </w:rPr>
        <w:t>….</w:t>
      </w:r>
      <w:r w:rsidRPr="00B45B8C">
        <w:rPr>
          <w:b/>
        </w:rPr>
        <w:t xml:space="preserve"> önkormányzati rendelethez</w:t>
      </w:r>
    </w:p>
    <w:p w:rsidR="00860791" w:rsidRPr="00B45B8C" w:rsidRDefault="00860791" w:rsidP="00860791">
      <w:pPr>
        <w:jc w:val="center"/>
        <w:rPr>
          <w:b/>
          <w:bCs/>
        </w:rPr>
      </w:pPr>
    </w:p>
    <w:p w:rsidR="00860791" w:rsidRPr="004F1322" w:rsidRDefault="00860791" w:rsidP="00860791">
      <w:pPr>
        <w:jc w:val="center"/>
      </w:pPr>
      <w:r w:rsidRPr="004F1322">
        <w:t xml:space="preserve">Házi segítségnyújtásért fizetendő személyi térítési díj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981"/>
        <w:gridCol w:w="2860"/>
      </w:tblGrid>
      <w:tr w:rsidR="00860791" w:rsidRPr="004F1322" w:rsidTr="00680F8C">
        <w:tc>
          <w:tcPr>
            <w:tcW w:w="2950" w:type="dxa"/>
            <w:shd w:val="clear" w:color="auto" w:fill="auto"/>
            <w:vAlign w:val="center"/>
          </w:tcPr>
          <w:p w:rsidR="00860791" w:rsidRPr="004F1322" w:rsidRDefault="00860791" w:rsidP="00680F8C">
            <w:pPr>
              <w:jc w:val="center"/>
              <w:rPr>
                <w:noProof/>
              </w:rPr>
            </w:pPr>
            <w:r w:rsidRPr="004F1322">
              <w:t>Besorolási</w:t>
            </w:r>
          </w:p>
          <w:p w:rsidR="00860791" w:rsidRPr="004F1322" w:rsidRDefault="00860791" w:rsidP="00680F8C">
            <w:pPr>
              <w:jc w:val="center"/>
              <w:rPr>
                <w:noProof/>
              </w:rPr>
            </w:pPr>
            <w:r w:rsidRPr="004F1322">
              <w:t>kategóriák</w:t>
            </w:r>
          </w:p>
        </w:tc>
        <w:tc>
          <w:tcPr>
            <w:tcW w:w="3191" w:type="dxa"/>
            <w:shd w:val="clear" w:color="auto" w:fill="auto"/>
            <w:vAlign w:val="bottom"/>
          </w:tcPr>
          <w:p w:rsidR="00860791" w:rsidRPr="004F1322" w:rsidRDefault="00860791" w:rsidP="00680F8C">
            <w:pPr>
              <w:jc w:val="center"/>
            </w:pPr>
          </w:p>
          <w:p w:rsidR="00860791" w:rsidRPr="004F1322" w:rsidRDefault="00860791" w:rsidP="00680F8C">
            <w:pPr>
              <w:jc w:val="center"/>
            </w:pPr>
            <w:r w:rsidRPr="004F1322">
              <w:t>A havi jövedelem nem haladja meg</w:t>
            </w:r>
            <w:r w:rsidRPr="004F1322">
              <w:rPr>
                <w:noProof/>
              </w:rPr>
              <w:t xml:space="preserve"> a </w:t>
            </w:r>
            <w:r w:rsidRPr="004F1322">
              <w:t xml:space="preserve">NYM </w:t>
            </w:r>
            <w:r w:rsidRPr="004F1322">
              <w:rPr>
                <w:vertAlign w:val="superscript"/>
              </w:rPr>
              <w:footnoteReference w:customMarkFollows="1" w:id="2"/>
              <w:sym w:font="Symbol" w:char="F02A"/>
            </w:r>
          </w:p>
          <w:p w:rsidR="00860791" w:rsidRPr="004F1322" w:rsidRDefault="00860791" w:rsidP="00680F8C">
            <w:pPr>
              <w:jc w:val="center"/>
              <w:rPr>
                <w:noProof/>
              </w:rPr>
            </w:pPr>
            <w:r w:rsidRPr="004F1322">
              <w:t>(%)</w:t>
            </w:r>
          </w:p>
          <w:p w:rsidR="00860791" w:rsidRPr="004F1322" w:rsidRDefault="00860791" w:rsidP="00680F8C">
            <w:pPr>
              <w:jc w:val="center"/>
              <w:rPr>
                <w:noProof/>
              </w:rPr>
            </w:pPr>
          </w:p>
        </w:tc>
        <w:tc>
          <w:tcPr>
            <w:tcW w:w="3071" w:type="dxa"/>
            <w:shd w:val="clear" w:color="auto" w:fill="auto"/>
            <w:vAlign w:val="center"/>
          </w:tcPr>
          <w:p w:rsidR="00860791" w:rsidRPr="004F1322" w:rsidRDefault="00860791" w:rsidP="00680F8C">
            <w:pPr>
              <w:jc w:val="center"/>
              <w:rPr>
                <w:b/>
                <w:sz w:val="26"/>
                <w:szCs w:val="20"/>
              </w:rPr>
            </w:pPr>
            <w:r w:rsidRPr="004F1322">
              <w:t xml:space="preserve"> (Ft / gondozási óra)</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w:t>
            </w:r>
          </w:p>
        </w:tc>
        <w:tc>
          <w:tcPr>
            <w:tcW w:w="3191" w:type="dxa"/>
            <w:shd w:val="clear" w:color="auto" w:fill="auto"/>
            <w:vAlign w:val="bottom"/>
          </w:tcPr>
          <w:p w:rsidR="00860791" w:rsidRPr="004F1322" w:rsidRDefault="00860791" w:rsidP="00680F8C">
            <w:pPr>
              <w:jc w:val="center"/>
              <w:rPr>
                <w:noProof/>
              </w:rPr>
            </w:pPr>
            <w:r w:rsidRPr="004F1322">
              <w:rPr>
                <w:noProof/>
              </w:rPr>
              <w:t>150%-át</w:t>
            </w:r>
          </w:p>
        </w:tc>
        <w:tc>
          <w:tcPr>
            <w:tcW w:w="3071" w:type="dxa"/>
            <w:shd w:val="clear" w:color="auto" w:fill="auto"/>
          </w:tcPr>
          <w:p w:rsidR="00860791" w:rsidRPr="004F1322" w:rsidRDefault="00860791" w:rsidP="00680F8C">
            <w:pPr>
              <w:jc w:val="center"/>
            </w:pPr>
            <w:r w:rsidRPr="004F1322">
              <w:t>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2.</w:t>
            </w:r>
          </w:p>
        </w:tc>
        <w:tc>
          <w:tcPr>
            <w:tcW w:w="3191" w:type="dxa"/>
            <w:shd w:val="clear" w:color="auto" w:fill="auto"/>
            <w:vAlign w:val="bottom"/>
          </w:tcPr>
          <w:p w:rsidR="00860791" w:rsidRPr="004F1322" w:rsidRDefault="00860791" w:rsidP="00680F8C">
            <w:pPr>
              <w:jc w:val="center"/>
              <w:rPr>
                <w:noProof/>
              </w:rPr>
            </w:pPr>
            <w:r w:rsidRPr="004F1322">
              <w:rPr>
                <w:noProof/>
              </w:rPr>
              <w:t>160%-át</w:t>
            </w:r>
          </w:p>
        </w:tc>
        <w:tc>
          <w:tcPr>
            <w:tcW w:w="3071" w:type="dxa"/>
            <w:shd w:val="clear" w:color="auto" w:fill="auto"/>
          </w:tcPr>
          <w:p w:rsidR="00860791" w:rsidRPr="004F1322" w:rsidRDefault="00860791" w:rsidP="00680F8C">
            <w:pPr>
              <w:jc w:val="center"/>
            </w:pPr>
            <w:r w:rsidRPr="004F1322">
              <w:t>50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3.</w:t>
            </w:r>
          </w:p>
        </w:tc>
        <w:tc>
          <w:tcPr>
            <w:tcW w:w="3191" w:type="dxa"/>
            <w:shd w:val="clear" w:color="auto" w:fill="auto"/>
            <w:vAlign w:val="bottom"/>
          </w:tcPr>
          <w:p w:rsidR="00860791" w:rsidRPr="004F1322" w:rsidRDefault="00860791" w:rsidP="00680F8C">
            <w:pPr>
              <w:jc w:val="center"/>
              <w:rPr>
                <w:noProof/>
              </w:rPr>
            </w:pPr>
            <w:r w:rsidRPr="004F1322">
              <w:rPr>
                <w:noProof/>
              </w:rPr>
              <w:t>170%-át</w:t>
            </w:r>
          </w:p>
        </w:tc>
        <w:tc>
          <w:tcPr>
            <w:tcW w:w="3071" w:type="dxa"/>
            <w:shd w:val="clear" w:color="auto" w:fill="auto"/>
          </w:tcPr>
          <w:p w:rsidR="00860791" w:rsidRPr="004F1322" w:rsidRDefault="00860791" w:rsidP="00680F8C">
            <w:pPr>
              <w:jc w:val="center"/>
            </w:pPr>
            <w:r w:rsidRPr="004F1322">
              <w:t>90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4.</w:t>
            </w:r>
          </w:p>
        </w:tc>
        <w:tc>
          <w:tcPr>
            <w:tcW w:w="3191" w:type="dxa"/>
            <w:shd w:val="clear" w:color="auto" w:fill="auto"/>
            <w:vAlign w:val="bottom"/>
          </w:tcPr>
          <w:p w:rsidR="00860791" w:rsidRPr="004F1322" w:rsidRDefault="00860791" w:rsidP="00680F8C">
            <w:pPr>
              <w:jc w:val="center"/>
              <w:rPr>
                <w:noProof/>
              </w:rPr>
            </w:pPr>
            <w:r w:rsidRPr="004F1322">
              <w:rPr>
                <w:noProof/>
              </w:rPr>
              <w:t>180%-át</w:t>
            </w:r>
          </w:p>
        </w:tc>
        <w:tc>
          <w:tcPr>
            <w:tcW w:w="3071" w:type="dxa"/>
            <w:shd w:val="clear" w:color="auto" w:fill="auto"/>
          </w:tcPr>
          <w:p w:rsidR="00860791" w:rsidRPr="004F1322" w:rsidRDefault="00860791" w:rsidP="00680F8C">
            <w:pPr>
              <w:jc w:val="center"/>
            </w:pPr>
            <w:r w:rsidRPr="004F1322">
              <w:t>125</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5.</w:t>
            </w:r>
          </w:p>
        </w:tc>
        <w:tc>
          <w:tcPr>
            <w:tcW w:w="3191" w:type="dxa"/>
            <w:shd w:val="clear" w:color="auto" w:fill="auto"/>
            <w:vAlign w:val="bottom"/>
          </w:tcPr>
          <w:p w:rsidR="00860791" w:rsidRPr="004F1322" w:rsidRDefault="00860791" w:rsidP="00680F8C">
            <w:pPr>
              <w:jc w:val="center"/>
              <w:rPr>
                <w:noProof/>
              </w:rPr>
            </w:pPr>
            <w:r w:rsidRPr="004F1322">
              <w:rPr>
                <w:noProof/>
              </w:rPr>
              <w:t>190%-át</w:t>
            </w:r>
          </w:p>
        </w:tc>
        <w:tc>
          <w:tcPr>
            <w:tcW w:w="3071" w:type="dxa"/>
            <w:shd w:val="clear" w:color="auto" w:fill="auto"/>
          </w:tcPr>
          <w:p w:rsidR="00860791" w:rsidRPr="004F1322" w:rsidRDefault="00860791" w:rsidP="00680F8C">
            <w:pPr>
              <w:jc w:val="center"/>
            </w:pPr>
            <w:r w:rsidRPr="004F1322">
              <w:t>155</w:t>
            </w:r>
          </w:p>
        </w:tc>
      </w:tr>
      <w:tr w:rsidR="00860791" w:rsidRPr="004F1322" w:rsidTr="00680F8C">
        <w:tc>
          <w:tcPr>
            <w:tcW w:w="2950" w:type="dxa"/>
            <w:shd w:val="clear" w:color="auto" w:fill="auto"/>
            <w:vAlign w:val="bottom"/>
          </w:tcPr>
          <w:p w:rsidR="00860791" w:rsidRPr="004F1322" w:rsidRDefault="00860791" w:rsidP="00680F8C">
            <w:pPr>
              <w:jc w:val="center"/>
              <w:rPr>
                <w:b/>
                <w:noProof/>
              </w:rPr>
            </w:pPr>
            <w:r w:rsidRPr="004F1322">
              <w:rPr>
                <w:b/>
                <w:noProof/>
              </w:rPr>
              <w:t xml:space="preserve">      6.</w:t>
            </w:r>
          </w:p>
        </w:tc>
        <w:tc>
          <w:tcPr>
            <w:tcW w:w="3191" w:type="dxa"/>
            <w:shd w:val="clear" w:color="auto" w:fill="auto"/>
            <w:vAlign w:val="bottom"/>
          </w:tcPr>
          <w:p w:rsidR="00860791" w:rsidRPr="004F1322" w:rsidRDefault="00860791" w:rsidP="00680F8C">
            <w:pPr>
              <w:jc w:val="center"/>
              <w:rPr>
                <w:noProof/>
              </w:rPr>
            </w:pPr>
            <w:r w:rsidRPr="004F1322">
              <w:rPr>
                <w:noProof/>
              </w:rPr>
              <w:t>200%-át</w:t>
            </w:r>
          </w:p>
        </w:tc>
        <w:tc>
          <w:tcPr>
            <w:tcW w:w="3071" w:type="dxa"/>
            <w:shd w:val="clear" w:color="auto" w:fill="auto"/>
          </w:tcPr>
          <w:p w:rsidR="00860791" w:rsidRPr="004F1322" w:rsidRDefault="00860791" w:rsidP="00680F8C">
            <w:pPr>
              <w:jc w:val="center"/>
            </w:pPr>
            <w:r w:rsidRPr="004F1322">
              <w:t>185</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lastRenderedPageBreak/>
              <w:t>7.</w:t>
            </w:r>
          </w:p>
        </w:tc>
        <w:tc>
          <w:tcPr>
            <w:tcW w:w="3191" w:type="dxa"/>
            <w:shd w:val="clear" w:color="auto" w:fill="auto"/>
            <w:vAlign w:val="bottom"/>
          </w:tcPr>
          <w:p w:rsidR="00860791" w:rsidRPr="004F1322" w:rsidRDefault="00860791" w:rsidP="00680F8C">
            <w:pPr>
              <w:jc w:val="center"/>
              <w:rPr>
                <w:noProof/>
              </w:rPr>
            </w:pPr>
            <w:r w:rsidRPr="004F1322">
              <w:rPr>
                <w:noProof/>
              </w:rPr>
              <w:t>210%-át</w:t>
            </w:r>
          </w:p>
        </w:tc>
        <w:tc>
          <w:tcPr>
            <w:tcW w:w="3071" w:type="dxa"/>
            <w:shd w:val="clear" w:color="auto" w:fill="auto"/>
          </w:tcPr>
          <w:p w:rsidR="00860791" w:rsidRPr="004F1322" w:rsidRDefault="00860791" w:rsidP="00680F8C">
            <w:pPr>
              <w:jc w:val="center"/>
            </w:pPr>
            <w:r w:rsidRPr="004F1322">
              <w:t>215</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8.</w:t>
            </w:r>
          </w:p>
        </w:tc>
        <w:tc>
          <w:tcPr>
            <w:tcW w:w="3191" w:type="dxa"/>
            <w:shd w:val="clear" w:color="auto" w:fill="auto"/>
            <w:vAlign w:val="bottom"/>
          </w:tcPr>
          <w:p w:rsidR="00860791" w:rsidRPr="004F1322" w:rsidRDefault="00860791" w:rsidP="00680F8C">
            <w:pPr>
              <w:jc w:val="center"/>
              <w:rPr>
                <w:noProof/>
              </w:rPr>
            </w:pPr>
            <w:r w:rsidRPr="004F1322">
              <w:rPr>
                <w:noProof/>
              </w:rPr>
              <w:t>220%-át</w:t>
            </w:r>
          </w:p>
        </w:tc>
        <w:tc>
          <w:tcPr>
            <w:tcW w:w="3071" w:type="dxa"/>
            <w:shd w:val="clear" w:color="auto" w:fill="auto"/>
          </w:tcPr>
          <w:p w:rsidR="00860791" w:rsidRPr="004F1322" w:rsidRDefault="00860791" w:rsidP="00680F8C">
            <w:pPr>
              <w:jc w:val="center"/>
            </w:pPr>
            <w:r w:rsidRPr="004F1322">
              <w:t>255</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9.</w:t>
            </w:r>
          </w:p>
        </w:tc>
        <w:tc>
          <w:tcPr>
            <w:tcW w:w="3191" w:type="dxa"/>
            <w:shd w:val="clear" w:color="auto" w:fill="auto"/>
            <w:vAlign w:val="bottom"/>
          </w:tcPr>
          <w:p w:rsidR="00860791" w:rsidRPr="004F1322" w:rsidRDefault="00860791" w:rsidP="00680F8C">
            <w:pPr>
              <w:jc w:val="center"/>
              <w:rPr>
                <w:noProof/>
              </w:rPr>
            </w:pPr>
            <w:r w:rsidRPr="004F1322">
              <w:rPr>
                <w:noProof/>
              </w:rPr>
              <w:t xml:space="preserve"> 230%-át</w:t>
            </w:r>
          </w:p>
        </w:tc>
        <w:tc>
          <w:tcPr>
            <w:tcW w:w="3071" w:type="dxa"/>
            <w:shd w:val="clear" w:color="auto" w:fill="auto"/>
          </w:tcPr>
          <w:p w:rsidR="00860791" w:rsidRPr="004F1322" w:rsidRDefault="00860791" w:rsidP="00680F8C">
            <w:pPr>
              <w:jc w:val="center"/>
            </w:pPr>
            <w:r w:rsidRPr="004F1322">
              <w:t>285</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10.</w:t>
            </w:r>
          </w:p>
        </w:tc>
        <w:tc>
          <w:tcPr>
            <w:tcW w:w="3191" w:type="dxa"/>
            <w:shd w:val="clear" w:color="auto" w:fill="auto"/>
            <w:vAlign w:val="bottom"/>
          </w:tcPr>
          <w:p w:rsidR="00860791" w:rsidRPr="004F1322" w:rsidRDefault="00860791" w:rsidP="00680F8C">
            <w:pPr>
              <w:jc w:val="center"/>
              <w:rPr>
                <w:noProof/>
              </w:rPr>
            </w:pPr>
            <w:r w:rsidRPr="004F1322">
              <w:rPr>
                <w:noProof/>
              </w:rPr>
              <w:t>240%-át</w:t>
            </w:r>
          </w:p>
        </w:tc>
        <w:tc>
          <w:tcPr>
            <w:tcW w:w="3071" w:type="dxa"/>
            <w:shd w:val="clear" w:color="auto" w:fill="auto"/>
          </w:tcPr>
          <w:p w:rsidR="00860791" w:rsidRPr="004F1322" w:rsidRDefault="00860791" w:rsidP="00680F8C">
            <w:pPr>
              <w:jc w:val="center"/>
            </w:pPr>
            <w:r w:rsidRPr="004F1322">
              <w:t>330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11.</w:t>
            </w:r>
          </w:p>
        </w:tc>
        <w:tc>
          <w:tcPr>
            <w:tcW w:w="3191" w:type="dxa"/>
            <w:shd w:val="clear" w:color="auto" w:fill="auto"/>
            <w:vAlign w:val="bottom"/>
          </w:tcPr>
          <w:p w:rsidR="00860791" w:rsidRPr="004F1322" w:rsidRDefault="00860791" w:rsidP="00680F8C">
            <w:pPr>
              <w:jc w:val="center"/>
              <w:rPr>
                <w:noProof/>
              </w:rPr>
            </w:pPr>
            <w:r w:rsidRPr="004F1322">
              <w:rPr>
                <w:noProof/>
              </w:rPr>
              <w:t>250%-át</w:t>
            </w:r>
          </w:p>
        </w:tc>
        <w:tc>
          <w:tcPr>
            <w:tcW w:w="3071" w:type="dxa"/>
            <w:shd w:val="clear" w:color="auto" w:fill="auto"/>
          </w:tcPr>
          <w:p w:rsidR="00860791" w:rsidRPr="004F1322" w:rsidRDefault="00860791" w:rsidP="00680F8C">
            <w:pPr>
              <w:jc w:val="center"/>
            </w:pPr>
            <w:r w:rsidRPr="004F1322">
              <w:t>370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12.</w:t>
            </w:r>
          </w:p>
        </w:tc>
        <w:tc>
          <w:tcPr>
            <w:tcW w:w="3191" w:type="dxa"/>
            <w:shd w:val="clear" w:color="auto" w:fill="auto"/>
            <w:vAlign w:val="bottom"/>
          </w:tcPr>
          <w:p w:rsidR="00860791" w:rsidRPr="004F1322" w:rsidRDefault="00860791" w:rsidP="00680F8C">
            <w:pPr>
              <w:jc w:val="center"/>
              <w:rPr>
                <w:noProof/>
              </w:rPr>
            </w:pPr>
            <w:r w:rsidRPr="004F1322">
              <w:rPr>
                <w:noProof/>
              </w:rPr>
              <w:t>260%-át</w:t>
            </w:r>
          </w:p>
        </w:tc>
        <w:tc>
          <w:tcPr>
            <w:tcW w:w="3071" w:type="dxa"/>
            <w:shd w:val="clear" w:color="auto" w:fill="auto"/>
          </w:tcPr>
          <w:p w:rsidR="00860791" w:rsidRPr="004F1322" w:rsidRDefault="00860791" w:rsidP="00680F8C">
            <w:pPr>
              <w:jc w:val="center"/>
            </w:pPr>
            <w:r w:rsidRPr="004F1322">
              <w:t>410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13.</w:t>
            </w:r>
          </w:p>
        </w:tc>
        <w:tc>
          <w:tcPr>
            <w:tcW w:w="3191" w:type="dxa"/>
            <w:shd w:val="clear" w:color="auto" w:fill="auto"/>
            <w:vAlign w:val="bottom"/>
          </w:tcPr>
          <w:p w:rsidR="00860791" w:rsidRPr="004F1322" w:rsidRDefault="00860791" w:rsidP="00680F8C">
            <w:pPr>
              <w:jc w:val="center"/>
              <w:rPr>
                <w:noProof/>
              </w:rPr>
            </w:pPr>
            <w:r w:rsidRPr="004F1322">
              <w:rPr>
                <w:noProof/>
              </w:rPr>
              <w:t>270%-át</w:t>
            </w:r>
          </w:p>
        </w:tc>
        <w:tc>
          <w:tcPr>
            <w:tcW w:w="3071" w:type="dxa"/>
            <w:shd w:val="clear" w:color="auto" w:fill="auto"/>
          </w:tcPr>
          <w:p w:rsidR="00860791" w:rsidRPr="004F1322" w:rsidRDefault="00860791" w:rsidP="00680F8C">
            <w:pPr>
              <w:jc w:val="center"/>
            </w:pPr>
            <w:r w:rsidRPr="004F1322">
              <w:t>450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14.</w:t>
            </w:r>
          </w:p>
        </w:tc>
        <w:tc>
          <w:tcPr>
            <w:tcW w:w="3191" w:type="dxa"/>
            <w:shd w:val="clear" w:color="auto" w:fill="auto"/>
            <w:vAlign w:val="bottom"/>
          </w:tcPr>
          <w:p w:rsidR="00860791" w:rsidRPr="004F1322" w:rsidRDefault="00860791" w:rsidP="00680F8C">
            <w:pPr>
              <w:jc w:val="center"/>
              <w:rPr>
                <w:noProof/>
              </w:rPr>
            </w:pPr>
            <w:r w:rsidRPr="004F1322">
              <w:rPr>
                <w:noProof/>
              </w:rPr>
              <w:t>280%-át</w:t>
            </w:r>
          </w:p>
        </w:tc>
        <w:tc>
          <w:tcPr>
            <w:tcW w:w="3071" w:type="dxa"/>
            <w:shd w:val="clear" w:color="auto" w:fill="auto"/>
          </w:tcPr>
          <w:p w:rsidR="00860791" w:rsidRPr="004F1322" w:rsidRDefault="00860791" w:rsidP="00680F8C">
            <w:pPr>
              <w:jc w:val="center"/>
            </w:pPr>
            <w:r w:rsidRPr="004F1322">
              <w:t>490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15.</w:t>
            </w:r>
          </w:p>
        </w:tc>
        <w:tc>
          <w:tcPr>
            <w:tcW w:w="3191" w:type="dxa"/>
            <w:shd w:val="clear" w:color="auto" w:fill="auto"/>
            <w:vAlign w:val="bottom"/>
          </w:tcPr>
          <w:p w:rsidR="00860791" w:rsidRPr="004F1322" w:rsidRDefault="00860791" w:rsidP="00680F8C">
            <w:pPr>
              <w:jc w:val="center"/>
              <w:rPr>
                <w:noProof/>
              </w:rPr>
            </w:pPr>
            <w:r w:rsidRPr="004F1322">
              <w:rPr>
                <w:noProof/>
              </w:rPr>
              <w:t>290%-át</w:t>
            </w:r>
          </w:p>
        </w:tc>
        <w:tc>
          <w:tcPr>
            <w:tcW w:w="3071" w:type="dxa"/>
            <w:shd w:val="clear" w:color="auto" w:fill="auto"/>
          </w:tcPr>
          <w:p w:rsidR="00860791" w:rsidRPr="004F1322" w:rsidRDefault="00860791" w:rsidP="00680F8C">
            <w:pPr>
              <w:jc w:val="center"/>
            </w:pPr>
            <w:r w:rsidRPr="004F1322">
              <w:t>530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16.</w:t>
            </w:r>
          </w:p>
        </w:tc>
        <w:tc>
          <w:tcPr>
            <w:tcW w:w="3191" w:type="dxa"/>
            <w:shd w:val="clear" w:color="auto" w:fill="auto"/>
            <w:vAlign w:val="bottom"/>
          </w:tcPr>
          <w:p w:rsidR="00860791" w:rsidRPr="004F1322" w:rsidRDefault="00860791" w:rsidP="00680F8C">
            <w:pPr>
              <w:jc w:val="center"/>
              <w:rPr>
                <w:noProof/>
              </w:rPr>
            </w:pPr>
            <w:r w:rsidRPr="004F1322">
              <w:rPr>
                <w:noProof/>
              </w:rPr>
              <w:t>300%-át</w:t>
            </w:r>
          </w:p>
        </w:tc>
        <w:tc>
          <w:tcPr>
            <w:tcW w:w="3071" w:type="dxa"/>
            <w:shd w:val="clear" w:color="auto" w:fill="auto"/>
          </w:tcPr>
          <w:p w:rsidR="00860791" w:rsidRPr="004F1322" w:rsidRDefault="00860791" w:rsidP="00680F8C">
            <w:pPr>
              <w:jc w:val="center"/>
            </w:pPr>
            <w:r w:rsidRPr="004F1322">
              <w:t>575</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17.</w:t>
            </w:r>
          </w:p>
        </w:tc>
        <w:tc>
          <w:tcPr>
            <w:tcW w:w="3191" w:type="dxa"/>
            <w:shd w:val="clear" w:color="auto" w:fill="auto"/>
            <w:vAlign w:val="bottom"/>
          </w:tcPr>
          <w:p w:rsidR="00860791" w:rsidRPr="004F1322" w:rsidRDefault="00860791" w:rsidP="00680F8C">
            <w:pPr>
              <w:jc w:val="center"/>
              <w:rPr>
                <w:noProof/>
              </w:rPr>
            </w:pPr>
            <w:r w:rsidRPr="004F1322">
              <w:rPr>
                <w:noProof/>
              </w:rPr>
              <w:t>310%-át</w:t>
            </w:r>
          </w:p>
        </w:tc>
        <w:tc>
          <w:tcPr>
            <w:tcW w:w="3071" w:type="dxa"/>
            <w:shd w:val="clear" w:color="auto" w:fill="auto"/>
          </w:tcPr>
          <w:p w:rsidR="00860791" w:rsidRPr="004F1322" w:rsidRDefault="00860791" w:rsidP="00680F8C">
            <w:pPr>
              <w:jc w:val="center"/>
            </w:pPr>
            <w:r w:rsidRPr="004F1322">
              <w:t>615</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18.</w:t>
            </w:r>
          </w:p>
        </w:tc>
        <w:tc>
          <w:tcPr>
            <w:tcW w:w="3191" w:type="dxa"/>
            <w:shd w:val="clear" w:color="auto" w:fill="auto"/>
            <w:vAlign w:val="bottom"/>
          </w:tcPr>
          <w:p w:rsidR="00860791" w:rsidRPr="004F1322" w:rsidRDefault="00860791" w:rsidP="00680F8C">
            <w:pPr>
              <w:jc w:val="center"/>
              <w:rPr>
                <w:noProof/>
              </w:rPr>
            </w:pPr>
            <w:r w:rsidRPr="004F1322">
              <w:rPr>
                <w:noProof/>
              </w:rPr>
              <w:t>320%-át</w:t>
            </w:r>
          </w:p>
        </w:tc>
        <w:tc>
          <w:tcPr>
            <w:tcW w:w="3071" w:type="dxa"/>
            <w:shd w:val="clear" w:color="auto" w:fill="auto"/>
          </w:tcPr>
          <w:p w:rsidR="00860791" w:rsidRPr="004F1322" w:rsidRDefault="00860791" w:rsidP="00680F8C">
            <w:pPr>
              <w:jc w:val="center"/>
            </w:pPr>
            <w:r w:rsidRPr="004F1322">
              <w:t>655</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19.</w:t>
            </w:r>
          </w:p>
        </w:tc>
        <w:tc>
          <w:tcPr>
            <w:tcW w:w="3191" w:type="dxa"/>
            <w:shd w:val="clear" w:color="auto" w:fill="auto"/>
            <w:vAlign w:val="bottom"/>
          </w:tcPr>
          <w:p w:rsidR="00860791" w:rsidRPr="004F1322" w:rsidRDefault="00860791" w:rsidP="00680F8C">
            <w:pPr>
              <w:jc w:val="center"/>
              <w:rPr>
                <w:noProof/>
              </w:rPr>
            </w:pPr>
            <w:r w:rsidRPr="004F1322">
              <w:rPr>
                <w:noProof/>
              </w:rPr>
              <w:t>330%-át</w:t>
            </w:r>
          </w:p>
        </w:tc>
        <w:tc>
          <w:tcPr>
            <w:tcW w:w="3071" w:type="dxa"/>
            <w:shd w:val="clear" w:color="auto" w:fill="auto"/>
          </w:tcPr>
          <w:p w:rsidR="00860791" w:rsidRPr="004F1322" w:rsidRDefault="00860791" w:rsidP="00680F8C">
            <w:pPr>
              <w:jc w:val="center"/>
            </w:pPr>
            <w:r w:rsidRPr="004F1322">
              <w:t>705</w:t>
            </w:r>
          </w:p>
        </w:tc>
      </w:tr>
      <w:tr w:rsidR="00860791" w:rsidRPr="004F1322" w:rsidTr="00680F8C">
        <w:tc>
          <w:tcPr>
            <w:tcW w:w="2950" w:type="dxa"/>
            <w:shd w:val="clear" w:color="auto" w:fill="auto"/>
            <w:vAlign w:val="bottom"/>
          </w:tcPr>
          <w:p w:rsidR="00860791" w:rsidRPr="004F1322" w:rsidRDefault="00860791" w:rsidP="00680F8C">
            <w:pPr>
              <w:jc w:val="center"/>
              <w:rPr>
                <w:b/>
                <w:noProof/>
              </w:rPr>
            </w:pPr>
            <w:r w:rsidRPr="004F1322">
              <w:rPr>
                <w:b/>
                <w:noProof/>
              </w:rPr>
              <w:t xml:space="preserve">      20.</w:t>
            </w:r>
          </w:p>
        </w:tc>
        <w:tc>
          <w:tcPr>
            <w:tcW w:w="3191" w:type="dxa"/>
            <w:shd w:val="clear" w:color="auto" w:fill="auto"/>
            <w:vAlign w:val="bottom"/>
          </w:tcPr>
          <w:p w:rsidR="00860791" w:rsidRPr="004F1322" w:rsidRDefault="00860791" w:rsidP="00680F8C">
            <w:pPr>
              <w:jc w:val="center"/>
              <w:rPr>
                <w:noProof/>
              </w:rPr>
            </w:pPr>
            <w:r w:rsidRPr="004F1322">
              <w:rPr>
                <w:noProof/>
              </w:rPr>
              <w:t xml:space="preserve"> 350%-át</w:t>
            </w:r>
          </w:p>
        </w:tc>
        <w:tc>
          <w:tcPr>
            <w:tcW w:w="3071" w:type="dxa"/>
            <w:shd w:val="clear" w:color="auto" w:fill="auto"/>
          </w:tcPr>
          <w:p w:rsidR="00860791" w:rsidRPr="004F1322" w:rsidRDefault="00860791" w:rsidP="00680F8C">
            <w:pPr>
              <w:jc w:val="center"/>
            </w:pPr>
            <w:r w:rsidRPr="004F1322">
              <w:t>760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21.</w:t>
            </w:r>
          </w:p>
        </w:tc>
        <w:tc>
          <w:tcPr>
            <w:tcW w:w="3191" w:type="dxa"/>
            <w:shd w:val="clear" w:color="auto" w:fill="auto"/>
            <w:vAlign w:val="bottom"/>
          </w:tcPr>
          <w:p w:rsidR="00860791" w:rsidRPr="004F1322" w:rsidRDefault="00860791" w:rsidP="00680F8C">
            <w:pPr>
              <w:jc w:val="center"/>
              <w:rPr>
                <w:noProof/>
              </w:rPr>
            </w:pPr>
            <w:r w:rsidRPr="004F1322">
              <w:rPr>
                <w:noProof/>
              </w:rPr>
              <w:t>450%-át</w:t>
            </w:r>
          </w:p>
        </w:tc>
        <w:tc>
          <w:tcPr>
            <w:tcW w:w="3071" w:type="dxa"/>
            <w:shd w:val="clear" w:color="auto" w:fill="auto"/>
          </w:tcPr>
          <w:p w:rsidR="00860791" w:rsidRPr="004F1322" w:rsidRDefault="00860791" w:rsidP="00680F8C">
            <w:pPr>
              <w:jc w:val="center"/>
            </w:pPr>
            <w:r w:rsidRPr="004F1322">
              <w:t>820</w:t>
            </w:r>
          </w:p>
        </w:tc>
      </w:tr>
      <w:tr w:rsidR="00860791" w:rsidRPr="004F1322" w:rsidTr="00680F8C">
        <w:tc>
          <w:tcPr>
            <w:tcW w:w="2950" w:type="dxa"/>
            <w:shd w:val="clear" w:color="auto" w:fill="auto"/>
            <w:vAlign w:val="bottom"/>
          </w:tcPr>
          <w:p w:rsidR="00860791" w:rsidRPr="004F1322" w:rsidRDefault="00860791" w:rsidP="00680F8C">
            <w:pPr>
              <w:ind w:left="360"/>
              <w:jc w:val="center"/>
              <w:rPr>
                <w:b/>
                <w:noProof/>
              </w:rPr>
            </w:pPr>
            <w:r w:rsidRPr="004F1322">
              <w:rPr>
                <w:b/>
                <w:noProof/>
              </w:rPr>
              <w:t>22.</w:t>
            </w:r>
          </w:p>
        </w:tc>
        <w:tc>
          <w:tcPr>
            <w:tcW w:w="3191" w:type="dxa"/>
            <w:shd w:val="clear" w:color="auto" w:fill="auto"/>
            <w:vAlign w:val="bottom"/>
          </w:tcPr>
          <w:p w:rsidR="00860791" w:rsidRPr="004F1322" w:rsidRDefault="00860791" w:rsidP="00680F8C">
            <w:pPr>
              <w:jc w:val="center"/>
              <w:rPr>
                <w:noProof/>
              </w:rPr>
            </w:pPr>
            <w:r w:rsidRPr="004F1322">
              <w:rPr>
                <w:noProof/>
              </w:rPr>
              <w:t>meghaladja a 450%-át</w:t>
            </w:r>
          </w:p>
        </w:tc>
        <w:tc>
          <w:tcPr>
            <w:tcW w:w="3071" w:type="dxa"/>
            <w:shd w:val="clear" w:color="auto" w:fill="auto"/>
          </w:tcPr>
          <w:p w:rsidR="00860791" w:rsidRPr="004F1322" w:rsidRDefault="00860791" w:rsidP="00680F8C">
            <w:pPr>
              <w:jc w:val="center"/>
            </w:pPr>
            <w:r w:rsidRPr="004F1322">
              <w:t>910</w:t>
            </w:r>
          </w:p>
        </w:tc>
      </w:tr>
    </w:tbl>
    <w:p w:rsidR="00860791" w:rsidRDefault="00860791" w:rsidP="00860791">
      <w:pPr>
        <w:jc w:val="center"/>
        <w:rPr>
          <w:szCs w:val="26"/>
        </w:rPr>
      </w:pPr>
    </w:p>
    <w:p w:rsidR="00860791" w:rsidRPr="00B45B8C" w:rsidRDefault="00860791" w:rsidP="00860791">
      <w:pPr>
        <w:pageBreakBefore/>
        <w:jc w:val="right"/>
        <w:rPr>
          <w:b/>
        </w:rPr>
      </w:pPr>
      <w:r>
        <w:rPr>
          <w:b/>
          <w:i/>
        </w:rPr>
        <w:lastRenderedPageBreak/>
        <w:t>2.</w:t>
      </w:r>
      <w:r w:rsidR="001E2EC2">
        <w:rPr>
          <w:b/>
          <w:i/>
        </w:rPr>
        <w:t>3</w:t>
      </w:r>
      <w:r w:rsidRPr="00B45B8C">
        <w:rPr>
          <w:b/>
          <w:i/>
        </w:rPr>
        <w:t>. melléklet</w:t>
      </w:r>
      <w:r w:rsidRPr="00B45B8C">
        <w:rPr>
          <w:b/>
        </w:rPr>
        <w:t xml:space="preserve"> </w:t>
      </w:r>
      <w:r>
        <w:rPr>
          <w:b/>
        </w:rPr>
        <w:t>……………..</w:t>
      </w:r>
      <w:r w:rsidRPr="00B45B8C">
        <w:rPr>
          <w:b/>
        </w:rPr>
        <w:t xml:space="preserve"> önkormányzati rendelethez</w:t>
      </w:r>
    </w:p>
    <w:p w:rsidR="00860791" w:rsidRPr="00B45B8C" w:rsidRDefault="00860791" w:rsidP="00860791">
      <w:pPr>
        <w:jc w:val="right"/>
        <w:rPr>
          <w:b/>
          <w:i/>
        </w:rPr>
      </w:pPr>
    </w:p>
    <w:p w:rsidR="00860791" w:rsidRPr="00B45B8C" w:rsidRDefault="00860791" w:rsidP="00860791">
      <w:pPr>
        <w:jc w:val="right"/>
        <w:rPr>
          <w:b/>
          <w:i/>
        </w:rPr>
      </w:pPr>
    </w:p>
    <w:p w:rsidR="00860791" w:rsidRPr="00B45B8C" w:rsidRDefault="00860791" w:rsidP="00860791">
      <w:pPr>
        <w:jc w:val="right"/>
        <w:rPr>
          <w:b/>
          <w:i/>
        </w:rPr>
      </w:pPr>
    </w:p>
    <w:p w:rsidR="00860791" w:rsidRPr="004F1322" w:rsidRDefault="00860791" w:rsidP="00860791">
      <w:pPr>
        <w:overflowPunct w:val="0"/>
        <w:autoSpaceDE w:val="0"/>
        <w:autoSpaceDN w:val="0"/>
        <w:adjustRightInd w:val="0"/>
        <w:jc w:val="center"/>
        <w:rPr>
          <w:bCs/>
        </w:rPr>
      </w:pPr>
      <w:r w:rsidRPr="004F1322">
        <w:rPr>
          <w:bCs/>
        </w:rPr>
        <w:t xml:space="preserve">Értelmi Fogyatékosok Nappali Otthonában fizetendő személyi térítési díj </w:t>
      </w:r>
    </w:p>
    <w:p w:rsidR="00860791" w:rsidRPr="004F1322" w:rsidRDefault="00860791" w:rsidP="00860791">
      <w:pPr>
        <w:overflowPunct w:val="0"/>
        <w:autoSpaceDE w:val="0"/>
        <w:autoSpaceDN w:val="0"/>
        <w:adjustRightInd w:val="0"/>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725"/>
        <w:gridCol w:w="3546"/>
      </w:tblGrid>
      <w:tr w:rsidR="00860791" w:rsidRPr="004F1322" w:rsidTr="00680F8C">
        <w:trPr>
          <w:cantSplit/>
          <w:trHeight w:val="745"/>
        </w:trPr>
        <w:tc>
          <w:tcPr>
            <w:tcW w:w="1368" w:type="dxa"/>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rPr>
                <w:noProof/>
              </w:rPr>
            </w:pPr>
            <w:r w:rsidRPr="004F1322">
              <w:t>Besorolási</w:t>
            </w:r>
          </w:p>
          <w:p w:rsidR="00860791" w:rsidRPr="004F1322" w:rsidRDefault="00860791" w:rsidP="00680F8C">
            <w:pPr>
              <w:jc w:val="center"/>
              <w:rPr>
                <w:noProof/>
                <w:sz w:val="20"/>
                <w:szCs w:val="20"/>
              </w:rPr>
            </w:pPr>
            <w:r w:rsidRPr="004F1322">
              <w:t>kategóriák</w:t>
            </w:r>
          </w:p>
        </w:tc>
        <w:tc>
          <w:tcPr>
            <w:tcW w:w="3780" w:type="dxa"/>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pPr>
          </w:p>
          <w:p w:rsidR="00860791" w:rsidRPr="004F1322" w:rsidRDefault="00860791" w:rsidP="00680F8C">
            <w:pPr>
              <w:jc w:val="center"/>
              <w:rPr>
                <w:noProof/>
              </w:rPr>
            </w:pPr>
            <w:r w:rsidRPr="004F1322">
              <w:t>A havi jövedelem nem haladja meg</w:t>
            </w:r>
            <w:r w:rsidRPr="004F1322">
              <w:rPr>
                <w:noProof/>
              </w:rPr>
              <w:t xml:space="preserve"> a </w:t>
            </w:r>
            <w:r w:rsidRPr="004F1322">
              <w:t xml:space="preserve">NYM </w:t>
            </w:r>
            <w:r w:rsidRPr="004F1322">
              <w:rPr>
                <w:vertAlign w:val="superscript"/>
              </w:rPr>
              <w:footnoteReference w:customMarkFollows="1" w:id="3"/>
              <w:sym w:font="Symbol" w:char="F02A"/>
            </w:r>
            <w:r w:rsidRPr="004F1322">
              <w:t xml:space="preserve">                                                (%)</w:t>
            </w:r>
          </w:p>
          <w:p w:rsidR="00860791" w:rsidRPr="004F1322" w:rsidRDefault="00860791" w:rsidP="00680F8C">
            <w:pPr>
              <w:jc w:val="center"/>
              <w:rPr>
                <w:b/>
                <w:noProof/>
                <w:sz w:val="20"/>
                <w:szCs w:val="20"/>
              </w:rPr>
            </w:pPr>
          </w:p>
        </w:tc>
        <w:tc>
          <w:tcPr>
            <w:tcW w:w="3600" w:type="dxa"/>
            <w:tcBorders>
              <w:top w:val="single" w:sz="4" w:space="0" w:color="auto"/>
              <w:left w:val="single" w:sz="4" w:space="0" w:color="auto"/>
              <w:right w:val="single" w:sz="4" w:space="0" w:color="auto"/>
            </w:tcBorders>
            <w:vAlign w:val="center"/>
          </w:tcPr>
          <w:p w:rsidR="00860791" w:rsidRPr="004F1322" w:rsidRDefault="00860791" w:rsidP="00680F8C">
            <w:pPr>
              <w:jc w:val="center"/>
              <w:rPr>
                <w:noProof/>
              </w:rPr>
            </w:pPr>
            <w:r w:rsidRPr="004F1322">
              <w:t xml:space="preserve">Nappali ellátás étkezéssel </w:t>
            </w:r>
          </w:p>
          <w:p w:rsidR="00860791" w:rsidRPr="004F1322" w:rsidRDefault="00860791" w:rsidP="00680F8C">
            <w:pPr>
              <w:jc w:val="center"/>
              <w:rPr>
                <w:b/>
                <w:noProof/>
                <w:sz w:val="20"/>
                <w:szCs w:val="20"/>
              </w:rPr>
            </w:pPr>
            <w:r w:rsidRPr="004F1322">
              <w:t>bruttó (Ft)</w:t>
            </w:r>
          </w:p>
        </w:tc>
      </w:tr>
      <w:tr w:rsidR="00860791" w:rsidRPr="004F1322" w:rsidTr="00680F8C">
        <w:tc>
          <w:tcPr>
            <w:tcW w:w="1368"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075189">
            <w:pPr>
              <w:numPr>
                <w:ilvl w:val="0"/>
                <w:numId w:val="71"/>
              </w:numPr>
              <w:rPr>
                <w:noProof/>
                <w:sz w:val="20"/>
                <w:szCs w:val="20"/>
              </w:rPr>
            </w:pPr>
          </w:p>
        </w:tc>
        <w:tc>
          <w:tcPr>
            <w:tcW w:w="378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150%-át</w:t>
            </w:r>
          </w:p>
        </w:tc>
        <w:tc>
          <w:tcPr>
            <w:tcW w:w="360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0</w:t>
            </w:r>
          </w:p>
        </w:tc>
      </w:tr>
      <w:tr w:rsidR="00860791" w:rsidRPr="004F1322" w:rsidTr="00680F8C">
        <w:tc>
          <w:tcPr>
            <w:tcW w:w="1368"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075189">
            <w:pPr>
              <w:numPr>
                <w:ilvl w:val="0"/>
                <w:numId w:val="71"/>
              </w:numPr>
              <w:rPr>
                <w:noProof/>
                <w:sz w:val="20"/>
                <w:szCs w:val="20"/>
              </w:rPr>
            </w:pPr>
          </w:p>
        </w:tc>
        <w:tc>
          <w:tcPr>
            <w:tcW w:w="378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180%-át</w:t>
            </w:r>
          </w:p>
        </w:tc>
        <w:tc>
          <w:tcPr>
            <w:tcW w:w="360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145</w:t>
            </w:r>
          </w:p>
        </w:tc>
      </w:tr>
      <w:tr w:rsidR="00860791" w:rsidRPr="004F1322" w:rsidTr="00680F8C">
        <w:tc>
          <w:tcPr>
            <w:tcW w:w="1368"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075189">
            <w:pPr>
              <w:numPr>
                <w:ilvl w:val="0"/>
                <w:numId w:val="71"/>
              </w:numPr>
              <w:rPr>
                <w:noProof/>
                <w:sz w:val="20"/>
                <w:szCs w:val="20"/>
              </w:rPr>
            </w:pPr>
          </w:p>
        </w:tc>
        <w:tc>
          <w:tcPr>
            <w:tcW w:w="378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210%-át</w:t>
            </w:r>
          </w:p>
        </w:tc>
        <w:tc>
          <w:tcPr>
            <w:tcW w:w="360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275</w:t>
            </w:r>
          </w:p>
        </w:tc>
      </w:tr>
      <w:tr w:rsidR="00860791" w:rsidRPr="004F1322" w:rsidTr="00680F8C">
        <w:tc>
          <w:tcPr>
            <w:tcW w:w="1368"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075189">
            <w:pPr>
              <w:numPr>
                <w:ilvl w:val="0"/>
                <w:numId w:val="71"/>
              </w:numPr>
              <w:rPr>
                <w:noProof/>
                <w:sz w:val="20"/>
                <w:szCs w:val="20"/>
              </w:rPr>
            </w:pPr>
          </w:p>
        </w:tc>
        <w:tc>
          <w:tcPr>
            <w:tcW w:w="378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240%-át</w:t>
            </w:r>
          </w:p>
        </w:tc>
        <w:tc>
          <w:tcPr>
            <w:tcW w:w="360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415</w:t>
            </w:r>
          </w:p>
        </w:tc>
      </w:tr>
      <w:tr w:rsidR="00860791" w:rsidRPr="004F1322" w:rsidTr="00680F8C">
        <w:tc>
          <w:tcPr>
            <w:tcW w:w="1368"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075189">
            <w:pPr>
              <w:numPr>
                <w:ilvl w:val="0"/>
                <w:numId w:val="71"/>
              </w:numPr>
              <w:rPr>
                <w:noProof/>
                <w:sz w:val="20"/>
                <w:szCs w:val="20"/>
              </w:rPr>
            </w:pPr>
          </w:p>
        </w:tc>
        <w:tc>
          <w:tcPr>
            <w:tcW w:w="378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270%-át</w:t>
            </w:r>
          </w:p>
        </w:tc>
        <w:tc>
          <w:tcPr>
            <w:tcW w:w="360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560</w:t>
            </w:r>
          </w:p>
        </w:tc>
      </w:tr>
      <w:tr w:rsidR="00860791" w:rsidRPr="004F1322" w:rsidTr="00680F8C">
        <w:tc>
          <w:tcPr>
            <w:tcW w:w="1368"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075189">
            <w:pPr>
              <w:numPr>
                <w:ilvl w:val="0"/>
                <w:numId w:val="71"/>
              </w:numPr>
              <w:rPr>
                <w:noProof/>
                <w:sz w:val="20"/>
                <w:szCs w:val="20"/>
              </w:rPr>
            </w:pPr>
          </w:p>
        </w:tc>
        <w:tc>
          <w:tcPr>
            <w:tcW w:w="378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300%-át</w:t>
            </w:r>
          </w:p>
        </w:tc>
        <w:tc>
          <w:tcPr>
            <w:tcW w:w="360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700</w:t>
            </w:r>
          </w:p>
        </w:tc>
      </w:tr>
      <w:tr w:rsidR="00860791" w:rsidRPr="004F1322" w:rsidTr="00680F8C">
        <w:tc>
          <w:tcPr>
            <w:tcW w:w="1368"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075189">
            <w:pPr>
              <w:numPr>
                <w:ilvl w:val="0"/>
                <w:numId w:val="71"/>
              </w:numPr>
              <w:rPr>
                <w:noProof/>
                <w:sz w:val="20"/>
                <w:szCs w:val="20"/>
              </w:rPr>
            </w:pPr>
          </w:p>
        </w:tc>
        <w:tc>
          <w:tcPr>
            <w:tcW w:w="378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rPr>
                <w:noProof/>
              </w:rPr>
            </w:pPr>
            <w:r w:rsidRPr="004F1322">
              <w:rPr>
                <w:noProof/>
              </w:rPr>
              <w:t xml:space="preserve">         meghaladja a 300%-ot</w:t>
            </w:r>
          </w:p>
        </w:tc>
        <w:tc>
          <w:tcPr>
            <w:tcW w:w="3600"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845</w:t>
            </w:r>
          </w:p>
        </w:tc>
      </w:tr>
    </w:tbl>
    <w:p w:rsidR="00860791" w:rsidRPr="00B45B8C" w:rsidRDefault="00860791" w:rsidP="00860791">
      <w:pPr>
        <w:ind w:right="566"/>
        <w:jc w:val="both"/>
      </w:pPr>
      <w:r w:rsidRPr="00B45B8C">
        <w:tab/>
      </w:r>
    </w:p>
    <w:p w:rsidR="00860791" w:rsidRDefault="00860791" w:rsidP="00860791">
      <w:pPr>
        <w:pStyle w:val="Cmsor7"/>
        <w:ind w:left="360"/>
        <w:jc w:val="right"/>
        <w:rPr>
          <w:b/>
        </w:rPr>
      </w:pPr>
      <w:r w:rsidRPr="00B45B8C">
        <w:rPr>
          <w:b/>
          <w:i/>
        </w:rPr>
        <w:br w:type="page"/>
      </w:r>
      <w:r>
        <w:rPr>
          <w:b/>
          <w:i/>
        </w:rPr>
        <w:lastRenderedPageBreak/>
        <w:t>2.</w:t>
      </w:r>
      <w:r w:rsidR="001E2EC2">
        <w:rPr>
          <w:b/>
          <w:i/>
        </w:rPr>
        <w:t>4</w:t>
      </w:r>
      <w:r>
        <w:rPr>
          <w:b/>
          <w:i/>
        </w:rPr>
        <w:t xml:space="preserve">.  </w:t>
      </w:r>
      <w:r w:rsidRPr="009B180D">
        <w:rPr>
          <w:b/>
          <w:i/>
        </w:rPr>
        <w:t>melléklet</w:t>
      </w:r>
      <w:r w:rsidRPr="009B180D">
        <w:rPr>
          <w:b/>
        </w:rPr>
        <w:t xml:space="preserve"> a </w:t>
      </w:r>
      <w:r>
        <w:rPr>
          <w:b/>
        </w:rPr>
        <w:t>…………………</w:t>
      </w:r>
      <w:r w:rsidRPr="009B180D">
        <w:rPr>
          <w:b/>
        </w:rPr>
        <w:t xml:space="preserve"> önkormányzati rendelethez</w:t>
      </w:r>
    </w:p>
    <w:p w:rsidR="00860791" w:rsidRPr="002D000C" w:rsidRDefault="00860791" w:rsidP="00860791"/>
    <w:p w:rsidR="00860791" w:rsidRDefault="00860791" w:rsidP="00860791">
      <w:pPr>
        <w:pStyle w:val="Cmsor7"/>
        <w:rPr>
          <w:szCs w:val="26"/>
        </w:rPr>
      </w:pPr>
    </w:p>
    <w:p w:rsidR="00860791" w:rsidRDefault="00860791" w:rsidP="00860791"/>
    <w:p w:rsidR="00860791" w:rsidRPr="004F1322" w:rsidRDefault="00860791" w:rsidP="00860791">
      <w:pPr>
        <w:keepNext/>
        <w:overflowPunct w:val="0"/>
        <w:autoSpaceDE w:val="0"/>
        <w:autoSpaceDN w:val="0"/>
        <w:adjustRightInd w:val="0"/>
        <w:ind w:right="566"/>
        <w:jc w:val="center"/>
        <w:outlineLvl w:val="6"/>
      </w:pPr>
      <w:r w:rsidRPr="004F1322">
        <w:t>Gyógytornáért, masszázsért fizetendő személyi térítési díj</w:t>
      </w:r>
    </w:p>
    <w:p w:rsidR="00860791" w:rsidRPr="004F1322" w:rsidRDefault="00860791" w:rsidP="00860791">
      <w:pPr>
        <w:ind w:right="566"/>
        <w:jc w:val="center"/>
        <w:rPr>
          <w:b/>
        </w:rPr>
      </w:pPr>
    </w:p>
    <w:p w:rsidR="00860791" w:rsidRPr="004F1322" w:rsidRDefault="00860791" w:rsidP="00860791">
      <w:pPr>
        <w:ind w:right="566"/>
        <w:jc w:val="both"/>
        <w:rPr>
          <w:b/>
        </w:rPr>
      </w:pPr>
      <w:r w:rsidRPr="004F1322">
        <w:rPr>
          <w:b/>
        </w:rPr>
        <w:tab/>
      </w:r>
      <w:r w:rsidRPr="004F1322">
        <w:rPr>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983"/>
        <w:gridCol w:w="1926"/>
      </w:tblGrid>
      <w:tr w:rsidR="00860791" w:rsidRPr="004F1322" w:rsidTr="00680F8C">
        <w:trPr>
          <w:cantSplit/>
          <w:trHeight w:val="276"/>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rPr>
                <w:noProof/>
              </w:rPr>
            </w:pPr>
            <w:r w:rsidRPr="004F1322">
              <w:t>Besorolási</w:t>
            </w:r>
          </w:p>
          <w:p w:rsidR="00860791" w:rsidRPr="004F1322" w:rsidRDefault="00860791" w:rsidP="00680F8C">
            <w:pPr>
              <w:jc w:val="center"/>
              <w:rPr>
                <w:b/>
                <w:noProof/>
              </w:rPr>
            </w:pPr>
            <w:r w:rsidRPr="004F1322">
              <w:t>kategóriák</w:t>
            </w:r>
          </w:p>
        </w:tc>
        <w:tc>
          <w:tcPr>
            <w:tcW w:w="2983" w:type="dxa"/>
            <w:vMerge w:val="restart"/>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pPr>
          </w:p>
          <w:p w:rsidR="00860791" w:rsidRPr="004F1322" w:rsidRDefault="00860791" w:rsidP="00680F8C">
            <w:pPr>
              <w:jc w:val="center"/>
              <w:rPr>
                <w:noProof/>
              </w:rPr>
            </w:pPr>
            <w:r w:rsidRPr="004F1322">
              <w:t>A havi jövedelem nem haladja meg</w:t>
            </w:r>
            <w:r w:rsidRPr="004F1322">
              <w:rPr>
                <w:noProof/>
              </w:rPr>
              <w:t xml:space="preserve"> a </w:t>
            </w:r>
            <w:r w:rsidRPr="004F1322">
              <w:t xml:space="preserve">NYM </w:t>
            </w:r>
            <w:r w:rsidRPr="004F1322">
              <w:rPr>
                <w:vertAlign w:val="superscript"/>
              </w:rPr>
              <w:footnoteReference w:customMarkFollows="1" w:id="4"/>
              <w:sym w:font="Symbol" w:char="F02A"/>
            </w:r>
            <w:r w:rsidRPr="004F1322">
              <w:t xml:space="preserve">                        (%)</w:t>
            </w:r>
          </w:p>
          <w:p w:rsidR="00860791" w:rsidRPr="004F1322" w:rsidRDefault="00860791" w:rsidP="00680F8C">
            <w:pPr>
              <w:jc w:val="center"/>
              <w:rPr>
                <w:b/>
                <w:noProof/>
              </w:rPr>
            </w:pPr>
          </w:p>
        </w:tc>
        <w:tc>
          <w:tcPr>
            <w:tcW w:w="1926" w:type="dxa"/>
            <w:vMerge w:val="restart"/>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rPr>
                <w:noProof/>
              </w:rPr>
            </w:pPr>
            <w:r w:rsidRPr="004F1322">
              <w:t>Ft/óra</w:t>
            </w:r>
          </w:p>
        </w:tc>
      </w:tr>
      <w:tr w:rsidR="00860791" w:rsidRPr="004F1322" w:rsidTr="00680F8C">
        <w:trPr>
          <w:cantSplit/>
          <w:trHeight w:val="7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rPr>
                <w:noProof/>
              </w:rPr>
            </w:pPr>
          </w:p>
        </w:tc>
        <w:tc>
          <w:tcPr>
            <w:tcW w:w="2983" w:type="dxa"/>
            <w:vMerge/>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rPr>
                <w:noProof/>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rPr>
                <w:noProof/>
              </w:rPr>
            </w:pP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both"/>
              <w:rPr>
                <w:noProof/>
              </w:rPr>
            </w:pPr>
            <w:r w:rsidRPr="004F1322">
              <w:rPr>
                <w:noProof/>
              </w:rPr>
              <w:t xml:space="preserve">      1.</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150%-át</w:t>
            </w:r>
          </w:p>
        </w:tc>
        <w:tc>
          <w:tcPr>
            <w:tcW w:w="19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2.</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180%-át</w:t>
            </w:r>
          </w:p>
        </w:tc>
        <w:tc>
          <w:tcPr>
            <w:tcW w:w="19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290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3.</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210%-át</w:t>
            </w:r>
          </w:p>
        </w:tc>
        <w:tc>
          <w:tcPr>
            <w:tcW w:w="19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580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4.</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240%-át</w:t>
            </w:r>
          </w:p>
        </w:tc>
        <w:tc>
          <w:tcPr>
            <w:tcW w:w="19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870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5.</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270%-át</w:t>
            </w:r>
          </w:p>
        </w:tc>
        <w:tc>
          <w:tcPr>
            <w:tcW w:w="19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1 150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6.</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300%-át</w:t>
            </w:r>
          </w:p>
        </w:tc>
        <w:tc>
          <w:tcPr>
            <w:tcW w:w="19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1 440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7.</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rPr>
                <w:noProof/>
              </w:rPr>
            </w:pPr>
            <w:r w:rsidRPr="004F1322">
              <w:rPr>
                <w:noProof/>
              </w:rPr>
              <w:t xml:space="preserve">         meghaladja a 300%-ot</w:t>
            </w:r>
          </w:p>
        </w:tc>
        <w:tc>
          <w:tcPr>
            <w:tcW w:w="19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1 550</w:t>
            </w:r>
          </w:p>
        </w:tc>
      </w:tr>
    </w:tbl>
    <w:p w:rsidR="00860791" w:rsidRDefault="00860791" w:rsidP="00860791">
      <w:pPr>
        <w:pStyle w:val="Cmsor7"/>
        <w:jc w:val="right"/>
      </w:pPr>
    </w:p>
    <w:p w:rsidR="00860791" w:rsidRDefault="00860791" w:rsidP="00860791">
      <w:pPr>
        <w:pStyle w:val="Cmsor7"/>
        <w:jc w:val="right"/>
      </w:pPr>
    </w:p>
    <w:p w:rsidR="00860791" w:rsidRPr="004831D4" w:rsidRDefault="00860791" w:rsidP="00860791">
      <w:pPr>
        <w:pStyle w:val="Cmsor7"/>
        <w:jc w:val="right"/>
        <w:rPr>
          <w:b/>
        </w:rPr>
      </w:pPr>
      <w:r>
        <w:rPr>
          <w:b/>
          <w:i/>
        </w:rPr>
        <w:t>2.</w:t>
      </w:r>
      <w:r w:rsidR="001E2EC2">
        <w:rPr>
          <w:b/>
          <w:i/>
        </w:rPr>
        <w:t>5</w:t>
      </w:r>
      <w:r>
        <w:rPr>
          <w:b/>
          <w:i/>
        </w:rPr>
        <w:t xml:space="preserve">. </w:t>
      </w:r>
      <w:r w:rsidRPr="004831D4">
        <w:rPr>
          <w:b/>
          <w:i/>
        </w:rPr>
        <w:t>melléklet</w:t>
      </w:r>
      <w:r w:rsidRPr="004831D4">
        <w:rPr>
          <w:b/>
        </w:rPr>
        <w:t xml:space="preserve"> a </w:t>
      </w:r>
      <w:r>
        <w:rPr>
          <w:b/>
        </w:rPr>
        <w:t>………………</w:t>
      </w:r>
      <w:r w:rsidRPr="004831D4">
        <w:rPr>
          <w:b/>
        </w:rPr>
        <w:t xml:space="preserve"> önkormányzati rendelethez</w:t>
      </w:r>
    </w:p>
    <w:p w:rsidR="00860791" w:rsidRPr="004831D4" w:rsidRDefault="00860791" w:rsidP="00860791">
      <w:pPr>
        <w:pStyle w:val="Cmsor7"/>
      </w:pPr>
    </w:p>
    <w:p w:rsidR="00860791" w:rsidRDefault="00860791" w:rsidP="00860791">
      <w:pPr>
        <w:keepNext/>
        <w:overflowPunct w:val="0"/>
        <w:autoSpaceDE w:val="0"/>
        <w:autoSpaceDN w:val="0"/>
        <w:adjustRightInd w:val="0"/>
        <w:ind w:right="566"/>
        <w:jc w:val="center"/>
        <w:outlineLvl w:val="6"/>
      </w:pPr>
      <w:r w:rsidRPr="004F1322">
        <w:t>Házi gyermekfelügyeletért fizetendő személyi térítési díj</w:t>
      </w:r>
    </w:p>
    <w:p w:rsidR="00860791" w:rsidRPr="004F1322" w:rsidRDefault="00860791" w:rsidP="00860791">
      <w:pPr>
        <w:keepNext/>
        <w:overflowPunct w:val="0"/>
        <w:autoSpaceDE w:val="0"/>
        <w:autoSpaceDN w:val="0"/>
        <w:adjustRightInd w:val="0"/>
        <w:ind w:right="566"/>
        <w:jc w:val="center"/>
        <w:outlineLvl w:val="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983"/>
        <w:gridCol w:w="1593"/>
      </w:tblGrid>
      <w:tr w:rsidR="00860791" w:rsidRPr="004F1322" w:rsidTr="00680F8C">
        <w:trPr>
          <w:cantSplit/>
          <w:trHeight w:val="276"/>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rPr>
                <w:noProof/>
              </w:rPr>
            </w:pPr>
            <w:r w:rsidRPr="004F1322">
              <w:t>Besorolási</w:t>
            </w:r>
          </w:p>
          <w:p w:rsidR="00860791" w:rsidRPr="004F1322" w:rsidRDefault="00860791" w:rsidP="00680F8C">
            <w:pPr>
              <w:jc w:val="center"/>
              <w:rPr>
                <w:b/>
                <w:noProof/>
              </w:rPr>
            </w:pPr>
            <w:r w:rsidRPr="004F1322">
              <w:t>kategóriák</w:t>
            </w:r>
          </w:p>
        </w:tc>
        <w:tc>
          <w:tcPr>
            <w:tcW w:w="2983" w:type="dxa"/>
            <w:vMerge w:val="restart"/>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rPr>
                <w:noProof/>
              </w:rPr>
            </w:pPr>
            <w:r w:rsidRPr="004F1322">
              <w:t>A havi jövedelem nem haladja meg</w:t>
            </w:r>
            <w:r w:rsidRPr="004F1322">
              <w:rPr>
                <w:noProof/>
              </w:rPr>
              <w:t xml:space="preserve"> a </w:t>
            </w:r>
            <w:r w:rsidRPr="004F1322">
              <w:t xml:space="preserve">NYM </w:t>
            </w:r>
            <w:r w:rsidRPr="004F1322">
              <w:rPr>
                <w:vertAlign w:val="superscript"/>
              </w:rPr>
              <w:footnoteReference w:customMarkFollows="1" w:id="5"/>
              <w:sym w:font="Symbol" w:char="F02A"/>
            </w:r>
            <w:r w:rsidRPr="004F1322">
              <w:t xml:space="preserve">                        (%)</w:t>
            </w:r>
          </w:p>
          <w:p w:rsidR="00860791" w:rsidRPr="004F1322" w:rsidRDefault="00860791" w:rsidP="00680F8C">
            <w:pPr>
              <w:jc w:val="center"/>
              <w:rPr>
                <w:b/>
                <w:noProof/>
              </w:rPr>
            </w:pPr>
          </w:p>
        </w:tc>
        <w:tc>
          <w:tcPr>
            <w:tcW w:w="1593" w:type="dxa"/>
            <w:vMerge w:val="restart"/>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rPr>
                <w:noProof/>
              </w:rPr>
            </w:pPr>
            <w:r w:rsidRPr="004F1322">
              <w:t>Ft/óra</w:t>
            </w:r>
          </w:p>
        </w:tc>
      </w:tr>
      <w:tr w:rsidR="00860791" w:rsidRPr="004F1322" w:rsidTr="00680F8C">
        <w:trPr>
          <w:cantSplit/>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rPr>
                <w:noProof/>
              </w:rPr>
            </w:pPr>
          </w:p>
        </w:tc>
        <w:tc>
          <w:tcPr>
            <w:tcW w:w="2983" w:type="dxa"/>
            <w:vMerge/>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rPr>
                <w:noProof/>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rPr>
                <w:noProof/>
              </w:rPr>
            </w:pP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both"/>
              <w:rPr>
                <w:noProof/>
              </w:rPr>
            </w:pPr>
            <w:r w:rsidRPr="004F1322">
              <w:rPr>
                <w:noProof/>
              </w:rPr>
              <w:t xml:space="preserve">      1.</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150%-át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2.</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180%-át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175</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3.</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210%-át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350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4.</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240%-át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520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5.</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270%-át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695</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6.</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300%-át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860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7.</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rPr>
                <w:noProof/>
              </w:rPr>
            </w:pPr>
            <w:r w:rsidRPr="004F1322">
              <w:rPr>
                <w:noProof/>
              </w:rPr>
              <w:t xml:space="preserve">         meghaladja a 300%-ot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1 015</w:t>
            </w:r>
          </w:p>
        </w:tc>
      </w:tr>
    </w:tbl>
    <w:p w:rsidR="00860791" w:rsidRPr="004F1322" w:rsidRDefault="00860791" w:rsidP="00860791">
      <w:pPr>
        <w:ind w:right="566"/>
        <w:jc w:val="both"/>
        <w:rPr>
          <w:b/>
        </w:rPr>
      </w:pPr>
    </w:p>
    <w:p w:rsidR="003C58FC" w:rsidRDefault="003C58FC" w:rsidP="003C58FC">
      <w:pPr>
        <w:pStyle w:val="Cmsor7"/>
        <w:ind w:left="1416" w:firstLine="708"/>
        <w:rPr>
          <w:b/>
          <w:i/>
        </w:rPr>
      </w:pPr>
    </w:p>
    <w:p w:rsidR="003C58FC" w:rsidRDefault="003C58FC" w:rsidP="003C58FC">
      <w:pPr>
        <w:pStyle w:val="Cmsor7"/>
        <w:ind w:left="1416" w:firstLine="708"/>
        <w:rPr>
          <w:b/>
          <w:i/>
        </w:rPr>
      </w:pPr>
    </w:p>
    <w:p w:rsidR="003C58FC" w:rsidRPr="00B45B8C" w:rsidRDefault="003C58FC" w:rsidP="003C58FC">
      <w:pPr>
        <w:pStyle w:val="Cmsor7"/>
        <w:ind w:left="1416" w:firstLine="708"/>
      </w:pPr>
      <w:r>
        <w:rPr>
          <w:b/>
          <w:i/>
        </w:rPr>
        <w:lastRenderedPageBreak/>
        <w:t>2.</w:t>
      </w:r>
      <w:r w:rsidR="001E2EC2">
        <w:rPr>
          <w:b/>
          <w:i/>
        </w:rPr>
        <w:t>6</w:t>
      </w:r>
      <w:r w:rsidRPr="0085151B">
        <w:rPr>
          <w:b/>
          <w:i/>
        </w:rPr>
        <w:t>. melléklet</w:t>
      </w:r>
      <w:r w:rsidRPr="0085151B">
        <w:rPr>
          <w:b/>
        </w:rPr>
        <w:t xml:space="preserve"> a </w:t>
      </w:r>
      <w:r>
        <w:rPr>
          <w:b/>
        </w:rPr>
        <w:t>………………..</w:t>
      </w:r>
      <w:r w:rsidRPr="0085151B">
        <w:rPr>
          <w:b/>
        </w:rPr>
        <w:t xml:space="preserve"> önkormányzati rendelethez</w:t>
      </w:r>
    </w:p>
    <w:p w:rsidR="003C58FC" w:rsidRPr="00B45B8C" w:rsidRDefault="003C58FC" w:rsidP="003C58FC">
      <w:pPr>
        <w:pStyle w:val="Cmsor7"/>
      </w:pPr>
    </w:p>
    <w:p w:rsidR="00860791" w:rsidRPr="004F1322" w:rsidRDefault="00860791" w:rsidP="00860791">
      <w:pPr>
        <w:keepNext/>
        <w:overflowPunct w:val="0"/>
        <w:autoSpaceDE w:val="0"/>
        <w:autoSpaceDN w:val="0"/>
        <w:adjustRightInd w:val="0"/>
        <w:ind w:right="566"/>
        <w:jc w:val="center"/>
        <w:outlineLvl w:val="6"/>
      </w:pPr>
      <w:r w:rsidRPr="004F1322">
        <w:t>Jelzőrendszeres házi segítségnyújtásért fizetendő személyi térítési díj</w:t>
      </w:r>
    </w:p>
    <w:p w:rsidR="00860791" w:rsidRPr="004F1322" w:rsidRDefault="00860791" w:rsidP="00860791">
      <w:pPr>
        <w:ind w:right="566"/>
        <w:rPr>
          <w:b/>
          <w:sz w:val="26"/>
          <w:szCs w:val="26"/>
        </w:rPr>
      </w:pPr>
    </w:p>
    <w:p w:rsidR="00860791" w:rsidRPr="004F1322" w:rsidRDefault="00860791" w:rsidP="00860791">
      <w:pPr>
        <w:ind w:right="566"/>
        <w:jc w:val="cente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983"/>
        <w:gridCol w:w="1593"/>
      </w:tblGrid>
      <w:tr w:rsidR="00860791" w:rsidRPr="004F1322" w:rsidTr="00680F8C">
        <w:trPr>
          <w:cantSplit/>
          <w:trHeight w:val="276"/>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rPr>
                <w:noProof/>
              </w:rPr>
            </w:pPr>
            <w:r w:rsidRPr="004F1322">
              <w:t>Besorolási</w:t>
            </w:r>
          </w:p>
          <w:p w:rsidR="00860791" w:rsidRPr="004F1322" w:rsidRDefault="00860791" w:rsidP="00680F8C">
            <w:pPr>
              <w:jc w:val="center"/>
              <w:rPr>
                <w:b/>
                <w:noProof/>
              </w:rPr>
            </w:pPr>
            <w:r w:rsidRPr="004F1322">
              <w:t>kategóriák</w:t>
            </w:r>
          </w:p>
        </w:tc>
        <w:tc>
          <w:tcPr>
            <w:tcW w:w="2983" w:type="dxa"/>
            <w:vMerge w:val="restart"/>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rPr>
                <w:noProof/>
              </w:rPr>
            </w:pPr>
            <w:r w:rsidRPr="004F1322">
              <w:t>A havi jövedelem nem haladja meg</w:t>
            </w:r>
            <w:r w:rsidRPr="004F1322">
              <w:rPr>
                <w:noProof/>
              </w:rPr>
              <w:t xml:space="preserve"> a </w:t>
            </w:r>
            <w:r w:rsidRPr="004F1322">
              <w:t xml:space="preserve">NYM </w:t>
            </w:r>
            <w:r w:rsidRPr="004F1322">
              <w:rPr>
                <w:vertAlign w:val="superscript"/>
              </w:rPr>
              <w:footnoteReference w:customMarkFollows="1" w:id="6"/>
              <w:sym w:font="Symbol" w:char="F02A"/>
            </w:r>
            <w:r w:rsidRPr="004F1322">
              <w:t xml:space="preserve">                       (%)</w:t>
            </w:r>
          </w:p>
          <w:p w:rsidR="00860791" w:rsidRPr="004F1322" w:rsidRDefault="00860791" w:rsidP="00680F8C">
            <w:pPr>
              <w:jc w:val="center"/>
              <w:rPr>
                <w:b/>
                <w:noProof/>
              </w:rPr>
            </w:pPr>
          </w:p>
        </w:tc>
        <w:tc>
          <w:tcPr>
            <w:tcW w:w="1593" w:type="dxa"/>
            <w:vMerge w:val="restart"/>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jc w:val="center"/>
              <w:rPr>
                <w:noProof/>
              </w:rPr>
            </w:pPr>
            <w:r w:rsidRPr="004F1322">
              <w:t>Ft/nap</w:t>
            </w:r>
          </w:p>
        </w:tc>
      </w:tr>
      <w:tr w:rsidR="00860791" w:rsidRPr="004F1322" w:rsidTr="00680F8C">
        <w:trPr>
          <w:cantSplit/>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rPr>
                <w:noProof/>
              </w:rPr>
            </w:pPr>
          </w:p>
        </w:tc>
        <w:tc>
          <w:tcPr>
            <w:tcW w:w="2983" w:type="dxa"/>
            <w:vMerge/>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rPr>
                <w:noProof/>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860791" w:rsidRPr="004F1322" w:rsidRDefault="00860791" w:rsidP="00680F8C">
            <w:pPr>
              <w:rPr>
                <w:noProof/>
              </w:rPr>
            </w:pP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both"/>
              <w:rPr>
                <w:noProof/>
              </w:rPr>
            </w:pPr>
            <w:r w:rsidRPr="004F1322">
              <w:rPr>
                <w:noProof/>
              </w:rPr>
              <w:t xml:space="preserve">      1.</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150%-át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2.</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300%-át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rPr>
                <w:noProof/>
              </w:rPr>
              <w:t>20</w:t>
            </w:r>
          </w:p>
        </w:tc>
      </w:tr>
      <w:tr w:rsidR="00860791" w:rsidRPr="004F1322" w:rsidTr="00680F8C">
        <w:trPr>
          <w:jc w:val="center"/>
        </w:trPr>
        <w:tc>
          <w:tcPr>
            <w:tcW w:w="1526"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ind w:left="360"/>
              <w:rPr>
                <w:noProof/>
              </w:rPr>
            </w:pPr>
            <w:r w:rsidRPr="004F1322">
              <w:rPr>
                <w:noProof/>
              </w:rPr>
              <w:t>3.</w:t>
            </w:r>
          </w:p>
        </w:tc>
        <w:tc>
          <w:tcPr>
            <w:tcW w:w="298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rPr>
                <w:noProof/>
              </w:rPr>
            </w:pPr>
            <w:r w:rsidRPr="004F1322">
              <w:rPr>
                <w:noProof/>
              </w:rPr>
              <w:t xml:space="preserve">  meghaladja a 300%-át</w:t>
            </w:r>
          </w:p>
        </w:tc>
        <w:tc>
          <w:tcPr>
            <w:tcW w:w="1593" w:type="dxa"/>
            <w:tcBorders>
              <w:top w:val="single" w:sz="4" w:space="0" w:color="auto"/>
              <w:left w:val="single" w:sz="4" w:space="0" w:color="auto"/>
              <w:bottom w:val="single" w:sz="4" w:space="0" w:color="auto"/>
              <w:right w:val="single" w:sz="4" w:space="0" w:color="auto"/>
            </w:tcBorders>
            <w:vAlign w:val="bottom"/>
          </w:tcPr>
          <w:p w:rsidR="00860791" w:rsidRPr="004F1322" w:rsidRDefault="00860791" w:rsidP="00680F8C">
            <w:pPr>
              <w:jc w:val="center"/>
              <w:rPr>
                <w:noProof/>
              </w:rPr>
            </w:pPr>
            <w:r w:rsidRPr="004F1322">
              <w:t>40</w:t>
            </w:r>
          </w:p>
        </w:tc>
      </w:tr>
    </w:tbl>
    <w:p w:rsidR="00860791" w:rsidRDefault="00860791" w:rsidP="00860791">
      <w:r w:rsidRPr="00B45B8C">
        <w:tab/>
      </w:r>
      <w:r w:rsidRPr="00B45B8C">
        <w:tab/>
      </w:r>
      <w:r w:rsidRPr="00B45B8C">
        <w:tab/>
      </w:r>
      <w:r w:rsidRPr="00B45B8C">
        <w:tab/>
      </w:r>
      <w:r w:rsidRPr="00B45B8C">
        <w:tab/>
      </w:r>
      <w:r w:rsidRPr="00B45B8C">
        <w:tab/>
      </w:r>
    </w:p>
    <w:p w:rsidR="00860791" w:rsidRDefault="00860791" w:rsidP="00860791"/>
    <w:p w:rsidR="00860791" w:rsidRPr="00742CE2" w:rsidRDefault="003C58FC" w:rsidP="00860791">
      <w:pPr>
        <w:jc w:val="right"/>
        <w:rPr>
          <w:b/>
        </w:rPr>
      </w:pPr>
      <w:r>
        <w:rPr>
          <w:b/>
          <w:i/>
        </w:rPr>
        <w:t>2.</w:t>
      </w:r>
      <w:r w:rsidR="001E2EC2">
        <w:rPr>
          <w:b/>
          <w:i/>
        </w:rPr>
        <w:t>7</w:t>
      </w:r>
      <w:r w:rsidR="00860791" w:rsidRPr="00742CE2">
        <w:rPr>
          <w:b/>
          <w:i/>
        </w:rPr>
        <w:t>. melléklet</w:t>
      </w:r>
      <w:r w:rsidR="00860791" w:rsidRPr="00742CE2">
        <w:rPr>
          <w:b/>
        </w:rPr>
        <w:t xml:space="preserve"> a </w:t>
      </w:r>
      <w:r>
        <w:rPr>
          <w:b/>
        </w:rPr>
        <w:t>…………………..</w:t>
      </w:r>
      <w:r w:rsidR="00860791" w:rsidRPr="00742CE2">
        <w:rPr>
          <w:b/>
        </w:rPr>
        <w:t xml:space="preserve"> önkormányzati rendelethez</w:t>
      </w:r>
    </w:p>
    <w:p w:rsidR="00860791" w:rsidRPr="004F1322" w:rsidRDefault="00860791" w:rsidP="00860791">
      <w:pPr>
        <w:keepNext/>
        <w:overflowPunct w:val="0"/>
        <w:autoSpaceDE w:val="0"/>
        <w:autoSpaceDN w:val="0"/>
        <w:adjustRightInd w:val="0"/>
        <w:ind w:right="566"/>
        <w:jc w:val="center"/>
        <w:outlineLvl w:val="6"/>
      </w:pPr>
    </w:p>
    <w:p w:rsidR="00860791" w:rsidRPr="004F1322" w:rsidRDefault="00860791" w:rsidP="00860791">
      <w:pPr>
        <w:keepNext/>
        <w:overflowPunct w:val="0"/>
        <w:autoSpaceDE w:val="0"/>
        <w:autoSpaceDN w:val="0"/>
        <w:adjustRightInd w:val="0"/>
        <w:ind w:right="566"/>
        <w:jc w:val="center"/>
        <w:outlineLvl w:val="6"/>
      </w:pPr>
      <w:r w:rsidRPr="004F1322">
        <w:t>Időskorúak átmeneti elhelyezést nyújtó ellátásért fizetendő személyi térítési díj felső mértéke</w:t>
      </w:r>
    </w:p>
    <w:p w:rsidR="00860791" w:rsidRPr="004F1322" w:rsidRDefault="00860791" w:rsidP="00860791">
      <w:pPr>
        <w:rPr>
          <w:b/>
          <w:sz w:val="26"/>
          <w:szCs w:val="20"/>
        </w:rPr>
      </w:pPr>
    </w:p>
    <w:p w:rsidR="00860791" w:rsidRPr="004F1322" w:rsidRDefault="00860791" w:rsidP="00860791">
      <w:pPr>
        <w:rPr>
          <w:b/>
          <w:sz w:val="26"/>
          <w:szCs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45"/>
      </w:tblGrid>
      <w:tr w:rsidR="00860791" w:rsidRPr="004F1322" w:rsidTr="00680F8C">
        <w:tc>
          <w:tcPr>
            <w:tcW w:w="2520" w:type="dxa"/>
            <w:shd w:val="clear" w:color="auto" w:fill="auto"/>
            <w:vAlign w:val="center"/>
          </w:tcPr>
          <w:p w:rsidR="00860791" w:rsidRPr="004F1322" w:rsidRDefault="00BC6705" w:rsidP="00680F8C">
            <w:pPr>
              <w:overflowPunct w:val="0"/>
              <w:autoSpaceDE w:val="0"/>
              <w:autoSpaceDN w:val="0"/>
              <w:adjustRightInd w:val="0"/>
              <w:jc w:val="center"/>
              <w:textAlignment w:val="baseline"/>
              <w:rPr>
                <w:bCs/>
              </w:rPr>
            </w:pPr>
            <w:r>
              <w:rPr>
                <w:bCs/>
              </w:rPr>
              <w:t xml:space="preserve">4 760 </w:t>
            </w:r>
            <w:r w:rsidR="00860791" w:rsidRPr="004F1322">
              <w:rPr>
                <w:bCs/>
              </w:rPr>
              <w:t>Ft/nap</w:t>
            </w:r>
          </w:p>
        </w:tc>
        <w:tc>
          <w:tcPr>
            <w:tcW w:w="2845" w:type="dxa"/>
            <w:shd w:val="clear" w:color="auto" w:fill="auto"/>
            <w:vAlign w:val="center"/>
          </w:tcPr>
          <w:p w:rsidR="00860791" w:rsidRPr="004F1322" w:rsidRDefault="00BC6705" w:rsidP="00680F8C">
            <w:pPr>
              <w:overflowPunct w:val="0"/>
              <w:autoSpaceDE w:val="0"/>
              <w:autoSpaceDN w:val="0"/>
              <w:adjustRightInd w:val="0"/>
              <w:jc w:val="center"/>
              <w:textAlignment w:val="baseline"/>
              <w:rPr>
                <w:bCs/>
              </w:rPr>
            </w:pPr>
            <w:r>
              <w:rPr>
                <w:bCs/>
              </w:rPr>
              <w:t xml:space="preserve">142 800 </w:t>
            </w:r>
            <w:r w:rsidR="00860791" w:rsidRPr="004F1322">
              <w:rPr>
                <w:bCs/>
              </w:rPr>
              <w:t>Ft/hó</w:t>
            </w:r>
          </w:p>
        </w:tc>
      </w:tr>
    </w:tbl>
    <w:p w:rsidR="00860791" w:rsidRDefault="00860791" w:rsidP="00860791"/>
    <w:p w:rsidR="00860791" w:rsidRPr="00C368D3" w:rsidRDefault="00860791" w:rsidP="00860791"/>
    <w:p w:rsidR="00860791" w:rsidRDefault="00860791" w:rsidP="00860791">
      <w:pPr>
        <w:pStyle w:val="Cmsor7"/>
        <w:ind w:left="360"/>
        <w:jc w:val="right"/>
        <w:rPr>
          <w:b/>
          <w:i/>
        </w:rPr>
      </w:pPr>
    </w:p>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Default="00270EA3" w:rsidP="00270EA3"/>
    <w:p w:rsidR="00270EA3" w:rsidRPr="00270EA3" w:rsidRDefault="00270EA3" w:rsidP="00270EA3"/>
    <w:p w:rsidR="00860791" w:rsidRPr="00F40B65" w:rsidRDefault="003C58FC" w:rsidP="00860791">
      <w:pPr>
        <w:pStyle w:val="Cmsor7"/>
        <w:ind w:left="360"/>
        <w:jc w:val="right"/>
        <w:rPr>
          <w:b/>
          <w:sz w:val="22"/>
          <w:szCs w:val="22"/>
        </w:rPr>
      </w:pPr>
      <w:r w:rsidRPr="00F40B65">
        <w:rPr>
          <w:b/>
          <w:i/>
          <w:sz w:val="22"/>
          <w:szCs w:val="22"/>
        </w:rPr>
        <w:lastRenderedPageBreak/>
        <w:t>3</w:t>
      </w:r>
      <w:r w:rsidR="00860791" w:rsidRPr="00F40B65">
        <w:rPr>
          <w:b/>
          <w:i/>
          <w:sz w:val="22"/>
          <w:szCs w:val="22"/>
        </w:rPr>
        <w:t>.  melléklet</w:t>
      </w:r>
      <w:r w:rsidR="00860791" w:rsidRPr="00F40B65">
        <w:rPr>
          <w:b/>
          <w:sz w:val="22"/>
          <w:szCs w:val="22"/>
        </w:rPr>
        <w:t xml:space="preserve"> a </w:t>
      </w:r>
      <w:r w:rsidRPr="00F40B65">
        <w:rPr>
          <w:b/>
          <w:sz w:val="22"/>
          <w:szCs w:val="22"/>
        </w:rPr>
        <w:t>…………………..</w:t>
      </w:r>
      <w:r w:rsidR="00860791" w:rsidRPr="00F40B65">
        <w:rPr>
          <w:b/>
          <w:sz w:val="22"/>
          <w:szCs w:val="22"/>
        </w:rPr>
        <w:t xml:space="preserve"> önkormányzati rendelethez</w:t>
      </w:r>
    </w:p>
    <w:p w:rsidR="00860791" w:rsidRPr="006D66BF" w:rsidRDefault="00860791" w:rsidP="00860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920"/>
        <w:gridCol w:w="2815"/>
      </w:tblGrid>
      <w:tr w:rsidR="00860791" w:rsidRPr="006B4362" w:rsidTr="00680F8C">
        <w:tc>
          <w:tcPr>
            <w:tcW w:w="3070" w:type="dxa"/>
            <w:shd w:val="clear" w:color="auto" w:fill="auto"/>
          </w:tcPr>
          <w:p w:rsidR="00860791" w:rsidRPr="00C93C0A" w:rsidRDefault="00860791" w:rsidP="00680F8C">
            <w:pPr>
              <w:rPr>
                <w:b/>
              </w:rPr>
            </w:pPr>
            <w:r w:rsidRPr="00C93C0A">
              <w:rPr>
                <w:b/>
              </w:rPr>
              <w:t>A</w:t>
            </w:r>
          </w:p>
        </w:tc>
        <w:tc>
          <w:tcPr>
            <w:tcW w:w="3071" w:type="dxa"/>
            <w:shd w:val="clear" w:color="auto" w:fill="auto"/>
          </w:tcPr>
          <w:p w:rsidR="00860791" w:rsidRPr="00C93C0A" w:rsidRDefault="00860791" w:rsidP="00680F8C">
            <w:pPr>
              <w:rPr>
                <w:b/>
              </w:rPr>
            </w:pPr>
            <w:r w:rsidRPr="00C93C0A">
              <w:rPr>
                <w:b/>
              </w:rPr>
              <w:t>B</w:t>
            </w:r>
          </w:p>
        </w:tc>
        <w:tc>
          <w:tcPr>
            <w:tcW w:w="3071" w:type="dxa"/>
            <w:shd w:val="clear" w:color="auto" w:fill="auto"/>
          </w:tcPr>
          <w:p w:rsidR="00860791" w:rsidRPr="00C93C0A" w:rsidRDefault="00860791" w:rsidP="00680F8C">
            <w:pPr>
              <w:rPr>
                <w:b/>
              </w:rPr>
            </w:pPr>
            <w:r w:rsidRPr="00C93C0A">
              <w:rPr>
                <w:b/>
              </w:rPr>
              <w:t>C</w:t>
            </w:r>
          </w:p>
        </w:tc>
      </w:tr>
      <w:tr w:rsidR="00860791" w:rsidRPr="006B4362" w:rsidTr="00680F8C">
        <w:tc>
          <w:tcPr>
            <w:tcW w:w="3070" w:type="dxa"/>
            <w:shd w:val="clear" w:color="auto" w:fill="auto"/>
          </w:tcPr>
          <w:p w:rsidR="00860791" w:rsidRPr="00C93C0A" w:rsidRDefault="00860791" w:rsidP="00680F8C">
            <w:pPr>
              <w:rPr>
                <w:b/>
              </w:rPr>
            </w:pPr>
            <w:r w:rsidRPr="00C93C0A">
              <w:rPr>
                <w:b/>
              </w:rPr>
              <w:t>Intézménytípus</w:t>
            </w:r>
          </w:p>
          <w:p w:rsidR="00860791" w:rsidRPr="00C93C0A" w:rsidRDefault="00860791" w:rsidP="00680F8C">
            <w:pPr>
              <w:rPr>
                <w:b/>
              </w:rPr>
            </w:pPr>
            <w:r w:rsidRPr="00C93C0A">
              <w:rPr>
                <w:b/>
              </w:rPr>
              <w:t>megnevezése</w:t>
            </w:r>
          </w:p>
        </w:tc>
        <w:tc>
          <w:tcPr>
            <w:tcW w:w="3071" w:type="dxa"/>
            <w:shd w:val="clear" w:color="auto" w:fill="auto"/>
          </w:tcPr>
          <w:p w:rsidR="00860791" w:rsidRPr="00C93C0A" w:rsidRDefault="00860791" w:rsidP="00680F8C">
            <w:pPr>
              <w:rPr>
                <w:b/>
              </w:rPr>
            </w:pPr>
            <w:r w:rsidRPr="00C93C0A">
              <w:rPr>
                <w:b/>
              </w:rPr>
              <w:t>Nyersanyagköltség</w:t>
            </w:r>
          </w:p>
          <w:p w:rsidR="00860791" w:rsidRPr="00C93C0A" w:rsidRDefault="00860791" w:rsidP="00680F8C">
            <w:pPr>
              <w:rPr>
                <w:b/>
              </w:rPr>
            </w:pPr>
            <w:r w:rsidRPr="00C93C0A">
              <w:rPr>
                <w:b/>
              </w:rPr>
              <w:t>nettó Ft/nap</w:t>
            </w:r>
          </w:p>
        </w:tc>
        <w:tc>
          <w:tcPr>
            <w:tcW w:w="3071" w:type="dxa"/>
            <w:shd w:val="clear" w:color="auto" w:fill="auto"/>
          </w:tcPr>
          <w:p w:rsidR="00860791" w:rsidRPr="00C93C0A" w:rsidRDefault="00860791" w:rsidP="00680F8C">
            <w:pPr>
              <w:rPr>
                <w:b/>
              </w:rPr>
            </w:pPr>
            <w:r w:rsidRPr="00C93C0A">
              <w:rPr>
                <w:b/>
              </w:rPr>
              <w:t>Szolgáltatási díj</w:t>
            </w:r>
          </w:p>
          <w:p w:rsidR="00860791" w:rsidRPr="00C93C0A" w:rsidRDefault="00860791" w:rsidP="00680F8C">
            <w:pPr>
              <w:rPr>
                <w:b/>
              </w:rPr>
            </w:pPr>
            <w:r w:rsidRPr="00C93C0A">
              <w:rPr>
                <w:b/>
              </w:rPr>
              <w:t>nettó Ft/nap</w:t>
            </w:r>
          </w:p>
        </w:tc>
      </w:tr>
      <w:tr w:rsidR="00860791" w:rsidRPr="006B4362" w:rsidTr="00680F8C">
        <w:tc>
          <w:tcPr>
            <w:tcW w:w="3070" w:type="dxa"/>
            <w:shd w:val="clear" w:color="auto" w:fill="auto"/>
          </w:tcPr>
          <w:p w:rsidR="00860791" w:rsidRPr="00C93C0A" w:rsidRDefault="00860791" w:rsidP="00680F8C">
            <w:pPr>
              <w:rPr>
                <w:i/>
              </w:rPr>
            </w:pPr>
            <w:r w:rsidRPr="00C93C0A">
              <w:rPr>
                <w:i/>
              </w:rPr>
              <w:t>Bölcsőde</w:t>
            </w:r>
          </w:p>
        </w:tc>
        <w:tc>
          <w:tcPr>
            <w:tcW w:w="3071" w:type="dxa"/>
            <w:shd w:val="clear" w:color="auto" w:fill="auto"/>
          </w:tcPr>
          <w:p w:rsidR="00860791" w:rsidRPr="00C93C0A" w:rsidRDefault="00860791" w:rsidP="00680F8C">
            <w:pPr>
              <w:rPr>
                <w:b/>
              </w:rPr>
            </w:pPr>
            <w:r w:rsidRPr="00C93C0A">
              <w:rPr>
                <w:b/>
              </w:rPr>
              <w:t>419,-</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6B4362" w:rsidRDefault="00860791" w:rsidP="00680F8C">
            <w:r w:rsidRPr="006B4362">
              <w:t>ebből reggeli</w:t>
            </w:r>
          </w:p>
        </w:tc>
        <w:tc>
          <w:tcPr>
            <w:tcW w:w="3071" w:type="dxa"/>
            <w:shd w:val="clear" w:color="auto" w:fill="auto"/>
          </w:tcPr>
          <w:p w:rsidR="00860791" w:rsidRPr="006B4362" w:rsidRDefault="00860791" w:rsidP="00680F8C">
            <w:r w:rsidRPr="006B4362">
              <w:t>84,-</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6B4362" w:rsidRDefault="00860791" w:rsidP="00680F8C">
            <w:r w:rsidRPr="006B4362">
              <w:t xml:space="preserve">          tízórai</w:t>
            </w:r>
          </w:p>
        </w:tc>
        <w:tc>
          <w:tcPr>
            <w:tcW w:w="3071" w:type="dxa"/>
            <w:shd w:val="clear" w:color="auto" w:fill="auto"/>
          </w:tcPr>
          <w:p w:rsidR="00860791" w:rsidRPr="006B4362" w:rsidRDefault="00860791" w:rsidP="00680F8C">
            <w:r w:rsidRPr="006B4362">
              <w:t>42,-</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6B4362" w:rsidRDefault="00860791" w:rsidP="00680F8C">
            <w:r w:rsidRPr="006B4362">
              <w:t xml:space="preserve">          ebéd </w:t>
            </w:r>
          </w:p>
        </w:tc>
        <w:tc>
          <w:tcPr>
            <w:tcW w:w="3071" w:type="dxa"/>
            <w:shd w:val="clear" w:color="auto" w:fill="auto"/>
          </w:tcPr>
          <w:p w:rsidR="00860791" w:rsidRPr="006B4362" w:rsidRDefault="00860791" w:rsidP="00680F8C">
            <w:r w:rsidRPr="006B4362">
              <w:t>209,-</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6B4362" w:rsidRDefault="00860791" w:rsidP="00680F8C">
            <w:r w:rsidRPr="006B4362">
              <w:t xml:space="preserve">          uzsonna</w:t>
            </w:r>
          </w:p>
        </w:tc>
        <w:tc>
          <w:tcPr>
            <w:tcW w:w="3071" w:type="dxa"/>
            <w:shd w:val="clear" w:color="auto" w:fill="auto"/>
          </w:tcPr>
          <w:p w:rsidR="00860791" w:rsidRPr="006B4362" w:rsidRDefault="00860791" w:rsidP="00680F8C">
            <w:r w:rsidRPr="006B4362">
              <w:t>84,-</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C93C0A" w:rsidRDefault="00860791" w:rsidP="00680F8C">
            <w:pPr>
              <w:rPr>
                <w:i/>
              </w:rPr>
            </w:pPr>
            <w:r w:rsidRPr="00C93C0A">
              <w:rPr>
                <w:i/>
              </w:rPr>
              <w:t>Óvoda</w:t>
            </w:r>
          </w:p>
        </w:tc>
        <w:tc>
          <w:tcPr>
            <w:tcW w:w="3071" w:type="dxa"/>
            <w:shd w:val="clear" w:color="auto" w:fill="auto"/>
          </w:tcPr>
          <w:p w:rsidR="00860791" w:rsidRPr="00C93C0A" w:rsidRDefault="00860791" w:rsidP="00680F8C">
            <w:pPr>
              <w:rPr>
                <w:b/>
              </w:rPr>
            </w:pPr>
            <w:r w:rsidRPr="00C93C0A">
              <w:rPr>
                <w:b/>
              </w:rPr>
              <w:t>354,-</w:t>
            </w:r>
          </w:p>
        </w:tc>
        <w:tc>
          <w:tcPr>
            <w:tcW w:w="3071" w:type="dxa"/>
            <w:shd w:val="clear" w:color="auto" w:fill="auto"/>
          </w:tcPr>
          <w:p w:rsidR="00860791" w:rsidRPr="00C93C0A" w:rsidRDefault="00860791" w:rsidP="00680F8C">
            <w:pPr>
              <w:rPr>
                <w:b/>
              </w:rPr>
            </w:pPr>
            <w:r w:rsidRPr="00C93C0A">
              <w:rPr>
                <w:b/>
              </w:rPr>
              <w:t>524,8</w:t>
            </w:r>
          </w:p>
        </w:tc>
      </w:tr>
      <w:tr w:rsidR="00860791" w:rsidRPr="006B4362" w:rsidTr="00680F8C">
        <w:tc>
          <w:tcPr>
            <w:tcW w:w="3070" w:type="dxa"/>
            <w:shd w:val="clear" w:color="auto" w:fill="auto"/>
          </w:tcPr>
          <w:p w:rsidR="00860791" w:rsidRPr="006B4362" w:rsidRDefault="00860791" w:rsidP="00680F8C">
            <w:r w:rsidRPr="006B4362">
              <w:t>ebből tízórai</w:t>
            </w:r>
          </w:p>
        </w:tc>
        <w:tc>
          <w:tcPr>
            <w:tcW w:w="3071" w:type="dxa"/>
            <w:shd w:val="clear" w:color="auto" w:fill="auto"/>
          </w:tcPr>
          <w:p w:rsidR="00860791" w:rsidRPr="006B4362" w:rsidRDefault="00860791" w:rsidP="00680F8C">
            <w:r w:rsidRPr="006B4362">
              <w:t>57,-</w:t>
            </w:r>
          </w:p>
        </w:tc>
        <w:tc>
          <w:tcPr>
            <w:tcW w:w="3071" w:type="dxa"/>
            <w:shd w:val="clear" w:color="auto" w:fill="auto"/>
          </w:tcPr>
          <w:p w:rsidR="00860791" w:rsidRPr="006B4362" w:rsidRDefault="00860791" w:rsidP="00680F8C">
            <w:r w:rsidRPr="006B4362">
              <w:t>76,3</w:t>
            </w:r>
          </w:p>
        </w:tc>
      </w:tr>
      <w:tr w:rsidR="00860791" w:rsidRPr="006B4362" w:rsidTr="00680F8C">
        <w:tc>
          <w:tcPr>
            <w:tcW w:w="3070" w:type="dxa"/>
            <w:shd w:val="clear" w:color="auto" w:fill="auto"/>
          </w:tcPr>
          <w:p w:rsidR="00860791" w:rsidRPr="006B4362" w:rsidRDefault="00860791" w:rsidP="00680F8C">
            <w:r w:rsidRPr="006B4362">
              <w:t xml:space="preserve">          ebéd</w:t>
            </w:r>
          </w:p>
        </w:tc>
        <w:tc>
          <w:tcPr>
            <w:tcW w:w="3071" w:type="dxa"/>
            <w:shd w:val="clear" w:color="auto" w:fill="auto"/>
          </w:tcPr>
          <w:p w:rsidR="00860791" w:rsidRPr="006B4362" w:rsidRDefault="00860791" w:rsidP="00680F8C">
            <w:r w:rsidRPr="006B4362">
              <w:t>240,-</w:t>
            </w:r>
          </w:p>
        </w:tc>
        <w:tc>
          <w:tcPr>
            <w:tcW w:w="3071" w:type="dxa"/>
            <w:shd w:val="clear" w:color="auto" w:fill="auto"/>
          </w:tcPr>
          <w:p w:rsidR="00860791" w:rsidRPr="006B4362" w:rsidRDefault="00860791" w:rsidP="00680F8C">
            <w:r w:rsidRPr="006B4362">
              <w:t>372,2</w:t>
            </w:r>
          </w:p>
        </w:tc>
      </w:tr>
      <w:tr w:rsidR="00860791" w:rsidRPr="006B4362" w:rsidTr="00680F8C">
        <w:tc>
          <w:tcPr>
            <w:tcW w:w="3070" w:type="dxa"/>
            <w:shd w:val="clear" w:color="auto" w:fill="auto"/>
          </w:tcPr>
          <w:p w:rsidR="00860791" w:rsidRPr="006B4362" w:rsidRDefault="00860791" w:rsidP="00680F8C">
            <w:r w:rsidRPr="006B4362">
              <w:t xml:space="preserve">          uzsonna </w:t>
            </w:r>
          </w:p>
        </w:tc>
        <w:tc>
          <w:tcPr>
            <w:tcW w:w="3071" w:type="dxa"/>
            <w:shd w:val="clear" w:color="auto" w:fill="auto"/>
          </w:tcPr>
          <w:p w:rsidR="00860791" w:rsidRPr="006B4362" w:rsidRDefault="00860791" w:rsidP="00680F8C">
            <w:r w:rsidRPr="006B4362">
              <w:t>57,-</w:t>
            </w:r>
          </w:p>
        </w:tc>
        <w:tc>
          <w:tcPr>
            <w:tcW w:w="3071" w:type="dxa"/>
            <w:shd w:val="clear" w:color="auto" w:fill="auto"/>
          </w:tcPr>
          <w:p w:rsidR="00860791" w:rsidRPr="006B4362" w:rsidRDefault="00860791" w:rsidP="00680F8C">
            <w:r w:rsidRPr="006B4362">
              <w:t>76,3</w:t>
            </w:r>
          </w:p>
        </w:tc>
      </w:tr>
      <w:tr w:rsidR="00860791" w:rsidRPr="006B4362" w:rsidTr="00680F8C">
        <w:tc>
          <w:tcPr>
            <w:tcW w:w="3070" w:type="dxa"/>
            <w:shd w:val="clear" w:color="auto" w:fill="auto"/>
          </w:tcPr>
          <w:p w:rsidR="00860791" w:rsidRPr="00C93C0A" w:rsidRDefault="00860791" w:rsidP="00680F8C">
            <w:pPr>
              <w:rPr>
                <w:i/>
              </w:rPr>
            </w:pPr>
            <w:r w:rsidRPr="00C93C0A">
              <w:rPr>
                <w:i/>
              </w:rPr>
              <w:t>Általános iskola</w:t>
            </w:r>
          </w:p>
        </w:tc>
        <w:tc>
          <w:tcPr>
            <w:tcW w:w="3071" w:type="dxa"/>
            <w:shd w:val="clear" w:color="auto" w:fill="auto"/>
          </w:tcPr>
          <w:p w:rsidR="00860791" w:rsidRPr="00C93C0A" w:rsidRDefault="00860791" w:rsidP="00680F8C">
            <w:pPr>
              <w:rPr>
                <w:b/>
              </w:rPr>
            </w:pPr>
            <w:r w:rsidRPr="00C93C0A">
              <w:rPr>
                <w:b/>
              </w:rPr>
              <w:t>399,5</w:t>
            </w:r>
          </w:p>
        </w:tc>
        <w:tc>
          <w:tcPr>
            <w:tcW w:w="3071" w:type="dxa"/>
            <w:shd w:val="clear" w:color="auto" w:fill="auto"/>
          </w:tcPr>
          <w:p w:rsidR="00860791" w:rsidRPr="00C93C0A" w:rsidRDefault="00860791" w:rsidP="00680F8C">
            <w:pPr>
              <w:rPr>
                <w:b/>
              </w:rPr>
            </w:pPr>
            <w:r w:rsidRPr="00C93C0A">
              <w:rPr>
                <w:b/>
              </w:rPr>
              <w:t>595,9</w:t>
            </w:r>
          </w:p>
        </w:tc>
      </w:tr>
      <w:tr w:rsidR="00860791" w:rsidRPr="006B4362" w:rsidTr="00680F8C">
        <w:tc>
          <w:tcPr>
            <w:tcW w:w="3070" w:type="dxa"/>
            <w:shd w:val="clear" w:color="auto" w:fill="auto"/>
          </w:tcPr>
          <w:p w:rsidR="00860791" w:rsidRPr="006B4362" w:rsidRDefault="00860791" w:rsidP="00680F8C">
            <w:r w:rsidRPr="006B4362">
              <w:t>ebből tízórai</w:t>
            </w:r>
          </w:p>
        </w:tc>
        <w:tc>
          <w:tcPr>
            <w:tcW w:w="3071" w:type="dxa"/>
            <w:shd w:val="clear" w:color="auto" w:fill="auto"/>
          </w:tcPr>
          <w:p w:rsidR="00860791" w:rsidRPr="006B4362" w:rsidRDefault="00860791" w:rsidP="00680F8C">
            <w:r w:rsidRPr="006B4362">
              <w:t>60,6</w:t>
            </w:r>
          </w:p>
        </w:tc>
        <w:tc>
          <w:tcPr>
            <w:tcW w:w="3071" w:type="dxa"/>
            <w:shd w:val="clear" w:color="auto" w:fill="auto"/>
          </w:tcPr>
          <w:p w:rsidR="00860791" w:rsidRPr="006B4362" w:rsidRDefault="00860791" w:rsidP="00680F8C">
            <w:r w:rsidRPr="006B4362">
              <w:t>86,4</w:t>
            </w:r>
          </w:p>
        </w:tc>
      </w:tr>
      <w:tr w:rsidR="00860791" w:rsidRPr="006B4362" w:rsidTr="00680F8C">
        <w:tc>
          <w:tcPr>
            <w:tcW w:w="3070" w:type="dxa"/>
            <w:shd w:val="clear" w:color="auto" w:fill="auto"/>
          </w:tcPr>
          <w:p w:rsidR="00860791" w:rsidRPr="006B4362" w:rsidRDefault="00860791" w:rsidP="00680F8C">
            <w:r w:rsidRPr="006B4362">
              <w:t xml:space="preserve">          ebéd</w:t>
            </w:r>
          </w:p>
        </w:tc>
        <w:tc>
          <w:tcPr>
            <w:tcW w:w="3071" w:type="dxa"/>
            <w:shd w:val="clear" w:color="auto" w:fill="auto"/>
          </w:tcPr>
          <w:p w:rsidR="00860791" w:rsidRPr="006B4362" w:rsidRDefault="00860791" w:rsidP="00680F8C">
            <w:r w:rsidRPr="006B4362">
              <w:t>279,9</w:t>
            </w:r>
          </w:p>
        </w:tc>
        <w:tc>
          <w:tcPr>
            <w:tcW w:w="3071" w:type="dxa"/>
            <w:shd w:val="clear" w:color="auto" w:fill="auto"/>
          </w:tcPr>
          <w:p w:rsidR="00860791" w:rsidRPr="006B4362" w:rsidRDefault="00860791" w:rsidP="00680F8C">
            <w:r w:rsidRPr="006B4362">
              <w:t>423,1</w:t>
            </w:r>
          </w:p>
        </w:tc>
      </w:tr>
      <w:tr w:rsidR="00860791" w:rsidRPr="006B4362" w:rsidTr="00680F8C">
        <w:tc>
          <w:tcPr>
            <w:tcW w:w="3070" w:type="dxa"/>
            <w:shd w:val="clear" w:color="auto" w:fill="auto"/>
          </w:tcPr>
          <w:p w:rsidR="00860791" w:rsidRPr="006B4362" w:rsidRDefault="00860791" w:rsidP="00680F8C">
            <w:r w:rsidRPr="006B4362">
              <w:t xml:space="preserve">          uzsonna</w:t>
            </w:r>
          </w:p>
        </w:tc>
        <w:tc>
          <w:tcPr>
            <w:tcW w:w="3071" w:type="dxa"/>
            <w:shd w:val="clear" w:color="auto" w:fill="auto"/>
          </w:tcPr>
          <w:p w:rsidR="00860791" w:rsidRPr="006B4362" w:rsidRDefault="00860791" w:rsidP="00680F8C">
            <w:r w:rsidRPr="006B4362">
              <w:t>59,-</w:t>
            </w:r>
          </w:p>
        </w:tc>
        <w:tc>
          <w:tcPr>
            <w:tcW w:w="3071" w:type="dxa"/>
            <w:shd w:val="clear" w:color="auto" w:fill="auto"/>
          </w:tcPr>
          <w:p w:rsidR="00860791" w:rsidRPr="006B4362" w:rsidRDefault="00860791" w:rsidP="00680F8C">
            <w:r w:rsidRPr="006B4362">
              <w:t>86,4</w:t>
            </w:r>
          </w:p>
        </w:tc>
      </w:tr>
      <w:tr w:rsidR="00860791" w:rsidRPr="006B4362" w:rsidTr="00680F8C">
        <w:tc>
          <w:tcPr>
            <w:tcW w:w="3070" w:type="dxa"/>
            <w:shd w:val="clear" w:color="auto" w:fill="auto"/>
          </w:tcPr>
          <w:p w:rsidR="00860791" w:rsidRPr="00C93C0A" w:rsidRDefault="00860791" w:rsidP="00680F8C">
            <w:pPr>
              <w:rPr>
                <w:i/>
              </w:rPr>
            </w:pPr>
            <w:r w:rsidRPr="00C93C0A">
              <w:rPr>
                <w:i/>
              </w:rPr>
              <w:t>Középiskola  ebéd</w:t>
            </w:r>
          </w:p>
        </w:tc>
        <w:tc>
          <w:tcPr>
            <w:tcW w:w="3071" w:type="dxa"/>
            <w:shd w:val="clear" w:color="auto" w:fill="auto"/>
          </w:tcPr>
          <w:p w:rsidR="00860791" w:rsidRPr="00C93C0A" w:rsidRDefault="00860791" w:rsidP="00680F8C">
            <w:pPr>
              <w:rPr>
                <w:b/>
              </w:rPr>
            </w:pPr>
            <w:r w:rsidRPr="00C93C0A">
              <w:rPr>
                <w:b/>
              </w:rPr>
              <w:t>285,6</w:t>
            </w:r>
          </w:p>
        </w:tc>
        <w:tc>
          <w:tcPr>
            <w:tcW w:w="3071" w:type="dxa"/>
            <w:shd w:val="clear" w:color="auto" w:fill="auto"/>
          </w:tcPr>
          <w:p w:rsidR="00860791" w:rsidRPr="00C93C0A" w:rsidRDefault="00860791" w:rsidP="00680F8C">
            <w:pPr>
              <w:rPr>
                <w:b/>
              </w:rPr>
            </w:pPr>
            <w:r w:rsidRPr="00C93C0A">
              <w:rPr>
                <w:b/>
              </w:rPr>
              <w:t>423,1</w:t>
            </w:r>
          </w:p>
        </w:tc>
      </w:tr>
      <w:tr w:rsidR="00860791" w:rsidRPr="006B4362" w:rsidTr="00680F8C">
        <w:tc>
          <w:tcPr>
            <w:tcW w:w="3070" w:type="dxa"/>
            <w:shd w:val="clear" w:color="auto" w:fill="auto"/>
          </w:tcPr>
          <w:p w:rsidR="00860791" w:rsidRPr="00C93C0A" w:rsidRDefault="00860791" w:rsidP="00680F8C">
            <w:pPr>
              <w:rPr>
                <w:i/>
              </w:rPr>
            </w:pPr>
          </w:p>
        </w:tc>
        <w:tc>
          <w:tcPr>
            <w:tcW w:w="3071" w:type="dxa"/>
            <w:shd w:val="clear" w:color="auto" w:fill="auto"/>
          </w:tcPr>
          <w:p w:rsidR="00860791" w:rsidRPr="006B4362" w:rsidRDefault="00860791" w:rsidP="00680F8C"/>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C93C0A" w:rsidRDefault="00860791" w:rsidP="00680F8C">
            <w:pPr>
              <w:rPr>
                <w:i/>
              </w:rPr>
            </w:pPr>
          </w:p>
        </w:tc>
        <w:tc>
          <w:tcPr>
            <w:tcW w:w="3071" w:type="dxa"/>
            <w:shd w:val="clear" w:color="auto" w:fill="auto"/>
          </w:tcPr>
          <w:p w:rsidR="00860791" w:rsidRPr="006B4362" w:rsidRDefault="00860791" w:rsidP="00680F8C"/>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C93C0A" w:rsidRDefault="00860791" w:rsidP="00680F8C">
            <w:pPr>
              <w:rPr>
                <w:b/>
                <w:i/>
              </w:rPr>
            </w:pPr>
            <w:r w:rsidRPr="00C93C0A">
              <w:rPr>
                <w:b/>
                <w:i/>
              </w:rPr>
              <w:t xml:space="preserve">Üdültetés </w:t>
            </w:r>
          </w:p>
        </w:tc>
        <w:tc>
          <w:tcPr>
            <w:tcW w:w="3071" w:type="dxa"/>
            <w:shd w:val="clear" w:color="auto" w:fill="auto"/>
          </w:tcPr>
          <w:p w:rsidR="00860791" w:rsidRPr="006B4362" w:rsidRDefault="00860791" w:rsidP="00680F8C"/>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C93C0A" w:rsidRDefault="00860791" w:rsidP="00680F8C">
            <w:pPr>
              <w:rPr>
                <w:b/>
              </w:rPr>
            </w:pPr>
            <w:r w:rsidRPr="00C93C0A">
              <w:rPr>
                <w:b/>
              </w:rPr>
              <w:t xml:space="preserve">  gyermeküdültetés</w:t>
            </w:r>
          </w:p>
          <w:p w:rsidR="00860791" w:rsidRPr="00C93C0A" w:rsidRDefault="00860791" w:rsidP="00680F8C">
            <w:pPr>
              <w:rPr>
                <w:b/>
              </w:rPr>
            </w:pPr>
            <w:r w:rsidRPr="00C93C0A">
              <w:rPr>
                <w:b/>
              </w:rPr>
              <w:t xml:space="preserve">   Velence</w:t>
            </w:r>
          </w:p>
          <w:p w:rsidR="00860791" w:rsidRPr="00C93C0A" w:rsidRDefault="00860791" w:rsidP="00680F8C">
            <w:pPr>
              <w:rPr>
                <w:b/>
              </w:rPr>
            </w:pPr>
            <w:r w:rsidRPr="00C93C0A">
              <w:rPr>
                <w:b/>
              </w:rPr>
              <w:t xml:space="preserve">    Balatonfenyves</w:t>
            </w:r>
          </w:p>
        </w:tc>
        <w:tc>
          <w:tcPr>
            <w:tcW w:w="3071" w:type="dxa"/>
            <w:shd w:val="clear" w:color="auto" w:fill="auto"/>
          </w:tcPr>
          <w:p w:rsidR="00860791" w:rsidRPr="006B4362" w:rsidRDefault="00860791" w:rsidP="00680F8C"/>
          <w:p w:rsidR="00860791" w:rsidRPr="006B4362" w:rsidRDefault="00860791" w:rsidP="00680F8C">
            <w:r w:rsidRPr="006B4362">
              <w:t>1.712,-</w:t>
            </w:r>
          </w:p>
          <w:p w:rsidR="00860791" w:rsidRPr="006B4362" w:rsidRDefault="00860791" w:rsidP="00680F8C">
            <w:r w:rsidRPr="006B4362">
              <w:t>2.176,-</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C93C0A" w:rsidRDefault="00860791" w:rsidP="00680F8C">
            <w:pPr>
              <w:rPr>
                <w:b/>
              </w:rPr>
            </w:pPr>
            <w:r w:rsidRPr="00C93C0A">
              <w:rPr>
                <w:b/>
              </w:rPr>
              <w:t xml:space="preserve">    Pedagógusok és </w:t>
            </w:r>
          </w:p>
          <w:p w:rsidR="00860791" w:rsidRPr="00C93C0A" w:rsidRDefault="00860791" w:rsidP="00680F8C">
            <w:pPr>
              <w:rPr>
                <w:b/>
              </w:rPr>
            </w:pPr>
            <w:r w:rsidRPr="00C93C0A">
              <w:rPr>
                <w:b/>
              </w:rPr>
              <w:t xml:space="preserve">    alkalmazottak</w:t>
            </w:r>
          </w:p>
        </w:tc>
        <w:tc>
          <w:tcPr>
            <w:tcW w:w="3071" w:type="dxa"/>
            <w:shd w:val="clear" w:color="auto" w:fill="auto"/>
            <w:vAlign w:val="center"/>
          </w:tcPr>
          <w:p w:rsidR="00860791" w:rsidRPr="006B4362" w:rsidRDefault="00860791" w:rsidP="00680F8C">
            <w:r w:rsidRPr="006B4362">
              <w:t>771,-</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C93C0A" w:rsidRDefault="00860791" w:rsidP="00680F8C">
            <w:pPr>
              <w:rPr>
                <w:b/>
              </w:rPr>
            </w:pPr>
            <w:r w:rsidRPr="00C93C0A">
              <w:rPr>
                <w:b/>
              </w:rPr>
              <w:t xml:space="preserve">   Üdültetés igénybevevő </w:t>
            </w:r>
          </w:p>
          <w:p w:rsidR="00860791" w:rsidRPr="00C93C0A" w:rsidRDefault="00860791" w:rsidP="00680F8C">
            <w:pPr>
              <w:rPr>
                <w:b/>
              </w:rPr>
            </w:pPr>
            <w:r w:rsidRPr="00C93C0A">
              <w:rPr>
                <w:b/>
              </w:rPr>
              <w:t xml:space="preserve">    vendég teljes ellátással</w:t>
            </w:r>
          </w:p>
        </w:tc>
        <w:tc>
          <w:tcPr>
            <w:tcW w:w="3071" w:type="dxa"/>
            <w:shd w:val="clear" w:color="auto" w:fill="auto"/>
            <w:vAlign w:val="center"/>
          </w:tcPr>
          <w:p w:rsidR="00860791" w:rsidRPr="006B4362" w:rsidRDefault="00860791" w:rsidP="00680F8C">
            <w:r w:rsidRPr="006B4362">
              <w:t>3979,-.</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C93C0A" w:rsidRDefault="00860791" w:rsidP="00680F8C">
            <w:pPr>
              <w:rPr>
                <w:b/>
              </w:rPr>
            </w:pPr>
            <w:r w:rsidRPr="00C93C0A">
              <w:rPr>
                <w:b/>
              </w:rPr>
              <w:t xml:space="preserve">    Üdültetés igénybevevő </w:t>
            </w:r>
          </w:p>
          <w:p w:rsidR="00860791" w:rsidRPr="00C93C0A" w:rsidRDefault="00860791" w:rsidP="00680F8C">
            <w:pPr>
              <w:rPr>
                <w:b/>
              </w:rPr>
            </w:pPr>
            <w:r w:rsidRPr="00C93C0A">
              <w:rPr>
                <w:b/>
              </w:rPr>
              <w:t xml:space="preserve">    vendég csak szállás</w:t>
            </w:r>
          </w:p>
        </w:tc>
        <w:tc>
          <w:tcPr>
            <w:tcW w:w="3071" w:type="dxa"/>
            <w:shd w:val="clear" w:color="auto" w:fill="auto"/>
            <w:vAlign w:val="center"/>
          </w:tcPr>
          <w:p w:rsidR="00860791" w:rsidRPr="006B4362" w:rsidRDefault="00860791" w:rsidP="00680F8C">
            <w:r w:rsidRPr="006B4362">
              <w:t>1441,-</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C93C0A" w:rsidRDefault="00860791" w:rsidP="00680F8C">
            <w:pPr>
              <w:rPr>
                <w:b/>
              </w:rPr>
            </w:pPr>
            <w:r w:rsidRPr="00C93C0A">
              <w:rPr>
                <w:b/>
              </w:rPr>
              <w:t xml:space="preserve">    Családos üdültetés</w:t>
            </w:r>
          </w:p>
        </w:tc>
        <w:tc>
          <w:tcPr>
            <w:tcW w:w="3071" w:type="dxa"/>
            <w:shd w:val="clear" w:color="auto" w:fill="auto"/>
          </w:tcPr>
          <w:p w:rsidR="00860791" w:rsidRPr="006B4362" w:rsidRDefault="00860791" w:rsidP="00680F8C">
            <w:r w:rsidRPr="006B4362">
              <w:t xml:space="preserve">860,- </w:t>
            </w:r>
          </w:p>
        </w:tc>
        <w:tc>
          <w:tcPr>
            <w:tcW w:w="3071" w:type="dxa"/>
            <w:shd w:val="clear" w:color="auto" w:fill="auto"/>
          </w:tcPr>
          <w:p w:rsidR="00860791" w:rsidRPr="006B4362" w:rsidRDefault="00860791" w:rsidP="00680F8C"/>
        </w:tc>
      </w:tr>
      <w:tr w:rsidR="00860791" w:rsidRPr="006B4362" w:rsidTr="00680F8C">
        <w:tc>
          <w:tcPr>
            <w:tcW w:w="3070" w:type="dxa"/>
            <w:shd w:val="clear" w:color="auto" w:fill="auto"/>
          </w:tcPr>
          <w:p w:rsidR="00860791" w:rsidRPr="00C93C0A" w:rsidRDefault="00860791" w:rsidP="00680F8C">
            <w:pPr>
              <w:rPr>
                <w:i/>
              </w:rPr>
            </w:pPr>
          </w:p>
        </w:tc>
        <w:tc>
          <w:tcPr>
            <w:tcW w:w="3071" w:type="dxa"/>
            <w:shd w:val="clear" w:color="auto" w:fill="auto"/>
          </w:tcPr>
          <w:p w:rsidR="00860791" w:rsidRPr="006B4362" w:rsidRDefault="00860791" w:rsidP="00680F8C"/>
        </w:tc>
        <w:tc>
          <w:tcPr>
            <w:tcW w:w="3071" w:type="dxa"/>
            <w:shd w:val="clear" w:color="auto" w:fill="auto"/>
          </w:tcPr>
          <w:p w:rsidR="00860791" w:rsidRPr="006B4362" w:rsidRDefault="00860791" w:rsidP="00680F8C"/>
        </w:tc>
      </w:tr>
    </w:tbl>
    <w:p w:rsidR="00860791" w:rsidRPr="006B4362" w:rsidRDefault="00860791" w:rsidP="00860791"/>
    <w:p w:rsidR="00860791" w:rsidRPr="006B4362" w:rsidRDefault="00860791" w:rsidP="00860791">
      <w:pPr>
        <w:rPr>
          <w:b/>
          <w:i/>
        </w:rPr>
      </w:pPr>
    </w:p>
    <w:p w:rsidR="00860791" w:rsidRPr="006B4362" w:rsidRDefault="00860791" w:rsidP="00860791">
      <w:pPr>
        <w:rPr>
          <w:b/>
          <w:i/>
        </w:rPr>
      </w:pPr>
      <w:r w:rsidRPr="006B4362">
        <w:rPr>
          <w:b/>
          <w:i/>
        </w:rPr>
        <w:t>Időszakos gyermekfelügyelet**</w:t>
      </w:r>
    </w:p>
    <w:p w:rsidR="00860791" w:rsidRPr="006B4362" w:rsidRDefault="00860791" w:rsidP="00860791"/>
    <w:tbl>
      <w:tblPr>
        <w:tblW w:w="49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1260"/>
        <w:gridCol w:w="2220"/>
      </w:tblGrid>
      <w:tr w:rsidR="00860791" w:rsidRPr="006B4362" w:rsidTr="00680F8C">
        <w:trPr>
          <w:gridAfter w:val="2"/>
          <w:wAfter w:w="3480" w:type="dxa"/>
          <w:trHeight w:val="450"/>
        </w:trPr>
        <w:tc>
          <w:tcPr>
            <w:tcW w:w="1444" w:type="dxa"/>
            <w:vMerge w:val="restart"/>
            <w:shd w:val="clear" w:color="auto" w:fill="auto"/>
          </w:tcPr>
          <w:p w:rsidR="00860791" w:rsidRPr="006B4362" w:rsidRDefault="00860791" w:rsidP="00680F8C"/>
          <w:p w:rsidR="00860791" w:rsidRPr="006B4362" w:rsidRDefault="00860791" w:rsidP="00680F8C"/>
          <w:p w:rsidR="00860791" w:rsidRPr="006B4362" w:rsidRDefault="00860791" w:rsidP="00680F8C">
            <w:r w:rsidRPr="006B4362">
              <w:t>Megnevezés</w:t>
            </w:r>
          </w:p>
        </w:tc>
      </w:tr>
      <w:tr w:rsidR="00860791" w:rsidRPr="006B4362" w:rsidTr="00680F8C">
        <w:tc>
          <w:tcPr>
            <w:tcW w:w="1444" w:type="dxa"/>
            <w:vMerge/>
            <w:shd w:val="clear" w:color="auto" w:fill="auto"/>
          </w:tcPr>
          <w:p w:rsidR="00860791" w:rsidRPr="006B4362" w:rsidRDefault="00860791" w:rsidP="00680F8C">
            <w:pPr>
              <w:rPr>
                <w:b/>
              </w:rPr>
            </w:pPr>
          </w:p>
        </w:tc>
        <w:tc>
          <w:tcPr>
            <w:tcW w:w="1260" w:type="dxa"/>
            <w:shd w:val="clear" w:color="auto" w:fill="auto"/>
          </w:tcPr>
          <w:p w:rsidR="00860791" w:rsidRPr="006B4362" w:rsidRDefault="00860791" w:rsidP="00680F8C">
            <w:r w:rsidRPr="006B4362">
              <w:t>Térítési díj</w:t>
            </w:r>
          </w:p>
        </w:tc>
        <w:tc>
          <w:tcPr>
            <w:tcW w:w="2220" w:type="dxa"/>
            <w:shd w:val="clear" w:color="auto" w:fill="auto"/>
          </w:tcPr>
          <w:p w:rsidR="00860791" w:rsidRPr="006B4362" w:rsidRDefault="00860791" w:rsidP="00680F8C">
            <w:pPr>
              <w:rPr>
                <w:b/>
              </w:rPr>
            </w:pPr>
          </w:p>
        </w:tc>
      </w:tr>
      <w:tr w:rsidR="00860791" w:rsidRPr="006B4362" w:rsidTr="00680F8C">
        <w:tc>
          <w:tcPr>
            <w:tcW w:w="1444" w:type="dxa"/>
            <w:shd w:val="clear" w:color="auto" w:fill="auto"/>
          </w:tcPr>
          <w:p w:rsidR="00860791" w:rsidRPr="006B4362" w:rsidRDefault="00860791" w:rsidP="00680F8C">
            <w:pPr>
              <w:rPr>
                <w:b/>
              </w:rPr>
            </w:pPr>
            <w:r w:rsidRPr="006B4362">
              <w:rPr>
                <w:b/>
              </w:rPr>
              <w:t>Egész nap 7-18 óráig</w:t>
            </w:r>
          </w:p>
        </w:tc>
        <w:tc>
          <w:tcPr>
            <w:tcW w:w="1260" w:type="dxa"/>
            <w:shd w:val="clear" w:color="auto" w:fill="auto"/>
          </w:tcPr>
          <w:p w:rsidR="00860791" w:rsidRPr="006B4362" w:rsidRDefault="00860791" w:rsidP="00680F8C">
            <w:pPr>
              <w:rPr>
                <w:b/>
              </w:rPr>
            </w:pPr>
            <w:r w:rsidRPr="006B4362">
              <w:rPr>
                <w:b/>
              </w:rPr>
              <w:t>3.450.- Ft</w:t>
            </w:r>
          </w:p>
        </w:tc>
        <w:tc>
          <w:tcPr>
            <w:tcW w:w="2220" w:type="dxa"/>
            <w:shd w:val="clear" w:color="auto" w:fill="auto"/>
          </w:tcPr>
          <w:p w:rsidR="00860791" w:rsidRPr="006B4362" w:rsidRDefault="00860791" w:rsidP="00680F8C">
            <w:pPr>
              <w:rPr>
                <w:b/>
              </w:rPr>
            </w:pPr>
            <w:r w:rsidRPr="006B4362">
              <w:rPr>
                <w:b/>
              </w:rPr>
              <w:t>+ igénybevett étkezés önköltségi áron</w:t>
            </w:r>
          </w:p>
        </w:tc>
      </w:tr>
      <w:tr w:rsidR="00860791" w:rsidRPr="006B4362" w:rsidTr="00680F8C">
        <w:tc>
          <w:tcPr>
            <w:tcW w:w="1444" w:type="dxa"/>
            <w:shd w:val="clear" w:color="auto" w:fill="auto"/>
          </w:tcPr>
          <w:p w:rsidR="00860791" w:rsidRPr="006B4362" w:rsidRDefault="00860791" w:rsidP="00680F8C">
            <w:pPr>
              <w:rPr>
                <w:b/>
              </w:rPr>
            </w:pPr>
            <w:r w:rsidRPr="006B4362">
              <w:rPr>
                <w:b/>
              </w:rPr>
              <w:t xml:space="preserve">Délelőtt  </w:t>
            </w:r>
          </w:p>
          <w:p w:rsidR="00860791" w:rsidRPr="006B4362" w:rsidRDefault="00860791" w:rsidP="00680F8C">
            <w:pPr>
              <w:rPr>
                <w:b/>
              </w:rPr>
            </w:pPr>
            <w:r w:rsidRPr="006B4362">
              <w:rPr>
                <w:b/>
              </w:rPr>
              <w:t>7-12 óráig</w:t>
            </w:r>
          </w:p>
        </w:tc>
        <w:tc>
          <w:tcPr>
            <w:tcW w:w="1260" w:type="dxa"/>
            <w:shd w:val="clear" w:color="auto" w:fill="auto"/>
          </w:tcPr>
          <w:p w:rsidR="00860791" w:rsidRPr="006B4362" w:rsidRDefault="00860791" w:rsidP="00680F8C">
            <w:pPr>
              <w:rPr>
                <w:b/>
              </w:rPr>
            </w:pPr>
            <w:r w:rsidRPr="006B4362">
              <w:rPr>
                <w:b/>
              </w:rPr>
              <w:t>2.484.- Ft</w:t>
            </w:r>
          </w:p>
        </w:tc>
        <w:tc>
          <w:tcPr>
            <w:tcW w:w="2220" w:type="dxa"/>
            <w:shd w:val="clear" w:color="auto" w:fill="auto"/>
          </w:tcPr>
          <w:p w:rsidR="00860791" w:rsidRPr="006B4362" w:rsidRDefault="00860791" w:rsidP="00680F8C">
            <w:pPr>
              <w:rPr>
                <w:b/>
              </w:rPr>
            </w:pPr>
            <w:r w:rsidRPr="006B4362">
              <w:rPr>
                <w:b/>
              </w:rPr>
              <w:t>+ igénybevett étkezés önköltségi áron</w:t>
            </w:r>
          </w:p>
        </w:tc>
      </w:tr>
      <w:tr w:rsidR="00860791" w:rsidRPr="006B4362" w:rsidTr="00680F8C">
        <w:tc>
          <w:tcPr>
            <w:tcW w:w="1444" w:type="dxa"/>
            <w:shd w:val="clear" w:color="auto" w:fill="auto"/>
          </w:tcPr>
          <w:p w:rsidR="00860791" w:rsidRPr="006B4362" w:rsidRDefault="00860791" w:rsidP="00680F8C">
            <w:pPr>
              <w:rPr>
                <w:b/>
              </w:rPr>
            </w:pPr>
            <w:r w:rsidRPr="006B4362">
              <w:rPr>
                <w:b/>
              </w:rPr>
              <w:lastRenderedPageBreak/>
              <w:t xml:space="preserve">Délután </w:t>
            </w:r>
          </w:p>
          <w:p w:rsidR="00860791" w:rsidRPr="006B4362" w:rsidRDefault="00860791" w:rsidP="00680F8C">
            <w:pPr>
              <w:rPr>
                <w:b/>
              </w:rPr>
            </w:pPr>
            <w:r w:rsidRPr="006B4362">
              <w:rPr>
                <w:b/>
              </w:rPr>
              <w:t>12-18 óráig</w:t>
            </w:r>
          </w:p>
        </w:tc>
        <w:tc>
          <w:tcPr>
            <w:tcW w:w="1260" w:type="dxa"/>
            <w:shd w:val="clear" w:color="auto" w:fill="auto"/>
          </w:tcPr>
          <w:p w:rsidR="00860791" w:rsidRPr="006B4362" w:rsidRDefault="00860791" w:rsidP="00680F8C">
            <w:pPr>
              <w:rPr>
                <w:b/>
              </w:rPr>
            </w:pPr>
            <w:r w:rsidRPr="006B4362">
              <w:rPr>
                <w:b/>
              </w:rPr>
              <w:t>1.829.- Ft</w:t>
            </w:r>
          </w:p>
        </w:tc>
        <w:tc>
          <w:tcPr>
            <w:tcW w:w="2220" w:type="dxa"/>
            <w:shd w:val="clear" w:color="auto" w:fill="auto"/>
          </w:tcPr>
          <w:p w:rsidR="00860791" w:rsidRPr="006B4362" w:rsidRDefault="00860791" w:rsidP="00680F8C">
            <w:pPr>
              <w:rPr>
                <w:b/>
              </w:rPr>
            </w:pPr>
            <w:r w:rsidRPr="006B4362">
              <w:rPr>
                <w:b/>
              </w:rPr>
              <w:t>+ igénybevett étkezés önköltségi áron</w:t>
            </w:r>
          </w:p>
        </w:tc>
      </w:tr>
    </w:tbl>
    <w:p w:rsidR="00860791" w:rsidRPr="006B4362" w:rsidRDefault="00860791" w:rsidP="00860791">
      <w:pPr>
        <w:rPr>
          <w:b/>
          <w:i/>
        </w:rPr>
      </w:pPr>
    </w:p>
    <w:p w:rsidR="00860791" w:rsidRPr="006B4362" w:rsidRDefault="00860791" w:rsidP="00860791">
      <w:pPr>
        <w:rPr>
          <w:b/>
          <w:i/>
        </w:rPr>
      </w:pPr>
    </w:p>
    <w:p w:rsidR="00860791" w:rsidRPr="006B4362" w:rsidRDefault="00860791" w:rsidP="00860791">
      <w:pPr>
        <w:rPr>
          <w:b/>
          <w:i/>
        </w:rPr>
      </w:pPr>
      <w:r w:rsidRPr="006B4362">
        <w:rPr>
          <w:b/>
          <w:i/>
        </w:rPr>
        <w:t>Játszócsoport** (új szolgáltatás):</w:t>
      </w:r>
    </w:p>
    <w:p w:rsidR="00860791" w:rsidRPr="006B4362" w:rsidRDefault="00860791" w:rsidP="00860791">
      <w:pPr>
        <w:rPr>
          <w:b/>
        </w:rPr>
      </w:pPr>
    </w:p>
    <w:tbl>
      <w:tblPr>
        <w:tblW w:w="7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2517"/>
        <w:gridCol w:w="1620"/>
        <w:gridCol w:w="1800"/>
      </w:tblGrid>
      <w:tr w:rsidR="00860791" w:rsidRPr="006B4362" w:rsidTr="00680F8C">
        <w:trPr>
          <w:gridAfter w:val="2"/>
          <w:wAfter w:w="3420" w:type="dxa"/>
          <w:trHeight w:val="450"/>
        </w:trPr>
        <w:tc>
          <w:tcPr>
            <w:tcW w:w="1443" w:type="dxa"/>
            <w:vMerge w:val="restart"/>
            <w:shd w:val="clear" w:color="auto" w:fill="auto"/>
          </w:tcPr>
          <w:p w:rsidR="00860791" w:rsidRPr="006B4362" w:rsidRDefault="00860791" w:rsidP="00680F8C"/>
          <w:p w:rsidR="00860791" w:rsidRPr="006B4362" w:rsidRDefault="00860791" w:rsidP="00680F8C"/>
          <w:p w:rsidR="00860791" w:rsidRPr="006B4362" w:rsidRDefault="00860791" w:rsidP="00680F8C">
            <w:r w:rsidRPr="006B4362">
              <w:t>Megnevezés</w:t>
            </w:r>
          </w:p>
        </w:tc>
        <w:tc>
          <w:tcPr>
            <w:tcW w:w="2517" w:type="dxa"/>
            <w:vMerge w:val="restart"/>
            <w:shd w:val="clear" w:color="auto" w:fill="auto"/>
          </w:tcPr>
          <w:p w:rsidR="00860791" w:rsidRPr="006B4362" w:rsidRDefault="00860791" w:rsidP="00680F8C"/>
          <w:p w:rsidR="00860791" w:rsidRPr="006B4362" w:rsidRDefault="00860791" w:rsidP="00680F8C"/>
          <w:p w:rsidR="00860791" w:rsidRPr="006B4362" w:rsidRDefault="00860791" w:rsidP="00680F8C">
            <w:r w:rsidRPr="006B4362">
              <w:t>Működés</w:t>
            </w:r>
          </w:p>
        </w:tc>
      </w:tr>
      <w:tr w:rsidR="00860791" w:rsidRPr="006B4362" w:rsidTr="00680F8C">
        <w:tc>
          <w:tcPr>
            <w:tcW w:w="1443" w:type="dxa"/>
            <w:vMerge/>
            <w:shd w:val="clear" w:color="auto" w:fill="auto"/>
          </w:tcPr>
          <w:p w:rsidR="00860791" w:rsidRPr="006B4362" w:rsidRDefault="00860791" w:rsidP="00680F8C">
            <w:pPr>
              <w:rPr>
                <w:b/>
              </w:rPr>
            </w:pPr>
          </w:p>
        </w:tc>
        <w:tc>
          <w:tcPr>
            <w:tcW w:w="2517" w:type="dxa"/>
            <w:vMerge/>
            <w:shd w:val="clear" w:color="auto" w:fill="auto"/>
          </w:tcPr>
          <w:p w:rsidR="00860791" w:rsidRPr="006B4362" w:rsidRDefault="00860791" w:rsidP="00680F8C">
            <w:pPr>
              <w:rPr>
                <w:b/>
              </w:rPr>
            </w:pPr>
          </w:p>
        </w:tc>
        <w:tc>
          <w:tcPr>
            <w:tcW w:w="1620" w:type="dxa"/>
            <w:shd w:val="clear" w:color="auto" w:fill="auto"/>
          </w:tcPr>
          <w:p w:rsidR="00860791" w:rsidRPr="006B4362" w:rsidRDefault="00860791" w:rsidP="00680F8C"/>
          <w:p w:rsidR="00860791" w:rsidRPr="006B4362" w:rsidRDefault="00860791" w:rsidP="00680F8C"/>
          <w:p w:rsidR="00860791" w:rsidRPr="006B4362" w:rsidRDefault="00860791" w:rsidP="00680F8C">
            <w:r w:rsidRPr="006B4362">
              <w:t>Térítési díj</w:t>
            </w:r>
          </w:p>
        </w:tc>
        <w:tc>
          <w:tcPr>
            <w:tcW w:w="1800" w:type="dxa"/>
            <w:shd w:val="clear" w:color="auto" w:fill="auto"/>
          </w:tcPr>
          <w:p w:rsidR="00860791" w:rsidRPr="006B4362" w:rsidRDefault="00860791" w:rsidP="00680F8C">
            <w:pPr>
              <w:rPr>
                <w:b/>
              </w:rPr>
            </w:pPr>
          </w:p>
        </w:tc>
      </w:tr>
      <w:tr w:rsidR="00860791" w:rsidRPr="006B4362" w:rsidTr="00680F8C">
        <w:tc>
          <w:tcPr>
            <w:tcW w:w="1443" w:type="dxa"/>
            <w:shd w:val="clear" w:color="auto" w:fill="auto"/>
          </w:tcPr>
          <w:p w:rsidR="00860791" w:rsidRPr="006B4362" w:rsidRDefault="00860791" w:rsidP="00680F8C">
            <w:pPr>
              <w:rPr>
                <w:b/>
              </w:rPr>
            </w:pPr>
            <w:r w:rsidRPr="006B4362">
              <w:rPr>
                <w:b/>
              </w:rPr>
              <w:t>1 alkalom</w:t>
            </w:r>
          </w:p>
        </w:tc>
        <w:tc>
          <w:tcPr>
            <w:tcW w:w="2517" w:type="dxa"/>
            <w:shd w:val="clear" w:color="auto" w:fill="auto"/>
          </w:tcPr>
          <w:p w:rsidR="00860791" w:rsidRPr="006B4362" w:rsidRDefault="00860791" w:rsidP="00680F8C">
            <w:pPr>
              <w:rPr>
                <w:b/>
              </w:rPr>
            </w:pPr>
            <w:r w:rsidRPr="006B4362">
              <w:rPr>
                <w:b/>
              </w:rPr>
              <w:t xml:space="preserve">Keddi napokon </w:t>
            </w:r>
          </w:p>
        </w:tc>
        <w:tc>
          <w:tcPr>
            <w:tcW w:w="1620" w:type="dxa"/>
            <w:shd w:val="clear" w:color="auto" w:fill="auto"/>
          </w:tcPr>
          <w:p w:rsidR="00860791" w:rsidRPr="006B4362" w:rsidRDefault="00860791" w:rsidP="00680F8C">
            <w:pPr>
              <w:rPr>
                <w:b/>
              </w:rPr>
            </w:pPr>
            <w:r w:rsidRPr="006B4362">
              <w:rPr>
                <w:b/>
              </w:rPr>
              <w:t>1.200.- Ft</w:t>
            </w:r>
          </w:p>
        </w:tc>
        <w:tc>
          <w:tcPr>
            <w:tcW w:w="1800" w:type="dxa"/>
            <w:shd w:val="clear" w:color="auto" w:fill="auto"/>
          </w:tcPr>
          <w:p w:rsidR="00860791" w:rsidRPr="006B4362" w:rsidRDefault="00860791" w:rsidP="00680F8C">
            <w:pPr>
              <w:rPr>
                <w:b/>
              </w:rPr>
            </w:pPr>
            <w:r w:rsidRPr="006B4362">
              <w:rPr>
                <w:b/>
              </w:rPr>
              <w:t>+ igénybevett étkezés önköltségi áron</w:t>
            </w:r>
          </w:p>
        </w:tc>
      </w:tr>
    </w:tbl>
    <w:p w:rsidR="00860791" w:rsidRPr="006B4362" w:rsidRDefault="00860791" w:rsidP="00860791">
      <w:pPr>
        <w:rPr>
          <w:b/>
          <w:i/>
        </w:rPr>
      </w:pPr>
    </w:p>
    <w:p w:rsidR="00860791" w:rsidRPr="006B4362" w:rsidRDefault="00860791" w:rsidP="00860791">
      <w:pPr>
        <w:rPr>
          <w:b/>
          <w:i/>
        </w:rPr>
      </w:pPr>
      <w:r w:rsidRPr="006B4362">
        <w:rPr>
          <w:b/>
          <w:i/>
        </w:rPr>
        <w:t>További szolgáltatások**:</w:t>
      </w:r>
    </w:p>
    <w:p w:rsidR="00860791" w:rsidRPr="006B4362" w:rsidRDefault="00860791" w:rsidP="0086079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053"/>
        <w:gridCol w:w="2067"/>
        <w:gridCol w:w="2442"/>
      </w:tblGrid>
      <w:tr w:rsidR="00860791" w:rsidRPr="006B4362" w:rsidTr="00680F8C">
        <w:tc>
          <w:tcPr>
            <w:tcW w:w="2303" w:type="dxa"/>
            <w:shd w:val="clear" w:color="auto" w:fill="auto"/>
          </w:tcPr>
          <w:p w:rsidR="00860791" w:rsidRPr="006B4362" w:rsidRDefault="00860791" w:rsidP="00680F8C">
            <w:r w:rsidRPr="006B4362">
              <w:t>Megnevezés</w:t>
            </w:r>
          </w:p>
        </w:tc>
        <w:tc>
          <w:tcPr>
            <w:tcW w:w="2303" w:type="dxa"/>
            <w:shd w:val="clear" w:color="auto" w:fill="auto"/>
          </w:tcPr>
          <w:p w:rsidR="00860791" w:rsidRPr="006B4362" w:rsidRDefault="00860791" w:rsidP="00680F8C">
            <w:r w:rsidRPr="006B4362">
              <w:t>Működés</w:t>
            </w:r>
          </w:p>
        </w:tc>
        <w:tc>
          <w:tcPr>
            <w:tcW w:w="2303" w:type="dxa"/>
            <w:shd w:val="clear" w:color="auto" w:fill="auto"/>
          </w:tcPr>
          <w:p w:rsidR="00860791" w:rsidRPr="006B4362" w:rsidRDefault="00860791" w:rsidP="00680F8C">
            <w:r w:rsidRPr="006B4362">
              <w:t xml:space="preserve">Térítési díj </w:t>
            </w:r>
          </w:p>
        </w:tc>
        <w:tc>
          <w:tcPr>
            <w:tcW w:w="2309" w:type="dxa"/>
            <w:shd w:val="clear" w:color="auto" w:fill="auto"/>
          </w:tcPr>
          <w:p w:rsidR="00860791" w:rsidRPr="006B4362" w:rsidRDefault="00860791" w:rsidP="00680F8C">
            <w:r w:rsidRPr="006B4362">
              <w:t>Megjegyzés</w:t>
            </w:r>
          </w:p>
        </w:tc>
      </w:tr>
      <w:tr w:rsidR="00860791" w:rsidRPr="006B4362" w:rsidTr="00680F8C">
        <w:tc>
          <w:tcPr>
            <w:tcW w:w="2303" w:type="dxa"/>
            <w:shd w:val="clear" w:color="auto" w:fill="auto"/>
          </w:tcPr>
          <w:p w:rsidR="00860791" w:rsidRPr="006B4362" w:rsidRDefault="00860791" w:rsidP="00680F8C">
            <w:pPr>
              <w:rPr>
                <w:b/>
              </w:rPr>
            </w:pPr>
            <w:r w:rsidRPr="006B4362">
              <w:rPr>
                <w:b/>
              </w:rPr>
              <w:t>Ambuláns fejlesztés</w:t>
            </w:r>
          </w:p>
        </w:tc>
        <w:tc>
          <w:tcPr>
            <w:tcW w:w="2303" w:type="dxa"/>
            <w:shd w:val="clear" w:color="auto" w:fill="auto"/>
          </w:tcPr>
          <w:p w:rsidR="00860791" w:rsidRPr="006B4362" w:rsidRDefault="00860791" w:rsidP="00680F8C">
            <w:pPr>
              <w:rPr>
                <w:b/>
              </w:rPr>
            </w:pPr>
            <w:r w:rsidRPr="006B4362">
              <w:rPr>
                <w:b/>
              </w:rPr>
              <w:t xml:space="preserve">Hétköznap </w:t>
            </w:r>
          </w:p>
          <w:p w:rsidR="00860791" w:rsidRPr="006B4362" w:rsidRDefault="00860791" w:rsidP="00680F8C">
            <w:pPr>
              <w:rPr>
                <w:b/>
              </w:rPr>
            </w:pPr>
            <w:r w:rsidRPr="006B4362">
              <w:rPr>
                <w:b/>
              </w:rPr>
              <w:t>10-18 óráig</w:t>
            </w:r>
          </w:p>
        </w:tc>
        <w:tc>
          <w:tcPr>
            <w:tcW w:w="2303" w:type="dxa"/>
            <w:shd w:val="clear" w:color="auto" w:fill="auto"/>
          </w:tcPr>
          <w:p w:rsidR="00860791" w:rsidRPr="006B4362" w:rsidRDefault="00860791" w:rsidP="00680F8C">
            <w:pPr>
              <w:rPr>
                <w:b/>
              </w:rPr>
            </w:pPr>
            <w:r w:rsidRPr="006B4362">
              <w:rPr>
                <w:b/>
              </w:rPr>
              <w:t>3.000.- Ft/ óra</w:t>
            </w:r>
          </w:p>
        </w:tc>
        <w:tc>
          <w:tcPr>
            <w:tcW w:w="2309" w:type="dxa"/>
            <w:shd w:val="clear" w:color="auto" w:fill="auto"/>
          </w:tcPr>
          <w:p w:rsidR="00860791" w:rsidRPr="006B4362" w:rsidRDefault="00860791" w:rsidP="00680F8C">
            <w:pPr>
              <w:rPr>
                <w:b/>
              </w:rPr>
            </w:pPr>
            <w:r w:rsidRPr="006B4362">
              <w:rPr>
                <w:b/>
              </w:rPr>
              <w:t>Tornaszoba, egyéni fejlesztőszoba, hidroterápiás medence használata fejlesztőszakemberrel</w:t>
            </w:r>
          </w:p>
        </w:tc>
      </w:tr>
      <w:tr w:rsidR="00860791" w:rsidRPr="006B4362" w:rsidTr="00680F8C">
        <w:tc>
          <w:tcPr>
            <w:tcW w:w="2303" w:type="dxa"/>
            <w:shd w:val="clear" w:color="auto" w:fill="auto"/>
          </w:tcPr>
          <w:p w:rsidR="00860791" w:rsidRPr="006B4362" w:rsidRDefault="00860791" w:rsidP="00680F8C">
            <w:pPr>
              <w:rPr>
                <w:b/>
              </w:rPr>
            </w:pPr>
            <w:r w:rsidRPr="006B4362">
              <w:rPr>
                <w:b/>
              </w:rPr>
              <w:t>Sószoba használat</w:t>
            </w:r>
          </w:p>
        </w:tc>
        <w:tc>
          <w:tcPr>
            <w:tcW w:w="2303" w:type="dxa"/>
            <w:shd w:val="clear" w:color="auto" w:fill="auto"/>
          </w:tcPr>
          <w:p w:rsidR="00860791" w:rsidRPr="006B4362" w:rsidRDefault="00860791" w:rsidP="00680F8C">
            <w:pPr>
              <w:rPr>
                <w:b/>
              </w:rPr>
            </w:pPr>
            <w:r w:rsidRPr="006B4362">
              <w:rPr>
                <w:b/>
              </w:rPr>
              <w:t>Hétköznap</w:t>
            </w:r>
          </w:p>
          <w:p w:rsidR="00860791" w:rsidRPr="006B4362" w:rsidRDefault="00860791" w:rsidP="00680F8C">
            <w:pPr>
              <w:rPr>
                <w:b/>
              </w:rPr>
            </w:pPr>
            <w:r w:rsidRPr="006B4362">
              <w:rPr>
                <w:b/>
              </w:rPr>
              <w:t xml:space="preserve">12-18 óráig </w:t>
            </w:r>
          </w:p>
        </w:tc>
        <w:tc>
          <w:tcPr>
            <w:tcW w:w="2303" w:type="dxa"/>
            <w:shd w:val="clear" w:color="auto" w:fill="auto"/>
          </w:tcPr>
          <w:p w:rsidR="00860791" w:rsidRPr="006B4362" w:rsidRDefault="00860791" w:rsidP="00680F8C">
            <w:pPr>
              <w:rPr>
                <w:b/>
              </w:rPr>
            </w:pPr>
            <w:r w:rsidRPr="006B4362">
              <w:rPr>
                <w:b/>
              </w:rPr>
              <w:t>500.- Ft/20 perc</w:t>
            </w:r>
          </w:p>
        </w:tc>
        <w:tc>
          <w:tcPr>
            <w:tcW w:w="2309" w:type="dxa"/>
            <w:shd w:val="clear" w:color="auto" w:fill="auto"/>
          </w:tcPr>
          <w:p w:rsidR="00860791" w:rsidRPr="006B4362" w:rsidRDefault="00860791" w:rsidP="00680F8C">
            <w:pPr>
              <w:rPr>
                <w:b/>
              </w:rPr>
            </w:pPr>
            <w:r w:rsidRPr="006B4362">
              <w:rPr>
                <w:b/>
              </w:rPr>
              <w:t>Max. 1 szülő + két gyermek</w:t>
            </w:r>
          </w:p>
        </w:tc>
      </w:tr>
      <w:tr w:rsidR="00860791" w:rsidRPr="006B4362" w:rsidTr="00680F8C">
        <w:tc>
          <w:tcPr>
            <w:tcW w:w="2303" w:type="dxa"/>
            <w:shd w:val="clear" w:color="auto" w:fill="auto"/>
          </w:tcPr>
          <w:p w:rsidR="00860791" w:rsidRPr="006B4362" w:rsidRDefault="00860791" w:rsidP="00680F8C">
            <w:pPr>
              <w:rPr>
                <w:b/>
              </w:rPr>
            </w:pPr>
            <w:r w:rsidRPr="006B4362">
              <w:rPr>
                <w:b/>
              </w:rPr>
              <w:t>Nyújtott nyitva tartás</w:t>
            </w:r>
          </w:p>
        </w:tc>
        <w:tc>
          <w:tcPr>
            <w:tcW w:w="2303" w:type="dxa"/>
            <w:shd w:val="clear" w:color="auto" w:fill="auto"/>
          </w:tcPr>
          <w:p w:rsidR="00860791" w:rsidRPr="006B4362" w:rsidRDefault="00860791" w:rsidP="00680F8C">
            <w:pPr>
              <w:rPr>
                <w:b/>
              </w:rPr>
            </w:pPr>
            <w:r w:rsidRPr="006B4362">
              <w:rPr>
                <w:b/>
              </w:rPr>
              <w:t>Hétköznap</w:t>
            </w:r>
          </w:p>
          <w:p w:rsidR="00860791" w:rsidRPr="006B4362" w:rsidRDefault="00860791" w:rsidP="00680F8C">
            <w:pPr>
              <w:rPr>
                <w:b/>
              </w:rPr>
            </w:pPr>
            <w:r w:rsidRPr="006B4362">
              <w:rPr>
                <w:b/>
              </w:rPr>
              <w:t>18-20 óráig</w:t>
            </w:r>
          </w:p>
        </w:tc>
        <w:tc>
          <w:tcPr>
            <w:tcW w:w="2303" w:type="dxa"/>
            <w:shd w:val="clear" w:color="auto" w:fill="auto"/>
          </w:tcPr>
          <w:p w:rsidR="00860791" w:rsidRPr="006B4362" w:rsidRDefault="00860791" w:rsidP="00680F8C">
            <w:pPr>
              <w:rPr>
                <w:b/>
              </w:rPr>
            </w:pPr>
            <w:r w:rsidRPr="006B4362">
              <w:rPr>
                <w:b/>
              </w:rPr>
              <w:t>Minden megkezdett óra 1.500.- Ft</w:t>
            </w:r>
          </w:p>
        </w:tc>
        <w:tc>
          <w:tcPr>
            <w:tcW w:w="2309" w:type="dxa"/>
            <w:shd w:val="clear" w:color="auto" w:fill="auto"/>
          </w:tcPr>
          <w:p w:rsidR="00860791" w:rsidRPr="006B4362" w:rsidRDefault="00860791" w:rsidP="00680F8C">
            <w:pPr>
              <w:rPr>
                <w:b/>
              </w:rPr>
            </w:pPr>
            <w:r w:rsidRPr="006B4362">
              <w:rPr>
                <w:b/>
              </w:rPr>
              <w:t>Előzetes igénybejelentés alapján</w:t>
            </w:r>
          </w:p>
        </w:tc>
      </w:tr>
    </w:tbl>
    <w:p w:rsidR="00860791" w:rsidRPr="006B4362" w:rsidRDefault="00860791" w:rsidP="00860791">
      <w:pPr>
        <w:rPr>
          <w:b/>
        </w:rPr>
      </w:pPr>
    </w:p>
    <w:p w:rsidR="00860791" w:rsidRPr="006B4362" w:rsidRDefault="00860791" w:rsidP="00860791">
      <w:r w:rsidRPr="006B4362">
        <w:rPr>
          <w:b/>
        </w:rPr>
        <w:t xml:space="preserve">**Mentes az ÁFA alól az a szolgáltatás – az étkeztetés kivételével, ha annak fejében járó ellenérték külön térítendő meg – és az ahhoz szorosan kapcsolódó termékértékesítés, amelyet bölcsődei ellátás keretében közszolgáltató ilyen minőségben teljesít (az általános forgalmi adóról szóló 2007. évi CXXVII. törvény 85. § (1) bekezdésének h) pontja értelmében). </w:t>
      </w:r>
    </w:p>
    <w:p w:rsidR="00860791" w:rsidRDefault="00860791" w:rsidP="00860791"/>
    <w:p w:rsidR="00860791" w:rsidRPr="0018288C" w:rsidRDefault="00860791" w:rsidP="00860791">
      <w:pPr>
        <w:rPr>
          <w:sz w:val="26"/>
          <w:szCs w:val="26"/>
        </w:rPr>
      </w:pPr>
    </w:p>
    <w:p w:rsidR="00860791" w:rsidRPr="000E2648" w:rsidRDefault="00860791" w:rsidP="00860791"/>
    <w:p w:rsidR="00860791" w:rsidRPr="0018288C" w:rsidRDefault="00860791" w:rsidP="00860791">
      <w:pPr>
        <w:rPr>
          <w:sz w:val="26"/>
          <w:szCs w:val="26"/>
        </w:rPr>
      </w:pPr>
    </w:p>
    <w:p w:rsidR="00860791" w:rsidRDefault="00860791" w:rsidP="00860791"/>
    <w:p w:rsidR="00F40B65" w:rsidRDefault="00F40B65" w:rsidP="00860791"/>
    <w:p w:rsidR="00F40B65" w:rsidRDefault="00F40B65" w:rsidP="00860791"/>
    <w:p w:rsidR="00F40B65" w:rsidRDefault="00F40B65" w:rsidP="00860791"/>
    <w:p w:rsidR="00F40B65" w:rsidRDefault="00F40B65" w:rsidP="00860791"/>
    <w:p w:rsidR="00F40B65" w:rsidRDefault="00F40B65" w:rsidP="00860791"/>
    <w:p w:rsidR="00834123" w:rsidRDefault="00834123" w:rsidP="00125F01">
      <w:pPr>
        <w:jc w:val="both"/>
        <w:rPr>
          <w:u w:val="single"/>
        </w:rPr>
      </w:pPr>
    </w:p>
    <w:p w:rsidR="00F40B65" w:rsidRDefault="00F40B65" w:rsidP="00125F01">
      <w:pPr>
        <w:jc w:val="both"/>
        <w:rPr>
          <w:u w:val="single"/>
        </w:rPr>
      </w:pPr>
    </w:p>
    <w:p w:rsidR="00F40B65" w:rsidRDefault="00F40B65" w:rsidP="00125F01">
      <w:pPr>
        <w:jc w:val="both"/>
        <w:rPr>
          <w:u w:val="single"/>
        </w:rPr>
      </w:pPr>
    </w:p>
    <w:p w:rsidR="00F40B65" w:rsidRDefault="00F40B65" w:rsidP="00125F01">
      <w:pPr>
        <w:jc w:val="both"/>
        <w:rPr>
          <w:u w:val="single"/>
        </w:rPr>
      </w:pPr>
    </w:p>
    <w:p w:rsidR="00834123" w:rsidRDefault="00834123" w:rsidP="00125F01">
      <w:pPr>
        <w:jc w:val="both"/>
        <w:rPr>
          <w:u w:val="single"/>
        </w:rPr>
      </w:pPr>
    </w:p>
    <w:p w:rsidR="00F40B65" w:rsidRPr="00F40B65" w:rsidRDefault="00F40B65" w:rsidP="00F40B65">
      <w:pPr>
        <w:pStyle w:val="Cmsor7"/>
        <w:ind w:left="360"/>
        <w:jc w:val="right"/>
        <w:rPr>
          <w:b/>
          <w:sz w:val="22"/>
          <w:szCs w:val="22"/>
        </w:rPr>
      </w:pPr>
      <w:r>
        <w:rPr>
          <w:b/>
          <w:i/>
          <w:sz w:val="22"/>
          <w:szCs w:val="22"/>
        </w:rPr>
        <w:lastRenderedPageBreak/>
        <w:t>4</w:t>
      </w:r>
      <w:r w:rsidRPr="00F40B65">
        <w:rPr>
          <w:b/>
          <w:i/>
          <w:sz w:val="22"/>
          <w:szCs w:val="22"/>
        </w:rPr>
        <w:t>.  melléklet</w:t>
      </w:r>
      <w:r w:rsidRPr="00F40B65">
        <w:rPr>
          <w:b/>
          <w:sz w:val="22"/>
          <w:szCs w:val="22"/>
        </w:rPr>
        <w:t xml:space="preserve"> a ………………….. önkormányzati rendelethez</w:t>
      </w:r>
    </w:p>
    <w:p w:rsidR="00F40B65" w:rsidRPr="00F40B65" w:rsidRDefault="00F40B65" w:rsidP="00F40B65">
      <w:pPr>
        <w:pStyle w:val="Listaszerbekezds"/>
        <w:ind w:left="1080"/>
        <w:jc w:val="right"/>
        <w:rPr>
          <w:b/>
        </w:rPr>
      </w:pPr>
      <w:r w:rsidRPr="00F40B65">
        <w:rPr>
          <w:b/>
        </w:rPr>
        <w:t>Kérelem formanyomtatványok</w:t>
      </w:r>
    </w:p>
    <w:p w:rsidR="00F40B65" w:rsidRPr="00F40B65" w:rsidRDefault="00F40B65" w:rsidP="00F40B65">
      <w:pPr>
        <w:jc w:val="both"/>
      </w:pPr>
    </w:p>
    <w:p w:rsidR="00F40B65" w:rsidRPr="005433C7" w:rsidRDefault="00F40B65" w:rsidP="00075189">
      <w:pPr>
        <w:numPr>
          <w:ilvl w:val="0"/>
          <w:numId w:val="79"/>
        </w:numPr>
        <w:rPr>
          <w:sz w:val="18"/>
          <w:szCs w:val="18"/>
        </w:rPr>
      </w:pPr>
      <w:r w:rsidRPr="005433C7">
        <w:rPr>
          <w:sz w:val="18"/>
          <w:szCs w:val="18"/>
        </w:rPr>
        <w:t>1. melléklet a  Budapest Főváros II. Kerületi Önkormányzat Képviselő-testületének  a szociális igazgatásról és egyes szociális és gyermekjóléti ellátásokról…./2015.(…) önkormányzati rendeletéhez</w:t>
      </w:r>
    </w:p>
    <w:p w:rsidR="00F40B65" w:rsidRDefault="00F40B65" w:rsidP="00F40B65">
      <w:pPr>
        <w:spacing w:after="20"/>
        <w:jc w:val="center"/>
        <w:rPr>
          <w:rFonts w:ascii="Times" w:hAnsi="Times" w:cs="Times"/>
          <w:b/>
          <w:bCs/>
          <w:color w:val="000000"/>
        </w:rPr>
      </w:pPr>
    </w:p>
    <w:p w:rsidR="00F40B65" w:rsidRDefault="00F40B65" w:rsidP="00F40B65">
      <w:pPr>
        <w:spacing w:after="20"/>
        <w:jc w:val="center"/>
        <w:rPr>
          <w:rFonts w:ascii="Times" w:hAnsi="Times" w:cs="Times"/>
          <w:b/>
          <w:bCs/>
          <w:caps/>
          <w:color w:val="000000"/>
        </w:rPr>
      </w:pPr>
      <w:r w:rsidRPr="005433C7">
        <w:rPr>
          <w:rFonts w:ascii="Times" w:hAnsi="Times" w:cs="Times"/>
          <w:b/>
          <w:bCs/>
          <w:color w:val="000000"/>
        </w:rPr>
        <w:t>KÉRELEM </w:t>
      </w:r>
      <w:r w:rsidRPr="005433C7">
        <w:rPr>
          <w:rFonts w:ascii="Times" w:hAnsi="Times" w:cs="Times"/>
          <w:b/>
          <w:bCs/>
          <w:color w:val="000000"/>
        </w:rPr>
        <w:br/>
      </w:r>
      <w:r w:rsidRPr="00EC54A6">
        <w:rPr>
          <w:rFonts w:ascii="Times" w:hAnsi="Times" w:cs="Times"/>
          <w:b/>
          <w:bCs/>
          <w:caps/>
          <w:color w:val="000000"/>
        </w:rPr>
        <w:t>lakh</w:t>
      </w:r>
      <w:r>
        <w:rPr>
          <w:rFonts w:ascii="Times" w:hAnsi="Times" w:cs="Times"/>
          <w:b/>
          <w:bCs/>
          <w:caps/>
          <w:color w:val="000000"/>
        </w:rPr>
        <w:t>atási támogatás megállapításához</w:t>
      </w:r>
    </w:p>
    <w:p w:rsidR="00F40B65" w:rsidRPr="00972724" w:rsidRDefault="00F40B65" w:rsidP="00F40B65">
      <w:pPr>
        <w:spacing w:after="20"/>
        <w:rPr>
          <w:rFonts w:ascii="Times" w:hAnsi="Times" w:cs="Times"/>
          <w:b/>
          <w:color w:val="000000"/>
        </w:rPr>
      </w:pP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i/>
                <w:iCs/>
                <w:color w:val="000000"/>
              </w:rPr>
              <w:t>1. Személyi adatok</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A kérelmező személyre vonatkozó adatok:</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after="20"/>
              <w:jc w:val="both"/>
              <w:rPr>
                <w:rFonts w:ascii="Times" w:hAnsi="Times" w:cs="Times"/>
                <w:color w:val="000000"/>
              </w:rPr>
            </w:pPr>
            <w:r w:rsidRPr="005433C7">
              <w:rPr>
                <w:rFonts w:ascii="Times" w:hAnsi="Times" w:cs="Times"/>
                <w:color w:val="000000"/>
              </w:rPr>
              <w:t>Neve: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Születési 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Anyja</w:t>
            </w:r>
            <w:r>
              <w:rPr>
                <w:rFonts w:ascii="Times" w:hAnsi="Times" w:cs="Times"/>
                <w:color w:val="000000"/>
              </w:rPr>
              <w:t xml:space="preserve"> </w:t>
            </w:r>
            <w:r w:rsidRPr="005433C7">
              <w:rPr>
                <w:rFonts w:ascii="Times" w:hAnsi="Times" w:cs="Times"/>
                <w:color w:val="000000"/>
              </w:rPr>
              <w:t>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 helye, ideje (év, hó, nap):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Lakóhelye: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w:t>
            </w:r>
            <w:r w:rsidRPr="005433C7">
              <w:rPr>
                <w:rFonts w:ascii="Times" w:hAnsi="Times" w:cs="Times"/>
                <w:color w:val="000000"/>
              </w:rPr>
              <w:br/>
              <w:t>.........................................................utca/út/tér .............. házszám ............ épület/lépcsőház ............... emelet, ajtó</w:t>
            </w:r>
          </w:p>
        </w:tc>
      </w:tr>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5433C7">
              <w:rPr>
                <w:rFonts w:ascii="Times" w:hAnsi="Times" w:cs="Times"/>
                <w:color w:val="000000"/>
              </w:rPr>
              <w:t>Tartózkodási helye: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...........................................................utca/út/tér .............. házszám ............ épület/lépcsőház ............... emelet, ajtó</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Default="00F40B65" w:rsidP="006F05E6">
                  <w:pPr>
                    <w:keepNext/>
                    <w:ind w:right="-108"/>
                    <w:outlineLvl w:val="1"/>
                    <w:rPr>
                      <w:rFonts w:ascii="Times" w:hAnsi="Times" w:cs="Times"/>
                      <w:color w:val="000000"/>
                    </w:rPr>
                  </w:pPr>
                  <w:r w:rsidRPr="005433C7">
                    <w:rPr>
                      <w:rFonts w:ascii="Times" w:hAnsi="Times" w:cs="Times"/>
                      <w:color w:val="000000"/>
                    </w:rPr>
                    <w:t> </w:t>
                  </w:r>
                </w:p>
                <w:p w:rsidR="00F40B65" w:rsidRPr="005433C7" w:rsidRDefault="00F40B65" w:rsidP="006F05E6">
                  <w:pPr>
                    <w:keepNext/>
                    <w:ind w:right="-108"/>
                    <w:outlineLvl w:val="1"/>
                    <w:rPr>
                      <w:bCs/>
                    </w:rPr>
                  </w:pPr>
                  <w:r w:rsidRPr="005433C7">
                    <w:rPr>
                      <w:b/>
                      <w:bCs/>
                    </w:rPr>
                    <w:t xml:space="preserve">Kijelentem, hogy </w:t>
                  </w:r>
                  <w:r w:rsidRPr="005433C7">
                    <w:rPr>
                      <w:b/>
                      <w:bCs/>
                      <w:u w:val="single"/>
                    </w:rPr>
                    <w:t>életvitelszerűen:</w:t>
                  </w:r>
                  <w:r w:rsidRPr="005433C7">
                    <w:rPr>
                      <w:bCs/>
                    </w:rPr>
                    <w:t xml:space="preserve"> (megfelelő rész aláhúzandó)</w:t>
                  </w:r>
                </w:p>
                <w:p w:rsidR="00F40B65" w:rsidRPr="005433C7" w:rsidRDefault="00F40B65" w:rsidP="006F05E6">
                  <w:r w:rsidRPr="005433C7">
                    <w:t>1.) Lakóhelyemen</w:t>
                  </w:r>
                  <w:r w:rsidRPr="005433C7">
                    <w:rPr>
                      <w:b/>
                      <w:bCs/>
                    </w:rPr>
                    <w:t xml:space="preserve"> </w:t>
                  </w:r>
                  <w:r w:rsidRPr="005433C7">
                    <w:rPr>
                      <w:b/>
                      <w:bCs/>
                    </w:rPr>
                    <w:tab/>
                  </w:r>
                  <w:r w:rsidRPr="005433C7">
                    <w:t>2.) Tartózkodási helyemen</w:t>
                  </w:r>
                  <w:r w:rsidRPr="005433C7">
                    <w:rPr>
                      <w:b/>
                      <w:bCs/>
                    </w:rPr>
                    <w:t xml:space="preserve"> </w:t>
                  </w:r>
                  <w:r w:rsidRPr="005433C7">
                    <w:t>tartózkodom.</w:t>
                  </w:r>
                </w:p>
                <w:p w:rsidR="00F40B65" w:rsidRPr="005433C7" w:rsidRDefault="00F40B65" w:rsidP="006F05E6">
                  <w:pPr>
                    <w:rPr>
                      <w:rFonts w:ascii="Times" w:hAnsi="Times" w:cs="Times"/>
                      <w:color w:val="000000"/>
                    </w:rPr>
                  </w:pPr>
                </w:p>
              </w:tc>
            </w:tr>
          </w:tbl>
          <w:p w:rsidR="00F40B65" w:rsidRPr="005433C7" w:rsidRDefault="00F40B65" w:rsidP="006F05E6">
            <w:pPr>
              <w:spacing w:before="60" w:after="20"/>
              <w:jc w:val="both"/>
              <w:rPr>
                <w:rFonts w:ascii="Times" w:hAnsi="Times" w:cs="Times"/>
                <w:color w:val="000000"/>
              </w:rPr>
            </w:pP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Társadalombiztosítási Azonosító Jele: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Állampolgársága: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Telefonszám :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E-mail cím :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kérelmező idegenrendészeti státusza (nem magyar állampolgárság esetén):</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szabad mozgás és tartózkodás jogával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EU kék kártyával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bevándorolt/letelepedett,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menekült/oltalmazott/hontalan.</w:t>
            </w:r>
          </w:p>
        </w:tc>
      </w:tr>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Kérelmezővel közös háztartásban (azonos lakcímen) élők száma: ………… fő.</w:t>
            </w:r>
          </w:p>
        </w:tc>
      </w:tr>
    </w:tbl>
    <w:p w:rsidR="00F40B65" w:rsidRDefault="00F40B65" w:rsidP="00F40B65">
      <w:pPr>
        <w:spacing w:after="20"/>
        <w:jc w:val="both"/>
        <w:rPr>
          <w:rFonts w:ascii="Times" w:hAnsi="Times" w:cs="Times"/>
          <w:color w:val="000000"/>
        </w:rPr>
      </w:pPr>
    </w:p>
    <w:p w:rsidR="00F40B65" w:rsidRPr="005433C7" w:rsidRDefault="00F40B65" w:rsidP="00F40B65">
      <w:pPr>
        <w:spacing w:after="20"/>
        <w:jc w:val="both"/>
        <w:rPr>
          <w:rFonts w:ascii="Times" w:hAnsi="Times" w:cs="Times"/>
          <w:color w:val="000000"/>
        </w:rPr>
      </w:pPr>
      <w:r w:rsidRPr="005433C7">
        <w:rPr>
          <w:rFonts w:ascii="Times" w:hAnsi="Times" w:cs="Times"/>
          <w:color w:val="000000"/>
        </w:rPr>
        <w:t>Kérelmező háztartásában élők személyi adatai:</w:t>
      </w:r>
    </w:p>
    <w:tbl>
      <w:tblPr>
        <w:tblW w:w="9150" w:type="dxa"/>
        <w:tblCellMar>
          <w:top w:w="15" w:type="dxa"/>
          <w:left w:w="15" w:type="dxa"/>
          <w:bottom w:w="15" w:type="dxa"/>
          <w:right w:w="15" w:type="dxa"/>
        </w:tblCellMar>
        <w:tblLook w:val="04A0" w:firstRow="1" w:lastRow="0" w:firstColumn="1" w:lastColumn="0" w:noHBand="0" w:noVBand="1"/>
      </w:tblPr>
      <w:tblGrid>
        <w:gridCol w:w="331"/>
        <w:gridCol w:w="1476"/>
        <w:gridCol w:w="2799"/>
        <w:gridCol w:w="1175"/>
        <w:gridCol w:w="3369"/>
      </w:tblGrid>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D</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Név</w:t>
            </w:r>
          </w:p>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(születési név)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Születési helye, ideje (év, hó, nap)</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Anyja neve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Társadalombiztosítási Azonosító Jele</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rFonts w:ascii="Times" w:hAnsi="Times" w:cs="Times"/>
                <w:color w:val="000000"/>
              </w:rPr>
            </w:pPr>
            <w:r w:rsidRPr="005433C7">
              <w:rPr>
                <w:rFonts w:ascii="Times" w:hAnsi="Times" w:cs="Times"/>
                <w:color w:val="00000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rFonts w:ascii="Times" w:hAnsi="Times" w:cs="Times"/>
                <w:color w:val="000000"/>
              </w:rPr>
            </w:pPr>
            <w:r w:rsidRPr="005433C7">
              <w:rPr>
                <w:rFonts w:ascii="Times" w:hAnsi="Times" w:cs="Time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rFonts w:ascii="Times" w:hAnsi="Times" w:cs="Times"/>
                <w:color w:val="000000"/>
              </w:rPr>
            </w:pPr>
            <w:r w:rsidRPr="005433C7">
              <w:rPr>
                <w:rFonts w:ascii="Times" w:hAnsi="Times" w:cs="Time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rFonts w:ascii="Times" w:hAnsi="Times" w:cs="Times"/>
                <w:color w:val="000000"/>
              </w:rPr>
            </w:pPr>
            <w:r w:rsidRPr="005433C7">
              <w:rPr>
                <w:rFonts w:ascii="Times" w:hAnsi="Times" w:cs="Time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rFonts w:ascii="Times" w:hAnsi="Times" w:cs="Times"/>
                <w:color w:val="000000"/>
              </w:rPr>
            </w:pPr>
            <w:r w:rsidRPr="005433C7">
              <w:rPr>
                <w:rFonts w:ascii="Times" w:hAnsi="Times" w:cs="Time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bl>
    <w:p w:rsidR="00F40B65" w:rsidRPr="005433C7" w:rsidRDefault="00F40B65" w:rsidP="00F40B65">
      <w:pPr>
        <w:spacing w:before="320" w:after="20"/>
        <w:ind w:right="1320"/>
        <w:jc w:val="both"/>
        <w:rPr>
          <w:rFonts w:ascii="Times" w:hAnsi="Times" w:cs="Times"/>
          <w:color w:val="000000"/>
        </w:rPr>
      </w:pPr>
      <w:r w:rsidRPr="005433C7">
        <w:rPr>
          <w:rFonts w:ascii="Times" w:hAnsi="Times" w:cs="Times"/>
          <w:color w:val="000000"/>
        </w:rPr>
        <w:t>Kijelentem, hogy a kérelem benyújtásának időpontjában a háztartásom táblázatban feltüntetett tagjai között van olyan személy:</w:t>
      </w:r>
    </w:p>
    <w:p w:rsidR="00F40B65" w:rsidRPr="005433C7" w:rsidRDefault="00F40B65" w:rsidP="00F40B65">
      <w:pPr>
        <w:spacing w:after="20"/>
        <w:ind w:right="1320"/>
        <w:jc w:val="both"/>
        <w:rPr>
          <w:rFonts w:ascii="Times" w:hAnsi="Times" w:cs="Times"/>
          <w:color w:val="000000"/>
        </w:rPr>
      </w:pPr>
      <w:r w:rsidRPr="005433C7">
        <w:rPr>
          <w:rFonts w:ascii="Times" w:hAnsi="Times" w:cs="Times"/>
          <w:i/>
          <w:iCs/>
          <w:color w:val="000000"/>
        </w:rPr>
        <w:t>a)</w:t>
      </w:r>
      <w:r w:rsidRPr="005433C7">
        <w:rPr>
          <w:rFonts w:ascii="Times" w:hAnsi="Times" w:cs="Times"/>
          <w:color w:val="000000"/>
        </w:rPr>
        <w:t> aki után vagy részére súlyos fogyatékosság vagy tartós betegség miatt magasabb összegű családi pótlékot folyósítanak; ha igen, akkor e személyek száma ............ fő,</w:t>
      </w:r>
    </w:p>
    <w:p w:rsidR="00F40B65" w:rsidRPr="005433C7" w:rsidRDefault="00F40B65" w:rsidP="00F40B65">
      <w:pPr>
        <w:spacing w:after="20"/>
        <w:jc w:val="both"/>
        <w:rPr>
          <w:rFonts w:ascii="Times" w:hAnsi="Times" w:cs="Times"/>
          <w:color w:val="000000"/>
        </w:rPr>
      </w:pPr>
      <w:r w:rsidRPr="005433C7">
        <w:rPr>
          <w:rFonts w:ascii="Times" w:hAnsi="Times" w:cs="Times"/>
          <w:i/>
          <w:iCs/>
          <w:color w:val="000000"/>
        </w:rPr>
        <w:t>b)</w:t>
      </w:r>
      <w:r w:rsidRPr="005433C7">
        <w:rPr>
          <w:rFonts w:ascii="Times" w:hAnsi="Times" w:cs="Times"/>
          <w:color w:val="000000"/>
        </w:rPr>
        <w:t> aki fogyatékossági támogatásban részesül; ha igen, akkor e személyek száma .......... fő,</w:t>
      </w:r>
    </w:p>
    <w:p w:rsidR="00F40B65" w:rsidRPr="005433C7" w:rsidRDefault="00F40B65" w:rsidP="00F40B65">
      <w:pPr>
        <w:spacing w:after="20"/>
        <w:jc w:val="both"/>
        <w:rPr>
          <w:rFonts w:ascii="Times" w:hAnsi="Times" w:cs="Times"/>
          <w:color w:val="000000"/>
        </w:rPr>
      </w:pPr>
      <w:r w:rsidRPr="005433C7">
        <w:rPr>
          <w:rFonts w:ascii="Times" w:hAnsi="Times" w:cs="Times"/>
          <w:i/>
          <w:iCs/>
          <w:color w:val="000000"/>
        </w:rPr>
        <w:t>c)</w:t>
      </w:r>
      <w:r w:rsidRPr="005433C7">
        <w:rPr>
          <w:rFonts w:ascii="Times" w:hAnsi="Times" w:cs="Times"/>
          <w:color w:val="000000"/>
        </w:rPr>
        <w:t> aki gyermekét egyedülállóként neveli; ha igen, akkor e személyek száma .......... fő.</w:t>
      </w:r>
    </w:p>
    <w:p w:rsidR="00F40B65" w:rsidRPr="005433C7" w:rsidRDefault="00F40B65" w:rsidP="00F40B65">
      <w:pPr>
        <w:spacing w:before="160"/>
        <w:jc w:val="both"/>
        <w:rPr>
          <w:rFonts w:ascii="Times" w:hAnsi="Times" w:cs="Times"/>
          <w:color w:val="000000"/>
        </w:rPr>
      </w:pPr>
      <w:r w:rsidRPr="005433C7">
        <w:rPr>
          <w:rFonts w:ascii="Times" w:hAnsi="Times" w:cs="Times"/>
          <w:i/>
          <w:iCs/>
          <w:color w:val="000000"/>
        </w:rPr>
        <w:t>2. Jövedelmi adatok</w:t>
      </w:r>
    </w:p>
    <w:p w:rsidR="00F40B65" w:rsidRPr="005433C7" w:rsidRDefault="00F40B65" w:rsidP="00F40B65">
      <w:pPr>
        <w:jc w:val="both"/>
        <w:rPr>
          <w:rFonts w:ascii="Times" w:hAnsi="Times" w:cs="Times"/>
          <w:color w:val="000000"/>
        </w:rPr>
      </w:pPr>
      <w:r w:rsidRPr="005433C7">
        <w:rPr>
          <w:rFonts w:ascii="Times" w:hAnsi="Times" w:cs="Times"/>
          <w:color w:val="000000"/>
        </w:rPr>
        <w:t>A kérelmező, valamint a vele közös háztartásban élő személyeknek a havi jövedelme forintban:</w:t>
      </w:r>
    </w:p>
    <w:tbl>
      <w:tblPr>
        <w:tblW w:w="9150" w:type="dxa"/>
        <w:tblCellMar>
          <w:top w:w="15" w:type="dxa"/>
          <w:left w:w="15" w:type="dxa"/>
          <w:bottom w:w="15" w:type="dxa"/>
          <w:right w:w="15" w:type="dxa"/>
        </w:tblCellMar>
        <w:tblLook w:val="04A0" w:firstRow="1" w:lastRow="0" w:firstColumn="1" w:lastColumn="0" w:noHBand="0" w:noVBand="1"/>
      </w:tblPr>
      <w:tblGrid>
        <w:gridCol w:w="411"/>
        <w:gridCol w:w="4594"/>
        <w:gridCol w:w="1283"/>
        <w:gridCol w:w="573"/>
        <w:gridCol w:w="573"/>
        <w:gridCol w:w="572"/>
        <w:gridCol w:w="572"/>
        <w:gridCol w:w="572"/>
      </w:tblGrid>
      <w:tr w:rsidR="00F40B65" w:rsidRPr="005433C7" w:rsidTr="006F05E6">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B</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C</w:t>
            </w:r>
          </w:p>
        </w:tc>
      </w:tr>
      <w:tr w:rsidR="00F40B65" w:rsidRPr="005433C7" w:rsidTr="006F05E6">
        <w:tc>
          <w:tcPr>
            <w:tcW w:w="0" w:type="auto"/>
            <w:vMerge/>
            <w:tcBorders>
              <w:top w:val="single" w:sz="6" w:space="0" w:color="000000"/>
              <w:left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 jövedelem típusa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Kérelmező</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 kérelmezővel közös háztartásban élő további személyek</w:t>
            </w:r>
          </w:p>
        </w:tc>
      </w:tr>
      <w:tr w:rsidR="00F40B65" w:rsidRPr="005433C7" w:rsidTr="006F05E6">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Munkaviszonyból és más foglalkoztatási jogviszonyból származó</w:t>
            </w:r>
          </w:p>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ebből: közfoglalkoztatásból származó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Társas és egyéni vállalkozásból, őstermelői, illetve szellemi és más önálló tevékenységből származó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Táppénz, gyermekgondozási támogatások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Nyugellátás és egyéb nyugdíjszerű rendszeres szociális ellátások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Önkormányzat, járási hivatal és munkaügyi szervek által folyósított ellátások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Egyéb jövedelem</w:t>
            </w:r>
            <w:r>
              <w:rPr>
                <w:rFonts w:ascii="Times" w:hAnsi="Times" w:cs="Times"/>
                <w:color w:val="000000"/>
              </w:rPr>
              <w:t xml:space="preserve"> (tartási, életjáradéki, örökösödéi szerződés…stb.)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Összes jövedelem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bl>
    <w:p w:rsidR="00F40B65" w:rsidRPr="005433C7" w:rsidRDefault="00F40B65" w:rsidP="00F40B65">
      <w:pPr>
        <w:spacing w:after="20"/>
        <w:jc w:val="both"/>
        <w:rPr>
          <w:rFonts w:ascii="Times" w:hAnsi="Times" w:cs="Times"/>
          <w:color w:val="000000"/>
        </w:rPr>
      </w:pPr>
      <w:r>
        <w:rPr>
          <w:rFonts w:ascii="Times" w:hAnsi="Times" w:cs="Times"/>
          <w:color w:val="000000"/>
        </w:rPr>
        <w:t>egy főre jutó nettó jövedelem……………(ügyintéző tölti ki)</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Default="00F40B65" w:rsidP="006F05E6">
            <w:pPr>
              <w:jc w:val="both"/>
              <w:rPr>
                <w:rFonts w:ascii="Times" w:hAnsi="Times" w:cs="Times"/>
                <w:color w:val="000000"/>
              </w:rPr>
            </w:pPr>
          </w:p>
          <w:p w:rsidR="00F40B65" w:rsidRPr="005433C7" w:rsidRDefault="00F40B65" w:rsidP="006F05E6">
            <w:pPr>
              <w:jc w:val="both"/>
              <w:rPr>
                <w:rFonts w:ascii="Times" w:hAnsi="Times" w:cs="Times"/>
                <w:color w:val="000000"/>
              </w:rPr>
            </w:pPr>
            <w:r w:rsidRPr="005433C7">
              <w:rPr>
                <w:rFonts w:ascii="Times" w:hAnsi="Times" w:cs="Times"/>
                <w:color w:val="000000"/>
              </w:rPr>
              <w:t>A támogatással érintett lakás nagysága: ………….. m</w:t>
            </w:r>
            <w:r w:rsidRPr="005433C7">
              <w:rPr>
                <w:rFonts w:ascii="Times" w:hAnsi="Times" w:cs="Times"/>
                <w:color w:val="000000"/>
                <w:vertAlign w:val="superscript"/>
              </w:rPr>
              <w:t>2</w:t>
            </w:r>
            <w:r w:rsidRPr="005433C7">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tabs>
                <w:tab w:val="left" w:leader="dot" w:pos="3225"/>
                <w:tab w:val="right" w:leader="dot" w:pos="9075"/>
              </w:tabs>
              <w:spacing w:before="60" w:after="20"/>
              <w:jc w:val="both"/>
              <w:rPr>
                <w:rFonts w:ascii="Times" w:hAnsi="Times" w:cs="Times"/>
                <w:color w:val="000000"/>
              </w:rPr>
            </w:pPr>
            <w:r>
              <w:rPr>
                <w:rFonts w:ascii="Times" w:hAnsi="Times" w:cs="Times"/>
                <w:color w:val="000000"/>
              </w:rPr>
              <w:t>A lakásban tartózkodás jogcíme: ………………………………………………………………</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Tulajdonos neve</w:t>
            </w:r>
            <w:r>
              <w:rPr>
                <w:rFonts w:ascii="Times" w:hAnsi="Times" w:cs="Times"/>
                <w:color w:val="000000"/>
              </w:rPr>
              <w:t xml:space="preserve"> (rokonsági fok megjelölésével)</w:t>
            </w:r>
            <w:r w:rsidRPr="005433C7">
              <w:rPr>
                <w:rFonts w:ascii="Times" w:hAnsi="Times" w:cs="Times"/>
                <w:color w:val="000000"/>
              </w:rPr>
              <w:t>, személyi adatai, lakcíme, elérhetősége, abban az esetben, ha nem a kérelmező a tulajdonos</w:t>
            </w:r>
            <w:r>
              <w:rPr>
                <w:rFonts w:ascii="Times" w:hAnsi="Times" w:cs="Times"/>
                <w:color w:val="000000"/>
              </w:rPr>
              <w:t>:</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lastRenderedPageBreak/>
              <w:t>……………………………</w:t>
            </w:r>
            <w:r>
              <w:rPr>
                <w:rFonts w:ascii="Times" w:hAnsi="Times" w:cs="Times"/>
                <w:color w:val="000000"/>
              </w:rPr>
              <w:t>……………………………………………………………</w:t>
            </w:r>
            <w:r w:rsidRPr="005433C7">
              <w:rPr>
                <w:rFonts w:ascii="Times" w:hAnsi="Times" w:cs="Times"/>
                <w:color w:val="000000"/>
              </w:rPr>
              <w:t>……….</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w:t>
            </w:r>
            <w:r>
              <w:rPr>
                <w:rFonts w:ascii="Times" w:hAnsi="Times" w:cs="Times"/>
                <w:color w:val="000000"/>
              </w:rPr>
              <w:t>………………………………………………………………………………….</w:t>
            </w:r>
          </w:p>
          <w:p w:rsidR="00F40B65" w:rsidRPr="005433C7" w:rsidRDefault="00F40B65" w:rsidP="006F05E6">
            <w:pPr>
              <w:spacing w:before="60" w:after="20"/>
              <w:jc w:val="both"/>
              <w:rPr>
                <w:rFonts w:ascii="Times" w:hAnsi="Times" w:cs="Times"/>
                <w:color w:val="000000"/>
              </w:rPr>
            </w:pP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i/>
                <w:iCs/>
                <w:color w:val="000000"/>
              </w:rPr>
              <w:lastRenderedPageBreak/>
              <w:t>Nyilatkozatok</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i/>
                <w:iCs/>
                <w:color w:val="000000"/>
              </w:rPr>
              <w:t>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kérelemmel érintett lakásban előrefizetős gáz- vagy áramszolgáltatást mérő készülék</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center"/>
              <w:rPr>
                <w:rFonts w:ascii="Times" w:hAnsi="Times" w:cs="Times"/>
                <w:color w:val="000000"/>
              </w:rPr>
            </w:pPr>
            <w:r w:rsidRPr="005433C7">
              <w:rPr>
                <w:rFonts w:ascii="Times" w:hAnsi="Times" w:cs="Times"/>
                <w:color w:val="000000"/>
              </w:rPr>
              <w:t>működik – nem működik (a megfelelő rész aláhúzandó).</w:t>
            </w:r>
          </w:p>
        </w:tc>
      </w:tr>
      <w:tr w:rsidR="00F40B65" w:rsidRPr="005433C7" w:rsidTr="006F05E6">
        <w:tc>
          <w:tcPr>
            <w:tcW w:w="0" w:type="auto"/>
            <w:tcMar>
              <w:top w:w="15" w:type="dxa"/>
              <w:left w:w="75" w:type="dxa"/>
              <w:bottom w:w="15" w:type="dxa"/>
              <w:right w:w="75" w:type="dxa"/>
            </w:tcMar>
          </w:tcPr>
          <w:p w:rsidR="00F40B65" w:rsidRPr="005433C7" w:rsidRDefault="00F40B65" w:rsidP="006F05E6">
            <w:pPr>
              <w:spacing w:before="60" w:after="20"/>
              <w:jc w:val="both"/>
              <w:rPr>
                <w:rFonts w:ascii="Times" w:hAnsi="Times" w:cs="Times"/>
                <w:color w:val="000000"/>
              </w:rPr>
            </w:pP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tabs>
                <w:tab w:val="left" w:leader="dot" w:pos="5312"/>
              </w:tabs>
              <w:spacing w:before="60" w:after="20"/>
              <w:rPr>
                <w:rFonts w:ascii="Times" w:hAnsi="Times" w:cs="Times"/>
                <w:color w:val="000000"/>
              </w:rPr>
            </w:pPr>
            <w:r w:rsidRPr="005433C7">
              <w:rPr>
                <w:rFonts w:ascii="Times" w:hAnsi="Times" w:cs="Times"/>
                <w:color w:val="000000"/>
              </w:rPr>
              <w:t>Amennyiben igen, kérj</w:t>
            </w:r>
            <w:r>
              <w:rPr>
                <w:rFonts w:ascii="Times" w:hAnsi="Times" w:cs="Times"/>
                <w:color w:val="000000"/>
              </w:rPr>
              <w:t>ük, nevezze meg a szolgáltatót: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Mar>
              <w:top w:w="15" w:type="dxa"/>
              <w:left w:w="75" w:type="dxa"/>
              <w:bottom w:w="15" w:type="dxa"/>
              <w:right w:w="75" w:type="dxa"/>
            </w:tcMar>
          </w:tcPr>
          <w:p w:rsidR="00F40B65" w:rsidRPr="005433C7" w:rsidRDefault="00F40B65" w:rsidP="006F05E6">
            <w:pPr>
              <w:jc w:val="both"/>
              <w:rPr>
                <w:rFonts w:ascii="Times" w:hAnsi="Times" w:cs="Times"/>
                <w:color w:val="000000"/>
              </w:rPr>
            </w:pPr>
            <w:r w:rsidRPr="005433C7">
              <w:rPr>
                <w:rFonts w:ascii="Times" w:hAnsi="Times" w:cs="Times"/>
                <w:color w:val="000000"/>
              </w:rPr>
              <w:t>Előre fizetős mérőóra vevőkódja:</w:t>
            </w:r>
            <w:r>
              <w:rPr>
                <w:rFonts w:ascii="Times" w:hAnsi="Times" w:cs="Times"/>
                <w:color w:val="000000"/>
              </w:rPr>
              <w:t xml:space="preserve">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Mar>
              <w:top w:w="15" w:type="dxa"/>
              <w:left w:w="75" w:type="dxa"/>
              <w:bottom w:w="15" w:type="dxa"/>
              <w:right w:w="75" w:type="dxa"/>
            </w:tcMar>
            <w:hideMark/>
          </w:tcPr>
          <w:p w:rsidR="00F40B65" w:rsidRDefault="00F40B65" w:rsidP="006F05E6">
            <w:pPr>
              <w:jc w:val="both"/>
              <w:rPr>
                <w:rFonts w:ascii="Times" w:hAnsi="Times" w:cs="Times"/>
                <w:color w:val="000000"/>
              </w:rPr>
            </w:pPr>
            <w:r w:rsidRPr="005433C7">
              <w:rPr>
                <w:rFonts w:ascii="Times" w:hAnsi="Times" w:cs="Times"/>
                <w:color w:val="000000"/>
              </w:rPr>
              <w:t>A lakhatást a legnagyobb mértékben veszélyeztető lakásfenntartási kiadás(ok):</w:t>
            </w:r>
            <w:r>
              <w:rPr>
                <w:rFonts w:ascii="Times" w:hAnsi="Times" w:cs="Times"/>
                <w:color w:val="000000"/>
              </w:rPr>
              <w:t>…………….</w:t>
            </w:r>
          </w:p>
          <w:p w:rsidR="00F40B65" w:rsidRPr="005433C7" w:rsidRDefault="00F40B65" w:rsidP="006F05E6">
            <w:pPr>
              <w:jc w:val="both"/>
              <w:rPr>
                <w:rFonts w:ascii="Times" w:hAnsi="Times" w:cs="Times"/>
                <w:color w:val="000000"/>
              </w:rPr>
            </w:pP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Szolgáltató megnevezése:</w:t>
            </w:r>
            <w:r>
              <w:rPr>
                <w:rFonts w:ascii="Times" w:hAnsi="Times" w:cs="Times"/>
                <w:color w:val="000000"/>
              </w:rPr>
              <w:t>…………………………………………………………………….</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Fogyasztásbeazonosító szám:</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Büntetőjogi felelősségem tudatában kijelentem, hogy</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i/>
                <w:iCs/>
                <w:color w:val="000000"/>
              </w:rPr>
              <w:t>a)</w:t>
            </w:r>
            <w:r w:rsidRPr="005433C7">
              <w:rPr>
                <w:rFonts w:ascii="Times" w:hAnsi="Times" w:cs="Times"/>
                <w:color w:val="000000"/>
              </w:rPr>
              <w:t> életvitelszerűen a lakóhelyemen/a tartózkodási helyemen élek* (a megfelelő rész aláhúzandó),</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i/>
                <w:iCs/>
                <w:color w:val="000000"/>
              </w:rPr>
              <w:t>b)</w:t>
            </w:r>
            <w:r w:rsidRPr="005433C7">
              <w:rPr>
                <w:rFonts w:ascii="Times" w:hAnsi="Times" w:cs="Times"/>
                <w:color w:val="000000"/>
              </w:rPr>
              <w:t> a közölt adatok a valóságnak megfelelnek.</w:t>
            </w:r>
          </w:p>
        </w:tc>
      </w:tr>
      <w:tr w:rsidR="00F40B65" w:rsidRPr="005433C7" w:rsidTr="006F05E6">
        <w:tc>
          <w:tcPr>
            <w:tcW w:w="0" w:type="auto"/>
            <w:tcMar>
              <w:top w:w="15" w:type="dxa"/>
              <w:left w:w="75" w:type="dxa"/>
              <w:bottom w:w="15" w:type="dxa"/>
              <w:right w:w="75" w:type="dxa"/>
            </w:tcMar>
            <w:hideMark/>
          </w:tcPr>
          <w:p w:rsidR="00F40B65" w:rsidRDefault="00F40B65" w:rsidP="006F05E6">
            <w:pPr>
              <w:autoSpaceDE w:val="0"/>
              <w:autoSpaceDN w:val="0"/>
              <w:adjustRightInd w:val="0"/>
              <w:jc w:val="both"/>
            </w:pPr>
          </w:p>
          <w:p w:rsidR="00F40B65" w:rsidRDefault="00F40B65" w:rsidP="006F05E6">
            <w:pPr>
              <w:autoSpaceDE w:val="0"/>
              <w:autoSpaceDN w:val="0"/>
              <w:adjustRightInd w:val="0"/>
              <w:jc w:val="both"/>
            </w:pPr>
            <w:r w:rsidRPr="005433C7">
              <w:t>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 Magyar Kincstár által vezetett egységes szociális nyilvántartásban szereplő adatok alapján – ellenőrizheti.</w:t>
            </w:r>
          </w:p>
          <w:p w:rsidR="00F40B65" w:rsidRDefault="00F40B65" w:rsidP="006F05E6">
            <w:pPr>
              <w:autoSpaceDE w:val="0"/>
              <w:autoSpaceDN w:val="0"/>
              <w:adjustRightInd w:val="0"/>
              <w:jc w:val="both"/>
            </w:pPr>
          </w:p>
          <w:p w:rsidR="00F40B65" w:rsidRPr="005433C7" w:rsidRDefault="00F40B65" w:rsidP="006F05E6">
            <w:pPr>
              <w:autoSpaceDE w:val="0"/>
              <w:autoSpaceDN w:val="0"/>
              <w:adjustRightInd w:val="0"/>
              <w:jc w:val="both"/>
            </w:pPr>
            <w:r>
              <w:t>Tudomásul veszem, hogy a Hatóság a tényállás tisztázása érdekében környezettanulmányt készíthet és vizsgálhatja a tartásra köteles személyek vagyoni, jövedelmi viszonyait.</w:t>
            </w:r>
          </w:p>
          <w:p w:rsidR="00F40B65" w:rsidRPr="005433C7" w:rsidRDefault="00F40B65" w:rsidP="006F05E6">
            <w:pPr>
              <w:spacing w:before="60" w:after="20"/>
              <w:jc w:val="both"/>
              <w:rPr>
                <w:rFonts w:ascii="Times" w:hAnsi="Times" w:cs="Times"/>
                <w:color w:val="000000"/>
              </w:rPr>
            </w:pP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Hozzájárulok a kérelemben szereplő adatoknak a szociális igazgatási eljárás során történő felhasználásához.</w:t>
            </w:r>
          </w:p>
        </w:tc>
      </w:tr>
    </w:tbl>
    <w:p w:rsidR="00F40B65" w:rsidRPr="005433C7" w:rsidRDefault="00F40B65" w:rsidP="00F40B65">
      <w:pPr>
        <w:spacing w:before="480" w:after="320"/>
        <w:jc w:val="both"/>
        <w:rPr>
          <w:rFonts w:ascii="Times" w:hAnsi="Times" w:cs="Times"/>
          <w:color w:val="000000"/>
        </w:rPr>
      </w:pPr>
      <w:r w:rsidRPr="005433C7">
        <w:rPr>
          <w:rFonts w:ascii="Times" w:hAnsi="Times" w:cs="Times"/>
          <w:color w:val="000000"/>
        </w:rPr>
        <w:t>Dátum: ............</w:t>
      </w:r>
      <w:r w:rsidRPr="005433C7">
        <w:rPr>
          <w:rFonts w:ascii="Times" w:hAnsi="Times" w:cs="Times"/>
          <w:i/>
          <w:iCs/>
          <w:color w:val="000000"/>
        </w:rPr>
        <w:t>.</w:t>
      </w:r>
      <w:r w:rsidRPr="005433C7">
        <w:rPr>
          <w:rFonts w:ascii="Times" w:hAnsi="Times" w:cs="Times"/>
          <w:color w:val="000000"/>
        </w:rPr>
        <w:t>...................................</w:t>
      </w:r>
    </w:p>
    <w:tbl>
      <w:tblPr>
        <w:tblW w:w="9075" w:type="dxa"/>
        <w:tblCellMar>
          <w:top w:w="15" w:type="dxa"/>
          <w:left w:w="15" w:type="dxa"/>
          <w:bottom w:w="15" w:type="dxa"/>
          <w:right w:w="15" w:type="dxa"/>
        </w:tblCellMar>
        <w:tblLook w:val="04A0" w:firstRow="1" w:lastRow="0" w:firstColumn="1" w:lastColumn="0" w:noHBand="0" w:noVBand="1"/>
      </w:tblPr>
      <w:tblGrid>
        <w:gridCol w:w="4537"/>
        <w:gridCol w:w="4538"/>
      </w:tblGrid>
      <w:tr w:rsidR="00F40B65" w:rsidRPr="005433C7" w:rsidTr="006F05E6">
        <w:tc>
          <w:tcPr>
            <w:tcW w:w="0" w:type="auto"/>
            <w:tcMar>
              <w:top w:w="15" w:type="dxa"/>
              <w:left w:w="0" w:type="dxa"/>
              <w:bottom w:w="15" w:type="dxa"/>
              <w:right w:w="0" w:type="dxa"/>
            </w:tcMar>
            <w:hideMark/>
          </w:tcPr>
          <w:p w:rsidR="00F40B65" w:rsidRPr="005433C7" w:rsidRDefault="00F40B65" w:rsidP="006F05E6">
            <w:pPr>
              <w:spacing w:before="20" w:after="20"/>
              <w:ind w:right="80"/>
              <w:jc w:val="center"/>
              <w:rPr>
                <w:rFonts w:ascii="Times" w:hAnsi="Times" w:cs="Times"/>
                <w:color w:val="000000"/>
              </w:rPr>
            </w:pPr>
            <w:r w:rsidRPr="005433C7">
              <w:rPr>
                <w:rFonts w:ascii="Times" w:hAnsi="Times" w:cs="Times"/>
                <w:color w:val="000000"/>
              </w:rPr>
              <w:t>..........................................................................</w:t>
            </w:r>
            <w:r w:rsidRPr="005433C7">
              <w:rPr>
                <w:rFonts w:ascii="Times" w:hAnsi="Times" w:cs="Times"/>
                <w:color w:val="000000"/>
              </w:rPr>
              <w:br/>
              <w:t>kérelmező aláírása</w:t>
            </w:r>
          </w:p>
        </w:tc>
        <w:tc>
          <w:tcPr>
            <w:tcW w:w="0" w:type="auto"/>
            <w:tcMar>
              <w:top w:w="15" w:type="dxa"/>
              <w:left w:w="0" w:type="dxa"/>
              <w:bottom w:w="15" w:type="dxa"/>
              <w:right w:w="0" w:type="dxa"/>
            </w:tcMar>
            <w:hideMark/>
          </w:tcPr>
          <w:p w:rsidR="00F40B65" w:rsidRPr="005433C7" w:rsidRDefault="00F40B65" w:rsidP="006F05E6">
            <w:pPr>
              <w:spacing w:before="20" w:after="20"/>
              <w:ind w:right="80"/>
              <w:jc w:val="center"/>
              <w:rPr>
                <w:rFonts w:ascii="Times" w:hAnsi="Times" w:cs="Times"/>
                <w:color w:val="000000"/>
              </w:rPr>
            </w:pPr>
            <w:r w:rsidRPr="005433C7">
              <w:rPr>
                <w:rFonts w:ascii="Times" w:hAnsi="Times" w:cs="Times"/>
                <w:color w:val="000000"/>
              </w:rPr>
              <w:t>..........................................................................</w:t>
            </w:r>
            <w:r w:rsidRPr="005433C7">
              <w:rPr>
                <w:rFonts w:ascii="Times" w:hAnsi="Times" w:cs="Times"/>
                <w:color w:val="000000"/>
              </w:rPr>
              <w:br/>
              <w:t>a háztartás nagykorú tagjainak aláírása</w:t>
            </w:r>
          </w:p>
        </w:tc>
      </w:tr>
    </w:tbl>
    <w:p w:rsidR="00F40B65" w:rsidRDefault="00F40B65" w:rsidP="00F40B65">
      <w:pPr>
        <w:pStyle w:val="NormlWeb"/>
        <w:spacing w:before="0" w:beforeAutospacing="0" w:after="20" w:afterAutospacing="0"/>
        <w:jc w:val="center"/>
        <w:rPr>
          <w:rFonts w:ascii="Times" w:hAnsi="Times" w:cs="Times"/>
          <w:b/>
          <w:bCs/>
          <w:color w:val="000000"/>
        </w:rPr>
      </w:pPr>
    </w:p>
    <w:p w:rsidR="00F40B65" w:rsidRDefault="00F40B65" w:rsidP="00F40B65">
      <w:pPr>
        <w:rPr>
          <w:rFonts w:ascii="Times" w:hAnsi="Times" w:cs="Times"/>
          <w:b/>
          <w:bCs/>
          <w:color w:val="000000"/>
        </w:rPr>
      </w:pPr>
      <w:r>
        <w:rPr>
          <w:rFonts w:ascii="Times" w:hAnsi="Times" w:cs="Times"/>
          <w:b/>
          <w:bCs/>
          <w:color w:val="000000"/>
        </w:rPr>
        <w:br w:type="page"/>
      </w:r>
    </w:p>
    <w:p w:rsidR="00F40B65" w:rsidRDefault="00F40B65" w:rsidP="00BF6955">
      <w:pPr>
        <w:pStyle w:val="NormlWeb"/>
        <w:spacing w:before="0" w:beforeAutospacing="0" w:after="20" w:afterAutospacing="0"/>
        <w:jc w:val="center"/>
        <w:rPr>
          <w:rFonts w:ascii="Times" w:hAnsi="Times" w:cs="Times"/>
          <w:color w:val="000000"/>
        </w:rPr>
      </w:pPr>
      <w:r>
        <w:rPr>
          <w:rFonts w:ascii="Times" w:hAnsi="Times" w:cs="Times"/>
          <w:b/>
          <w:bCs/>
          <w:color w:val="000000"/>
        </w:rPr>
        <w:lastRenderedPageBreak/>
        <w:t>Vagyonnyilatkozat</w:t>
      </w:r>
    </w:p>
    <w:p w:rsidR="00F40B65" w:rsidRDefault="00F40B65" w:rsidP="00BF6955">
      <w:pPr>
        <w:pStyle w:val="NormlWeb"/>
        <w:spacing w:before="0" w:beforeAutospacing="0" w:after="20" w:afterAutospacing="0"/>
        <w:rPr>
          <w:rFonts w:ascii="Times" w:hAnsi="Times" w:cs="Times"/>
          <w:color w:val="000000"/>
        </w:rPr>
      </w:pPr>
      <w:r>
        <w:rPr>
          <w:rFonts w:ascii="Times" w:hAnsi="Times" w:cs="Times"/>
          <w:i/>
          <w:iCs/>
          <w:color w:val="000000"/>
        </w:rPr>
        <w:t>I. A kérelmező személyes adatai</w:t>
      </w:r>
    </w:p>
    <w:p w:rsidR="00F40B65" w:rsidRDefault="00F40B65" w:rsidP="00BF6955">
      <w:pPr>
        <w:pStyle w:val="NormlWeb"/>
        <w:tabs>
          <w:tab w:val="left" w:leader="dot" w:pos="851"/>
          <w:tab w:val="left" w:leader="dot" w:pos="8789"/>
        </w:tabs>
        <w:spacing w:before="60" w:beforeAutospacing="0" w:after="20" w:afterAutospacing="0"/>
        <w:rPr>
          <w:rFonts w:ascii="Times" w:hAnsi="Times" w:cs="Times"/>
          <w:color w:val="000000"/>
        </w:rPr>
      </w:pPr>
      <w:r>
        <w:rPr>
          <w:rFonts w:ascii="Times" w:hAnsi="Times" w:cs="Times"/>
          <w:color w:val="000000"/>
        </w:rPr>
        <w:t>Neve:</w:t>
      </w:r>
    </w:p>
    <w:p w:rsidR="00F40B65" w:rsidRDefault="00F40B65" w:rsidP="00BF6955">
      <w:pPr>
        <w:pStyle w:val="NormlWeb"/>
        <w:tabs>
          <w:tab w:val="left" w:leader="dot" w:pos="1560"/>
          <w:tab w:val="left" w:leader="dot" w:pos="8789"/>
        </w:tabs>
        <w:spacing w:before="60" w:beforeAutospacing="0" w:after="20" w:afterAutospacing="0"/>
        <w:rPr>
          <w:rFonts w:ascii="Times" w:hAnsi="Times" w:cs="Times"/>
          <w:color w:val="000000"/>
        </w:rPr>
      </w:pPr>
      <w:r>
        <w:rPr>
          <w:rFonts w:ascii="Times" w:hAnsi="Times" w:cs="Times"/>
          <w:color w:val="000000"/>
        </w:rPr>
        <w:t>Születési</w:t>
      </w:r>
      <w:r w:rsidR="00BF6955">
        <w:rPr>
          <w:rFonts w:ascii="Times" w:hAnsi="Times" w:cs="Times"/>
          <w:color w:val="000000"/>
        </w:rPr>
        <w:t xml:space="preserve"> </w:t>
      </w:r>
      <w:r>
        <w:rPr>
          <w:rFonts w:ascii="Times" w:hAnsi="Times" w:cs="Times"/>
          <w:color w:val="000000"/>
        </w:rPr>
        <w:t>neve:</w:t>
      </w:r>
    </w:p>
    <w:p w:rsidR="00F40B65" w:rsidRDefault="00F40B65" w:rsidP="00BF6955">
      <w:pPr>
        <w:pStyle w:val="NormlWeb"/>
        <w:tabs>
          <w:tab w:val="left" w:leader="dot" w:pos="1276"/>
          <w:tab w:val="left" w:leader="dot" w:pos="8789"/>
        </w:tabs>
        <w:spacing w:before="60" w:beforeAutospacing="0" w:after="20" w:afterAutospacing="0"/>
        <w:rPr>
          <w:rFonts w:ascii="Times" w:hAnsi="Times" w:cs="Times"/>
          <w:color w:val="000000"/>
        </w:rPr>
      </w:pPr>
      <w:r>
        <w:rPr>
          <w:rFonts w:ascii="Times" w:hAnsi="Times" w:cs="Times"/>
          <w:color w:val="000000"/>
        </w:rPr>
        <w:t>Anyja neve:</w:t>
      </w:r>
    </w:p>
    <w:p w:rsidR="00F40B65" w:rsidRDefault="00F40B65" w:rsidP="00BF6955">
      <w:pPr>
        <w:pStyle w:val="NormlWeb"/>
        <w:tabs>
          <w:tab w:val="left" w:leader="dot" w:pos="2694"/>
          <w:tab w:val="left" w:leader="dot" w:pos="8789"/>
        </w:tabs>
        <w:spacing w:before="60" w:beforeAutospacing="0" w:after="20" w:afterAutospacing="0"/>
        <w:rPr>
          <w:rFonts w:ascii="Times" w:hAnsi="Times" w:cs="Times"/>
          <w:color w:val="000000"/>
        </w:rPr>
      </w:pPr>
      <w:r>
        <w:rPr>
          <w:rFonts w:ascii="Times" w:hAnsi="Times" w:cs="Times"/>
          <w:color w:val="000000"/>
        </w:rPr>
        <w:t>Születési hely, év, hó, nap:</w:t>
      </w:r>
    </w:p>
    <w:p w:rsidR="00F40B65" w:rsidRDefault="00F40B65" w:rsidP="00BF6955">
      <w:pPr>
        <w:pStyle w:val="NormlWeb"/>
        <w:tabs>
          <w:tab w:val="left" w:leader="dot" w:pos="1134"/>
          <w:tab w:val="left" w:leader="dot" w:pos="8789"/>
        </w:tabs>
        <w:spacing w:before="60" w:beforeAutospacing="0" w:after="20" w:afterAutospacing="0"/>
        <w:rPr>
          <w:rFonts w:ascii="Times" w:hAnsi="Times" w:cs="Times"/>
          <w:color w:val="000000"/>
        </w:rPr>
      </w:pPr>
      <w:r>
        <w:rPr>
          <w:rFonts w:ascii="Times" w:hAnsi="Times" w:cs="Times"/>
          <w:color w:val="000000"/>
        </w:rPr>
        <w:t>Lakóhely:</w:t>
      </w:r>
    </w:p>
    <w:p w:rsidR="00F40B65" w:rsidRDefault="00F40B65" w:rsidP="00BF6955">
      <w:pPr>
        <w:pStyle w:val="NormlWeb"/>
        <w:tabs>
          <w:tab w:val="left" w:leader="dot" w:pos="1843"/>
          <w:tab w:val="left" w:leader="dot" w:pos="8789"/>
        </w:tabs>
        <w:spacing w:before="60" w:beforeAutospacing="0" w:after="20" w:afterAutospacing="0"/>
        <w:rPr>
          <w:rFonts w:ascii="Times" w:hAnsi="Times" w:cs="Times"/>
          <w:color w:val="000000"/>
        </w:rPr>
      </w:pPr>
      <w:r>
        <w:rPr>
          <w:rFonts w:ascii="Times" w:hAnsi="Times" w:cs="Times"/>
          <w:color w:val="000000"/>
        </w:rPr>
        <w:t>Tartózkodási hely:</w:t>
      </w:r>
    </w:p>
    <w:p w:rsidR="00F40B65" w:rsidRDefault="00F40B65" w:rsidP="00BF6955">
      <w:pPr>
        <w:pStyle w:val="NormlWeb"/>
        <w:tabs>
          <w:tab w:val="left" w:leader="dot" w:pos="3686"/>
          <w:tab w:val="left" w:leader="dot" w:pos="8789"/>
        </w:tabs>
        <w:spacing w:before="60" w:beforeAutospacing="0" w:after="20" w:afterAutospacing="0"/>
        <w:rPr>
          <w:rFonts w:ascii="Times" w:hAnsi="Times" w:cs="Times"/>
          <w:color w:val="000000"/>
        </w:rPr>
      </w:pPr>
      <w:r>
        <w:rPr>
          <w:rFonts w:ascii="Times" w:hAnsi="Times" w:cs="Times"/>
          <w:color w:val="000000"/>
        </w:rPr>
        <w:t>Társadalombiztosítási Azonosító Jele:</w:t>
      </w:r>
    </w:p>
    <w:p w:rsidR="00F40B65" w:rsidRDefault="00F40B65" w:rsidP="00BF6955">
      <w:pPr>
        <w:pStyle w:val="NormlWeb"/>
        <w:spacing w:before="0" w:beforeAutospacing="0" w:after="20" w:afterAutospacing="0"/>
        <w:jc w:val="both"/>
        <w:rPr>
          <w:rFonts w:ascii="Times" w:hAnsi="Times" w:cs="Times"/>
          <w:i/>
          <w:iCs/>
          <w:color w:val="000000"/>
        </w:rPr>
      </w:pPr>
    </w:p>
    <w:p w:rsidR="00F40B65" w:rsidRDefault="00F40B65" w:rsidP="00BF6955">
      <w:pPr>
        <w:pStyle w:val="NormlWeb"/>
        <w:spacing w:before="0" w:beforeAutospacing="0" w:after="20" w:afterAutospacing="0"/>
        <w:jc w:val="both"/>
        <w:rPr>
          <w:rFonts w:ascii="Times" w:hAnsi="Times" w:cs="Times"/>
          <w:color w:val="000000"/>
        </w:rPr>
      </w:pPr>
      <w:r>
        <w:rPr>
          <w:rFonts w:ascii="Times" w:hAnsi="Times" w:cs="Times"/>
          <w:i/>
          <w:iCs/>
          <w:color w:val="000000"/>
        </w:rPr>
        <w:t>II. A kérelmező és a vele együttélő közeli hozzátartozójának vagyonnyilatkozata:</w:t>
      </w:r>
    </w:p>
    <w:p w:rsidR="00F40B65" w:rsidRDefault="00F40B65" w:rsidP="00BF6955">
      <w:pPr>
        <w:pStyle w:val="NormlWeb"/>
        <w:spacing w:before="0" w:beforeAutospacing="0" w:after="20" w:afterAutospacing="0"/>
        <w:jc w:val="both"/>
        <w:rPr>
          <w:rFonts w:ascii="Times" w:hAnsi="Times" w:cs="Times"/>
          <w:b/>
          <w:bCs/>
          <w:i/>
          <w:iCs/>
          <w:color w:val="000000"/>
        </w:rPr>
      </w:pPr>
    </w:p>
    <w:p w:rsidR="00F40B65" w:rsidRDefault="00F40B65" w:rsidP="00BF6955">
      <w:pPr>
        <w:pStyle w:val="NormlWeb"/>
        <w:spacing w:before="0" w:beforeAutospacing="0" w:after="20" w:afterAutospacing="0"/>
        <w:jc w:val="both"/>
        <w:rPr>
          <w:rFonts w:ascii="Times" w:hAnsi="Times" w:cs="Times"/>
          <w:color w:val="000000"/>
        </w:rPr>
      </w:pPr>
      <w:r>
        <w:rPr>
          <w:rFonts w:ascii="Times" w:hAnsi="Times" w:cs="Times"/>
          <w:b/>
          <w:bCs/>
          <w:i/>
          <w:iCs/>
          <w:color w:val="000000"/>
        </w:rPr>
        <w:t>A. Ingatlanok</w:t>
      </w:r>
    </w:p>
    <w:p w:rsidR="00F40B65" w:rsidRDefault="00F40B65" w:rsidP="00BF6955">
      <w:pPr>
        <w:pStyle w:val="NormlWeb"/>
        <w:spacing w:before="0" w:beforeAutospacing="0" w:after="20" w:afterAutospacing="0"/>
        <w:jc w:val="both"/>
        <w:rPr>
          <w:rFonts w:ascii="Times" w:hAnsi="Times" w:cs="Times"/>
          <w:color w:val="000000"/>
        </w:rPr>
      </w:pPr>
      <w:r>
        <w:rPr>
          <w:rFonts w:ascii="Times" w:hAnsi="Times" w:cs="Times"/>
          <w:color w:val="000000"/>
        </w:rPr>
        <w:t>1. Lakástulajdon és lakótelek-tulajdon (vagy állandó, illetve tartós használat): címe: ................. város/község ................... út/utca .................... hsz. alapterülete: ........... m</w:t>
      </w:r>
      <w:r>
        <w:rPr>
          <w:rFonts w:ascii="Times" w:hAnsi="Times" w:cs="Times"/>
          <w:color w:val="000000"/>
          <w:vertAlign w:val="superscript"/>
        </w:rPr>
        <w:t>2</w:t>
      </w:r>
      <w:r>
        <w:rPr>
          <w:rFonts w:ascii="Times" w:hAnsi="Times" w:cs="Times"/>
          <w:color w:val="000000"/>
        </w:rPr>
        <w:t>, tulajdoni hányad: ..........................., a szerzés ideje: ................ év</w:t>
      </w:r>
    </w:p>
    <w:p w:rsidR="00F40B65" w:rsidRDefault="00F40B65" w:rsidP="00BF6955">
      <w:pPr>
        <w:pStyle w:val="NormlWeb"/>
        <w:spacing w:before="0" w:beforeAutospacing="0" w:after="20" w:afterAutospacing="0"/>
        <w:jc w:val="both"/>
        <w:rPr>
          <w:rFonts w:ascii="Times" w:hAnsi="Times" w:cs="Times"/>
          <w:color w:val="000000"/>
        </w:rPr>
      </w:pPr>
      <w:r>
        <w:rPr>
          <w:rFonts w:ascii="Times" w:hAnsi="Times" w:cs="Times"/>
          <w:color w:val="000000"/>
        </w:rPr>
        <w:t>Becsült forgalmi érték:* .......................................... Ft</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Haszonélvezeti joggal terhelt: igen nem (a megfelelő aláhúzandó)</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2. Üdülőtulajdon és üdülőtelek-tulajdon (vagy állandó, illetve tartós használat): címe: ....................... város/község .................................. út/utca .................... hsz. alapterülete: ........... m</w:t>
      </w:r>
      <w:r>
        <w:rPr>
          <w:rFonts w:ascii="Times" w:hAnsi="Times" w:cs="Times"/>
          <w:color w:val="000000"/>
          <w:vertAlign w:val="superscript"/>
        </w:rPr>
        <w:t>2</w:t>
      </w:r>
      <w:r>
        <w:rPr>
          <w:rFonts w:ascii="Times" w:hAnsi="Times" w:cs="Times"/>
          <w:color w:val="000000"/>
        </w:rPr>
        <w:t>, tulajdoni hányad: ...................., a szerzés ideje: ................ év</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Becsült forgalmi érték:* .............................................. Ft</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3. Egyéb, nem lakás céljára szolgáló épület-(épületrész-)tulajdon (vagy állandó használat): megnevezése (zártkerti építmény, műhely, üzlet, műterem, rendelő, garázs stb.): ............................ címe: ...................................... város/község ........................... út/utca .................... hsz. alapterülete: ........... m</w:t>
      </w:r>
      <w:r>
        <w:rPr>
          <w:rFonts w:ascii="Times" w:hAnsi="Times" w:cs="Times"/>
          <w:color w:val="000000"/>
          <w:vertAlign w:val="superscript"/>
        </w:rPr>
        <w:t>2</w:t>
      </w:r>
      <w:r>
        <w:rPr>
          <w:rFonts w:ascii="Times" w:hAnsi="Times" w:cs="Times"/>
          <w:color w:val="000000"/>
        </w:rPr>
        <w:t>, tulajdoni hányad: ................., a szerzés ideje: ................ év</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Becsült forgalmi érték:* .............................................. Ft</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4. Termőföldtulajdon (vagy állandó használat): megnevezése: .......................... címe: ........................................ város/község .............................. út/utca .................... hsz. alapterülete: ........... m</w:t>
      </w:r>
      <w:r>
        <w:rPr>
          <w:rFonts w:ascii="Times" w:hAnsi="Times" w:cs="Times"/>
          <w:color w:val="000000"/>
          <w:vertAlign w:val="superscript"/>
        </w:rPr>
        <w:t>2</w:t>
      </w:r>
      <w:r>
        <w:rPr>
          <w:rFonts w:ascii="Times" w:hAnsi="Times" w:cs="Times"/>
          <w:color w:val="000000"/>
        </w:rPr>
        <w:t>, tulajdoni hányad: ...................., a szerzés ideje: ................ év</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Becsült forgalmi érték:* .............................................. Ft</w:t>
      </w:r>
    </w:p>
    <w:p w:rsidR="00F40B65" w:rsidRDefault="00F40B65" w:rsidP="00F40B65">
      <w:pPr>
        <w:pStyle w:val="NormlWeb"/>
        <w:spacing w:before="0" w:beforeAutospacing="0" w:after="20" w:afterAutospacing="0"/>
        <w:jc w:val="center"/>
        <w:rPr>
          <w:rFonts w:ascii="Times" w:hAnsi="Times" w:cs="Times"/>
          <w:b/>
          <w:bCs/>
          <w:i/>
          <w:iCs/>
          <w:color w:val="000000"/>
        </w:rPr>
      </w:pPr>
    </w:p>
    <w:p w:rsidR="00F40B65" w:rsidRDefault="00F40B65" w:rsidP="00F40B65">
      <w:pPr>
        <w:pStyle w:val="NormlWeb"/>
        <w:spacing w:before="0" w:beforeAutospacing="0" w:after="20" w:afterAutospacing="0"/>
        <w:jc w:val="center"/>
        <w:rPr>
          <w:rFonts w:ascii="Times" w:hAnsi="Times" w:cs="Times"/>
          <w:color w:val="000000"/>
        </w:rPr>
      </w:pPr>
      <w:r>
        <w:rPr>
          <w:rFonts w:ascii="Times" w:hAnsi="Times" w:cs="Times"/>
          <w:b/>
          <w:bCs/>
          <w:i/>
          <w:iCs/>
          <w:color w:val="000000"/>
        </w:rPr>
        <w:t>II. Egyéb vagyontárgyak</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Gépjármű:</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i/>
          <w:iCs/>
          <w:color w:val="000000"/>
        </w:rPr>
        <w:t>a)</w:t>
      </w:r>
      <w:r>
        <w:rPr>
          <w:rStyle w:val="apple-converted-space"/>
          <w:rFonts w:ascii="Times" w:hAnsi="Times" w:cs="Times"/>
          <w:color w:val="000000"/>
        </w:rPr>
        <w:t> </w:t>
      </w:r>
      <w:r>
        <w:rPr>
          <w:rFonts w:ascii="Times" w:hAnsi="Times" w:cs="Times"/>
          <w:color w:val="000000"/>
        </w:rPr>
        <w:t>személygépkocsi: ......................................... típus .................. rendszám</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szerzés ideje, valamint a gyártás éve: .............................................................</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Becsült forgalmi érték:** ...................................... Ft</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i/>
          <w:iCs/>
          <w:color w:val="000000"/>
        </w:rPr>
        <w:t>b)</w:t>
      </w:r>
      <w:r>
        <w:rPr>
          <w:rStyle w:val="apple-converted-space"/>
          <w:rFonts w:ascii="Times" w:hAnsi="Times" w:cs="Times"/>
          <w:color w:val="000000"/>
        </w:rPr>
        <w:t> </w:t>
      </w:r>
      <w:r>
        <w:rPr>
          <w:rFonts w:ascii="Times" w:hAnsi="Times" w:cs="Times"/>
          <w:color w:val="000000"/>
        </w:rPr>
        <w:t>tehergépjármű, autóbusz, motorkerékpár, vízi- vagy egyéb jármű: ................................ típus ..................... rendszám</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szerzés ideje, valamint a gyártás éve: .................................................................</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Becsült forgalmi érték:** ............................................ Ft</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Kijelentem, hogy a fenti adatok a valóságnak megfelelnek. Hozzájárulok a nyilatkozatban szereplő adatoknak a szociális igazgatási eljárásban történő felhasználásához, kezeléséhez.</w:t>
      </w:r>
    </w:p>
    <w:p w:rsidR="00F40B65" w:rsidRDefault="00F40B65" w:rsidP="00F40B65">
      <w:pPr>
        <w:pStyle w:val="NormlWeb"/>
        <w:spacing w:before="0" w:beforeAutospacing="0" w:after="20" w:afterAutospacing="0"/>
        <w:ind w:left="380"/>
        <w:jc w:val="both"/>
        <w:rPr>
          <w:rFonts w:ascii="Times" w:hAnsi="Times" w:cs="Times"/>
          <w:color w:val="000000"/>
        </w:rPr>
      </w:pPr>
      <w:r>
        <w:rPr>
          <w:rFonts w:ascii="Times" w:hAnsi="Times" w:cs="Times"/>
          <w:color w:val="000000"/>
        </w:rPr>
        <w:t>Kelt: .......... év .............................. hó ............ nap</w:t>
      </w:r>
    </w:p>
    <w:p w:rsidR="00F40B65" w:rsidRDefault="00F40B65" w:rsidP="00F40B65">
      <w:pPr>
        <w:pStyle w:val="NormlWeb"/>
        <w:spacing w:before="0" w:beforeAutospacing="0" w:after="20" w:afterAutospacing="0"/>
        <w:ind w:left="5860"/>
        <w:jc w:val="center"/>
        <w:rPr>
          <w:rFonts w:ascii="Times" w:hAnsi="Times" w:cs="Times"/>
          <w:color w:val="000000"/>
        </w:rPr>
      </w:pPr>
      <w:r>
        <w:rPr>
          <w:rFonts w:ascii="Times" w:hAnsi="Times" w:cs="Times"/>
          <w:color w:val="000000"/>
        </w:rPr>
        <w:t>........................................</w:t>
      </w:r>
    </w:p>
    <w:p w:rsidR="00F40B65" w:rsidRDefault="00F40B65" w:rsidP="00F40B65">
      <w:pPr>
        <w:pStyle w:val="NormlWeb"/>
        <w:spacing w:before="0" w:beforeAutospacing="0" w:after="20" w:afterAutospacing="0"/>
        <w:ind w:left="5860"/>
        <w:jc w:val="center"/>
        <w:rPr>
          <w:rFonts w:ascii="Times" w:hAnsi="Times" w:cs="Times"/>
          <w:color w:val="000000"/>
        </w:rPr>
      </w:pPr>
      <w:r>
        <w:rPr>
          <w:rFonts w:ascii="Times" w:hAnsi="Times" w:cs="Times"/>
          <w:color w:val="000000"/>
        </w:rPr>
        <w:t>aláírás</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i/>
          <w:iCs/>
          <w:color w:val="000000"/>
        </w:rPr>
        <w:lastRenderedPageBreak/>
        <w:t>Megjegyzés:</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rPr>
        <w:t>__________</w:t>
      </w:r>
    </w:p>
    <w:p w:rsidR="00F40B65" w:rsidRDefault="00F40B65" w:rsidP="00F40B65">
      <w:pPr>
        <w:pStyle w:val="NormlWeb"/>
        <w:spacing w:before="0" w:beforeAutospacing="0" w:after="20" w:afterAutospacing="0"/>
        <w:ind w:firstLine="120"/>
        <w:jc w:val="both"/>
        <w:rPr>
          <w:rFonts w:ascii="Times" w:hAnsi="Times" w:cs="Times"/>
          <w:color w:val="000000"/>
        </w:rPr>
      </w:pPr>
      <w:r>
        <w:rPr>
          <w:rFonts w:ascii="Times" w:hAnsi="Times" w:cs="Times"/>
          <w:color w:val="000000"/>
          <w:sz w:val="16"/>
          <w:szCs w:val="16"/>
        </w:rPr>
        <w:t>* Becsült forgalmi értékként az ingatlannak a településen szokásos forgalmi értékét kell feltüntetni.</w:t>
      </w:r>
    </w:p>
    <w:p w:rsidR="00F40B65" w:rsidRDefault="00F40B65" w:rsidP="00F40B65">
      <w:pPr>
        <w:pStyle w:val="NormlWeb"/>
        <w:spacing w:before="0" w:beforeAutospacing="0" w:after="20" w:afterAutospacing="0"/>
        <w:jc w:val="both"/>
        <w:rPr>
          <w:rFonts w:ascii="Times" w:hAnsi="Times" w:cs="Times"/>
          <w:color w:val="000000"/>
        </w:rPr>
      </w:pPr>
      <w:r>
        <w:rPr>
          <w:rFonts w:ascii="Times" w:hAnsi="Times" w:cs="Times"/>
          <w:color w:val="000000"/>
          <w:sz w:val="16"/>
          <w:szCs w:val="16"/>
        </w:rPr>
        <w:t>** Becsült forgalmi értékként a jármű kora és állapota szerinti értékét kell feltüntetni.</w:t>
      </w:r>
    </w:p>
    <w:tbl>
      <w:tblPr>
        <w:tblW w:w="9075" w:type="dxa"/>
        <w:tblCellMar>
          <w:top w:w="15" w:type="dxa"/>
          <w:left w:w="15" w:type="dxa"/>
          <w:bottom w:w="15" w:type="dxa"/>
          <w:right w:w="15" w:type="dxa"/>
        </w:tblCellMar>
        <w:tblLook w:val="04A0" w:firstRow="1" w:lastRow="0" w:firstColumn="1" w:lastColumn="0" w:noHBand="0" w:noVBand="1"/>
      </w:tblPr>
      <w:tblGrid>
        <w:gridCol w:w="9069"/>
        <w:gridCol w:w="6"/>
      </w:tblGrid>
      <w:tr w:rsidR="00F40B65" w:rsidRPr="005433C7" w:rsidTr="006F05E6">
        <w:tc>
          <w:tcPr>
            <w:tcW w:w="0" w:type="auto"/>
            <w:tcMar>
              <w:top w:w="15" w:type="dxa"/>
              <w:left w:w="0" w:type="dxa"/>
              <w:bottom w:w="15" w:type="dxa"/>
              <w:right w:w="0" w:type="dxa"/>
            </w:tcMar>
          </w:tcPr>
          <w:p w:rsidR="00F40B65" w:rsidRDefault="00F40B65" w:rsidP="006F05E6"/>
          <w:p w:rsidR="00F40B65" w:rsidRPr="005433C7" w:rsidRDefault="00F40B65" w:rsidP="006F05E6">
            <w:r w:rsidRPr="005433C7">
              <w:t>Kérelemhez csatolni kell:</w:t>
            </w:r>
          </w:p>
          <w:p w:rsidR="00F40B65" w:rsidRPr="005433C7" w:rsidRDefault="00F40B65" w:rsidP="006F05E6">
            <w:r w:rsidRPr="005433C7">
              <w:t>1. kérelmező és háztartásában élők jövedelemigazolását,</w:t>
            </w:r>
          </w:p>
          <w:p w:rsidR="00F40B65" w:rsidRPr="005433C7" w:rsidRDefault="00F40B65" w:rsidP="006F05E6">
            <w:smartTag w:uri="urn:schemas-microsoft-com:office:smarttags" w:element="metricconverter">
              <w:smartTagPr>
                <w:attr w:name="ProductID" w:val="2. A"/>
              </w:smartTagPr>
              <w:r w:rsidRPr="005433C7">
                <w:t>2. a</w:t>
              </w:r>
            </w:smartTag>
            <w:r w:rsidRPr="005433C7">
              <w:t xml:space="preserve"> lakás nagyságának hitelt érdemlő igazolását,</w:t>
            </w:r>
          </w:p>
          <w:p w:rsidR="00F40B65" w:rsidRDefault="00F40B65" w:rsidP="006F05E6">
            <w:r w:rsidRPr="005433C7">
              <w:t xml:space="preserve">3. </w:t>
            </w:r>
            <w:r>
              <w:t xml:space="preserve">igazolást </w:t>
            </w:r>
            <w:r w:rsidRPr="005433C7">
              <w:t>a lakáshasználat jogcíméről,</w:t>
            </w:r>
          </w:p>
          <w:p w:rsidR="00F40B65" w:rsidRPr="005433C7" w:rsidRDefault="00F40B65" w:rsidP="006F05E6">
            <w:r>
              <w:t>4. a szolgáltatónál vezetett nyilvántartási azonosítóit (vevőkód, szerződéses folyószámla szám) vagy a közös képviselő igazolását a Társasház nevéről, címéről és számlaszámáról</w:t>
            </w:r>
          </w:p>
          <w:p w:rsidR="00F40B65" w:rsidRDefault="00F40B65" w:rsidP="006F05E6">
            <w:r>
              <w:t>5</w:t>
            </w:r>
            <w:r w:rsidRPr="005433C7">
              <w:t>. vagyonnyilat</w:t>
            </w:r>
            <w:r>
              <w:t>kozatot,</w:t>
            </w:r>
          </w:p>
          <w:p w:rsidR="00F40B65" w:rsidRDefault="00F40B65" w:rsidP="006F05E6">
            <w:pPr>
              <w:spacing w:before="20" w:after="20"/>
              <w:ind w:right="-4394"/>
              <w:rPr>
                <w:rFonts w:ascii="Times" w:hAnsi="Times" w:cs="Times"/>
                <w:color w:val="000000"/>
              </w:rPr>
            </w:pPr>
          </w:p>
          <w:p w:rsidR="00F40B65" w:rsidRDefault="00F40B65" w:rsidP="006F05E6">
            <w:pPr>
              <w:spacing w:before="20" w:after="20"/>
              <w:ind w:right="-4394"/>
              <w:rPr>
                <w:rFonts w:ascii="Times" w:hAnsi="Times" w:cs="Times"/>
                <w:color w:val="000000"/>
              </w:rPr>
            </w:pPr>
            <w:r>
              <w:rPr>
                <w:rFonts w:ascii="Times" w:hAnsi="Times" w:cs="Times"/>
                <w:color w:val="000000"/>
              </w:rPr>
              <w:t>TÁJÉKOZTATÓ</w:t>
            </w:r>
          </w:p>
          <w:p w:rsidR="00F40B65" w:rsidRPr="005433C7" w:rsidRDefault="00F40B65" w:rsidP="006F05E6">
            <w:pPr>
              <w:spacing w:before="20" w:after="20"/>
              <w:ind w:right="80"/>
              <w:jc w:val="center"/>
              <w:rPr>
                <w:rFonts w:ascii="Times" w:hAnsi="Times" w:cs="Times"/>
                <w:color w:val="000000"/>
              </w:rPr>
            </w:pPr>
          </w:p>
        </w:tc>
        <w:tc>
          <w:tcPr>
            <w:tcW w:w="0" w:type="auto"/>
            <w:tcMar>
              <w:top w:w="15" w:type="dxa"/>
              <w:left w:w="0" w:type="dxa"/>
              <w:bottom w:w="15" w:type="dxa"/>
              <w:right w:w="0" w:type="dxa"/>
            </w:tcMar>
          </w:tcPr>
          <w:p w:rsidR="00F40B65" w:rsidRPr="005433C7" w:rsidRDefault="00F40B65" w:rsidP="006F05E6">
            <w:pPr>
              <w:spacing w:before="20" w:after="20"/>
              <w:ind w:left="3638" w:right="80" w:hanging="3638"/>
              <w:jc w:val="center"/>
              <w:rPr>
                <w:rFonts w:ascii="Times" w:hAnsi="Times" w:cs="Times"/>
                <w:color w:val="000000"/>
              </w:rPr>
            </w:pPr>
          </w:p>
        </w:tc>
      </w:tr>
    </w:tbl>
    <w:p w:rsidR="00F40B65" w:rsidRPr="00DD7809" w:rsidRDefault="00F40B65" w:rsidP="00F40B65">
      <w:pPr>
        <w:contextualSpacing/>
        <w:jc w:val="both"/>
      </w:pPr>
      <w:r w:rsidRPr="00DD7809">
        <w:t xml:space="preserve">A jövedelmek az alábbi dokumentumokkal igazolhatóak: </w:t>
      </w:r>
    </w:p>
    <w:p w:rsidR="00F40B65" w:rsidRPr="00DD7809" w:rsidRDefault="00F40B65" w:rsidP="00075189">
      <w:pPr>
        <w:numPr>
          <w:ilvl w:val="1"/>
          <w:numId w:val="5"/>
        </w:numPr>
        <w:contextualSpacing/>
        <w:jc w:val="both"/>
      </w:pPr>
      <w:r w:rsidRPr="00DD7809">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F40B65" w:rsidRPr="00DD7809" w:rsidRDefault="00F40B65" w:rsidP="00075189">
      <w:pPr>
        <w:numPr>
          <w:ilvl w:val="1"/>
          <w:numId w:val="5"/>
        </w:numPr>
        <w:tabs>
          <w:tab w:val="left" w:pos="1080"/>
        </w:tabs>
        <w:contextualSpacing/>
        <w:jc w:val="both"/>
      </w:pPr>
      <w:r w:rsidRPr="00DD7809">
        <w:t xml:space="preserve">alkalmazásban állók nettó jövedelméről munkáltatói igazolás; </w:t>
      </w:r>
    </w:p>
    <w:p w:rsidR="00F40B65" w:rsidRPr="00DD7809" w:rsidRDefault="00F40B65" w:rsidP="00075189">
      <w:pPr>
        <w:numPr>
          <w:ilvl w:val="1"/>
          <w:numId w:val="5"/>
        </w:numPr>
        <w:tabs>
          <w:tab w:val="left" w:pos="1080"/>
        </w:tabs>
        <w:contextualSpacing/>
        <w:jc w:val="both"/>
      </w:pPr>
      <w:r w:rsidRPr="00DD7809">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F40B65" w:rsidRPr="00DD7809" w:rsidRDefault="00F40B65" w:rsidP="00075189">
      <w:pPr>
        <w:numPr>
          <w:ilvl w:val="1"/>
          <w:numId w:val="5"/>
        </w:numPr>
        <w:tabs>
          <w:tab w:val="left" w:pos="1080"/>
        </w:tabs>
        <w:contextualSpacing/>
        <w:jc w:val="both"/>
      </w:pPr>
      <w:r w:rsidRPr="00DD7809">
        <w:t>munkanélküli ellátás az ellátást megállapító, illetve folyósító szerv igazolása, határozata,</w:t>
      </w:r>
    </w:p>
    <w:p w:rsidR="00F40B65" w:rsidRPr="00DD7809" w:rsidRDefault="00F40B65" w:rsidP="00075189">
      <w:pPr>
        <w:numPr>
          <w:ilvl w:val="1"/>
          <w:numId w:val="5"/>
        </w:numPr>
        <w:tabs>
          <w:tab w:val="left" w:pos="1080"/>
        </w:tabs>
        <w:contextualSpacing/>
        <w:jc w:val="both"/>
      </w:pPr>
      <w:r w:rsidRPr="00DD7809">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p>
    <w:p w:rsidR="00F40B65" w:rsidRPr="00DD7809" w:rsidRDefault="00F40B65" w:rsidP="00075189">
      <w:pPr>
        <w:numPr>
          <w:ilvl w:val="1"/>
          <w:numId w:val="5"/>
        </w:numPr>
        <w:tabs>
          <w:tab w:val="left" w:pos="1080"/>
        </w:tabs>
        <w:contextualSpacing/>
        <w:jc w:val="both"/>
      </w:pPr>
      <w:r w:rsidRPr="00DD7809">
        <w:t xml:space="preserve">állam által megelőlegezett gyermektartásdíj esetén a gyámhivatal határozata; </w:t>
      </w:r>
    </w:p>
    <w:p w:rsidR="00F40B65" w:rsidRPr="00DD7809" w:rsidRDefault="00F40B65" w:rsidP="00075189">
      <w:pPr>
        <w:numPr>
          <w:ilvl w:val="1"/>
          <w:numId w:val="5"/>
        </w:numPr>
        <w:tabs>
          <w:tab w:val="left" w:pos="1080"/>
        </w:tabs>
        <w:contextualSpacing/>
        <w:jc w:val="both"/>
      </w:pPr>
      <w:r w:rsidRPr="00DD7809">
        <w:t>jövedelemmel nem rendelkező személy esetén, a munkaügyi központtal vagy a Családsegítő Központtal megkötött együttműködési megállapodás;</w:t>
      </w:r>
    </w:p>
    <w:p w:rsidR="00F40B65" w:rsidRPr="00DD7809" w:rsidRDefault="00F40B65" w:rsidP="00075189">
      <w:pPr>
        <w:numPr>
          <w:ilvl w:val="1"/>
          <w:numId w:val="5"/>
        </w:numPr>
        <w:tabs>
          <w:tab w:val="left" w:pos="1080"/>
        </w:tabs>
        <w:contextualSpacing/>
        <w:jc w:val="both"/>
      </w:pPr>
      <w:r w:rsidRPr="00DD7809">
        <w:t>ösztöndíj és egyéb juttatások esetén az oktatási intézmény igazolása,</w:t>
      </w:r>
    </w:p>
    <w:p w:rsidR="00F40B65" w:rsidRPr="00DD7809" w:rsidRDefault="00F40B65" w:rsidP="00F40B65">
      <w:pPr>
        <w:tabs>
          <w:tab w:val="left" w:pos="1080"/>
        </w:tabs>
        <w:ind w:left="1440"/>
        <w:contextualSpacing/>
        <w:jc w:val="both"/>
      </w:pPr>
      <w:r w:rsidRPr="00DD7809">
        <w:t>az a)-h) pontba nem tartozó jövedelem esetén a jövedelem típusának megfelelő igazolás.</w:t>
      </w:r>
    </w:p>
    <w:p w:rsidR="00F40B65" w:rsidRPr="00DD7809" w:rsidRDefault="00F40B65" w:rsidP="00F40B65">
      <w:pPr>
        <w:tabs>
          <w:tab w:val="left" w:pos="1080"/>
        </w:tabs>
        <w:ind w:left="426" w:hanging="426"/>
        <w:jc w:val="both"/>
      </w:pPr>
    </w:p>
    <w:p w:rsidR="00F40B65" w:rsidRDefault="00F40B65" w:rsidP="00F40B65">
      <w:pPr>
        <w:jc w:val="both"/>
      </w:pPr>
      <w:r w:rsidRPr="00DD7809">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F40B65" w:rsidRDefault="00F40B65" w:rsidP="00F40B65">
      <w:pPr>
        <w:jc w:val="both"/>
      </w:pPr>
    </w:p>
    <w:p w:rsidR="00F40B65" w:rsidRDefault="00F40B65" w:rsidP="00F40B65">
      <w:pPr>
        <w:jc w:val="both"/>
      </w:pPr>
    </w:p>
    <w:p w:rsidR="00F40B65" w:rsidRPr="00DD7809" w:rsidRDefault="00F40B65" w:rsidP="00F40B65">
      <w:pPr>
        <w:jc w:val="both"/>
        <w:rPr>
          <w:b/>
        </w:rPr>
      </w:pPr>
    </w:p>
    <w:p w:rsidR="00F40B65" w:rsidRDefault="00F40B65" w:rsidP="00F40B65">
      <w:pPr>
        <w:spacing w:after="20"/>
        <w:jc w:val="both"/>
        <w:rPr>
          <w:rFonts w:ascii="Times" w:hAnsi="Times" w:cs="Times"/>
          <w:color w:val="000000"/>
        </w:rPr>
      </w:pPr>
      <w:r w:rsidRPr="00301DC7">
        <w:rPr>
          <w:rFonts w:ascii="Times" w:hAnsi="Times" w:cs="Times"/>
          <w:color w:val="000000"/>
        </w:rPr>
        <w:t xml:space="preserve">     </w:t>
      </w:r>
      <w:r w:rsidRPr="00301DC7">
        <w:rPr>
          <w:rFonts w:ascii="Times" w:hAnsi="Times" w:cs="Times"/>
          <w:i/>
          <w:iCs/>
          <w:color w:val="000000"/>
        </w:rPr>
        <w:t>A személyi adatok kitöltéséhez:</w:t>
      </w:r>
    </w:p>
    <w:p w:rsidR="00F40B65" w:rsidRPr="00301DC7" w:rsidRDefault="00F40B65" w:rsidP="00F40B65">
      <w:pPr>
        <w:spacing w:after="20"/>
        <w:jc w:val="both"/>
        <w:rPr>
          <w:rFonts w:ascii="Times" w:hAnsi="Times" w:cs="Times"/>
          <w:color w:val="000000"/>
        </w:rPr>
      </w:pPr>
      <w:r>
        <w:rPr>
          <w:rFonts w:ascii="Times" w:hAnsi="Times" w:cs="Times"/>
          <w:color w:val="000000"/>
        </w:rPr>
        <w:t>1.</w:t>
      </w:r>
      <w:r w:rsidRPr="00301DC7">
        <w:rPr>
          <w:rFonts w:ascii="Times" w:hAnsi="Times" w:cs="Times"/>
          <w:color w:val="000000"/>
        </w:rPr>
        <w:t>   „Egyedülálló” az a személy, aki hajadon, nőtlen, özvegy, elvált vagy házastársától külön él, kivéve, ha élettársa van. A házastársak akkor tekinthetők különélőnek, ha a lakcímük különböző.</w:t>
      </w:r>
    </w:p>
    <w:p w:rsidR="00F40B65" w:rsidRPr="00301DC7" w:rsidRDefault="00F40B65" w:rsidP="00F40B65">
      <w:pPr>
        <w:spacing w:after="20"/>
        <w:jc w:val="both"/>
        <w:rPr>
          <w:rFonts w:ascii="Times" w:hAnsi="Times" w:cs="Times"/>
          <w:color w:val="000000"/>
        </w:rPr>
      </w:pPr>
      <w:r w:rsidRPr="00301DC7">
        <w:rPr>
          <w:rFonts w:ascii="Times" w:hAnsi="Times" w:cs="Times"/>
          <w:color w:val="000000"/>
        </w:rPr>
        <w:t>2.    „Közös háztartásban élő eltartott gyermeknek” számít az a vér szerinti gyermek, örökbe fogadott</w:t>
      </w:r>
      <w:r>
        <w:rPr>
          <w:rFonts w:ascii="Times" w:hAnsi="Times" w:cs="Times"/>
          <w:color w:val="000000"/>
        </w:rPr>
        <w:t xml:space="preserve"> </w:t>
      </w:r>
      <w:r w:rsidRPr="00301DC7">
        <w:rPr>
          <w:rFonts w:ascii="Times" w:hAnsi="Times" w:cs="Times"/>
          <w:color w:val="000000"/>
        </w:rPr>
        <w:t>gyermek, mostohagyermek vagy nevelt gyermek – a Polgári Törvénykönyvről szóló 2013. évi V. törvény szerinti</w:t>
      </w:r>
      <w:r>
        <w:rPr>
          <w:rFonts w:ascii="Times" w:hAnsi="Times" w:cs="Times"/>
          <w:color w:val="000000"/>
        </w:rPr>
        <w:t xml:space="preserve"> </w:t>
      </w:r>
      <w:r w:rsidRPr="00301DC7">
        <w:rPr>
          <w:rFonts w:ascii="Times" w:hAnsi="Times" w:cs="Times"/>
          <w:color w:val="000000"/>
        </w:rPr>
        <w:t>gyermekvédelmi nevelőszülő által e jogviszonya keretében nevelt gyermek kivételével –, aki</w:t>
      </w:r>
      <w:r>
        <w:rPr>
          <w:rFonts w:ascii="Times" w:hAnsi="Times" w:cs="Times"/>
          <w:color w:val="000000"/>
        </w:rPr>
        <w:t xml:space="preserve"> </w:t>
      </w:r>
      <w:r w:rsidRPr="00301DC7">
        <w:rPr>
          <w:rFonts w:ascii="Times" w:hAnsi="Times" w:cs="Times"/>
          <w:color w:val="000000"/>
        </w:rPr>
        <w:t> húszévesnél fiatalabb és önálló keresettel nem rendelkezik,</w:t>
      </w:r>
    </w:p>
    <w:p w:rsidR="00F40B65" w:rsidRPr="00301DC7" w:rsidRDefault="00F40B65" w:rsidP="00F40B65">
      <w:pPr>
        <w:spacing w:after="20"/>
        <w:jc w:val="both"/>
        <w:rPr>
          <w:rFonts w:ascii="Times" w:hAnsi="Times" w:cs="Times"/>
          <w:color w:val="000000"/>
        </w:rPr>
      </w:pPr>
      <w:r>
        <w:rPr>
          <w:rFonts w:ascii="Times" w:hAnsi="Times" w:cs="Times"/>
          <w:color w:val="000000"/>
        </w:rPr>
        <w:t xml:space="preserve">-, </w:t>
      </w:r>
      <w:r w:rsidRPr="00301DC7">
        <w:rPr>
          <w:rFonts w:ascii="Times" w:hAnsi="Times" w:cs="Times"/>
          <w:color w:val="000000"/>
        </w:rPr>
        <w:t>huszonhárom évesnél fiatalabb, önálló keresettel nem rendelkezik és nappali oktatás munkarendje szerint</w:t>
      </w:r>
      <w:r>
        <w:rPr>
          <w:rFonts w:ascii="Times" w:hAnsi="Times" w:cs="Times"/>
          <w:color w:val="000000"/>
        </w:rPr>
        <w:t xml:space="preserve"> </w:t>
      </w:r>
      <w:r w:rsidRPr="00301DC7">
        <w:rPr>
          <w:rFonts w:ascii="Times" w:hAnsi="Times" w:cs="Times"/>
          <w:color w:val="000000"/>
        </w:rPr>
        <w:t>tanulmányokat folytat,</w:t>
      </w:r>
    </w:p>
    <w:p w:rsidR="00F40B65" w:rsidRPr="00301DC7" w:rsidRDefault="00F40B65" w:rsidP="00F40B65">
      <w:pPr>
        <w:spacing w:after="20"/>
        <w:jc w:val="both"/>
        <w:rPr>
          <w:rFonts w:ascii="Times" w:hAnsi="Times" w:cs="Times"/>
          <w:color w:val="000000"/>
        </w:rPr>
      </w:pPr>
      <w:r>
        <w:rPr>
          <w:rFonts w:ascii="Times" w:hAnsi="Times" w:cs="Times"/>
          <w:color w:val="000000"/>
        </w:rPr>
        <w:t>-,</w:t>
      </w:r>
      <w:r w:rsidRPr="00301DC7">
        <w:rPr>
          <w:rFonts w:ascii="Times" w:hAnsi="Times" w:cs="Times"/>
          <w:color w:val="000000"/>
        </w:rPr>
        <w:t>   huszonöt évesnél fiatalabb, önálló keresettel nem rendelkezik és felsőoktatási intézmény nappali tagozatán</w:t>
      </w:r>
      <w:r>
        <w:rPr>
          <w:rFonts w:ascii="Times" w:hAnsi="Times" w:cs="Times"/>
          <w:color w:val="000000"/>
        </w:rPr>
        <w:t xml:space="preserve"> </w:t>
      </w:r>
      <w:r w:rsidRPr="00301DC7">
        <w:rPr>
          <w:rFonts w:ascii="Times" w:hAnsi="Times" w:cs="Times"/>
          <w:color w:val="000000"/>
        </w:rPr>
        <w:t>tanulmányokat folytat,</w:t>
      </w:r>
    </w:p>
    <w:p w:rsidR="00F40B65" w:rsidRPr="00301DC7" w:rsidRDefault="00F40B65" w:rsidP="00F40B65">
      <w:pPr>
        <w:spacing w:after="20"/>
        <w:jc w:val="both"/>
        <w:rPr>
          <w:rFonts w:ascii="Times" w:hAnsi="Times" w:cs="Times"/>
          <w:color w:val="000000"/>
        </w:rPr>
      </w:pPr>
      <w:r>
        <w:rPr>
          <w:rFonts w:ascii="Times" w:hAnsi="Times" w:cs="Times"/>
          <w:color w:val="000000"/>
        </w:rPr>
        <w:t>-,</w:t>
      </w:r>
      <w:r w:rsidRPr="00301DC7">
        <w:rPr>
          <w:rFonts w:ascii="Times" w:hAnsi="Times" w:cs="Times"/>
          <w:color w:val="000000"/>
        </w:rPr>
        <w:t>  tartósan beteg, autista, illetve testi, érzékszervi, értelmi vagy beszédfogyatékos, korhatárra való tekintet</w:t>
      </w:r>
      <w:r>
        <w:rPr>
          <w:rFonts w:ascii="Times" w:hAnsi="Times" w:cs="Times"/>
          <w:color w:val="000000"/>
        </w:rPr>
        <w:t xml:space="preserve"> </w:t>
      </w:r>
      <w:r w:rsidRPr="00301DC7">
        <w:rPr>
          <w:rFonts w:ascii="Times" w:hAnsi="Times" w:cs="Times"/>
          <w:color w:val="000000"/>
        </w:rPr>
        <w:t>nélkül, amennyiben ez az állapot a gyermek 25. életévének betöltését megelőzően is fennállt.</w:t>
      </w:r>
    </w:p>
    <w:p w:rsidR="00F40B65" w:rsidRPr="00301DC7" w:rsidRDefault="00F40B65" w:rsidP="00F40B65">
      <w:pPr>
        <w:spacing w:after="20"/>
        <w:jc w:val="both"/>
        <w:rPr>
          <w:rFonts w:ascii="Times" w:hAnsi="Times" w:cs="Times"/>
          <w:color w:val="000000"/>
        </w:rPr>
      </w:pPr>
      <w:r>
        <w:rPr>
          <w:rFonts w:ascii="Times" w:hAnsi="Times" w:cs="Times"/>
          <w:color w:val="000000"/>
        </w:rPr>
        <w:t>3.</w:t>
      </w:r>
      <w:r w:rsidRPr="00301DC7">
        <w:rPr>
          <w:rFonts w:ascii="Times" w:hAnsi="Times" w:cs="Times"/>
          <w:color w:val="000000"/>
        </w:rPr>
        <w:t>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F40B65" w:rsidRDefault="00F40B65" w:rsidP="00F40B65">
      <w:pPr>
        <w:spacing w:after="20"/>
        <w:jc w:val="both"/>
        <w:rPr>
          <w:rFonts w:ascii="Times" w:hAnsi="Times" w:cs="Times"/>
          <w:color w:val="000000"/>
        </w:rPr>
      </w:pPr>
    </w:p>
    <w:p w:rsidR="00F40B65" w:rsidRPr="00301DC7" w:rsidRDefault="00F40B65" w:rsidP="00F40B65">
      <w:pPr>
        <w:spacing w:after="20"/>
        <w:jc w:val="both"/>
        <w:rPr>
          <w:rFonts w:ascii="Times" w:hAnsi="Times" w:cs="Times"/>
          <w:color w:val="000000"/>
        </w:rPr>
      </w:pPr>
      <w:r w:rsidRPr="00301DC7">
        <w:rPr>
          <w:rFonts w:ascii="Times" w:hAnsi="Times" w:cs="Times"/>
          <w:color w:val="000000"/>
        </w:rPr>
        <w:t>  </w:t>
      </w:r>
      <w:r w:rsidRPr="00301DC7">
        <w:rPr>
          <w:rFonts w:ascii="Times" w:hAnsi="Times" w:cs="Times"/>
          <w:i/>
          <w:iCs/>
          <w:color w:val="000000"/>
        </w:rPr>
        <w:t>A jövedelmi adatok kitöltéséhez:</w:t>
      </w:r>
    </w:p>
    <w:p w:rsidR="00F40B65" w:rsidRPr="00D9517B" w:rsidRDefault="00F40B65" w:rsidP="00075189">
      <w:pPr>
        <w:pStyle w:val="Listaszerbekezds"/>
        <w:numPr>
          <w:ilvl w:val="0"/>
          <w:numId w:val="95"/>
        </w:numPr>
        <w:spacing w:after="20"/>
        <w:ind w:left="0" w:firstLine="0"/>
        <w:jc w:val="both"/>
        <w:rPr>
          <w:rFonts w:ascii="Times" w:hAnsi="Times" w:cs="Times"/>
          <w:color w:val="000000"/>
        </w:rPr>
      </w:pPr>
      <w:r w:rsidRPr="00D9517B">
        <w:rPr>
          <w:rFonts w:ascii="Times" w:hAnsi="Times" w:cs="Times"/>
          <w:color w:val="00000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w:t>
      </w:r>
      <w:r>
        <w:rPr>
          <w:rFonts w:ascii="Times" w:hAnsi="Times" w:cs="Times"/>
          <w:color w:val="000000"/>
        </w:rPr>
        <w:t xml:space="preserve">etve hozzájárulást kell fizetni. A II. Kerületi Önkormányzat által </w:t>
      </w:r>
      <w:r w:rsidR="00FB2060">
        <w:rPr>
          <w:rFonts w:ascii="Times" w:hAnsi="Times" w:cs="Times"/>
          <w:color w:val="000000"/>
        </w:rPr>
        <w:t>folyósított</w:t>
      </w:r>
      <w:r>
        <w:rPr>
          <w:rFonts w:ascii="Times" w:hAnsi="Times" w:cs="Times"/>
          <w:color w:val="000000"/>
        </w:rPr>
        <w:t xml:space="preserve"> rendszeres gyógyszertámogatás, betegápolási támogatás, gyermeknevelési támogatás, keresetpótló támogatás.</w:t>
      </w:r>
    </w:p>
    <w:p w:rsidR="00F40B65" w:rsidRPr="00D9517B" w:rsidRDefault="00F40B65" w:rsidP="00F40B65">
      <w:pPr>
        <w:spacing w:after="20"/>
        <w:ind w:left="360"/>
        <w:jc w:val="both"/>
        <w:rPr>
          <w:rFonts w:ascii="Times" w:hAnsi="Times" w:cs="Times"/>
          <w:color w:val="000000"/>
        </w:rPr>
      </w:pPr>
    </w:p>
    <w:p w:rsidR="00F40B65" w:rsidRPr="00301DC7" w:rsidRDefault="00F40B65" w:rsidP="00F40B65">
      <w:pPr>
        <w:spacing w:after="20"/>
        <w:jc w:val="both"/>
        <w:rPr>
          <w:rFonts w:ascii="Times" w:hAnsi="Times" w:cs="Times"/>
          <w:color w:val="000000"/>
        </w:rPr>
      </w:pPr>
      <w:r>
        <w:rPr>
          <w:rFonts w:ascii="Times" w:hAnsi="Times" w:cs="Times"/>
          <w:color w:val="000000"/>
        </w:rPr>
        <w:t xml:space="preserve">2. </w:t>
      </w:r>
      <w:r w:rsidRPr="00301DC7">
        <w:rPr>
          <w:rFonts w:ascii="Times" w:hAnsi="Times" w:cs="Times"/>
          <w:color w:val="000000"/>
        </w:rPr>
        <w:t>A jövedelmi adatok alatt havi nettó jövedelmet kell érteni. A nettó jövedelem kiszámításánál a bevételt az elismert költségekkel és a befizetési kötelezettséggel csökkentett összegben kell feltüntetni.</w:t>
      </w:r>
    </w:p>
    <w:p w:rsidR="00F40B65" w:rsidRPr="00301DC7" w:rsidRDefault="00F40B65" w:rsidP="00F40B65">
      <w:pPr>
        <w:spacing w:after="20"/>
        <w:jc w:val="both"/>
        <w:rPr>
          <w:rFonts w:ascii="Times" w:hAnsi="Times" w:cs="Times"/>
          <w:color w:val="000000"/>
        </w:rPr>
      </w:pPr>
      <w:r>
        <w:rPr>
          <w:rFonts w:ascii="Times" w:hAnsi="Times" w:cs="Times"/>
          <w:color w:val="000000"/>
        </w:rPr>
        <w:t>3.</w:t>
      </w:r>
      <w:r w:rsidRPr="00301DC7">
        <w:rPr>
          <w:rFonts w:ascii="Times" w:hAnsi="Times" w:cs="Times"/>
          <w:color w:val="000000"/>
        </w:rPr>
        <w:t>    Elismert költségnek minősül a személyi jövedelemadóról szóló törvényben elismert költség, valamint a fizetett tartásdíj.</w:t>
      </w:r>
    </w:p>
    <w:p w:rsidR="00F40B65" w:rsidRPr="00301DC7" w:rsidRDefault="00F40B65" w:rsidP="00F40B65">
      <w:pPr>
        <w:spacing w:after="20"/>
        <w:jc w:val="both"/>
        <w:rPr>
          <w:rFonts w:ascii="Times" w:hAnsi="Times" w:cs="Times"/>
          <w:color w:val="000000"/>
        </w:rPr>
      </w:pPr>
      <w:r>
        <w:rPr>
          <w:rFonts w:ascii="Times" w:hAnsi="Times" w:cs="Times"/>
          <w:color w:val="000000"/>
        </w:rPr>
        <w:t>4.</w:t>
      </w:r>
      <w:r w:rsidRPr="00301DC7">
        <w:rPr>
          <w:rFonts w:ascii="Times" w:hAnsi="Times" w:cs="Times"/>
          <w:color w:val="000000"/>
        </w:rPr>
        <w:t>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40B65" w:rsidRPr="00DD1EFF" w:rsidRDefault="00F40B65" w:rsidP="00F40B65">
      <w:r w:rsidRPr="00301DC7">
        <w:rPr>
          <w:rFonts w:ascii="Times" w:hAnsi="Times" w:cs="Times"/>
          <w:color w:val="000000"/>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w:t>
      </w:r>
      <w:r w:rsidRPr="00301DC7">
        <w:rPr>
          <w:rFonts w:ascii="Times" w:hAnsi="Times" w:cs="Times"/>
          <w:color w:val="000000"/>
        </w:rPr>
        <w:lastRenderedPageBreak/>
        <w:t xml:space="preserve">összeggel vagy a </w:t>
      </w:r>
      <w:r w:rsidRPr="00DD1EFF">
        <w:rPr>
          <w:color w:val="000000"/>
        </w:rPr>
        <w:t>bevétel 85%-ának, illetve állattenyésztés eset</w:t>
      </w:r>
      <w:r w:rsidRPr="00DD1EFF">
        <w:t>én 94% -ának megfelelő összeggel.</w:t>
      </w:r>
      <w:r w:rsidRPr="00DD1EFF">
        <w:br w:type="page"/>
      </w:r>
    </w:p>
    <w:tbl>
      <w:tblPr>
        <w:tblW w:w="9075" w:type="dxa"/>
        <w:tblCellMar>
          <w:top w:w="15" w:type="dxa"/>
          <w:left w:w="15" w:type="dxa"/>
          <w:bottom w:w="15" w:type="dxa"/>
          <w:right w:w="15" w:type="dxa"/>
        </w:tblCellMar>
        <w:tblLook w:val="04A0" w:firstRow="1" w:lastRow="0" w:firstColumn="1" w:lastColumn="0" w:noHBand="0" w:noVBand="1"/>
      </w:tblPr>
      <w:tblGrid>
        <w:gridCol w:w="4537"/>
        <w:gridCol w:w="4538"/>
      </w:tblGrid>
      <w:tr w:rsidR="00F40B65" w:rsidRPr="009140F0" w:rsidTr="006F05E6">
        <w:tc>
          <w:tcPr>
            <w:tcW w:w="0" w:type="auto"/>
            <w:tcMar>
              <w:top w:w="15" w:type="dxa"/>
              <w:left w:w="0" w:type="dxa"/>
              <w:bottom w:w="15" w:type="dxa"/>
              <w:right w:w="0" w:type="dxa"/>
            </w:tcMar>
          </w:tcPr>
          <w:p w:rsidR="00F40B65" w:rsidRPr="009140F0" w:rsidRDefault="00F40B65" w:rsidP="006F05E6">
            <w:pPr>
              <w:spacing w:before="20" w:after="20"/>
              <w:ind w:right="80"/>
              <w:jc w:val="center"/>
              <w:rPr>
                <w:rFonts w:ascii="Times" w:hAnsi="Times" w:cs="Times"/>
                <w:color w:val="000000"/>
                <w:sz w:val="18"/>
                <w:szCs w:val="18"/>
              </w:rPr>
            </w:pPr>
          </w:p>
        </w:tc>
        <w:tc>
          <w:tcPr>
            <w:tcW w:w="0" w:type="auto"/>
            <w:tcMar>
              <w:top w:w="15" w:type="dxa"/>
              <w:left w:w="0" w:type="dxa"/>
              <w:bottom w:w="15" w:type="dxa"/>
              <w:right w:w="0" w:type="dxa"/>
            </w:tcMar>
          </w:tcPr>
          <w:p w:rsidR="00F40B65" w:rsidRPr="009140F0" w:rsidRDefault="00F40B65" w:rsidP="006F05E6">
            <w:pPr>
              <w:spacing w:before="20" w:after="20"/>
              <w:ind w:right="80"/>
              <w:jc w:val="center"/>
              <w:rPr>
                <w:rFonts w:ascii="Times" w:hAnsi="Times" w:cs="Times"/>
                <w:color w:val="000000"/>
                <w:sz w:val="18"/>
                <w:szCs w:val="18"/>
              </w:rPr>
            </w:pPr>
          </w:p>
        </w:tc>
      </w:tr>
    </w:tbl>
    <w:p w:rsidR="00F40B65" w:rsidRDefault="00F40B65" w:rsidP="00F40B65"/>
    <w:p w:rsidR="00F40B65" w:rsidRPr="005433C7" w:rsidRDefault="00F40B65" w:rsidP="00075189">
      <w:pPr>
        <w:numPr>
          <w:ilvl w:val="1"/>
          <w:numId w:val="79"/>
        </w:numPr>
        <w:jc w:val="right"/>
      </w:pPr>
      <w:r w:rsidRPr="005433C7">
        <w:t>melléklet a  Budapest Főváros II. Kerületi Önkormányzat Képviselő-testületének  a szociális igazgatásról és egyes szociális és gyermekjóléti ellátásokról…./2015.(…) önkormányzati rendeletéhez</w:t>
      </w:r>
    </w:p>
    <w:p w:rsidR="00F40B65" w:rsidRPr="005433C7" w:rsidRDefault="00F40B65" w:rsidP="00F40B65">
      <w:pPr>
        <w:ind w:left="720"/>
        <w:jc w:val="right"/>
      </w:pPr>
    </w:p>
    <w:p w:rsidR="00F40B65" w:rsidRDefault="00F40B65" w:rsidP="00F40B65">
      <w:pPr>
        <w:jc w:val="center"/>
        <w:rPr>
          <w:b/>
        </w:rPr>
      </w:pPr>
      <w:r>
        <w:rPr>
          <w:b/>
        </w:rPr>
        <w:t>KÉRELEM</w:t>
      </w:r>
    </w:p>
    <w:p w:rsidR="00F40B65" w:rsidRPr="005433C7" w:rsidRDefault="00F40B65" w:rsidP="00F40B65">
      <w:pPr>
        <w:jc w:val="center"/>
        <w:rPr>
          <w:b/>
        </w:rPr>
      </w:pPr>
      <w:r w:rsidRPr="005433C7">
        <w:rPr>
          <w:b/>
        </w:rPr>
        <w:t>HÁTRALÉKKEZELÉSI TÁMOGATÁS</w:t>
      </w:r>
      <w:r>
        <w:rPr>
          <w:b/>
        </w:rPr>
        <w:t xml:space="preserve"> MEGÁLLAPÍTÁSÁHOZ</w:t>
      </w:r>
    </w:p>
    <w:p w:rsidR="00F40B65" w:rsidRPr="005433C7" w:rsidRDefault="00F40B65" w:rsidP="00F40B65">
      <w:pPr>
        <w:ind w:left="720"/>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i/>
                <w:iCs/>
                <w:color w:val="000000"/>
              </w:rPr>
              <w:t>1. Személyi adatok</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kérelmező személyre vonatkozó adatok:</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Neve: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Születési 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Anyja</w:t>
            </w:r>
            <w:r>
              <w:rPr>
                <w:rFonts w:ascii="Times" w:hAnsi="Times" w:cs="Times"/>
                <w:color w:val="000000"/>
              </w:rPr>
              <w:t xml:space="preserve"> </w:t>
            </w:r>
            <w:r w:rsidRPr="005433C7">
              <w:rPr>
                <w:rFonts w:ascii="Times" w:hAnsi="Times" w:cs="Times"/>
                <w:color w:val="000000"/>
              </w:rPr>
              <w:t>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 helye, ideje (év, hó, nap):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Lakóhelye: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w:t>
            </w:r>
            <w:r w:rsidRPr="005433C7">
              <w:rPr>
                <w:rFonts w:ascii="Times" w:hAnsi="Times" w:cs="Times"/>
                <w:color w:val="000000"/>
              </w:rPr>
              <w:br/>
              <w:t>.........................................................utca/út/tér .............. házszám ............ épület/lépcsőház ............... emelet, ajtó</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Tartózkodási helye: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...........................................................utca/út/tér .............. házszám ............ épület/lépcsőház ............... emelet, ajtó</w:t>
            </w:r>
          </w:p>
        </w:tc>
      </w:tr>
      <w:tr w:rsidR="00F40B65" w:rsidRPr="005433C7" w:rsidTr="006F05E6">
        <w:tc>
          <w:tcPr>
            <w:tcW w:w="0" w:type="auto"/>
            <w:tcMar>
              <w:top w:w="15" w:type="dxa"/>
              <w:left w:w="75" w:type="dxa"/>
              <w:bottom w:w="15" w:type="dxa"/>
              <w:right w:w="75" w:type="dxa"/>
            </w:tcMar>
            <w:hideMark/>
          </w:tcPr>
          <w:p w:rsidR="00F40B65" w:rsidRDefault="00F40B65" w:rsidP="006F05E6">
            <w:pPr>
              <w:keepNext/>
              <w:ind w:right="-108"/>
              <w:outlineLvl w:val="1"/>
              <w:rPr>
                <w:rFonts w:ascii="Times" w:hAnsi="Times" w:cs="Times"/>
                <w:color w:val="000000"/>
              </w:rPr>
            </w:pPr>
            <w:r w:rsidRPr="005433C7">
              <w:rPr>
                <w:rFonts w:ascii="Times" w:hAnsi="Times" w:cs="Times"/>
                <w:color w:val="000000"/>
              </w:rPr>
              <w:t> </w:t>
            </w:r>
          </w:p>
          <w:p w:rsidR="00F40B65" w:rsidRPr="005433C7" w:rsidRDefault="00F40B65" w:rsidP="006F05E6">
            <w:pPr>
              <w:keepNext/>
              <w:ind w:right="-108"/>
              <w:outlineLvl w:val="1"/>
              <w:rPr>
                <w:bCs/>
              </w:rPr>
            </w:pPr>
            <w:r w:rsidRPr="005433C7">
              <w:rPr>
                <w:b/>
                <w:bCs/>
              </w:rPr>
              <w:t xml:space="preserve">Kijelentem, hogy </w:t>
            </w:r>
            <w:r w:rsidRPr="005433C7">
              <w:rPr>
                <w:b/>
                <w:bCs/>
                <w:u w:val="single"/>
              </w:rPr>
              <w:t>életvitelszerűen:</w:t>
            </w:r>
            <w:r w:rsidRPr="005433C7">
              <w:rPr>
                <w:bCs/>
              </w:rPr>
              <w:t xml:space="preserve"> (megfelelő rész aláhúzandó)</w:t>
            </w:r>
          </w:p>
          <w:p w:rsidR="00F40B65" w:rsidRPr="005433C7" w:rsidRDefault="00F40B65" w:rsidP="006F05E6">
            <w:r w:rsidRPr="005433C7">
              <w:t>1.) Lakóhelyemen</w:t>
            </w:r>
            <w:r w:rsidRPr="005433C7">
              <w:rPr>
                <w:b/>
                <w:bCs/>
              </w:rPr>
              <w:t xml:space="preserve"> </w:t>
            </w:r>
            <w:r w:rsidRPr="005433C7">
              <w:rPr>
                <w:b/>
                <w:bCs/>
              </w:rPr>
              <w:tab/>
            </w:r>
            <w:r w:rsidRPr="005433C7">
              <w:t>2.) Tartózkodási helyemen</w:t>
            </w:r>
            <w:r w:rsidRPr="005433C7">
              <w:rPr>
                <w:b/>
                <w:bCs/>
              </w:rPr>
              <w:t xml:space="preserve"> </w:t>
            </w:r>
            <w:r w:rsidRPr="005433C7">
              <w:t>tartózkodom.</w:t>
            </w:r>
          </w:p>
          <w:p w:rsidR="00F40B65" w:rsidRPr="005433C7" w:rsidRDefault="00F40B65" w:rsidP="006F05E6">
            <w:pPr>
              <w:spacing w:before="120"/>
              <w:rPr>
                <w:rFonts w:ascii="Times" w:hAnsi="Times" w:cs="Times"/>
                <w:color w:val="000000"/>
              </w:rPr>
            </w:pP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Társadalombiztosítási Azonosító Jele: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Állampolgársága: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Telefonszám :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kérelmező idegenrendészeti státusza (nem magyar állampolgárság esetén):</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szabad mozgás és tartózkodás jogával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EU kék kártyával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bevándorolt/letelepedett,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menekült/oltalmazott/hontalan.</w:t>
            </w:r>
          </w:p>
        </w:tc>
      </w:tr>
    </w:tbl>
    <w:p w:rsidR="00F40B65" w:rsidRDefault="00F40B65" w:rsidP="00F40B65"/>
    <w:p w:rsidR="00F40B65" w:rsidRPr="005433C7" w:rsidRDefault="00F40B65" w:rsidP="00F40B65">
      <w:r w:rsidRPr="005433C7">
        <w:t>Részesül-e kérelmező vagy háztartásában élő személy lakhatási támogatásban?</w:t>
      </w:r>
    </w:p>
    <w:p w:rsidR="00F40B65" w:rsidRPr="005433C7" w:rsidRDefault="00F40B65" w:rsidP="00F40B65">
      <w:pPr>
        <w:spacing w:before="120" w:after="120"/>
      </w:pPr>
      <w:r w:rsidRPr="005433C7">
        <w:tab/>
      </w:r>
      <w:r w:rsidRPr="005433C7">
        <w:tab/>
      </w:r>
      <w:r w:rsidRPr="005433C7">
        <w:tab/>
        <w:t>igen</w:t>
      </w:r>
      <w:r w:rsidRPr="005433C7">
        <w:tab/>
      </w:r>
      <w:r w:rsidRPr="005433C7">
        <w:tab/>
      </w:r>
      <w:r w:rsidRPr="005433C7">
        <w:tab/>
      </w:r>
      <w:r w:rsidRPr="005433C7">
        <w:tab/>
      </w:r>
      <w:r w:rsidRPr="005433C7">
        <w:tab/>
        <w:t>nem</w:t>
      </w:r>
    </w:p>
    <w:p w:rsidR="00F40B65" w:rsidRDefault="00F40B65" w:rsidP="00F40B65">
      <w:r>
        <w:br w:type="page"/>
      </w:r>
    </w:p>
    <w:p w:rsidR="00F40B65" w:rsidRPr="005433C7" w:rsidRDefault="00F40B65" w:rsidP="00F40B65">
      <w:pPr>
        <w:jc w:val="both"/>
        <w:rPr>
          <w:b/>
          <w:bCs/>
          <w:u w:val="single"/>
        </w:rPr>
      </w:pPr>
      <w:r w:rsidRPr="005433C7">
        <w:rPr>
          <w:b/>
          <w:bCs/>
          <w:u w:val="single"/>
        </w:rPr>
        <w:lastRenderedPageBreak/>
        <w:t>Kérelmezővel közös háztartásban életvitelszerűen tartózkodók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F40B65" w:rsidRPr="005433C7" w:rsidTr="006F05E6">
        <w:trPr>
          <w:trHeight w:val="840"/>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TAJ szám</w:t>
            </w:r>
          </w:p>
        </w:tc>
      </w:tr>
      <w:tr w:rsidR="00F40B65" w:rsidRPr="005433C7" w:rsidTr="006F05E6">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bl>
    <w:p w:rsidR="00F40B65" w:rsidRPr="005433C7" w:rsidRDefault="00F40B65" w:rsidP="00F40B65">
      <w:pPr>
        <w:spacing w:before="120" w:after="120"/>
        <w:rPr>
          <w:lang w:val="en-US"/>
        </w:rPr>
      </w:pPr>
    </w:p>
    <w:p w:rsidR="00F40B65" w:rsidRDefault="00F40B65" w:rsidP="00075189">
      <w:pPr>
        <w:numPr>
          <w:ilvl w:val="0"/>
          <w:numId w:val="73"/>
        </w:numPr>
        <w:jc w:val="both"/>
      </w:pPr>
      <w:r w:rsidRPr="005433C7">
        <w:t>Nettó jövedelmi adatok:</w:t>
      </w:r>
    </w:p>
    <w:p w:rsidR="00F40B65" w:rsidRPr="00996252" w:rsidRDefault="00F40B65" w:rsidP="00F40B65">
      <w:pPr>
        <w:jc w:val="both"/>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622"/>
        <w:gridCol w:w="1621"/>
        <w:gridCol w:w="567"/>
        <w:gridCol w:w="567"/>
        <w:gridCol w:w="567"/>
        <w:gridCol w:w="567"/>
      </w:tblGrid>
      <w:tr w:rsidR="00F40B65" w:rsidRPr="005433C7" w:rsidTr="006F05E6">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5433C7" w:rsidRDefault="00F40B65" w:rsidP="006F05E6">
            <w:pPr>
              <w:widowControl w:val="0"/>
              <w:autoSpaceDE w:val="0"/>
              <w:autoSpaceDN w:val="0"/>
              <w:adjustRightInd w:val="0"/>
              <w:spacing w:before="80" w:after="60"/>
              <w:jc w:val="center"/>
            </w:pPr>
            <w:r w:rsidRPr="005433C7">
              <w:t>A jövedelem típusa</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5433C7" w:rsidRDefault="00F40B65" w:rsidP="006F05E6">
            <w:pPr>
              <w:widowControl w:val="0"/>
              <w:autoSpaceDE w:val="0"/>
              <w:autoSpaceDN w:val="0"/>
              <w:adjustRightInd w:val="0"/>
              <w:spacing w:before="80" w:after="60"/>
              <w:jc w:val="center"/>
            </w:pPr>
            <w:r w:rsidRPr="005433C7">
              <w:t>Kérelmező</w:t>
            </w:r>
          </w:p>
        </w:tc>
        <w:tc>
          <w:tcPr>
            <w:tcW w:w="1621"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5433C7" w:rsidRDefault="00F40B65" w:rsidP="006F05E6">
            <w:pPr>
              <w:widowControl w:val="0"/>
              <w:autoSpaceDE w:val="0"/>
              <w:autoSpaceDN w:val="0"/>
              <w:adjustRightInd w:val="0"/>
              <w:spacing w:before="80" w:after="60"/>
              <w:jc w:val="center"/>
            </w:pPr>
            <w:r w:rsidRPr="005433C7">
              <w:t>Házastársa</w:t>
            </w:r>
            <w:r w:rsidRPr="005433C7">
              <w:br/>
              <w:t xml:space="preserve"> (élettársa)</w:t>
            </w: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40B65" w:rsidRPr="005433C7" w:rsidRDefault="00F40B65" w:rsidP="006F05E6">
            <w:pPr>
              <w:widowControl w:val="0"/>
              <w:autoSpaceDE w:val="0"/>
              <w:autoSpaceDN w:val="0"/>
              <w:adjustRightInd w:val="0"/>
              <w:spacing w:before="80" w:after="60"/>
              <w:jc w:val="center"/>
            </w:pPr>
            <w:r w:rsidRPr="005433C7">
              <w:t>Gyermekei</w:t>
            </w:r>
          </w:p>
        </w:tc>
      </w:tr>
      <w:tr w:rsidR="00F40B65" w:rsidRPr="005433C7"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ind w:left="284" w:hanging="284"/>
            </w:pPr>
            <w:r w:rsidRPr="005433C7">
              <w:t>1.</w:t>
            </w:r>
            <w:r w:rsidRPr="005433C7">
              <w:tab/>
              <w:t>Munkaviszonyból és más foglalkoztatási jogviszonyból származó</w:t>
            </w:r>
            <w:r w:rsidRPr="005433C7">
              <w:br/>
              <w:t>ebből: közfoglalkoztatásból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r>
      <w:tr w:rsidR="00F40B65" w:rsidRPr="005433C7"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ind w:left="284" w:hanging="284"/>
            </w:pPr>
            <w:r w:rsidRPr="005433C7">
              <w:t>2.</w:t>
            </w:r>
            <w:r w:rsidRPr="005433C7">
              <w:tab/>
              <w:t>Társas és egyéni vállalkozásból, őstermelői, illetve szellemi és más önálló tevékenységből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r>
      <w:tr w:rsidR="00F40B65" w:rsidRPr="005433C7"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ind w:left="284" w:hanging="284"/>
            </w:pPr>
            <w:r w:rsidRPr="005433C7">
              <w:t>3.</w:t>
            </w:r>
            <w:r w:rsidRPr="005433C7">
              <w:tab/>
              <w:t>Alkalmi munkavégzésből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r>
      <w:tr w:rsidR="00F40B65" w:rsidRPr="005433C7"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ind w:left="284" w:hanging="284"/>
            </w:pPr>
            <w:r w:rsidRPr="005433C7">
              <w:t>4.</w:t>
            </w:r>
            <w:r w:rsidRPr="005433C7">
              <w:tab/>
              <w:t>Táppénz, gyermekgondozási támogatások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r>
      <w:tr w:rsidR="00F40B65" w:rsidRPr="005433C7"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ind w:left="284" w:hanging="284"/>
            </w:pPr>
            <w:r w:rsidRPr="005433C7">
              <w:t>5.</w:t>
            </w:r>
            <w:r w:rsidRPr="005433C7">
              <w:tab/>
              <w:t>Nyugellátás és egyéb nyugdíjszerű rendszeres szociális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r>
      <w:tr w:rsidR="00F40B65" w:rsidRPr="005433C7"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ind w:left="284" w:hanging="284"/>
            </w:pPr>
            <w:r w:rsidRPr="005433C7">
              <w:t>6.</w:t>
            </w:r>
            <w:r w:rsidRPr="005433C7">
              <w:tab/>
              <w:t>Önkormányzat és munkaügyi szervek által folyósított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r>
      <w:tr w:rsidR="00F40B65" w:rsidRPr="005433C7"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ind w:left="284" w:hanging="284"/>
            </w:pPr>
            <w:r w:rsidRPr="005433C7">
              <w:t>7.</w:t>
            </w:r>
            <w:r w:rsidRPr="005433C7">
              <w:tab/>
              <w:t>Egyéb jövedelem (</w:t>
            </w:r>
            <w:r>
              <w:rPr>
                <w:rFonts w:ascii="Times" w:hAnsi="Times" w:cs="Times"/>
                <w:color w:val="000000"/>
              </w:rPr>
              <w:t>tartási, életjáradéki, örökösödéi szerződés…stb</w:t>
            </w:r>
            <w:r w:rsidRPr="005433C7">
              <w:t>)</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r>
      <w:tr w:rsidR="00F40B65" w:rsidRPr="005433C7"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ind w:left="284" w:hanging="284"/>
            </w:pPr>
            <w:r w:rsidRPr="005433C7">
              <w:t>8.</w:t>
            </w:r>
            <w:r w:rsidRPr="005433C7">
              <w:tab/>
              <w:t>Összes jövedelem</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5433C7" w:rsidRDefault="00F40B65" w:rsidP="006F05E6">
            <w:pPr>
              <w:autoSpaceDE w:val="0"/>
              <w:autoSpaceDN w:val="0"/>
              <w:adjustRightInd w:val="0"/>
            </w:pPr>
          </w:p>
        </w:tc>
      </w:tr>
    </w:tbl>
    <w:p w:rsidR="00F40B65" w:rsidRPr="005433C7" w:rsidRDefault="00F40B65" w:rsidP="00F40B65">
      <w:pPr>
        <w:rPr>
          <w:lang w:val="en-US"/>
        </w:rPr>
      </w:pPr>
      <w:r w:rsidRPr="005433C7">
        <w:rPr>
          <w:lang w:val="en-US"/>
        </w:rPr>
        <w:t>egy főre eső nettó jövedelem:……………… (ügyintéző tölti ki)</w:t>
      </w:r>
    </w:p>
    <w:p w:rsidR="00F40B65" w:rsidRPr="005433C7" w:rsidRDefault="00F40B65" w:rsidP="00F40B65">
      <w:pPr>
        <w:ind w:left="360"/>
      </w:pPr>
    </w:p>
    <w:p w:rsidR="00F40B65" w:rsidRDefault="00F40B65" w:rsidP="00F40B65">
      <w:pPr>
        <w:tabs>
          <w:tab w:val="left" w:leader="dot" w:pos="7513"/>
          <w:tab w:val="left" w:leader="dot" w:pos="8789"/>
        </w:tabs>
      </w:pPr>
      <w:r w:rsidRPr="005433C7">
        <w:t>Milyen minőségben lakik a lakásban: tulajdonos, résztulajdonos, főbérlő, albérlő, társbérlő, bérlőtárs, családtag, haszonélvező, egyéb: .....................................................</w:t>
      </w:r>
      <w:r>
        <w:tab/>
      </w:r>
      <w:r>
        <w:tab/>
      </w:r>
    </w:p>
    <w:p w:rsidR="00F40B65" w:rsidRPr="005433C7" w:rsidRDefault="00F40B65" w:rsidP="00F40B65">
      <w:pPr>
        <w:spacing w:before="60" w:after="20"/>
        <w:jc w:val="both"/>
        <w:rPr>
          <w:rFonts w:ascii="Times" w:hAnsi="Times" w:cs="Times"/>
          <w:color w:val="000000"/>
        </w:rPr>
      </w:pPr>
      <w:r w:rsidRPr="005433C7">
        <w:rPr>
          <w:rFonts w:ascii="Times" w:hAnsi="Times" w:cs="Times"/>
          <w:color w:val="000000"/>
        </w:rPr>
        <w:t>Tulajdonos neve</w:t>
      </w:r>
      <w:r>
        <w:rPr>
          <w:rFonts w:ascii="Times" w:hAnsi="Times" w:cs="Times"/>
          <w:color w:val="000000"/>
        </w:rPr>
        <w:t xml:space="preserve"> (rokonsági fok megjelölésével)</w:t>
      </w:r>
      <w:r w:rsidRPr="005433C7">
        <w:rPr>
          <w:rFonts w:ascii="Times" w:hAnsi="Times" w:cs="Times"/>
          <w:color w:val="000000"/>
        </w:rPr>
        <w:t>, személyi adatai, lakcíme, elérhetősége, abban az esetben, ha nem a kérelmező a tulajdonos</w:t>
      </w:r>
      <w:r>
        <w:rPr>
          <w:rFonts w:ascii="Times" w:hAnsi="Times" w:cs="Times"/>
          <w:color w:val="000000"/>
        </w:rPr>
        <w:t>:</w:t>
      </w:r>
    </w:p>
    <w:p w:rsidR="00F40B65" w:rsidRPr="005433C7" w:rsidRDefault="00F40B65" w:rsidP="00F40B65">
      <w:pPr>
        <w:spacing w:before="60" w:after="20"/>
        <w:jc w:val="both"/>
        <w:rPr>
          <w:rFonts w:ascii="Times" w:hAnsi="Times" w:cs="Times"/>
          <w:color w:val="000000"/>
        </w:rPr>
      </w:pPr>
      <w:r w:rsidRPr="005433C7">
        <w:rPr>
          <w:rFonts w:ascii="Times" w:hAnsi="Times" w:cs="Times"/>
          <w:color w:val="000000"/>
        </w:rPr>
        <w:t>……………………………</w:t>
      </w:r>
      <w:r>
        <w:rPr>
          <w:rFonts w:ascii="Times" w:hAnsi="Times" w:cs="Times"/>
          <w:color w:val="000000"/>
        </w:rPr>
        <w:t>……………………………………………………………</w:t>
      </w:r>
      <w:r w:rsidRPr="005433C7">
        <w:rPr>
          <w:rFonts w:ascii="Times" w:hAnsi="Times" w:cs="Times"/>
          <w:color w:val="000000"/>
        </w:rPr>
        <w:t>……….</w:t>
      </w:r>
    </w:p>
    <w:p w:rsidR="00F40B65" w:rsidRPr="005433C7" w:rsidRDefault="00F40B65" w:rsidP="00F40B65">
      <w:pPr>
        <w:tabs>
          <w:tab w:val="left" w:leader="dot" w:pos="7513"/>
          <w:tab w:val="left" w:leader="dot" w:pos="8789"/>
        </w:tabs>
      </w:pPr>
      <w:r w:rsidRPr="005433C7">
        <w:rPr>
          <w:rFonts w:ascii="Times" w:hAnsi="Times" w:cs="Times"/>
          <w:color w:val="000000"/>
        </w:rPr>
        <w:t>………………</w:t>
      </w:r>
      <w:r>
        <w:rPr>
          <w:rFonts w:ascii="Times" w:hAnsi="Times" w:cs="Times"/>
          <w:color w:val="000000"/>
        </w:rPr>
        <w:t>………………………………………………………………………………….</w:t>
      </w:r>
    </w:p>
    <w:p w:rsidR="00F40B65" w:rsidRDefault="00F40B65" w:rsidP="00F40B65">
      <w:r w:rsidRPr="005433C7">
        <w:t>Lakás nagysága: ...........m2, szobaszám: ...................komfort fok.: .....................</w:t>
      </w:r>
      <w:r>
        <w:t>...................</w:t>
      </w:r>
    </w:p>
    <w:p w:rsidR="00F40B65" w:rsidRDefault="00F40B65" w:rsidP="00F40B65">
      <w:r>
        <w:lastRenderedPageBreak/>
        <w:t>Hátralék, amelynek kezelését kéri:</w:t>
      </w:r>
    </w:p>
    <w:tbl>
      <w:tblPr>
        <w:tblStyle w:val="Rcsostblzat"/>
        <w:tblW w:w="0" w:type="auto"/>
        <w:tblLook w:val="04A0" w:firstRow="1" w:lastRow="0" w:firstColumn="1" w:lastColumn="0" w:noHBand="0" w:noVBand="1"/>
      </w:tblPr>
      <w:tblGrid>
        <w:gridCol w:w="1477"/>
        <w:gridCol w:w="1471"/>
        <w:gridCol w:w="1439"/>
        <w:gridCol w:w="1388"/>
        <w:gridCol w:w="1411"/>
        <w:gridCol w:w="1450"/>
      </w:tblGrid>
      <w:tr w:rsidR="00F40B65" w:rsidRPr="005C3029" w:rsidTr="006F05E6">
        <w:tc>
          <w:tcPr>
            <w:tcW w:w="1510" w:type="dxa"/>
            <w:vAlign w:val="center"/>
          </w:tcPr>
          <w:p w:rsidR="00F40B65" w:rsidRPr="005C3029" w:rsidRDefault="00F40B65" w:rsidP="006F05E6">
            <w:pPr>
              <w:jc w:val="center"/>
            </w:pPr>
            <w:r w:rsidRPr="005C3029">
              <w:t>Szolgáltató neve</w:t>
            </w:r>
          </w:p>
        </w:tc>
        <w:tc>
          <w:tcPr>
            <w:tcW w:w="1510" w:type="dxa"/>
            <w:vAlign w:val="center"/>
          </w:tcPr>
          <w:p w:rsidR="00F40B65" w:rsidRPr="005C3029" w:rsidRDefault="00F40B65" w:rsidP="006F05E6">
            <w:pPr>
              <w:jc w:val="center"/>
            </w:pPr>
            <w:r w:rsidRPr="005C3029">
              <w:t>Hátralékos hónapok száma</w:t>
            </w:r>
          </w:p>
        </w:tc>
        <w:tc>
          <w:tcPr>
            <w:tcW w:w="1510" w:type="dxa"/>
            <w:vAlign w:val="center"/>
          </w:tcPr>
          <w:p w:rsidR="00F40B65" w:rsidRPr="005C3029" w:rsidRDefault="00F40B65" w:rsidP="006F05E6">
            <w:pPr>
              <w:jc w:val="center"/>
            </w:pPr>
            <w:r w:rsidRPr="005C3029">
              <w:t>Tartozás jogcíme</w:t>
            </w:r>
          </w:p>
        </w:tc>
        <w:tc>
          <w:tcPr>
            <w:tcW w:w="1510" w:type="dxa"/>
            <w:vAlign w:val="center"/>
          </w:tcPr>
          <w:p w:rsidR="00F40B65" w:rsidRPr="005C3029" w:rsidRDefault="00F40B65" w:rsidP="006F05E6">
            <w:pPr>
              <w:jc w:val="center"/>
            </w:pPr>
            <w:r w:rsidRPr="005C3029">
              <w:t>Tőke</w:t>
            </w:r>
          </w:p>
        </w:tc>
        <w:tc>
          <w:tcPr>
            <w:tcW w:w="1511" w:type="dxa"/>
            <w:vAlign w:val="center"/>
          </w:tcPr>
          <w:p w:rsidR="00F40B65" w:rsidRPr="005C3029" w:rsidRDefault="00F40B65" w:rsidP="006F05E6">
            <w:pPr>
              <w:jc w:val="center"/>
            </w:pPr>
            <w:r w:rsidRPr="005C3029">
              <w:t>Kamat</w:t>
            </w:r>
          </w:p>
        </w:tc>
        <w:tc>
          <w:tcPr>
            <w:tcW w:w="1511" w:type="dxa"/>
            <w:vAlign w:val="center"/>
          </w:tcPr>
          <w:p w:rsidR="00F40B65" w:rsidRPr="005C3029" w:rsidRDefault="00F40B65" w:rsidP="006F05E6">
            <w:pPr>
              <w:jc w:val="center"/>
            </w:pPr>
            <w:r w:rsidRPr="005C3029">
              <w:t>Összesen</w:t>
            </w:r>
          </w:p>
        </w:tc>
      </w:tr>
      <w:tr w:rsidR="00F40B65" w:rsidTr="006F05E6">
        <w:trPr>
          <w:trHeight w:val="397"/>
        </w:trPr>
        <w:tc>
          <w:tcPr>
            <w:tcW w:w="1510" w:type="dxa"/>
          </w:tcPr>
          <w:p w:rsidR="00F40B65" w:rsidRDefault="00F40B65" w:rsidP="006F05E6"/>
        </w:tc>
        <w:tc>
          <w:tcPr>
            <w:tcW w:w="1510" w:type="dxa"/>
          </w:tcPr>
          <w:p w:rsidR="00F40B65" w:rsidRDefault="00F40B65" w:rsidP="006F05E6"/>
        </w:tc>
        <w:tc>
          <w:tcPr>
            <w:tcW w:w="1510" w:type="dxa"/>
          </w:tcPr>
          <w:p w:rsidR="00F40B65" w:rsidRDefault="00F40B65" w:rsidP="006F05E6"/>
        </w:tc>
        <w:tc>
          <w:tcPr>
            <w:tcW w:w="1510" w:type="dxa"/>
          </w:tcPr>
          <w:p w:rsidR="00F40B65" w:rsidRDefault="00F40B65" w:rsidP="006F05E6"/>
        </w:tc>
        <w:tc>
          <w:tcPr>
            <w:tcW w:w="1511" w:type="dxa"/>
          </w:tcPr>
          <w:p w:rsidR="00F40B65" w:rsidRDefault="00F40B65" w:rsidP="006F05E6"/>
        </w:tc>
        <w:tc>
          <w:tcPr>
            <w:tcW w:w="1511" w:type="dxa"/>
          </w:tcPr>
          <w:p w:rsidR="00F40B65" w:rsidRDefault="00F40B65" w:rsidP="006F05E6"/>
        </w:tc>
      </w:tr>
      <w:tr w:rsidR="00F40B65" w:rsidTr="006F05E6">
        <w:trPr>
          <w:trHeight w:val="397"/>
        </w:trPr>
        <w:tc>
          <w:tcPr>
            <w:tcW w:w="1510" w:type="dxa"/>
          </w:tcPr>
          <w:p w:rsidR="00F40B65" w:rsidRDefault="00F40B65" w:rsidP="006F05E6"/>
        </w:tc>
        <w:tc>
          <w:tcPr>
            <w:tcW w:w="1510" w:type="dxa"/>
          </w:tcPr>
          <w:p w:rsidR="00F40B65" w:rsidRDefault="00F40B65" w:rsidP="006F05E6"/>
        </w:tc>
        <w:tc>
          <w:tcPr>
            <w:tcW w:w="1510" w:type="dxa"/>
          </w:tcPr>
          <w:p w:rsidR="00F40B65" w:rsidRDefault="00F40B65" w:rsidP="006F05E6"/>
        </w:tc>
        <w:tc>
          <w:tcPr>
            <w:tcW w:w="1510" w:type="dxa"/>
          </w:tcPr>
          <w:p w:rsidR="00F40B65" w:rsidRDefault="00F40B65" w:rsidP="006F05E6"/>
        </w:tc>
        <w:tc>
          <w:tcPr>
            <w:tcW w:w="1511" w:type="dxa"/>
          </w:tcPr>
          <w:p w:rsidR="00F40B65" w:rsidRDefault="00F40B65" w:rsidP="006F05E6"/>
        </w:tc>
        <w:tc>
          <w:tcPr>
            <w:tcW w:w="1511" w:type="dxa"/>
          </w:tcPr>
          <w:p w:rsidR="00F40B65" w:rsidRDefault="00F40B65" w:rsidP="006F05E6"/>
        </w:tc>
      </w:tr>
      <w:tr w:rsidR="00F40B65" w:rsidTr="006F05E6">
        <w:trPr>
          <w:trHeight w:val="397"/>
        </w:trPr>
        <w:tc>
          <w:tcPr>
            <w:tcW w:w="1510" w:type="dxa"/>
          </w:tcPr>
          <w:p w:rsidR="00F40B65" w:rsidRDefault="00F40B65" w:rsidP="006F05E6"/>
        </w:tc>
        <w:tc>
          <w:tcPr>
            <w:tcW w:w="1510" w:type="dxa"/>
          </w:tcPr>
          <w:p w:rsidR="00F40B65" w:rsidRDefault="00F40B65" w:rsidP="006F05E6"/>
        </w:tc>
        <w:tc>
          <w:tcPr>
            <w:tcW w:w="1510" w:type="dxa"/>
          </w:tcPr>
          <w:p w:rsidR="00F40B65" w:rsidRDefault="00F40B65" w:rsidP="006F05E6"/>
        </w:tc>
        <w:tc>
          <w:tcPr>
            <w:tcW w:w="1510" w:type="dxa"/>
          </w:tcPr>
          <w:p w:rsidR="00F40B65" w:rsidRDefault="00F40B65" w:rsidP="006F05E6"/>
        </w:tc>
        <w:tc>
          <w:tcPr>
            <w:tcW w:w="1511" w:type="dxa"/>
          </w:tcPr>
          <w:p w:rsidR="00F40B65" w:rsidRDefault="00F40B65" w:rsidP="006F05E6"/>
        </w:tc>
        <w:tc>
          <w:tcPr>
            <w:tcW w:w="1511" w:type="dxa"/>
          </w:tcPr>
          <w:p w:rsidR="00F40B65" w:rsidRDefault="00F40B65" w:rsidP="006F05E6"/>
        </w:tc>
      </w:tr>
    </w:tbl>
    <w:p w:rsidR="00F40B65" w:rsidRDefault="00F40B65" w:rsidP="00F40B65"/>
    <w:p w:rsidR="00F40B65" w:rsidRPr="005433C7" w:rsidRDefault="00F40B65" w:rsidP="00F40B65">
      <w:pPr>
        <w:widowControl w:val="0"/>
        <w:autoSpaceDE w:val="0"/>
        <w:autoSpaceDN w:val="0"/>
        <w:adjustRightInd w:val="0"/>
        <w:jc w:val="both"/>
      </w:pPr>
      <w:r w:rsidRPr="005433C7">
        <w:t>A hátralékkezelési támogatáshoz kapcsolódó lakhatási támogatást a ………………….. szolgáltatóhoz kérem.</w:t>
      </w:r>
    </w:p>
    <w:p w:rsidR="00F40B65" w:rsidRDefault="00F40B65" w:rsidP="00F40B65">
      <w:pPr>
        <w:autoSpaceDE w:val="0"/>
        <w:autoSpaceDN w:val="0"/>
        <w:adjustRightInd w:val="0"/>
        <w:jc w:val="both"/>
      </w:pPr>
    </w:p>
    <w:p w:rsidR="00F40B65" w:rsidRPr="005C3029" w:rsidRDefault="00F40B65" w:rsidP="00F40B65">
      <w:pPr>
        <w:autoSpaceDE w:val="0"/>
        <w:autoSpaceDN w:val="0"/>
        <w:adjustRightInd w:val="0"/>
        <w:jc w:val="both"/>
        <w:rPr>
          <w:i/>
        </w:rPr>
      </w:pPr>
      <w:r w:rsidRPr="005C3029">
        <w:rPr>
          <w:i/>
        </w:rPr>
        <w:t>Nyilatkozatok:</w:t>
      </w:r>
    </w:p>
    <w:p w:rsidR="00F40B65" w:rsidRDefault="00F40B65" w:rsidP="00F40B65">
      <w:pPr>
        <w:autoSpaceDE w:val="0"/>
        <w:autoSpaceDN w:val="0"/>
        <w:adjustRightInd w:val="0"/>
        <w:jc w:val="both"/>
      </w:pPr>
      <w:r>
        <w:t>Vállalom a hátralékkezelési támogatáshoz kapcsolódó önrész befizetését valamint, hogy havi lakásfenntartási kiadásokkal kapcsolatos számláimat fizetem.</w:t>
      </w:r>
    </w:p>
    <w:p w:rsidR="00F40B65" w:rsidRDefault="00F40B65" w:rsidP="00F40B65">
      <w:pPr>
        <w:autoSpaceDE w:val="0"/>
        <w:autoSpaceDN w:val="0"/>
        <w:adjustRightInd w:val="0"/>
        <w:jc w:val="both"/>
      </w:pPr>
      <w:r>
        <w:t>Nyilatkozom, hogy a Családsegítő Központtal kötött Együttműködési Megállapodásban foglalt együttműködési kötelezettségemnek eleget teszek.</w:t>
      </w:r>
    </w:p>
    <w:p w:rsidR="00F40B65" w:rsidRDefault="00F40B65" w:rsidP="00F40B65">
      <w:pPr>
        <w:autoSpaceDE w:val="0"/>
        <w:autoSpaceDN w:val="0"/>
        <w:adjustRightInd w:val="0"/>
        <w:jc w:val="both"/>
      </w:pPr>
      <w:r w:rsidRPr="005433C7">
        <w:t xml:space="preserve">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 Magyar </w:t>
      </w:r>
      <w:r>
        <w:t>Államk</w:t>
      </w:r>
      <w:r w:rsidRPr="005433C7">
        <w:t>incstár által vezetett egységes szociális nyilvántartásban szereplő adatok alapján – ellenőrizheti.</w:t>
      </w:r>
    </w:p>
    <w:p w:rsidR="00F40B65" w:rsidRDefault="00F40B65" w:rsidP="00F40B65">
      <w:pPr>
        <w:autoSpaceDE w:val="0"/>
        <w:autoSpaceDN w:val="0"/>
        <w:adjustRightInd w:val="0"/>
        <w:jc w:val="both"/>
      </w:pPr>
    </w:p>
    <w:p w:rsidR="00F40B65" w:rsidRPr="005433C7" w:rsidRDefault="00F40B65" w:rsidP="00F40B65">
      <w:pPr>
        <w:autoSpaceDE w:val="0"/>
        <w:autoSpaceDN w:val="0"/>
        <w:adjustRightInd w:val="0"/>
        <w:jc w:val="both"/>
      </w:pPr>
      <w:r>
        <w:t>Tudomásul veszem, hogy a Hatóság a tényállás tisztázása érdekében környezettanulmányt készíthet és vizsgálhatja a tartásra köteles személyek vagyoni, jövedelmi viszonyait.</w:t>
      </w:r>
    </w:p>
    <w:p w:rsidR="00F40B65" w:rsidRPr="005433C7" w:rsidRDefault="00F40B65" w:rsidP="00F40B65">
      <w:pPr>
        <w:autoSpaceDE w:val="0"/>
        <w:autoSpaceDN w:val="0"/>
        <w:adjustRightInd w:val="0"/>
        <w:jc w:val="both"/>
      </w:pPr>
    </w:p>
    <w:p w:rsidR="00F40B65" w:rsidRPr="005433C7" w:rsidRDefault="00F40B65" w:rsidP="00F40B65">
      <w:pPr>
        <w:jc w:val="both"/>
      </w:pPr>
      <w:r w:rsidRPr="005433C7">
        <w:t>Hozzájárulok a kérelemben szereplő adatoknak a szociális igazgatási eljárás során történő felhasználásához, a megjelölt szolgáltatóhoz való továbbításhoz.</w:t>
      </w:r>
    </w:p>
    <w:p w:rsidR="00F40B65" w:rsidRPr="005433C7" w:rsidRDefault="00F40B65" w:rsidP="00F40B65"/>
    <w:p w:rsidR="00F40B65" w:rsidRPr="005433C7" w:rsidRDefault="00F40B65" w:rsidP="00F40B65">
      <w:r w:rsidRPr="005433C7">
        <w:t>Budapest, ……………………</w:t>
      </w:r>
    </w:p>
    <w:p w:rsidR="00F40B65" w:rsidRPr="005433C7" w:rsidRDefault="00F40B65" w:rsidP="00F40B65"/>
    <w:p w:rsidR="00F40B65" w:rsidRPr="005433C7" w:rsidRDefault="00F40B65" w:rsidP="00F40B65">
      <w:r w:rsidRPr="005433C7">
        <w:tab/>
      </w:r>
      <w:r w:rsidRPr="005433C7">
        <w:tab/>
      </w:r>
      <w:r w:rsidRPr="005433C7">
        <w:tab/>
      </w:r>
      <w:r w:rsidRPr="005433C7">
        <w:tab/>
      </w:r>
      <w:r w:rsidRPr="005433C7">
        <w:tab/>
      </w:r>
      <w:r w:rsidRPr="005433C7">
        <w:tab/>
      </w:r>
      <w:r w:rsidRPr="005433C7">
        <w:tab/>
      </w:r>
      <w:r>
        <w:t xml:space="preserve">        </w:t>
      </w:r>
      <w:r w:rsidRPr="005433C7">
        <w:t>……..……………………………</w:t>
      </w:r>
    </w:p>
    <w:p w:rsidR="00F40B65" w:rsidRPr="005433C7" w:rsidRDefault="00F40B65" w:rsidP="00F40B65">
      <w:r w:rsidRPr="005433C7">
        <w:tab/>
      </w:r>
      <w:r w:rsidRPr="005433C7">
        <w:tab/>
      </w:r>
      <w:r w:rsidRPr="005433C7">
        <w:tab/>
      </w:r>
      <w:r w:rsidRPr="005433C7">
        <w:tab/>
      </w:r>
      <w:r w:rsidRPr="005433C7">
        <w:tab/>
      </w:r>
      <w:r w:rsidRPr="005433C7">
        <w:tab/>
      </w:r>
      <w:r w:rsidRPr="005433C7">
        <w:tab/>
      </w:r>
      <w:r w:rsidRPr="005433C7">
        <w:tab/>
      </w:r>
      <w:r w:rsidRPr="005433C7">
        <w:tab/>
        <w:t>Kérelmező</w:t>
      </w:r>
    </w:p>
    <w:p w:rsidR="00F40B65" w:rsidRDefault="00F40B65" w:rsidP="00F40B65">
      <w:r>
        <w:br w:type="page"/>
      </w:r>
    </w:p>
    <w:p w:rsidR="00F40B65" w:rsidRPr="005433C7" w:rsidRDefault="00F40B65" w:rsidP="00F40B65">
      <w:pPr>
        <w:pStyle w:val="lfej"/>
        <w:tabs>
          <w:tab w:val="clear" w:pos="4536"/>
          <w:tab w:val="clear" w:pos="9072"/>
        </w:tabs>
        <w:spacing w:line="264" w:lineRule="auto"/>
        <w:jc w:val="center"/>
        <w:rPr>
          <w:b/>
        </w:rPr>
      </w:pPr>
      <w:r w:rsidRPr="005433C7">
        <w:rPr>
          <w:b/>
        </w:rPr>
        <w:lastRenderedPageBreak/>
        <w:t>Vagyonnyilatkozat</w:t>
      </w:r>
    </w:p>
    <w:p w:rsidR="00F40B65" w:rsidRDefault="00F40B65" w:rsidP="00F40B65">
      <w:pPr>
        <w:pStyle w:val="NormlWeb"/>
        <w:spacing w:before="0" w:beforeAutospacing="0" w:after="20" w:afterAutospacing="0"/>
        <w:rPr>
          <w:b/>
          <w:i/>
          <w:iCs/>
          <w:color w:val="000000"/>
        </w:rPr>
      </w:pPr>
    </w:p>
    <w:p w:rsidR="00F40B65" w:rsidRPr="005433C7" w:rsidRDefault="00F40B65" w:rsidP="00F40B65">
      <w:pPr>
        <w:pStyle w:val="NormlWeb"/>
        <w:spacing w:before="0" w:beforeAutospacing="0" w:after="20" w:afterAutospacing="0"/>
        <w:rPr>
          <w:b/>
          <w:color w:val="000000"/>
        </w:rPr>
      </w:pPr>
      <w:r>
        <w:rPr>
          <w:b/>
          <w:i/>
          <w:iCs/>
          <w:color w:val="000000"/>
        </w:rPr>
        <w:t xml:space="preserve">I. </w:t>
      </w:r>
      <w:r w:rsidRPr="005433C7">
        <w:rPr>
          <w:b/>
          <w:i/>
          <w:iCs/>
          <w:color w:val="000000"/>
        </w:rPr>
        <w:t>A kérelmező személyes adatai</w:t>
      </w:r>
    </w:p>
    <w:p w:rsidR="00F40B65" w:rsidRDefault="00F40B65" w:rsidP="00F40B65">
      <w:pPr>
        <w:pStyle w:val="NormlWeb"/>
        <w:tabs>
          <w:tab w:val="left" w:leader="dot" w:pos="851"/>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Neve: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1560"/>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Születési neve: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1276"/>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Anyja neve: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2694"/>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Születési hely, év, hó, nap: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1134"/>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Lakóhely: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1843"/>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Tartózkodási hely: </w:t>
      </w:r>
      <w:r>
        <w:rPr>
          <w:rFonts w:ascii="Times" w:hAnsi="Times" w:cs="Times"/>
          <w:color w:val="000000"/>
        </w:rPr>
        <w:tab/>
      </w:r>
    </w:p>
    <w:p w:rsidR="00F40B65" w:rsidRDefault="00F40B65" w:rsidP="00F40B65">
      <w:pPr>
        <w:pStyle w:val="NormlWeb"/>
        <w:tabs>
          <w:tab w:val="left" w:leader="dot" w:pos="3686"/>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Társadalombiztosítási Azonosító Jele: </w:t>
      </w:r>
      <w:r>
        <w:rPr>
          <w:rFonts w:ascii="Times" w:hAnsi="Times" w:cs="Times"/>
          <w:color w:val="000000"/>
        </w:rPr>
        <w:tab/>
      </w:r>
    </w:p>
    <w:p w:rsidR="00F40B65" w:rsidRDefault="00F40B65" w:rsidP="00F40B65">
      <w:pPr>
        <w:pStyle w:val="NormlWeb"/>
        <w:spacing w:before="0" w:beforeAutospacing="0" w:after="20" w:afterAutospacing="0"/>
        <w:jc w:val="both"/>
        <w:rPr>
          <w:color w:val="000000"/>
        </w:rPr>
      </w:pPr>
    </w:p>
    <w:p w:rsidR="00F40B65" w:rsidRPr="005433C7" w:rsidRDefault="00F40B65" w:rsidP="00F40B65">
      <w:pPr>
        <w:pStyle w:val="NormlWeb"/>
        <w:spacing w:before="0" w:beforeAutospacing="0" w:after="20" w:afterAutospacing="0"/>
        <w:jc w:val="both"/>
        <w:rPr>
          <w:b/>
          <w:color w:val="000000"/>
        </w:rPr>
      </w:pPr>
      <w:r w:rsidRPr="005433C7">
        <w:rPr>
          <w:b/>
          <w:i/>
          <w:iCs/>
          <w:color w:val="000000"/>
        </w:rPr>
        <w:t>II. A kérelmező és a vele együttélő közeli hozzátartozójának vagyona:</w:t>
      </w:r>
    </w:p>
    <w:p w:rsidR="00F40B65" w:rsidRPr="005433C7" w:rsidRDefault="00F40B65" w:rsidP="00F40B65">
      <w:pPr>
        <w:pStyle w:val="NormlWeb"/>
        <w:spacing w:before="0" w:beforeAutospacing="0" w:after="20" w:afterAutospacing="0"/>
        <w:jc w:val="center"/>
        <w:rPr>
          <w:b/>
          <w:bCs/>
          <w:i/>
          <w:iCs/>
          <w:color w:val="000000"/>
        </w:rPr>
      </w:pPr>
    </w:p>
    <w:p w:rsidR="00F40B65" w:rsidRPr="005433C7" w:rsidRDefault="00F40B65" w:rsidP="00F40B65">
      <w:pPr>
        <w:pStyle w:val="NormlWeb"/>
        <w:spacing w:before="0" w:beforeAutospacing="0" w:after="20" w:afterAutospacing="0"/>
        <w:jc w:val="center"/>
        <w:rPr>
          <w:color w:val="000000"/>
        </w:rPr>
      </w:pPr>
      <w:r w:rsidRPr="005433C7">
        <w:rPr>
          <w:b/>
          <w:bCs/>
          <w:i/>
          <w:iCs/>
          <w:color w:val="000000"/>
        </w:rPr>
        <w:t>A. Ingatlanok</w:t>
      </w:r>
    </w:p>
    <w:p w:rsidR="00F40B65" w:rsidRPr="005433C7" w:rsidRDefault="00F40B65" w:rsidP="00F40B65">
      <w:pPr>
        <w:pStyle w:val="NormlWeb"/>
        <w:spacing w:before="0" w:beforeAutospacing="0" w:after="20" w:afterAutospacing="0"/>
        <w:jc w:val="both"/>
        <w:rPr>
          <w:color w:val="000000"/>
        </w:rPr>
      </w:pPr>
      <w:r w:rsidRPr="005433C7">
        <w:rPr>
          <w:color w:val="000000"/>
        </w:rPr>
        <w:t>1. Lakástulajdon és lakótelek-tulajdon (vagy állandó, illetve tartós használat): címe: ................. város/község ................... út/utca .................... hsz. alapterülete: ........... m</w:t>
      </w:r>
      <w:r w:rsidRPr="005433C7">
        <w:rPr>
          <w:color w:val="000000"/>
          <w:vertAlign w:val="superscript"/>
        </w:rPr>
        <w:t>2</w:t>
      </w:r>
      <w:r w:rsidRPr="005433C7">
        <w:rPr>
          <w:color w:val="000000"/>
        </w:rPr>
        <w:t>, tulajdoni hányad: ............, a szerzés ideje: ................ év</w:t>
      </w:r>
    </w:p>
    <w:p w:rsidR="00F40B65" w:rsidRPr="005433C7" w:rsidRDefault="00F40B65" w:rsidP="00F40B65">
      <w:pPr>
        <w:pStyle w:val="NormlWeb"/>
        <w:spacing w:before="0" w:beforeAutospacing="0" w:after="20" w:afterAutospacing="0"/>
        <w:jc w:val="both"/>
        <w:rPr>
          <w:color w:val="000000"/>
        </w:rPr>
      </w:pPr>
      <w:r w:rsidRPr="005433C7">
        <w:rPr>
          <w:color w:val="000000"/>
        </w:rPr>
        <w:t>Becsült forgalmi érték:* .......................................... Ft</w:t>
      </w:r>
    </w:p>
    <w:p w:rsidR="00F40B65" w:rsidRPr="005433C7" w:rsidRDefault="00F40B65" w:rsidP="00F40B65">
      <w:pPr>
        <w:pStyle w:val="NormlWeb"/>
        <w:spacing w:before="0" w:beforeAutospacing="0" w:after="20" w:afterAutospacing="0"/>
        <w:jc w:val="both"/>
        <w:rPr>
          <w:color w:val="000000"/>
        </w:rPr>
      </w:pPr>
      <w:r w:rsidRPr="005433C7">
        <w:rPr>
          <w:color w:val="000000"/>
        </w:rPr>
        <w:t>Haszonélvezeti joggal terhelt: igen/nem (a megfelelő aláhúzandó)</w:t>
      </w:r>
    </w:p>
    <w:p w:rsidR="00F40B65" w:rsidRPr="005433C7" w:rsidRDefault="00F40B65" w:rsidP="00F40B65">
      <w:pPr>
        <w:pStyle w:val="NormlWeb"/>
        <w:spacing w:before="0" w:beforeAutospacing="0" w:after="20" w:afterAutospacing="0"/>
        <w:jc w:val="both"/>
        <w:rPr>
          <w:color w:val="000000"/>
        </w:rPr>
      </w:pPr>
    </w:p>
    <w:p w:rsidR="00F40B65" w:rsidRPr="005433C7" w:rsidRDefault="00F40B65" w:rsidP="00F40B65">
      <w:pPr>
        <w:pStyle w:val="NormlWeb"/>
        <w:spacing w:before="0" w:beforeAutospacing="0" w:after="20" w:afterAutospacing="0"/>
        <w:jc w:val="both"/>
        <w:rPr>
          <w:color w:val="000000"/>
        </w:rPr>
      </w:pPr>
      <w:r w:rsidRPr="005433C7">
        <w:rPr>
          <w:color w:val="000000"/>
        </w:rPr>
        <w:t>2. Üdülőtulajdon és üdülőtelek-tulajdon (vagy állandó, illetve tartós használat): címe: ....................... város/község .................................. út/utca .................... hsz. alapterülete: ........... m</w:t>
      </w:r>
      <w:r w:rsidRPr="005433C7">
        <w:rPr>
          <w:color w:val="000000"/>
          <w:vertAlign w:val="superscript"/>
        </w:rPr>
        <w:t>2</w:t>
      </w:r>
      <w:r w:rsidRPr="005433C7">
        <w:rPr>
          <w:color w:val="000000"/>
        </w:rPr>
        <w:t>, tulajdoni hányad: ...................., a szerzés ideje: ................ év</w:t>
      </w:r>
    </w:p>
    <w:p w:rsidR="00F40B65" w:rsidRPr="005433C7" w:rsidRDefault="00F40B65" w:rsidP="00F40B65">
      <w:pPr>
        <w:pStyle w:val="NormlWeb"/>
        <w:spacing w:before="0" w:beforeAutospacing="0" w:after="20" w:afterAutospacing="0"/>
        <w:jc w:val="both"/>
        <w:rPr>
          <w:color w:val="000000"/>
        </w:rPr>
      </w:pPr>
      <w:r w:rsidRPr="005433C7">
        <w:rPr>
          <w:color w:val="000000"/>
        </w:rPr>
        <w:t>Becsült forgalmi érték:* .............................................. Ft</w:t>
      </w:r>
    </w:p>
    <w:p w:rsidR="00F40B65" w:rsidRPr="005433C7" w:rsidRDefault="00F40B65" w:rsidP="00F40B65">
      <w:pPr>
        <w:pStyle w:val="NormlWeb"/>
        <w:spacing w:before="0" w:beforeAutospacing="0" w:after="20" w:afterAutospacing="0"/>
        <w:jc w:val="both"/>
        <w:rPr>
          <w:color w:val="000000"/>
        </w:rPr>
      </w:pPr>
    </w:p>
    <w:p w:rsidR="00F40B65" w:rsidRPr="005433C7" w:rsidRDefault="00F40B65" w:rsidP="00F40B65">
      <w:pPr>
        <w:pStyle w:val="NormlWeb"/>
        <w:spacing w:before="0" w:beforeAutospacing="0" w:after="20" w:afterAutospacing="0"/>
        <w:jc w:val="both"/>
        <w:rPr>
          <w:color w:val="000000"/>
        </w:rPr>
      </w:pPr>
      <w:r w:rsidRPr="005433C7">
        <w:rPr>
          <w:color w:val="000000"/>
        </w:rPr>
        <w:t>3. Egyéb, nem lakás céljára szolgáló épület-(épületrész-) tulajdon (vagy állandó használat): megnevezése (zártkerti építmény, műhely, üzlet, műterem, rendelő, garázs stb.): ............................ címe: ...................................... város/község ........................... út/utca .................... hsz. alapterülete: ........... m</w:t>
      </w:r>
      <w:r w:rsidRPr="005433C7">
        <w:rPr>
          <w:color w:val="000000"/>
          <w:vertAlign w:val="superscript"/>
        </w:rPr>
        <w:t>2</w:t>
      </w:r>
      <w:r w:rsidRPr="005433C7">
        <w:rPr>
          <w:color w:val="000000"/>
        </w:rPr>
        <w:t>, tulajdoni hányad: ................., a szerzés ideje: ................ év</w:t>
      </w:r>
    </w:p>
    <w:p w:rsidR="00F40B65" w:rsidRPr="005433C7" w:rsidRDefault="00F40B65" w:rsidP="00F40B65">
      <w:pPr>
        <w:pStyle w:val="NormlWeb"/>
        <w:spacing w:before="0" w:beforeAutospacing="0" w:after="20" w:afterAutospacing="0"/>
        <w:jc w:val="both"/>
        <w:rPr>
          <w:color w:val="000000"/>
        </w:rPr>
      </w:pPr>
      <w:r w:rsidRPr="005433C7">
        <w:rPr>
          <w:color w:val="000000"/>
        </w:rPr>
        <w:t>Becsült forgalmi érték:* .............................................. Ft</w:t>
      </w:r>
    </w:p>
    <w:p w:rsidR="00F40B65" w:rsidRPr="005433C7" w:rsidRDefault="00F40B65" w:rsidP="00F40B65">
      <w:pPr>
        <w:pStyle w:val="NormlWeb"/>
        <w:spacing w:before="0" w:beforeAutospacing="0" w:after="20" w:afterAutospacing="0"/>
        <w:jc w:val="both"/>
        <w:rPr>
          <w:color w:val="000000"/>
        </w:rPr>
      </w:pPr>
    </w:p>
    <w:p w:rsidR="00F40B65" w:rsidRPr="005433C7" w:rsidRDefault="00F40B65" w:rsidP="00F40B65">
      <w:pPr>
        <w:pStyle w:val="NormlWeb"/>
        <w:spacing w:before="0" w:beforeAutospacing="0" w:after="20" w:afterAutospacing="0"/>
        <w:jc w:val="both"/>
        <w:rPr>
          <w:color w:val="000000"/>
        </w:rPr>
      </w:pPr>
      <w:r w:rsidRPr="005433C7">
        <w:rPr>
          <w:color w:val="000000"/>
        </w:rPr>
        <w:t>4. Termőföldtulajdon (vagy állandó használat): megnevezése: .......................... címe: ........................................ város/község .............................. út/utca .................... hsz. alapterülete: ........... m</w:t>
      </w:r>
      <w:r w:rsidRPr="005433C7">
        <w:rPr>
          <w:color w:val="000000"/>
          <w:vertAlign w:val="superscript"/>
        </w:rPr>
        <w:t>2</w:t>
      </w:r>
      <w:r w:rsidRPr="005433C7">
        <w:rPr>
          <w:color w:val="000000"/>
        </w:rPr>
        <w:t>, tulajdoni hányad: ...................., a szerzés ideje: ................ év</w:t>
      </w:r>
    </w:p>
    <w:p w:rsidR="00F40B65" w:rsidRPr="005433C7" w:rsidRDefault="00F40B65" w:rsidP="00F40B65">
      <w:pPr>
        <w:pStyle w:val="NormlWeb"/>
        <w:spacing w:before="0" w:beforeAutospacing="0" w:after="20" w:afterAutospacing="0"/>
        <w:jc w:val="both"/>
        <w:rPr>
          <w:color w:val="000000"/>
        </w:rPr>
      </w:pPr>
      <w:r w:rsidRPr="005433C7">
        <w:rPr>
          <w:color w:val="000000"/>
        </w:rPr>
        <w:lastRenderedPageBreak/>
        <w:t>Becsült forgalmi érték:* .............................................. Ft</w:t>
      </w:r>
    </w:p>
    <w:p w:rsidR="00F40B65" w:rsidRPr="005433C7" w:rsidRDefault="00F40B65" w:rsidP="00F40B65">
      <w:pPr>
        <w:pStyle w:val="NormlWeb"/>
        <w:spacing w:before="0" w:beforeAutospacing="0" w:after="20" w:afterAutospacing="0"/>
        <w:jc w:val="center"/>
        <w:rPr>
          <w:color w:val="000000"/>
        </w:rPr>
      </w:pPr>
      <w:r w:rsidRPr="005433C7">
        <w:rPr>
          <w:b/>
          <w:bCs/>
          <w:i/>
          <w:iCs/>
          <w:color w:val="000000"/>
        </w:rPr>
        <w:t>III. Egyéb vagyontárgyak</w:t>
      </w:r>
    </w:p>
    <w:p w:rsidR="00F40B65" w:rsidRPr="005433C7" w:rsidRDefault="00F40B65" w:rsidP="00F40B65">
      <w:pPr>
        <w:pStyle w:val="NormlWeb"/>
        <w:spacing w:before="0" w:beforeAutospacing="0" w:after="20" w:afterAutospacing="0"/>
        <w:jc w:val="both"/>
        <w:rPr>
          <w:color w:val="000000"/>
        </w:rPr>
      </w:pPr>
      <w:r w:rsidRPr="005433C7">
        <w:rPr>
          <w:color w:val="000000"/>
        </w:rPr>
        <w:t>Gépjármű:</w:t>
      </w:r>
    </w:p>
    <w:p w:rsidR="00F40B65" w:rsidRPr="005433C7" w:rsidRDefault="00F40B65" w:rsidP="00F40B65">
      <w:pPr>
        <w:pStyle w:val="NormlWeb"/>
        <w:spacing w:before="0" w:beforeAutospacing="0" w:after="20" w:afterAutospacing="0"/>
        <w:jc w:val="both"/>
        <w:rPr>
          <w:color w:val="000000"/>
        </w:rPr>
      </w:pPr>
      <w:r w:rsidRPr="005433C7">
        <w:rPr>
          <w:i/>
          <w:iCs/>
          <w:color w:val="000000"/>
        </w:rPr>
        <w:t>a)</w:t>
      </w:r>
      <w:r w:rsidRPr="005433C7">
        <w:rPr>
          <w:rStyle w:val="apple-converted-space"/>
          <w:color w:val="000000"/>
        </w:rPr>
        <w:t> </w:t>
      </w:r>
      <w:r w:rsidRPr="005433C7">
        <w:rPr>
          <w:color w:val="000000"/>
        </w:rPr>
        <w:t>személygépkocsi: ......................................... típus .................. rendszám</w:t>
      </w:r>
    </w:p>
    <w:p w:rsidR="00F40B65" w:rsidRPr="005433C7" w:rsidRDefault="00F40B65" w:rsidP="00F40B65">
      <w:pPr>
        <w:pStyle w:val="NormlWeb"/>
        <w:spacing w:before="0" w:beforeAutospacing="0" w:after="20" w:afterAutospacing="0"/>
        <w:jc w:val="both"/>
        <w:rPr>
          <w:color w:val="000000"/>
        </w:rPr>
      </w:pPr>
      <w:r w:rsidRPr="005433C7">
        <w:rPr>
          <w:color w:val="000000"/>
        </w:rPr>
        <w:t>szerzés ideje, valamint a gyártás éve: .............................................................</w:t>
      </w:r>
    </w:p>
    <w:p w:rsidR="00F40B65" w:rsidRPr="005433C7" w:rsidRDefault="00F40B65" w:rsidP="00F40B65">
      <w:pPr>
        <w:pStyle w:val="NormlWeb"/>
        <w:spacing w:before="0" w:beforeAutospacing="0" w:after="20" w:afterAutospacing="0"/>
        <w:jc w:val="both"/>
        <w:rPr>
          <w:color w:val="000000"/>
        </w:rPr>
      </w:pPr>
      <w:r w:rsidRPr="005433C7">
        <w:rPr>
          <w:color w:val="000000"/>
        </w:rPr>
        <w:t>Becsült forgalmi érték:** ...................................... Ft</w:t>
      </w:r>
    </w:p>
    <w:p w:rsidR="00F40B65" w:rsidRPr="005433C7" w:rsidRDefault="00F40B65" w:rsidP="00F40B65">
      <w:pPr>
        <w:pStyle w:val="NormlWeb"/>
        <w:spacing w:before="0" w:beforeAutospacing="0" w:after="20" w:afterAutospacing="0"/>
        <w:jc w:val="both"/>
        <w:rPr>
          <w:color w:val="000000"/>
        </w:rPr>
      </w:pPr>
      <w:r w:rsidRPr="005433C7">
        <w:rPr>
          <w:i/>
          <w:iCs/>
          <w:color w:val="000000"/>
        </w:rPr>
        <w:t>b)</w:t>
      </w:r>
      <w:r w:rsidRPr="005433C7">
        <w:rPr>
          <w:rStyle w:val="apple-converted-space"/>
          <w:color w:val="000000"/>
        </w:rPr>
        <w:t> </w:t>
      </w:r>
      <w:r w:rsidRPr="005433C7">
        <w:rPr>
          <w:color w:val="000000"/>
        </w:rPr>
        <w:t>tehergépjármű, autóbusz, motorkerékpár, vízi- vagy egyéb jármű: ................................ típus ..................... rendszám</w:t>
      </w:r>
    </w:p>
    <w:p w:rsidR="00F40B65" w:rsidRPr="005433C7" w:rsidRDefault="00F40B65" w:rsidP="00F40B65">
      <w:pPr>
        <w:pStyle w:val="NormlWeb"/>
        <w:spacing w:before="0" w:beforeAutospacing="0" w:after="20" w:afterAutospacing="0"/>
        <w:jc w:val="both"/>
        <w:rPr>
          <w:color w:val="000000"/>
        </w:rPr>
      </w:pPr>
      <w:r w:rsidRPr="005433C7">
        <w:rPr>
          <w:color w:val="000000"/>
        </w:rPr>
        <w:t>szerzés ideje, valamint a gyártás éve: .................................................................</w:t>
      </w:r>
    </w:p>
    <w:p w:rsidR="00F40B65" w:rsidRPr="005433C7" w:rsidRDefault="00F40B65" w:rsidP="00F40B65">
      <w:pPr>
        <w:pStyle w:val="NormlWeb"/>
        <w:spacing w:before="0" w:beforeAutospacing="0" w:after="20" w:afterAutospacing="0"/>
        <w:jc w:val="both"/>
        <w:rPr>
          <w:color w:val="000000"/>
        </w:rPr>
      </w:pPr>
      <w:r w:rsidRPr="005433C7">
        <w:rPr>
          <w:color w:val="000000"/>
        </w:rPr>
        <w:t>Becsült forgalmi érték:** ............................................ Ft</w:t>
      </w:r>
    </w:p>
    <w:p w:rsidR="00F40B65" w:rsidRDefault="00F40B65" w:rsidP="00F40B65">
      <w:pPr>
        <w:pStyle w:val="NormlWeb"/>
        <w:spacing w:before="0" w:beforeAutospacing="0" w:after="20" w:afterAutospacing="0"/>
        <w:jc w:val="both"/>
        <w:rPr>
          <w:color w:val="000000"/>
        </w:rPr>
      </w:pPr>
    </w:p>
    <w:p w:rsidR="00F40B65" w:rsidRPr="005433C7" w:rsidRDefault="00F40B65" w:rsidP="00F40B65">
      <w:pPr>
        <w:pStyle w:val="NormlWeb"/>
        <w:spacing w:before="0" w:beforeAutospacing="0" w:after="20" w:afterAutospacing="0"/>
        <w:jc w:val="both"/>
        <w:rPr>
          <w:color w:val="000000"/>
        </w:rPr>
      </w:pPr>
      <w:r w:rsidRPr="005433C7">
        <w:rPr>
          <w:color w:val="000000"/>
        </w:rPr>
        <w:t>Kijelentem, hogy a fenti adatok a valóságnak megfelelnek. Hozzájárulok a nyilatkozatban szereplő adatoknak a szociális igazgatási eljárásban történő felhasználásához, kezeléséhez.</w:t>
      </w:r>
    </w:p>
    <w:p w:rsidR="00F40B65" w:rsidRDefault="00F40B65" w:rsidP="00F40B65">
      <w:pPr>
        <w:pStyle w:val="NormlWeb"/>
        <w:spacing w:before="0" w:beforeAutospacing="0" w:after="20" w:afterAutospacing="0"/>
        <w:ind w:left="380"/>
        <w:jc w:val="both"/>
        <w:rPr>
          <w:color w:val="000000"/>
        </w:rPr>
      </w:pPr>
    </w:p>
    <w:p w:rsidR="00F40B65" w:rsidRPr="005433C7" w:rsidRDefault="00F40B65" w:rsidP="00F40B65">
      <w:pPr>
        <w:pStyle w:val="NormlWeb"/>
        <w:spacing w:before="0" w:beforeAutospacing="0" w:after="20" w:afterAutospacing="0"/>
        <w:ind w:left="380"/>
        <w:jc w:val="both"/>
        <w:rPr>
          <w:color w:val="000000"/>
        </w:rPr>
      </w:pPr>
      <w:r w:rsidRPr="005433C7">
        <w:rPr>
          <w:color w:val="000000"/>
        </w:rPr>
        <w:t>Kelt: .......... év .............................. hó ............ nap</w:t>
      </w:r>
    </w:p>
    <w:p w:rsidR="00F40B65" w:rsidRPr="005433C7" w:rsidRDefault="00F40B65" w:rsidP="00F40B65">
      <w:pPr>
        <w:pStyle w:val="NormlWeb"/>
        <w:spacing w:before="0" w:beforeAutospacing="0" w:after="20" w:afterAutospacing="0"/>
        <w:ind w:left="5860"/>
        <w:jc w:val="center"/>
        <w:rPr>
          <w:color w:val="000000"/>
        </w:rPr>
      </w:pPr>
      <w:r w:rsidRPr="005433C7">
        <w:rPr>
          <w:color w:val="000000"/>
        </w:rPr>
        <w:t>........................................</w:t>
      </w:r>
    </w:p>
    <w:p w:rsidR="00F40B65" w:rsidRPr="005433C7" w:rsidRDefault="00F40B65" w:rsidP="00F40B65">
      <w:pPr>
        <w:pStyle w:val="NormlWeb"/>
        <w:spacing w:before="0" w:beforeAutospacing="0" w:after="20" w:afterAutospacing="0"/>
        <w:ind w:left="5860"/>
        <w:jc w:val="center"/>
        <w:rPr>
          <w:color w:val="000000"/>
        </w:rPr>
      </w:pPr>
      <w:r w:rsidRPr="005433C7">
        <w:rPr>
          <w:color w:val="000000"/>
        </w:rPr>
        <w:t>aláírás</w:t>
      </w:r>
    </w:p>
    <w:p w:rsidR="00F40B65" w:rsidRPr="005433C7" w:rsidRDefault="00F40B65" w:rsidP="00F40B65">
      <w:pPr>
        <w:pStyle w:val="NormlWeb"/>
        <w:spacing w:before="0" w:beforeAutospacing="0" w:after="20" w:afterAutospacing="0"/>
        <w:jc w:val="both"/>
        <w:rPr>
          <w:color w:val="000000"/>
        </w:rPr>
      </w:pPr>
      <w:r w:rsidRPr="005433C7">
        <w:rPr>
          <w:i/>
          <w:iCs/>
          <w:color w:val="000000"/>
        </w:rPr>
        <w:t>Megjegyzés:</w:t>
      </w:r>
    </w:p>
    <w:p w:rsidR="00F40B65" w:rsidRPr="005433C7" w:rsidRDefault="00F40B65" w:rsidP="00F40B65">
      <w:pPr>
        <w:pStyle w:val="NormlWeb"/>
        <w:spacing w:before="0" w:beforeAutospacing="0" w:after="20" w:afterAutospacing="0"/>
        <w:jc w:val="both"/>
        <w:rPr>
          <w:color w:val="000000"/>
        </w:rPr>
      </w:pPr>
      <w:r w:rsidRPr="005433C7">
        <w:rPr>
          <w:color w:val="000000"/>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F40B65" w:rsidRPr="005433C7" w:rsidRDefault="00F40B65" w:rsidP="00F40B65">
      <w:pPr>
        <w:pStyle w:val="NormlWeb"/>
        <w:spacing w:before="0" w:beforeAutospacing="0" w:after="20" w:afterAutospacing="0"/>
        <w:jc w:val="both"/>
        <w:rPr>
          <w:color w:val="000000"/>
        </w:rPr>
      </w:pPr>
      <w:r w:rsidRPr="005433C7">
        <w:rPr>
          <w:color w:val="000000"/>
        </w:rPr>
        <w:t>__________</w:t>
      </w:r>
    </w:p>
    <w:p w:rsidR="00F40B65" w:rsidRPr="005433C7" w:rsidRDefault="00F40B65" w:rsidP="00F40B65">
      <w:pPr>
        <w:pStyle w:val="NormlWeb"/>
        <w:spacing w:before="0" w:beforeAutospacing="0" w:after="20" w:afterAutospacing="0"/>
        <w:ind w:firstLine="120"/>
        <w:jc w:val="both"/>
        <w:rPr>
          <w:color w:val="000000"/>
        </w:rPr>
      </w:pPr>
      <w:r w:rsidRPr="005433C7">
        <w:rPr>
          <w:color w:val="000000"/>
        </w:rPr>
        <w:t>* Becsült forgalmi értékként az ingatlannak a településen szokásos forgalmi értékét kell feltüntetni.</w:t>
      </w:r>
    </w:p>
    <w:p w:rsidR="00F40B65" w:rsidRPr="005433C7" w:rsidRDefault="00F40B65" w:rsidP="00F40B65">
      <w:pPr>
        <w:pStyle w:val="NormlWeb"/>
        <w:spacing w:before="0" w:beforeAutospacing="0" w:after="20" w:afterAutospacing="0"/>
        <w:jc w:val="both"/>
        <w:rPr>
          <w:color w:val="000000"/>
        </w:rPr>
      </w:pPr>
      <w:r w:rsidRPr="005433C7">
        <w:rPr>
          <w:color w:val="000000"/>
        </w:rPr>
        <w:t>** Becsült forgalmi értékként a jármű kora és állapota szerinti értékét kell feltüntetni.</w:t>
      </w:r>
    </w:p>
    <w:p w:rsidR="00F40B65" w:rsidRDefault="00F40B65" w:rsidP="00F40B65">
      <w:pPr>
        <w:jc w:val="both"/>
        <w:rPr>
          <w:rFonts w:ascii="Times" w:hAnsi="Times" w:cs="Times"/>
          <w:color w:val="000000"/>
        </w:rPr>
      </w:pPr>
    </w:p>
    <w:p w:rsidR="00F40B65" w:rsidRPr="005433C7" w:rsidRDefault="00F40B65" w:rsidP="00F40B65">
      <w:r w:rsidRPr="005433C7">
        <w:t>Kérelemhez csatolni kell:</w:t>
      </w:r>
    </w:p>
    <w:p w:rsidR="00F40B65" w:rsidRPr="005433C7" w:rsidRDefault="00F40B65" w:rsidP="00F40B65">
      <w:r w:rsidRPr="005433C7">
        <w:t>1. kérelmező és háztartásában élők jövedelemigazolását,</w:t>
      </w:r>
    </w:p>
    <w:p w:rsidR="00F40B65" w:rsidRPr="005433C7" w:rsidRDefault="00F40B65" w:rsidP="00F40B65">
      <w:smartTag w:uri="urn:schemas-microsoft-com:office:smarttags" w:element="metricconverter">
        <w:smartTagPr>
          <w:attr w:name="ProductID" w:val="2. A"/>
        </w:smartTagPr>
        <w:r w:rsidRPr="005433C7">
          <w:t>2. a</w:t>
        </w:r>
      </w:smartTag>
      <w:r w:rsidRPr="005433C7">
        <w:t xml:space="preserve"> lakás nagyságának hitelt érdemlő igazolását,</w:t>
      </w:r>
    </w:p>
    <w:p w:rsidR="00F40B65" w:rsidRPr="005433C7" w:rsidRDefault="00F40B65" w:rsidP="00F40B65">
      <w:r w:rsidRPr="005433C7">
        <w:t xml:space="preserve">3. </w:t>
      </w:r>
      <w:r>
        <w:t xml:space="preserve">igazolást </w:t>
      </w:r>
      <w:r w:rsidRPr="005433C7">
        <w:t>a lakáshasználat jogcíméről,</w:t>
      </w:r>
    </w:p>
    <w:p w:rsidR="00F40B65" w:rsidRPr="005433C7" w:rsidRDefault="00F40B65" w:rsidP="00F40B65">
      <w:r w:rsidRPr="005433C7">
        <w:t>6. igazolást a</w:t>
      </w:r>
      <w:r>
        <w:t xml:space="preserve"> hátralék</w:t>
      </w:r>
      <w:r w:rsidRPr="005433C7">
        <w:t xml:space="preserve"> típusáról és összegéről,</w:t>
      </w:r>
      <w:r>
        <w:t xml:space="preserve"> </w:t>
      </w:r>
    </w:p>
    <w:p w:rsidR="00F40B65" w:rsidRDefault="00F40B65" w:rsidP="00F40B65">
      <w:r w:rsidRPr="005433C7">
        <w:t>7. vagyonnyilat</w:t>
      </w:r>
      <w:r>
        <w:t>kozatot,</w:t>
      </w:r>
    </w:p>
    <w:p w:rsidR="00F40B65" w:rsidRDefault="00F40B65" w:rsidP="00F40B65">
      <w:r>
        <w:t>8. a hátralékkövetelés jogosultjával kötött részletfizetési megállapodást,</w:t>
      </w:r>
    </w:p>
    <w:p w:rsidR="00F40B65" w:rsidRDefault="00F40B65" w:rsidP="00F40B65">
      <w:r>
        <w:t>9. az önrész egy összegű vagy részletfizetési megállapodás esetén első részletének befizetéséről szóló igazolást,</w:t>
      </w:r>
    </w:p>
    <w:p w:rsidR="00F40B65" w:rsidRDefault="00F40B65" w:rsidP="00F40B65">
      <w:r>
        <w:t>10. a Családsegítő Központtal kötött együttműködési megállapodást.</w:t>
      </w:r>
    </w:p>
    <w:p w:rsidR="00F40B65"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TÁJÉKOZTATÓ</w:t>
      </w:r>
      <w:r w:rsidRPr="00547293">
        <w:rPr>
          <w:rFonts w:ascii="Times" w:hAnsi="Times" w:cs="Times"/>
          <w:color w:val="000000"/>
        </w:rPr>
        <w:tab/>
      </w:r>
    </w:p>
    <w:p w:rsidR="00F40B65" w:rsidRPr="00547293" w:rsidRDefault="00F40B65" w:rsidP="00F40B65">
      <w:pPr>
        <w:jc w:val="both"/>
        <w:rPr>
          <w:rFonts w:ascii="Times" w:hAnsi="Times" w:cs="Times"/>
          <w:color w:val="000000"/>
        </w:rPr>
      </w:pPr>
      <w:r w:rsidRPr="00547293">
        <w:rPr>
          <w:rFonts w:ascii="Times" w:hAnsi="Times" w:cs="Times"/>
          <w:color w:val="000000"/>
        </w:rPr>
        <w:t xml:space="preserve">A jövedelmek az alábbi dokumentumokkal igazolhatóak: </w:t>
      </w:r>
    </w:p>
    <w:p w:rsidR="00F40B65" w:rsidRPr="00615965" w:rsidRDefault="00F40B65" w:rsidP="00075189">
      <w:pPr>
        <w:pStyle w:val="Listaszerbekezds"/>
        <w:numPr>
          <w:ilvl w:val="0"/>
          <w:numId w:val="92"/>
        </w:numPr>
        <w:spacing w:after="160" w:line="259" w:lineRule="auto"/>
        <w:jc w:val="both"/>
        <w:rPr>
          <w:rFonts w:ascii="Times" w:hAnsi="Times" w:cs="Times"/>
          <w:color w:val="000000"/>
        </w:rPr>
      </w:pPr>
      <w:r w:rsidRPr="00615965">
        <w:rPr>
          <w:rFonts w:ascii="Times" w:hAnsi="Times" w:cs="Times"/>
          <w:color w:val="000000"/>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F40B65" w:rsidRPr="00615965" w:rsidRDefault="00F40B65" w:rsidP="00075189">
      <w:pPr>
        <w:pStyle w:val="Listaszerbekezds"/>
        <w:numPr>
          <w:ilvl w:val="0"/>
          <w:numId w:val="92"/>
        </w:numPr>
        <w:spacing w:after="160" w:line="259" w:lineRule="auto"/>
        <w:jc w:val="both"/>
        <w:rPr>
          <w:rFonts w:ascii="Times" w:hAnsi="Times" w:cs="Times"/>
          <w:color w:val="000000"/>
        </w:rPr>
      </w:pPr>
      <w:r w:rsidRPr="00615965">
        <w:rPr>
          <w:rFonts w:ascii="Times" w:hAnsi="Times" w:cs="Times"/>
          <w:color w:val="000000"/>
        </w:rPr>
        <w:t xml:space="preserve">alkalmazásban állók nettó jövedelméről munkáltatói igazolás; </w:t>
      </w:r>
    </w:p>
    <w:p w:rsidR="00F40B65" w:rsidRPr="00615965" w:rsidRDefault="00F40B65" w:rsidP="00075189">
      <w:pPr>
        <w:pStyle w:val="Listaszerbekezds"/>
        <w:numPr>
          <w:ilvl w:val="0"/>
          <w:numId w:val="92"/>
        </w:numPr>
        <w:spacing w:after="160" w:line="259" w:lineRule="auto"/>
        <w:jc w:val="both"/>
        <w:rPr>
          <w:rFonts w:ascii="Times" w:hAnsi="Times" w:cs="Times"/>
          <w:color w:val="000000"/>
        </w:rPr>
      </w:pPr>
      <w:r w:rsidRPr="00615965">
        <w:rPr>
          <w:rFonts w:ascii="Times" w:hAnsi="Times" w:cs="Times"/>
          <w:color w:val="000000"/>
        </w:rPr>
        <w:lastRenderedPageBreak/>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F40B65" w:rsidRPr="00615965" w:rsidRDefault="00F40B65" w:rsidP="00075189">
      <w:pPr>
        <w:pStyle w:val="Listaszerbekezds"/>
        <w:numPr>
          <w:ilvl w:val="0"/>
          <w:numId w:val="92"/>
        </w:numPr>
        <w:spacing w:after="160" w:line="259" w:lineRule="auto"/>
        <w:jc w:val="both"/>
        <w:rPr>
          <w:rFonts w:ascii="Times" w:hAnsi="Times" w:cs="Times"/>
          <w:color w:val="000000"/>
        </w:rPr>
      </w:pPr>
      <w:r w:rsidRPr="00615965">
        <w:rPr>
          <w:rFonts w:ascii="Times" w:hAnsi="Times" w:cs="Times"/>
          <w:color w:val="000000"/>
        </w:rPr>
        <w:t>munkanélküli ellátás az ellátást megállapító, illetve folyósító szerv igazolása, határozata,</w:t>
      </w:r>
    </w:p>
    <w:p w:rsidR="00F40B65" w:rsidRPr="00615965" w:rsidRDefault="00F40B65" w:rsidP="00075189">
      <w:pPr>
        <w:pStyle w:val="Listaszerbekezds"/>
        <w:numPr>
          <w:ilvl w:val="0"/>
          <w:numId w:val="92"/>
        </w:numPr>
        <w:spacing w:after="160" w:line="259" w:lineRule="auto"/>
        <w:jc w:val="both"/>
        <w:rPr>
          <w:rFonts w:ascii="Times" w:hAnsi="Times" w:cs="Times"/>
          <w:color w:val="000000"/>
        </w:rPr>
      </w:pPr>
      <w:r w:rsidRPr="00615965">
        <w:rPr>
          <w:rFonts w:ascii="Times" w:hAnsi="Times" w:cs="Times"/>
          <w:color w:val="000000"/>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p>
    <w:p w:rsidR="00F40B65" w:rsidRPr="00615965" w:rsidRDefault="00F40B65" w:rsidP="00075189">
      <w:pPr>
        <w:pStyle w:val="Listaszerbekezds"/>
        <w:numPr>
          <w:ilvl w:val="0"/>
          <w:numId w:val="92"/>
        </w:numPr>
        <w:spacing w:after="160" w:line="259" w:lineRule="auto"/>
        <w:jc w:val="both"/>
        <w:rPr>
          <w:rFonts w:ascii="Times" w:hAnsi="Times" w:cs="Times"/>
          <w:color w:val="000000"/>
        </w:rPr>
      </w:pPr>
      <w:r w:rsidRPr="00615965">
        <w:rPr>
          <w:rFonts w:ascii="Times" w:hAnsi="Times" w:cs="Times"/>
          <w:color w:val="000000"/>
        </w:rPr>
        <w:t xml:space="preserve">állam által megelőlegezett gyermektartásdíj esetén a gyámhivatal határozata; </w:t>
      </w:r>
    </w:p>
    <w:p w:rsidR="00F40B65" w:rsidRPr="00615965" w:rsidRDefault="00F40B65" w:rsidP="00075189">
      <w:pPr>
        <w:pStyle w:val="Listaszerbekezds"/>
        <w:numPr>
          <w:ilvl w:val="0"/>
          <w:numId w:val="92"/>
        </w:numPr>
        <w:spacing w:after="160" w:line="259" w:lineRule="auto"/>
        <w:jc w:val="both"/>
        <w:rPr>
          <w:rFonts w:ascii="Times" w:hAnsi="Times" w:cs="Times"/>
          <w:color w:val="000000"/>
        </w:rPr>
      </w:pPr>
      <w:r w:rsidRPr="00615965">
        <w:rPr>
          <w:rFonts w:ascii="Times" w:hAnsi="Times" w:cs="Times"/>
          <w:color w:val="000000"/>
        </w:rPr>
        <w:t>jövedelemmel nem rendelkező személy esetén, a munkaügyi központtal vagy a Családsegítő Központtal megkötött együttműködési megállapodás;</w:t>
      </w:r>
    </w:p>
    <w:p w:rsidR="00F40B65" w:rsidRPr="00615965" w:rsidRDefault="00F40B65" w:rsidP="00075189">
      <w:pPr>
        <w:pStyle w:val="Listaszerbekezds"/>
        <w:numPr>
          <w:ilvl w:val="0"/>
          <w:numId w:val="92"/>
        </w:numPr>
        <w:spacing w:after="160" w:line="259" w:lineRule="auto"/>
        <w:jc w:val="both"/>
        <w:rPr>
          <w:rFonts w:ascii="Times" w:hAnsi="Times" w:cs="Times"/>
          <w:color w:val="000000"/>
        </w:rPr>
      </w:pPr>
      <w:r w:rsidRPr="00615965">
        <w:rPr>
          <w:rFonts w:ascii="Times" w:hAnsi="Times" w:cs="Times"/>
          <w:color w:val="000000"/>
        </w:rPr>
        <w:t>ösztöndíj és egyéb juttatások esetén az oktatási intézmény igazolása,</w:t>
      </w:r>
    </w:p>
    <w:p w:rsidR="00F40B65" w:rsidRPr="00547293" w:rsidRDefault="00F40B65" w:rsidP="00F40B65">
      <w:pPr>
        <w:ind w:firstLine="360"/>
        <w:jc w:val="both"/>
        <w:rPr>
          <w:rFonts w:ascii="Times" w:hAnsi="Times" w:cs="Times"/>
          <w:color w:val="000000"/>
        </w:rPr>
      </w:pPr>
      <w:r w:rsidRPr="00547293">
        <w:rPr>
          <w:rFonts w:ascii="Times" w:hAnsi="Times" w:cs="Times"/>
          <w:color w:val="000000"/>
        </w:rPr>
        <w:t xml:space="preserve">az </w:t>
      </w:r>
      <w:r>
        <w:rPr>
          <w:rFonts w:ascii="Times" w:hAnsi="Times" w:cs="Times"/>
          <w:color w:val="000000"/>
        </w:rPr>
        <w:t>a-h</w:t>
      </w:r>
      <w:r w:rsidRPr="00547293">
        <w:rPr>
          <w:rFonts w:ascii="Times" w:hAnsi="Times" w:cs="Times"/>
          <w:color w:val="000000"/>
        </w:rPr>
        <w:t>) pontba nem tartozó jövedelem esetén a jövedelem típusának megfelelő igazolás.</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személyi adatok kitöltéséhez:</w:t>
      </w:r>
    </w:p>
    <w:p w:rsidR="00F40B65" w:rsidRPr="00547293" w:rsidRDefault="00F40B65" w:rsidP="00F40B65">
      <w:pPr>
        <w:jc w:val="both"/>
        <w:rPr>
          <w:rFonts w:ascii="Times" w:hAnsi="Times" w:cs="Times"/>
          <w:color w:val="000000"/>
        </w:rPr>
      </w:pPr>
      <w:r w:rsidRPr="00547293">
        <w:rPr>
          <w:rFonts w:ascii="Times" w:hAnsi="Times" w:cs="Times"/>
          <w:color w:val="000000"/>
        </w:rPr>
        <w:t>1.   „Egyedülálló” az a személy, aki hajadon, nőtlen, özvegy, elvált vagy házastársától külön él, kivéve, ha élettársa van. A házastársak akkor tekinthetők különélőnek, ha a lakcímük különböző.</w:t>
      </w:r>
    </w:p>
    <w:p w:rsidR="00F40B65" w:rsidRPr="00547293" w:rsidRDefault="00F40B65" w:rsidP="00F40B65">
      <w:pPr>
        <w:jc w:val="both"/>
        <w:rPr>
          <w:rFonts w:ascii="Times" w:hAnsi="Times" w:cs="Times"/>
          <w:color w:val="000000"/>
        </w:rPr>
      </w:pPr>
      <w:r w:rsidRPr="00547293">
        <w:rPr>
          <w:rFonts w:ascii="Times" w:hAnsi="Times" w:cs="Times"/>
          <w:color w:val="000000"/>
        </w:rPr>
        <w:t>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  húszévesnél fiatalabb és önálló keresettel nem rendelkezik,</w:t>
      </w:r>
    </w:p>
    <w:p w:rsidR="00F40B65" w:rsidRPr="00547293" w:rsidRDefault="00F40B65" w:rsidP="00F40B65">
      <w:pPr>
        <w:jc w:val="both"/>
        <w:rPr>
          <w:rFonts w:ascii="Times" w:hAnsi="Times" w:cs="Times"/>
          <w:color w:val="000000"/>
        </w:rPr>
      </w:pPr>
      <w:r w:rsidRPr="00547293">
        <w:rPr>
          <w:rFonts w:ascii="Times" w:hAnsi="Times" w:cs="Times"/>
          <w:color w:val="000000"/>
        </w:rPr>
        <w:t>-, huszonhárom évesnél fiatalabb, önálló keresettel nem rendelkezik és nappali oktatás munkarendje szerint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huszonöt évesnél fiatalabb, önálló keresettel nem rendelkezik és felsőoktatási intézmény nappali tagozatán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tartósan beteg, autista, illetve testi, érzékszervi, értelmi vagy beszédfogyatékos, korhatárra való tekintet nélkül, amennyiben ez az állapot a gyermek 25. életévének betöltését megelőzően is fennállt.</w:t>
      </w:r>
    </w:p>
    <w:p w:rsidR="00F40B65" w:rsidRPr="00547293" w:rsidRDefault="00F40B65" w:rsidP="00F40B65">
      <w:pPr>
        <w:jc w:val="both"/>
        <w:rPr>
          <w:rFonts w:ascii="Times" w:hAnsi="Times" w:cs="Times"/>
          <w:color w:val="000000"/>
        </w:rPr>
      </w:pPr>
      <w:r w:rsidRPr="00547293">
        <w:rPr>
          <w:rFonts w:ascii="Times" w:hAnsi="Times" w:cs="Times"/>
          <w:color w:val="000000"/>
        </w:rPr>
        <w:t>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jövedelmi adatok kitöltéséhez:</w:t>
      </w:r>
    </w:p>
    <w:p w:rsidR="00FB2060" w:rsidRPr="00D9517B" w:rsidRDefault="00F40B65" w:rsidP="00FB2060">
      <w:pPr>
        <w:pStyle w:val="Listaszerbekezds"/>
        <w:numPr>
          <w:ilvl w:val="0"/>
          <w:numId w:val="95"/>
        </w:numPr>
        <w:spacing w:after="20"/>
        <w:ind w:left="0" w:firstLine="0"/>
        <w:jc w:val="both"/>
        <w:rPr>
          <w:rFonts w:ascii="Times" w:hAnsi="Times" w:cs="Times"/>
          <w:color w:val="000000"/>
        </w:rPr>
      </w:pPr>
      <w:r w:rsidRPr="00547293">
        <w:rPr>
          <w:rFonts w:ascii="Times" w:hAnsi="Times" w:cs="Times"/>
          <w:color w:val="000000"/>
        </w:rPr>
        <w:t xml:space="preserve">1. </w:t>
      </w:r>
      <w:r w:rsidRPr="00D9517B">
        <w:rPr>
          <w:rFonts w:ascii="Times" w:hAnsi="Times" w:cs="Times"/>
          <w:color w:val="00000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w:t>
      </w:r>
      <w:r>
        <w:rPr>
          <w:rFonts w:ascii="Times" w:hAnsi="Times" w:cs="Times"/>
          <w:color w:val="000000"/>
        </w:rPr>
        <w:t xml:space="preserve">etve hozzájárulást kell fizetni. </w:t>
      </w:r>
      <w:r w:rsidR="00FB2060">
        <w:rPr>
          <w:rFonts w:ascii="Times" w:hAnsi="Times" w:cs="Times"/>
          <w:color w:val="000000"/>
        </w:rPr>
        <w:t>A II. Kerületi Önkormányzat által folyósított rendszeres gyógyszertámogatás, betegápolási támogatás, gyermeknevelési támogatás, keresetpótló támogatás.</w:t>
      </w:r>
    </w:p>
    <w:p w:rsidR="00F40B65" w:rsidRPr="00547293" w:rsidRDefault="00F40B65" w:rsidP="00FB2060">
      <w:pPr>
        <w:pStyle w:val="Listaszerbekezds"/>
        <w:spacing w:after="20"/>
        <w:ind w:left="142"/>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lastRenderedPageBreak/>
        <w:t>2. A jövedelmi adatok alatt havi nettó jövedelmet kell érteni. A nettó jövedelem kiszámításánál a bevételt az elismert költségekkel és a befizetési kötelezettséggel csökkentett összegben kell feltüntetni.</w:t>
      </w:r>
    </w:p>
    <w:p w:rsidR="00F40B65" w:rsidRPr="00547293" w:rsidRDefault="00F40B65" w:rsidP="00F40B65">
      <w:pPr>
        <w:jc w:val="both"/>
        <w:rPr>
          <w:rFonts w:ascii="Times" w:hAnsi="Times" w:cs="Times"/>
          <w:color w:val="000000"/>
        </w:rPr>
      </w:pPr>
      <w:r w:rsidRPr="00547293">
        <w:rPr>
          <w:rFonts w:ascii="Times" w:hAnsi="Times" w:cs="Times"/>
          <w:color w:val="000000"/>
        </w:rPr>
        <w:t>3.    Elismert költségnek minősül a személyi jövedelemadóról szóló törvényben elismert költség, valamint a fizetett tartásdíj.</w:t>
      </w:r>
    </w:p>
    <w:p w:rsidR="00F40B65" w:rsidRPr="00547293" w:rsidRDefault="00F40B65" w:rsidP="00F40B65">
      <w:pPr>
        <w:jc w:val="both"/>
        <w:rPr>
          <w:rFonts w:ascii="Times" w:hAnsi="Times" w:cs="Times"/>
          <w:color w:val="000000"/>
        </w:rPr>
      </w:pPr>
      <w:r w:rsidRPr="00547293">
        <w:rPr>
          <w:rFonts w:ascii="Times" w:hAnsi="Times" w:cs="Times"/>
          <w:color w:val="000000"/>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40B65" w:rsidRPr="005433C7" w:rsidRDefault="00F40B65" w:rsidP="00F40B65">
      <w:pPr>
        <w:jc w:val="both"/>
      </w:pPr>
      <w:r w:rsidRPr="00547293">
        <w:rPr>
          <w:rFonts w:ascii="Times" w:hAnsi="Times" w:cs="Times"/>
          <w:color w:val="000000"/>
        </w:rPr>
        <w:t>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 -ának megfelelő összeggel</w:t>
      </w:r>
      <w:r>
        <w:t>.</w:t>
      </w:r>
      <w:r w:rsidRPr="005433C7">
        <w:br w:type="page"/>
      </w:r>
    </w:p>
    <w:p w:rsidR="00F40B65" w:rsidRPr="005433C7" w:rsidRDefault="00F40B65" w:rsidP="00F40B65">
      <w:pPr>
        <w:ind w:left="720"/>
        <w:jc w:val="right"/>
      </w:pPr>
      <w:r>
        <w:lastRenderedPageBreak/>
        <w:t>4.</w:t>
      </w:r>
      <w:r w:rsidRPr="005433C7">
        <w:t>3. melléklet a  Budapest Főváros II. Kerületi Önkormányzat Képviselő-testületének  a szociális igazgatásról és egyes szociális és gyermekjóléti ellátásokról…./2015.(…) önkormányzati rendeletéhez</w:t>
      </w:r>
    </w:p>
    <w:p w:rsidR="00F40B65" w:rsidRDefault="00F40B65" w:rsidP="00F40B65">
      <w:pPr>
        <w:spacing w:after="200" w:line="276" w:lineRule="auto"/>
        <w:jc w:val="center"/>
        <w:rPr>
          <w:b/>
          <w:bCs/>
          <w:caps/>
        </w:rPr>
      </w:pPr>
    </w:p>
    <w:p w:rsidR="00F40B65" w:rsidRPr="005433C7" w:rsidRDefault="00F40B65" w:rsidP="00F40B65">
      <w:pPr>
        <w:spacing w:line="276" w:lineRule="auto"/>
        <w:jc w:val="center"/>
        <w:rPr>
          <w:b/>
          <w:bCs/>
          <w:caps/>
        </w:rPr>
      </w:pPr>
      <w:r>
        <w:rPr>
          <w:b/>
          <w:bCs/>
          <w:caps/>
        </w:rPr>
        <w:t>KÉRELEM</w:t>
      </w:r>
    </w:p>
    <w:p w:rsidR="00F40B65" w:rsidRPr="005433C7" w:rsidRDefault="00F40B65" w:rsidP="00F40B65">
      <w:pPr>
        <w:spacing w:after="200" w:line="276" w:lineRule="auto"/>
        <w:jc w:val="center"/>
        <w:rPr>
          <w:b/>
          <w:bCs/>
          <w:caps/>
        </w:rPr>
      </w:pPr>
      <w:r w:rsidRPr="005433C7">
        <w:rPr>
          <w:b/>
          <w:bCs/>
          <w:caps/>
        </w:rPr>
        <w:t>gYÓGYSZERTÁMOGATÁS Eseti vagy rendszeres Jelleggel</w:t>
      </w:r>
      <w:r>
        <w:rPr>
          <w:b/>
          <w:bCs/>
          <w:caps/>
        </w:rPr>
        <w:t xml:space="preserve"> TÖRTÉNŐ MEGÁLLAPÍTÁSÁHOZ</w:t>
      </w:r>
    </w:p>
    <w:p w:rsidR="00F40B65" w:rsidRDefault="00F40B65" w:rsidP="00F40B65">
      <w:r w:rsidRPr="005433C7">
        <w:rPr>
          <w:b/>
          <w:bCs/>
          <w:u w:val="single"/>
        </w:rPr>
        <w:t>1. Kérelmező adatai:</w:t>
      </w:r>
      <w:r>
        <w:t xml:space="preserve"> </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Neve: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Születési 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Anyja</w:t>
            </w:r>
            <w:r>
              <w:rPr>
                <w:rFonts w:ascii="Times" w:hAnsi="Times" w:cs="Times"/>
                <w:color w:val="000000"/>
              </w:rPr>
              <w:t xml:space="preserve"> </w:t>
            </w:r>
            <w:r w:rsidRPr="005433C7">
              <w:rPr>
                <w:rFonts w:ascii="Times" w:hAnsi="Times" w:cs="Times"/>
                <w:color w:val="000000"/>
              </w:rPr>
              <w:t>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 helye, ideje (év, hó, nap):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A44C22">
              <w:rPr>
                <w:rFonts w:ascii="Times" w:hAnsi="Times" w:cs="Times"/>
                <w:b/>
                <w:color w:val="000000"/>
              </w:rPr>
              <w:t>Lakóhelye: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w:t>
            </w:r>
            <w:r w:rsidRPr="005433C7">
              <w:rPr>
                <w:rFonts w:ascii="Times" w:hAnsi="Times" w:cs="Times"/>
                <w:color w:val="000000"/>
              </w:rPr>
              <w:br/>
              <w:t>.........................................................utca/út/tér .............. házszám ............ épület/lépcsőház ............... emelet, ajtó</w:t>
            </w:r>
          </w:p>
          <w:p w:rsidR="00F40B65" w:rsidRPr="007242D4" w:rsidRDefault="00F40B65" w:rsidP="006F05E6">
            <w:pPr>
              <w:spacing w:before="60" w:after="20"/>
            </w:pPr>
            <w:r w:rsidRPr="005433C7">
              <w:t>Milyen minőségben lakik ezen a címen: tulajdonos,</w:t>
            </w:r>
            <w:r>
              <w:t xml:space="preserve"> résztulajdonos,</w:t>
            </w:r>
            <w:r w:rsidRPr="005433C7">
              <w:t xml:space="preserve"> főbérlő,</w:t>
            </w:r>
            <w:r>
              <w:t xml:space="preserve"> albérlő, társbérlő, bérlőtárs</w:t>
            </w:r>
            <w:r w:rsidRPr="005433C7">
              <w:t xml:space="preserve"> családtag, haszonélvező,</w:t>
            </w:r>
            <w:r>
              <w:t xml:space="preserve"> egyéb:………….............................…………….</w:t>
            </w:r>
          </w:p>
        </w:tc>
      </w:tr>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A44C22">
              <w:rPr>
                <w:rFonts w:ascii="Times" w:hAnsi="Times" w:cs="Times"/>
                <w:b/>
                <w:color w:val="000000"/>
              </w:rPr>
              <w:t>Tartózkodási 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...........................................................utca/út/tér .............. házszám ............ épület/lépcsőház ............... emelet, ajtó</w:t>
            </w:r>
          </w:p>
          <w:p w:rsidR="00F40B65" w:rsidRPr="005433C7" w:rsidRDefault="00F40B65" w:rsidP="006F05E6">
            <w:pPr>
              <w:spacing w:before="120"/>
            </w:pPr>
            <w:r w:rsidRPr="005433C7">
              <w:t>Milyen minőségben lakik ezen a címen: tulajdonos, résztulajdonos, főbérlő, albérlő, társbérlő, bérlőtárs, családtag, haszonélv</w:t>
            </w:r>
            <w:r>
              <w:t>ező, egyéb…………..................................................</w:t>
            </w:r>
          </w:p>
          <w:p w:rsidR="00F40B65" w:rsidRPr="005433C7" w:rsidRDefault="00F40B65" w:rsidP="006F05E6">
            <w:pPr>
              <w:jc w:val="both"/>
              <w:rPr>
                <w:rFonts w:ascii="Times" w:hAnsi="Times" w:cs="Times"/>
                <w:color w:val="000000"/>
              </w:rPr>
            </w:pPr>
          </w:p>
        </w:tc>
      </w:tr>
      <w:tr w:rsidR="00F40B65" w:rsidRPr="005433C7" w:rsidTr="006F05E6">
        <w:tc>
          <w:tcPr>
            <w:tcW w:w="0" w:type="auto"/>
            <w:tcMar>
              <w:top w:w="15" w:type="dxa"/>
              <w:left w:w="75" w:type="dxa"/>
              <w:bottom w:w="15" w:type="dxa"/>
              <w:right w:w="75" w:type="dxa"/>
            </w:tcMar>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Tulajdonos neve</w:t>
            </w:r>
            <w:r>
              <w:rPr>
                <w:rFonts w:ascii="Times" w:hAnsi="Times" w:cs="Times"/>
                <w:color w:val="000000"/>
              </w:rPr>
              <w:t xml:space="preserve"> (rokonsági fok megjelölésével)</w:t>
            </w:r>
            <w:r w:rsidRPr="005433C7">
              <w:rPr>
                <w:rFonts w:ascii="Times" w:hAnsi="Times" w:cs="Times"/>
                <w:color w:val="000000"/>
              </w:rPr>
              <w:t>, személyi adatai, lakcíme, elérhetősége, abban az esetben, ha nem a kérelmező a tulajdonos</w:t>
            </w:r>
            <w:r>
              <w:rPr>
                <w:rFonts w:ascii="Times" w:hAnsi="Times" w:cs="Times"/>
                <w:color w:val="000000"/>
              </w:rPr>
              <w:t>:</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w:t>
            </w:r>
            <w:r>
              <w:rPr>
                <w:rFonts w:ascii="Times" w:hAnsi="Times" w:cs="Times"/>
                <w:color w:val="000000"/>
              </w:rPr>
              <w:t>……………………………………………………………</w:t>
            </w:r>
            <w:r w:rsidRPr="005433C7">
              <w:rPr>
                <w:rFonts w:ascii="Times" w:hAnsi="Times" w:cs="Times"/>
                <w:color w:val="000000"/>
              </w:rPr>
              <w:t>……….</w:t>
            </w:r>
          </w:p>
          <w:p w:rsidR="00F40B65" w:rsidRPr="00A44C22" w:rsidRDefault="00F40B65" w:rsidP="006F05E6">
            <w:pPr>
              <w:spacing w:before="60" w:after="20"/>
              <w:jc w:val="both"/>
              <w:rPr>
                <w:rFonts w:ascii="Times" w:hAnsi="Times" w:cs="Times"/>
                <w:b/>
                <w:color w:val="000000"/>
              </w:rPr>
            </w:pPr>
            <w:r w:rsidRPr="005433C7">
              <w:rPr>
                <w:rFonts w:ascii="Times" w:hAnsi="Times" w:cs="Times"/>
                <w:color w:val="000000"/>
              </w:rPr>
              <w:t>………………</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Pr="005433C7" w:rsidRDefault="00F40B65" w:rsidP="006F05E6">
                  <w:pPr>
                    <w:keepNext/>
                    <w:ind w:right="-108"/>
                    <w:outlineLvl w:val="1"/>
                    <w:rPr>
                      <w:bCs/>
                    </w:rPr>
                  </w:pPr>
                  <w:r w:rsidRPr="005433C7">
                    <w:rPr>
                      <w:rFonts w:ascii="Times" w:hAnsi="Times" w:cs="Times"/>
                      <w:color w:val="000000"/>
                    </w:rPr>
                    <w:t> </w:t>
                  </w:r>
                  <w:r w:rsidRPr="005433C7">
                    <w:rPr>
                      <w:b/>
                      <w:bCs/>
                    </w:rPr>
                    <w:t xml:space="preserve">Kijelentem, hogy </w:t>
                  </w:r>
                  <w:r w:rsidRPr="005433C7">
                    <w:rPr>
                      <w:b/>
                      <w:bCs/>
                      <w:u w:val="single"/>
                    </w:rPr>
                    <w:t>életvitelszerűen:</w:t>
                  </w:r>
                  <w:r w:rsidRPr="005433C7">
                    <w:rPr>
                      <w:bCs/>
                    </w:rPr>
                    <w:t xml:space="preserve"> (megfelelő rész aláhúzandó)</w:t>
                  </w:r>
                </w:p>
                <w:p w:rsidR="00F40B65" w:rsidRPr="005433C7" w:rsidRDefault="00F40B65" w:rsidP="006F05E6">
                  <w:r w:rsidRPr="005433C7">
                    <w:t>1.) Lakóhelyemen</w:t>
                  </w:r>
                  <w:r w:rsidRPr="005433C7">
                    <w:rPr>
                      <w:b/>
                      <w:bCs/>
                    </w:rPr>
                    <w:t xml:space="preserve"> </w:t>
                  </w:r>
                  <w:r w:rsidRPr="005433C7">
                    <w:rPr>
                      <w:b/>
                      <w:bCs/>
                    </w:rPr>
                    <w:tab/>
                  </w:r>
                  <w:r w:rsidRPr="005433C7">
                    <w:t>2.) Tartózkodási helyemen</w:t>
                  </w:r>
                  <w:r w:rsidRPr="005433C7">
                    <w:rPr>
                      <w:b/>
                      <w:bCs/>
                    </w:rPr>
                    <w:t xml:space="preserve"> </w:t>
                  </w:r>
                  <w:r w:rsidRPr="005433C7">
                    <w:t>tartózkodom.</w:t>
                  </w:r>
                </w:p>
                <w:p w:rsidR="00F40B65" w:rsidRPr="005433C7" w:rsidRDefault="00F40B65" w:rsidP="006F05E6">
                  <w:pPr>
                    <w:spacing w:before="120"/>
                    <w:rPr>
                      <w:rFonts w:ascii="Times" w:hAnsi="Times" w:cs="Times"/>
                      <w:color w:val="000000"/>
                    </w:rPr>
                  </w:pPr>
                </w:p>
              </w:tc>
            </w:tr>
          </w:tbl>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Társadalombiztosítási Azonosító Jele: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Állampolgársága: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Telefonszám : ............................................................................................................</w:t>
            </w:r>
            <w:r>
              <w:rPr>
                <w:rFonts w:ascii="Times" w:hAnsi="Times" w:cs="Times"/>
                <w:color w:val="000000"/>
              </w:rPr>
              <w:t>..............</w:t>
            </w:r>
          </w:p>
        </w:tc>
      </w:tr>
    </w:tbl>
    <w:p w:rsidR="00F40B65" w:rsidRPr="005433C7" w:rsidRDefault="00F40B65" w:rsidP="00F40B65">
      <w:pPr>
        <w:spacing w:before="120"/>
      </w:pPr>
      <w:r w:rsidRPr="005433C7">
        <w:t xml:space="preserve">Családi állapota:……………………..  egyedül élő; </w:t>
      </w:r>
      <w:r w:rsidRPr="005433C7">
        <w:rPr>
          <w:b/>
          <w:bCs/>
        </w:rPr>
        <w:t xml:space="preserve"> </w:t>
      </w:r>
      <w:r w:rsidRPr="005433C7">
        <w:t>nem egyedül élő</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kérelmező idegenrendészeti státusza (nem magyar állampolgárság esetén):</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szabad mozgás és tartózkodás jogával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EU kék kártyával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bevándorolt/letelepedett,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menekült/oltalmazott/hontalan.</w:t>
            </w:r>
          </w:p>
        </w:tc>
      </w:tr>
    </w:tbl>
    <w:p w:rsidR="00F40B65" w:rsidRDefault="00F40B65" w:rsidP="00F40B65">
      <w:pPr>
        <w:spacing w:before="60" w:after="20"/>
        <w:jc w:val="both"/>
        <w:rPr>
          <w:color w:val="000000"/>
        </w:rPr>
      </w:pPr>
    </w:p>
    <w:p w:rsidR="00F40B65" w:rsidRPr="005433C7" w:rsidRDefault="00F40B65" w:rsidP="00F40B65">
      <w:r w:rsidRPr="005433C7">
        <w:lastRenderedPageBreak/>
        <w:t>Kérem az eseti/ rendszeres gyógyszertámogatás megállapítását (aláhúzással jelölje)</w:t>
      </w:r>
    </w:p>
    <w:p w:rsidR="00F40B65" w:rsidRPr="005433C7" w:rsidRDefault="00F40B65" w:rsidP="00F40B65"/>
    <w:p w:rsidR="00F40B65" w:rsidRPr="005433C7" w:rsidRDefault="00F40B65" w:rsidP="00F40B65">
      <w:pPr>
        <w:keepNext/>
        <w:outlineLvl w:val="1"/>
        <w:rPr>
          <w:b/>
          <w:bCs/>
        </w:rPr>
      </w:pPr>
      <w:r>
        <w:rPr>
          <w:b/>
          <w:bCs/>
        </w:rPr>
        <w:t xml:space="preserve">Amennyiben a támogatás </w:t>
      </w:r>
      <w:r w:rsidRPr="005433C7">
        <w:rPr>
          <w:b/>
          <w:bCs/>
        </w:rPr>
        <w:t xml:space="preserve">folyósítását bankszámlára kéri: </w:t>
      </w:r>
    </w:p>
    <w:p w:rsidR="00F40B65" w:rsidRPr="005433C7" w:rsidRDefault="00F40B65" w:rsidP="00F40B65">
      <w:pPr>
        <w:spacing w:line="276" w:lineRule="auto"/>
      </w:pPr>
      <w:r w:rsidRPr="005433C7">
        <w:t>Számlavezető pénzintézet megnevezése:...................................................................................</w:t>
      </w:r>
    </w:p>
    <w:p w:rsidR="00F40B65" w:rsidRPr="005433C7" w:rsidRDefault="00F40B65" w:rsidP="00F40B65">
      <w:pPr>
        <w:spacing w:line="276" w:lineRule="auto"/>
      </w:pPr>
      <w:r w:rsidRPr="005433C7">
        <w:t>Pénzforgalmi számlaszáma: ..............................-.........................-..........................</w:t>
      </w:r>
      <w:r>
        <w:t>..................</w:t>
      </w:r>
    </w:p>
    <w:p w:rsidR="00F40B65" w:rsidRPr="005433C7" w:rsidRDefault="00F40B65" w:rsidP="00F40B65">
      <w:pPr>
        <w:jc w:val="both"/>
      </w:pPr>
    </w:p>
    <w:p w:rsidR="00F40B65" w:rsidRPr="005433C7" w:rsidRDefault="00F40B65" w:rsidP="00F40B65">
      <w:pPr>
        <w:jc w:val="both"/>
      </w:pPr>
      <w:r w:rsidRPr="005433C7">
        <w:t xml:space="preserve">Részesül-e közgyógyellátási igazolványban:        igen  -  nem,     </w:t>
      </w:r>
    </w:p>
    <w:p w:rsidR="00F40B65" w:rsidRPr="005433C7" w:rsidRDefault="00F40B65" w:rsidP="00F40B65">
      <w:r w:rsidRPr="005433C7">
        <w:t xml:space="preserve"> (megfelelő rész aláhúzandó)</w:t>
      </w:r>
    </w:p>
    <w:p w:rsidR="00F40B65" w:rsidRPr="005433C7" w:rsidRDefault="00F40B65" w:rsidP="00F40B65"/>
    <w:p w:rsidR="00F40B65" w:rsidRPr="005433C7" w:rsidRDefault="00F40B65" w:rsidP="00F40B65">
      <w:pPr>
        <w:rPr>
          <w:u w:val="single"/>
        </w:rPr>
      </w:pPr>
      <w:r>
        <w:rPr>
          <w:b/>
          <w:bCs/>
          <w:u w:val="single"/>
        </w:rPr>
        <w:t>2</w:t>
      </w:r>
      <w:r w:rsidRPr="005433C7">
        <w:rPr>
          <w:b/>
          <w:bCs/>
          <w:u w:val="single"/>
        </w:rPr>
        <w:t>. Kérelmező családtagjainak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F40B65" w:rsidRPr="005433C7" w:rsidTr="006F05E6">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TAJ szám</w:t>
            </w:r>
          </w:p>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bl>
    <w:p w:rsidR="00F40B65" w:rsidRPr="005433C7" w:rsidRDefault="00F40B65" w:rsidP="00F40B65">
      <w:pPr>
        <w:spacing w:after="120" w:line="276" w:lineRule="auto"/>
      </w:pPr>
    </w:p>
    <w:p w:rsidR="00F40B65" w:rsidRDefault="00F40B65" w:rsidP="00F40B65">
      <w:pPr>
        <w:spacing w:line="276" w:lineRule="auto"/>
        <w:rPr>
          <w:b/>
          <w:bCs/>
          <w:u w:val="single"/>
        </w:rPr>
      </w:pPr>
      <w:r>
        <w:rPr>
          <w:b/>
          <w:bCs/>
          <w:u w:val="single"/>
        </w:rPr>
        <w:t>3</w:t>
      </w:r>
      <w:r w:rsidRPr="005433C7">
        <w:rPr>
          <w:b/>
          <w:bCs/>
          <w:u w:val="single"/>
        </w:rPr>
        <w:t xml:space="preserve">. Kérelmező és családtagjai havi nettó jövedelmei: </w:t>
      </w:r>
    </w:p>
    <w:tbl>
      <w:tblPr>
        <w:tblW w:w="9150" w:type="dxa"/>
        <w:tblCellMar>
          <w:top w:w="15" w:type="dxa"/>
          <w:left w:w="15" w:type="dxa"/>
          <w:bottom w:w="15" w:type="dxa"/>
          <w:right w:w="15" w:type="dxa"/>
        </w:tblCellMar>
        <w:tblLook w:val="04A0" w:firstRow="1" w:lastRow="0" w:firstColumn="1" w:lastColumn="0" w:noHBand="0" w:noVBand="1"/>
      </w:tblPr>
      <w:tblGrid>
        <w:gridCol w:w="411"/>
        <w:gridCol w:w="4594"/>
        <w:gridCol w:w="1283"/>
        <w:gridCol w:w="573"/>
        <w:gridCol w:w="573"/>
        <w:gridCol w:w="572"/>
        <w:gridCol w:w="572"/>
        <w:gridCol w:w="572"/>
      </w:tblGrid>
      <w:tr w:rsidR="00F40B65" w:rsidRPr="005433C7" w:rsidTr="006F05E6">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B</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C</w:t>
            </w:r>
          </w:p>
        </w:tc>
      </w:tr>
      <w:tr w:rsidR="00F40B65" w:rsidRPr="005433C7" w:rsidTr="006F05E6">
        <w:tc>
          <w:tcPr>
            <w:tcW w:w="0" w:type="auto"/>
            <w:vMerge/>
            <w:tcBorders>
              <w:top w:val="single" w:sz="6" w:space="0" w:color="000000"/>
              <w:left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 jövedelem típusa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Kérelmező</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 kérelmezővel közös háztartásban élő további személyek</w:t>
            </w:r>
          </w:p>
        </w:tc>
      </w:tr>
      <w:tr w:rsidR="00F40B65" w:rsidRPr="005433C7" w:rsidTr="006F05E6">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Munkaviszonyból és más foglalkoztatási jogviszonyból származó</w:t>
            </w:r>
          </w:p>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ebből: közfoglalkoztatásból származó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Társas és egyéni vállalkozásból, őstermelői, illetve szellemi és más önálló tevékenységből származó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Táppénz, gyermekgondozási támogatások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Nyugellátás és egyéb nyugdíjszerű rendszeres szociális ellátások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Önkormányzat, járási hivatal és munkaügyi szervek által folyósított ellátások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Egyéb jövedelem</w:t>
            </w:r>
            <w:r>
              <w:rPr>
                <w:rFonts w:ascii="Times" w:hAnsi="Times" w:cs="Times"/>
                <w:color w:val="000000"/>
              </w:rPr>
              <w:t xml:space="preserve"> (tartási, életjáradéki, örökösödéi szerződés…stb.)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Összes jövedelem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bl>
    <w:p w:rsidR="00F40B65" w:rsidRPr="005433C7" w:rsidRDefault="00F40B65" w:rsidP="00F40B65">
      <w:pPr>
        <w:spacing w:before="120" w:after="120" w:line="276" w:lineRule="auto"/>
        <w:jc w:val="both"/>
        <w:rPr>
          <w:b/>
          <w:bCs/>
        </w:rPr>
      </w:pPr>
      <w:r w:rsidRPr="005433C7">
        <w:rPr>
          <w:b/>
          <w:bCs/>
        </w:rPr>
        <w:t>egy főre jutó nettó jövedelem:………………….(ügyintéző tölti ki)</w:t>
      </w:r>
    </w:p>
    <w:p w:rsidR="00F40B65" w:rsidRDefault="00F40B65" w:rsidP="00F40B65">
      <w:pPr>
        <w:rPr>
          <w:b/>
          <w:bCs/>
          <w:u w:val="single"/>
        </w:rPr>
      </w:pPr>
      <w:r>
        <w:rPr>
          <w:b/>
          <w:bCs/>
          <w:u w:val="single"/>
        </w:rPr>
        <w:t>A kérelem rövid indoka</w:t>
      </w:r>
    </w:p>
    <w:p w:rsidR="00F40B65" w:rsidRPr="00130A8C" w:rsidRDefault="00F40B65" w:rsidP="00F40B65">
      <w:pPr>
        <w:tabs>
          <w:tab w:val="left" w:leader="dot" w:pos="142"/>
          <w:tab w:val="left" w:leader="dot" w:pos="8789"/>
        </w:tabs>
        <w:rPr>
          <w:bCs/>
        </w:rPr>
      </w:pPr>
      <w:r w:rsidRPr="00130A8C">
        <w:rPr>
          <w:bCs/>
        </w:rPr>
        <w:tab/>
      </w:r>
      <w:r w:rsidRPr="00130A8C">
        <w:rPr>
          <w:bCs/>
        </w:rPr>
        <w:tab/>
      </w:r>
    </w:p>
    <w:p w:rsidR="00F40B65" w:rsidRPr="00130A8C" w:rsidRDefault="00F40B65" w:rsidP="00F40B65">
      <w:pPr>
        <w:tabs>
          <w:tab w:val="left" w:leader="dot" w:pos="142"/>
          <w:tab w:val="left" w:leader="dot" w:pos="8789"/>
        </w:tabs>
        <w:rPr>
          <w:bCs/>
        </w:rPr>
      </w:pPr>
      <w:r w:rsidRPr="00130A8C">
        <w:rPr>
          <w:bCs/>
        </w:rPr>
        <w:tab/>
      </w:r>
      <w:r w:rsidRPr="00130A8C">
        <w:rPr>
          <w:bCs/>
        </w:rPr>
        <w:tab/>
      </w:r>
    </w:p>
    <w:p w:rsidR="00F40B65" w:rsidRPr="00130A8C" w:rsidRDefault="00F40B65" w:rsidP="00F40B65">
      <w:pPr>
        <w:tabs>
          <w:tab w:val="left" w:leader="dot" w:pos="142"/>
          <w:tab w:val="left" w:leader="dot" w:pos="8789"/>
        </w:tabs>
        <w:rPr>
          <w:bCs/>
        </w:rPr>
      </w:pPr>
      <w:r w:rsidRPr="00130A8C">
        <w:rPr>
          <w:bCs/>
        </w:rPr>
        <w:tab/>
      </w:r>
      <w:r w:rsidRPr="00130A8C">
        <w:rPr>
          <w:bCs/>
        </w:rPr>
        <w:tab/>
      </w:r>
    </w:p>
    <w:p w:rsidR="00F40B65" w:rsidRPr="00130A8C" w:rsidRDefault="00F40B65" w:rsidP="00F40B65">
      <w:pPr>
        <w:tabs>
          <w:tab w:val="left" w:leader="dot" w:pos="142"/>
          <w:tab w:val="left" w:leader="dot" w:pos="8789"/>
        </w:tabs>
        <w:rPr>
          <w:bCs/>
        </w:rPr>
      </w:pPr>
      <w:r w:rsidRPr="00130A8C">
        <w:rPr>
          <w:bCs/>
        </w:rPr>
        <w:tab/>
      </w:r>
      <w:r w:rsidRPr="00130A8C">
        <w:rPr>
          <w:bCs/>
        </w:rPr>
        <w:tab/>
      </w:r>
    </w:p>
    <w:p w:rsidR="00F40B65" w:rsidRPr="00130A8C" w:rsidRDefault="00F40B65" w:rsidP="00F40B65">
      <w:pPr>
        <w:keepNext/>
        <w:spacing w:before="240" w:after="60" w:line="276" w:lineRule="auto"/>
        <w:outlineLvl w:val="0"/>
        <w:rPr>
          <w:bCs/>
          <w:i/>
          <w:kern w:val="36"/>
        </w:rPr>
      </w:pPr>
      <w:r w:rsidRPr="00130A8C">
        <w:rPr>
          <w:bCs/>
          <w:i/>
          <w:kern w:val="36"/>
        </w:rPr>
        <w:t>Nyilatkozat</w:t>
      </w:r>
      <w:r>
        <w:rPr>
          <w:bCs/>
          <w:i/>
          <w:kern w:val="36"/>
        </w:rPr>
        <w:t>ok</w:t>
      </w:r>
    </w:p>
    <w:p w:rsidR="00F40B65" w:rsidRPr="005433C7" w:rsidRDefault="00F40B65" w:rsidP="00F40B65">
      <w:pPr>
        <w:keepNext/>
        <w:spacing w:before="240" w:after="60" w:line="276" w:lineRule="auto"/>
        <w:outlineLvl w:val="0"/>
        <w:rPr>
          <w:bCs/>
          <w:kern w:val="36"/>
        </w:rPr>
      </w:pPr>
      <w:r w:rsidRPr="005433C7">
        <w:rPr>
          <w:bCs/>
          <w:kern w:val="36"/>
        </w:rPr>
        <w:t xml:space="preserve">     Hozzájárulok, hogy </w:t>
      </w:r>
      <w:r>
        <w:rPr>
          <w:bCs/>
          <w:kern w:val="36"/>
        </w:rPr>
        <w:t>az Önkormányzat a gyógyszertámogatás igénylésével kapcsolatos eljárásban az egészségügyi adataimat kezelje.</w:t>
      </w:r>
    </w:p>
    <w:p w:rsidR="00F40B65" w:rsidRDefault="00F40B65" w:rsidP="00F40B65">
      <w:pPr>
        <w:spacing w:after="120"/>
        <w:jc w:val="both"/>
      </w:pPr>
      <w:r w:rsidRPr="005433C7">
        <w:t>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w:t>
      </w:r>
      <w:r>
        <w:t xml:space="preserve"> Magyar</w:t>
      </w:r>
      <w:r w:rsidRPr="005433C7">
        <w:t xml:space="preserve"> </w:t>
      </w:r>
      <w:r>
        <w:t>Államk</w:t>
      </w:r>
      <w:r w:rsidRPr="005433C7">
        <w:t>incstár által vezetett egységes szociális nyilvántartásban szereplő adatok alapján – ellenőrizheti.</w:t>
      </w:r>
    </w:p>
    <w:p w:rsidR="00F40B65" w:rsidRDefault="00F40B65" w:rsidP="00F40B65">
      <w:pPr>
        <w:autoSpaceDE w:val="0"/>
        <w:autoSpaceDN w:val="0"/>
        <w:adjustRightInd w:val="0"/>
        <w:jc w:val="both"/>
      </w:pPr>
      <w:r>
        <w:t>Tudomásul veszem, hogy a Hatóság a tényállás tisztázása érdekében környezettanulmányt készíthet és vizsgálhatja a tartásra köteles személyek vagyoni, jövedelmi viszonyait.</w:t>
      </w:r>
    </w:p>
    <w:p w:rsidR="00F40B65" w:rsidRPr="00972724" w:rsidRDefault="00F40B65" w:rsidP="00F40B65">
      <w:pPr>
        <w:autoSpaceDE w:val="0"/>
        <w:autoSpaceDN w:val="0"/>
        <w:adjustRightInd w:val="0"/>
        <w:jc w:val="both"/>
      </w:pPr>
    </w:p>
    <w:p w:rsidR="00F40B65" w:rsidRPr="005433C7" w:rsidRDefault="00F40B65" w:rsidP="00F40B65">
      <w:pPr>
        <w:spacing w:after="200" w:line="276" w:lineRule="auto"/>
        <w:jc w:val="both"/>
      </w:pPr>
      <w:r w:rsidRPr="005433C7">
        <w:t>Hozzájárulok a kérelemben szereplő adatoknak a szociális igazgatási eljárás során történő felhasználásához.</w:t>
      </w:r>
    </w:p>
    <w:p w:rsidR="00F40B65" w:rsidRPr="005433C7" w:rsidRDefault="00F40B65" w:rsidP="00F40B65">
      <w:pPr>
        <w:jc w:val="both"/>
      </w:pPr>
      <w:r w:rsidRPr="005433C7">
        <w:t>Budapest, ………………</w:t>
      </w:r>
    </w:p>
    <w:p w:rsidR="00F40B65" w:rsidRPr="005433C7" w:rsidRDefault="00F40B65" w:rsidP="00F40B65">
      <w:pPr>
        <w:ind w:firstLine="4502"/>
        <w:jc w:val="center"/>
      </w:pPr>
      <w:r w:rsidRPr="005433C7">
        <w:t>……………………………</w:t>
      </w:r>
    </w:p>
    <w:p w:rsidR="00F40B65" w:rsidRPr="005433C7" w:rsidRDefault="00F40B65" w:rsidP="00F40B65">
      <w:pPr>
        <w:ind w:firstLine="4502"/>
        <w:jc w:val="center"/>
      </w:pPr>
      <w:r w:rsidRPr="005433C7">
        <w:t>Kérelmező/képviselő* aláírása</w:t>
      </w:r>
    </w:p>
    <w:p w:rsidR="00F40B65" w:rsidRPr="005433C7" w:rsidRDefault="00F40B65" w:rsidP="00F40B65">
      <w:pPr>
        <w:keepNext/>
        <w:spacing w:line="276" w:lineRule="auto"/>
        <w:outlineLvl w:val="0"/>
        <w:rPr>
          <w:b/>
          <w:bCs/>
          <w:kern w:val="36"/>
        </w:rPr>
      </w:pPr>
    </w:p>
    <w:p w:rsidR="00F40B65" w:rsidRPr="005433C7" w:rsidRDefault="00F40B65" w:rsidP="00F40B65">
      <w:pPr>
        <w:keepNext/>
        <w:spacing w:line="276" w:lineRule="auto"/>
        <w:outlineLvl w:val="0"/>
        <w:rPr>
          <w:b/>
          <w:bCs/>
          <w:kern w:val="36"/>
        </w:rPr>
      </w:pPr>
      <w:r w:rsidRPr="005433C7">
        <w:rPr>
          <w:b/>
          <w:bCs/>
          <w:kern w:val="36"/>
        </w:rPr>
        <w:t>*Képviselő (meghatalmazott személy, gondnok)</w:t>
      </w:r>
    </w:p>
    <w:p w:rsidR="00F40B65" w:rsidRPr="005433C7" w:rsidRDefault="00F40B65" w:rsidP="00F40B65">
      <w:pPr>
        <w:spacing w:line="360" w:lineRule="auto"/>
      </w:pPr>
      <w:r w:rsidRPr="005433C7">
        <w:t>Képviseletre jogosult személy neve:…………………………………..………………………..</w:t>
      </w:r>
    </w:p>
    <w:p w:rsidR="00F40B65" w:rsidRDefault="00F40B65" w:rsidP="00F40B65">
      <w:pPr>
        <w:spacing w:line="360" w:lineRule="auto"/>
      </w:pPr>
      <w:r w:rsidRPr="005433C7">
        <w:t>Telefonszáma: ……………………………………………………………</w:t>
      </w:r>
    </w:p>
    <w:p w:rsidR="00F40B65" w:rsidRDefault="00F40B65" w:rsidP="00F40B65">
      <w:pPr>
        <w:spacing w:line="360" w:lineRule="auto"/>
      </w:pPr>
    </w:p>
    <w:p w:rsidR="00F40B65" w:rsidRDefault="00F40B65" w:rsidP="00F40B65">
      <w:pPr>
        <w:spacing w:line="360" w:lineRule="auto"/>
      </w:pPr>
      <w:r>
        <w:t>Kérelemhez az alábbi mellékletek szükségesek:</w:t>
      </w:r>
    </w:p>
    <w:p w:rsidR="00F40B65" w:rsidRDefault="00F40B65" w:rsidP="00075189">
      <w:pPr>
        <w:pStyle w:val="Listaszerbekezds"/>
        <w:numPr>
          <w:ilvl w:val="0"/>
          <w:numId w:val="84"/>
        </w:numPr>
        <w:spacing w:line="360" w:lineRule="auto"/>
      </w:pPr>
      <w:r>
        <w:t>a kérelmező és családtagjai jövedelemigazolás</w:t>
      </w:r>
    </w:p>
    <w:p w:rsidR="00F40B65" w:rsidRPr="00ED0DA5" w:rsidRDefault="00F40B65" w:rsidP="00075189">
      <w:pPr>
        <w:pStyle w:val="Listaszerbekezds"/>
        <w:numPr>
          <w:ilvl w:val="0"/>
          <w:numId w:val="84"/>
        </w:numPr>
        <w:spacing w:line="360" w:lineRule="auto"/>
      </w:pPr>
      <w:r>
        <w:t>orvosi/gyógyszertári igazolás</w:t>
      </w:r>
    </w:p>
    <w:p w:rsidR="00F40B65" w:rsidRPr="005433C7" w:rsidRDefault="00F40B65" w:rsidP="00F40B65">
      <w:pPr>
        <w:spacing w:line="360" w:lineRule="auto"/>
      </w:pPr>
    </w:p>
    <w:p w:rsidR="00F40B65" w:rsidRPr="005433C7" w:rsidRDefault="00F40B65" w:rsidP="00F40B65">
      <w:pPr>
        <w:spacing w:line="360" w:lineRule="auto"/>
      </w:pPr>
    </w:p>
    <w:p w:rsidR="00F40B65" w:rsidRPr="00547293" w:rsidRDefault="00F40B65" w:rsidP="00F40B65">
      <w:pPr>
        <w:jc w:val="both"/>
        <w:rPr>
          <w:rFonts w:ascii="Times" w:hAnsi="Times" w:cs="Times"/>
          <w:color w:val="000000"/>
        </w:rPr>
      </w:pPr>
      <w:r w:rsidRPr="00547293">
        <w:rPr>
          <w:rFonts w:ascii="Times" w:hAnsi="Times" w:cs="Times"/>
          <w:color w:val="000000"/>
        </w:rPr>
        <w:t>TÁJÉKOZTATÓ</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A jövedelmek az alábbi dokumentumokkal igazolhatóak: </w:t>
      </w:r>
    </w:p>
    <w:p w:rsidR="00F40B65" w:rsidRPr="00547293" w:rsidRDefault="00F40B65" w:rsidP="00F40B65">
      <w:pPr>
        <w:jc w:val="both"/>
        <w:rPr>
          <w:rFonts w:ascii="Times" w:hAnsi="Times" w:cs="Times"/>
          <w:color w:val="000000"/>
        </w:rPr>
      </w:pPr>
      <w:r>
        <w:rPr>
          <w:rFonts w:ascii="Times" w:hAnsi="Times" w:cs="Times"/>
          <w:color w:val="000000"/>
        </w:rPr>
        <w:lastRenderedPageBreak/>
        <w:t>a.)</w:t>
      </w:r>
      <w:r w:rsidRPr="00547293">
        <w:rPr>
          <w:rFonts w:ascii="Times" w:hAnsi="Times" w:cs="Times"/>
          <w:color w:val="000000"/>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F40B65" w:rsidRPr="00547293" w:rsidRDefault="00F40B65" w:rsidP="00F40B65">
      <w:pPr>
        <w:jc w:val="both"/>
        <w:rPr>
          <w:rFonts w:ascii="Times" w:hAnsi="Times" w:cs="Times"/>
          <w:color w:val="000000"/>
        </w:rPr>
      </w:pPr>
      <w:r>
        <w:rPr>
          <w:rFonts w:ascii="Times" w:hAnsi="Times" w:cs="Times"/>
          <w:color w:val="000000"/>
        </w:rPr>
        <w:t xml:space="preserve">b.) </w:t>
      </w:r>
      <w:r w:rsidRPr="00547293">
        <w:rPr>
          <w:rFonts w:ascii="Times" w:hAnsi="Times" w:cs="Times"/>
          <w:color w:val="000000"/>
        </w:rPr>
        <w:t xml:space="preserve">alkalmazásban állók nettó jövedelméről munkáltatói igazolás; </w:t>
      </w:r>
    </w:p>
    <w:p w:rsidR="00F40B65" w:rsidRPr="00547293" w:rsidRDefault="00F40B65" w:rsidP="00F40B65">
      <w:pPr>
        <w:jc w:val="both"/>
        <w:rPr>
          <w:rFonts w:ascii="Times" w:hAnsi="Times" w:cs="Times"/>
          <w:color w:val="000000"/>
        </w:rPr>
      </w:pPr>
      <w:r>
        <w:rPr>
          <w:rFonts w:ascii="Times" w:hAnsi="Times" w:cs="Times"/>
          <w:color w:val="000000"/>
        </w:rPr>
        <w:t xml:space="preserve">c.) </w:t>
      </w:r>
      <w:r w:rsidRPr="00547293">
        <w:rPr>
          <w:rFonts w:ascii="Times" w:hAnsi="Times" w:cs="Times"/>
          <w:color w:val="000000"/>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F40B65" w:rsidRPr="00547293" w:rsidRDefault="00F40B65" w:rsidP="00F40B65">
      <w:pPr>
        <w:jc w:val="both"/>
        <w:rPr>
          <w:rFonts w:ascii="Times" w:hAnsi="Times" w:cs="Times"/>
          <w:color w:val="000000"/>
        </w:rPr>
      </w:pPr>
      <w:r>
        <w:rPr>
          <w:rFonts w:ascii="Times" w:hAnsi="Times" w:cs="Times"/>
          <w:color w:val="000000"/>
        </w:rPr>
        <w:t xml:space="preserve">d.) </w:t>
      </w:r>
      <w:r w:rsidRPr="00547293">
        <w:rPr>
          <w:rFonts w:ascii="Times" w:hAnsi="Times" w:cs="Times"/>
          <w:color w:val="000000"/>
        </w:rPr>
        <w:t>munkanélküli ellátás az ellátást megállapító, illetve folyósító szerv igazolása, határozata,</w:t>
      </w:r>
    </w:p>
    <w:p w:rsidR="00F40B65" w:rsidRPr="00547293" w:rsidRDefault="00F40B65" w:rsidP="00F40B65">
      <w:pPr>
        <w:jc w:val="both"/>
        <w:rPr>
          <w:rFonts w:ascii="Times" w:hAnsi="Times" w:cs="Times"/>
          <w:color w:val="000000"/>
        </w:rPr>
      </w:pPr>
      <w:r>
        <w:rPr>
          <w:rFonts w:ascii="Times" w:hAnsi="Times" w:cs="Times"/>
          <w:color w:val="000000"/>
        </w:rPr>
        <w:t xml:space="preserve">e.) </w:t>
      </w:r>
      <w:r w:rsidRPr="00547293">
        <w:rPr>
          <w:rFonts w:ascii="Times" w:hAnsi="Times" w:cs="Times"/>
          <w:color w:val="000000"/>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p>
    <w:p w:rsidR="00F40B65" w:rsidRPr="00547293" w:rsidRDefault="00F40B65" w:rsidP="00F40B65">
      <w:pPr>
        <w:jc w:val="both"/>
        <w:rPr>
          <w:rFonts w:ascii="Times" w:hAnsi="Times" w:cs="Times"/>
          <w:color w:val="000000"/>
        </w:rPr>
      </w:pPr>
      <w:r>
        <w:rPr>
          <w:rFonts w:ascii="Times" w:hAnsi="Times" w:cs="Times"/>
          <w:color w:val="000000"/>
        </w:rPr>
        <w:t xml:space="preserve">f.) </w:t>
      </w:r>
      <w:r w:rsidRPr="00547293">
        <w:rPr>
          <w:rFonts w:ascii="Times" w:hAnsi="Times" w:cs="Times"/>
          <w:color w:val="000000"/>
        </w:rPr>
        <w:t xml:space="preserve">állam által megelőlegezett gyermektartásdíj esetén a gyámhivatal határozata; </w:t>
      </w:r>
    </w:p>
    <w:p w:rsidR="00F40B65" w:rsidRPr="00547293" w:rsidRDefault="00F40B65" w:rsidP="00F40B65">
      <w:pPr>
        <w:jc w:val="both"/>
        <w:rPr>
          <w:rFonts w:ascii="Times" w:hAnsi="Times" w:cs="Times"/>
          <w:color w:val="000000"/>
        </w:rPr>
      </w:pPr>
      <w:r>
        <w:rPr>
          <w:rFonts w:ascii="Times" w:hAnsi="Times" w:cs="Times"/>
          <w:color w:val="000000"/>
        </w:rPr>
        <w:t xml:space="preserve">g.) </w:t>
      </w:r>
      <w:r w:rsidRPr="00547293">
        <w:rPr>
          <w:rFonts w:ascii="Times" w:hAnsi="Times" w:cs="Times"/>
          <w:color w:val="000000"/>
        </w:rPr>
        <w:t>jövedelemmel nem rendelkező személy esetén, a munkaügyi központtal vagy a Családsegítő Központtal megkötött együttműködési megállapodás;</w:t>
      </w:r>
    </w:p>
    <w:p w:rsidR="00F40B65" w:rsidRPr="00547293" w:rsidRDefault="00F40B65" w:rsidP="00F40B65">
      <w:pPr>
        <w:jc w:val="both"/>
        <w:rPr>
          <w:rFonts w:ascii="Times" w:hAnsi="Times" w:cs="Times"/>
          <w:color w:val="000000"/>
        </w:rPr>
      </w:pPr>
      <w:r>
        <w:rPr>
          <w:rFonts w:ascii="Times" w:hAnsi="Times" w:cs="Times"/>
          <w:color w:val="000000"/>
        </w:rPr>
        <w:t xml:space="preserve">h.) </w:t>
      </w:r>
      <w:r w:rsidRPr="00547293">
        <w:rPr>
          <w:rFonts w:ascii="Times" w:hAnsi="Times" w:cs="Times"/>
          <w:color w:val="000000"/>
        </w:rPr>
        <w:t>ösztöndíj és egyéb juttatások esetén az oktatási intézmény igazolása,</w:t>
      </w:r>
    </w:p>
    <w:p w:rsidR="00F40B65" w:rsidRPr="00547293" w:rsidRDefault="00F40B65" w:rsidP="00F40B65">
      <w:pPr>
        <w:jc w:val="both"/>
        <w:rPr>
          <w:rFonts w:ascii="Times" w:hAnsi="Times" w:cs="Times"/>
          <w:color w:val="000000"/>
        </w:rPr>
      </w:pPr>
      <w:r w:rsidRPr="00547293">
        <w:rPr>
          <w:rFonts w:ascii="Times" w:hAnsi="Times" w:cs="Times"/>
          <w:color w:val="000000"/>
        </w:rPr>
        <w:t>az a)-h) pontba nem tartozó jövedelem esetén a jövedelem típusának megfelelő igazolás.</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személyi adatok kitöltéséhez:</w:t>
      </w:r>
    </w:p>
    <w:p w:rsidR="00F40B65" w:rsidRPr="00547293" w:rsidRDefault="00F40B65" w:rsidP="00F40B65">
      <w:pPr>
        <w:jc w:val="both"/>
        <w:rPr>
          <w:rFonts w:ascii="Times" w:hAnsi="Times" w:cs="Times"/>
          <w:color w:val="000000"/>
        </w:rPr>
      </w:pPr>
      <w:r w:rsidRPr="00547293">
        <w:rPr>
          <w:rFonts w:ascii="Times" w:hAnsi="Times" w:cs="Times"/>
          <w:color w:val="000000"/>
        </w:rPr>
        <w:t>1.   „Egyedülálló” az a személy, aki hajadon, nőtlen, özvegy, elvált vagy házastársától külön él, kivéve, ha élettársa van. A házastársak akkor tekinthetők különélőnek, ha a lakcímük különböző.</w:t>
      </w:r>
    </w:p>
    <w:p w:rsidR="00F40B65" w:rsidRPr="00547293" w:rsidRDefault="00F40B65" w:rsidP="00F40B65">
      <w:pPr>
        <w:jc w:val="both"/>
        <w:rPr>
          <w:rFonts w:ascii="Times" w:hAnsi="Times" w:cs="Times"/>
          <w:color w:val="000000"/>
        </w:rPr>
      </w:pPr>
      <w:r w:rsidRPr="00547293">
        <w:rPr>
          <w:rFonts w:ascii="Times" w:hAnsi="Times" w:cs="Times"/>
          <w:color w:val="000000"/>
        </w:rPr>
        <w:t>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  húszévesnél fiatalabb és önálló keresettel nem rendelkezik,</w:t>
      </w:r>
    </w:p>
    <w:p w:rsidR="00F40B65" w:rsidRPr="00547293" w:rsidRDefault="00F40B65" w:rsidP="00F40B65">
      <w:pPr>
        <w:jc w:val="both"/>
        <w:rPr>
          <w:rFonts w:ascii="Times" w:hAnsi="Times" w:cs="Times"/>
          <w:color w:val="000000"/>
        </w:rPr>
      </w:pPr>
      <w:r w:rsidRPr="00547293">
        <w:rPr>
          <w:rFonts w:ascii="Times" w:hAnsi="Times" w:cs="Times"/>
          <w:color w:val="000000"/>
        </w:rPr>
        <w:t>-, huszonhárom évesnél fiatalabb, önálló keresettel nem rendelkezik és nappali oktatás munkarendje szerint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huszonöt évesnél fiatalabb, önálló keresettel nem rendelkezik és felsőoktatási intézmény nappali tagozatán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tartósan beteg, autista, illetve testi, érzékszervi, értelmi vagy beszédfogyatékos, korhatárra való tekintet nélkül, amennyiben ez az állapot a gyermek 25. életévének betöltését megelőzően is fennállt.</w:t>
      </w:r>
    </w:p>
    <w:p w:rsidR="00F40B65" w:rsidRPr="00547293" w:rsidRDefault="00F40B65" w:rsidP="00F40B65">
      <w:pPr>
        <w:jc w:val="both"/>
        <w:rPr>
          <w:rFonts w:ascii="Times" w:hAnsi="Times" w:cs="Times"/>
          <w:color w:val="000000"/>
        </w:rPr>
      </w:pPr>
      <w:r w:rsidRPr="00547293">
        <w:rPr>
          <w:rFonts w:ascii="Times" w:hAnsi="Times" w:cs="Times"/>
          <w:color w:val="000000"/>
        </w:rPr>
        <w:t>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jövedelmi adatok kitöltéséhez:</w:t>
      </w:r>
    </w:p>
    <w:p w:rsidR="00FB2060" w:rsidRPr="003951A6" w:rsidRDefault="00F40B65" w:rsidP="003951A6">
      <w:pPr>
        <w:pStyle w:val="Listaszerbekezds"/>
        <w:numPr>
          <w:ilvl w:val="6"/>
          <w:numId w:val="66"/>
        </w:numPr>
        <w:spacing w:after="20"/>
        <w:ind w:left="0" w:firstLine="0"/>
        <w:jc w:val="both"/>
        <w:rPr>
          <w:rFonts w:ascii="Times" w:hAnsi="Times" w:cs="Times"/>
          <w:color w:val="000000"/>
        </w:rPr>
      </w:pPr>
      <w:r w:rsidRPr="003951A6">
        <w:rPr>
          <w:rFonts w:ascii="Times" w:hAnsi="Times" w:cs="Times"/>
          <w:color w:val="000000"/>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w:t>
      </w:r>
      <w:r w:rsidRPr="003951A6">
        <w:rPr>
          <w:rFonts w:ascii="Times" w:hAnsi="Times" w:cs="Times"/>
          <w:color w:val="000000"/>
        </w:rPr>
        <w:lastRenderedPageBreak/>
        <w:t xml:space="preserve">fizetni. </w:t>
      </w:r>
      <w:r w:rsidR="00FB2060" w:rsidRPr="003951A6">
        <w:rPr>
          <w:rFonts w:ascii="Times" w:hAnsi="Times" w:cs="Times"/>
          <w:color w:val="000000"/>
        </w:rPr>
        <w:t>A II. Kerületi Önkormányzat által folyósított rendszeres gyógyszertámogatás, betegápolási támogatás, gyermeknevelési támogatás, keresetpótló támogatás.</w:t>
      </w:r>
    </w:p>
    <w:p w:rsidR="00F40B65" w:rsidRPr="00547293" w:rsidRDefault="00F40B65" w:rsidP="00F40B65">
      <w:pPr>
        <w:jc w:val="both"/>
        <w:rPr>
          <w:rFonts w:ascii="Times" w:hAnsi="Times" w:cs="Times"/>
          <w:color w:val="000000"/>
        </w:rPr>
      </w:pPr>
      <w:r w:rsidRPr="00547293">
        <w:rPr>
          <w:rFonts w:ascii="Times" w:hAnsi="Times" w:cs="Times"/>
          <w:color w:val="000000"/>
        </w:rPr>
        <w:t>2. A jövedelmi adatok alatt havi nettó jövedelmet kell érteni. A nettó jövedelem kiszámításánál a bevételt az elismert költségekkel és a befizetési kötelezettséggel csökkentett összegben kell feltüntetni.</w:t>
      </w:r>
    </w:p>
    <w:p w:rsidR="00F40B65" w:rsidRPr="00547293" w:rsidRDefault="00F40B65" w:rsidP="00F40B65">
      <w:pPr>
        <w:jc w:val="both"/>
        <w:rPr>
          <w:rFonts w:ascii="Times" w:hAnsi="Times" w:cs="Times"/>
          <w:color w:val="000000"/>
        </w:rPr>
      </w:pPr>
      <w:r w:rsidRPr="00547293">
        <w:rPr>
          <w:rFonts w:ascii="Times" w:hAnsi="Times" w:cs="Times"/>
          <w:color w:val="000000"/>
        </w:rPr>
        <w:t>3.    Elismert költségnek minősül a személyi jövedelemadóról szóló törvényben elismert költség, valamint a fizetett tartásdíj.</w:t>
      </w:r>
    </w:p>
    <w:p w:rsidR="00F40B65" w:rsidRPr="00547293" w:rsidRDefault="00F40B65" w:rsidP="00F40B65">
      <w:pPr>
        <w:jc w:val="both"/>
        <w:rPr>
          <w:rFonts w:ascii="Times" w:hAnsi="Times" w:cs="Times"/>
          <w:color w:val="000000"/>
        </w:rPr>
      </w:pPr>
      <w:r w:rsidRPr="00547293">
        <w:rPr>
          <w:rFonts w:ascii="Times" w:hAnsi="Times" w:cs="Times"/>
          <w:color w:val="000000"/>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40B65" w:rsidRPr="005433C7" w:rsidRDefault="00F40B65" w:rsidP="00F40B65">
      <w:r w:rsidRPr="00547293">
        <w:rPr>
          <w:rFonts w:ascii="Times" w:hAnsi="Times" w:cs="Times"/>
          <w:color w:val="000000"/>
        </w:rPr>
        <w:t>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w:t>
      </w:r>
      <w:r>
        <w:rPr>
          <w:rFonts w:ascii="Times" w:hAnsi="Times" w:cs="Times"/>
          <w:color w:val="000000"/>
        </w:rPr>
        <w:t>n 94% -ának megfelelő összeggel</w:t>
      </w:r>
      <w:r w:rsidRPr="005433C7">
        <w:br w:type="page"/>
      </w:r>
    </w:p>
    <w:p w:rsidR="00F40B65" w:rsidRPr="005433C7" w:rsidRDefault="00F40B65" w:rsidP="00F40B65">
      <w:pPr>
        <w:spacing w:before="160"/>
        <w:ind w:firstLine="180"/>
        <w:jc w:val="center"/>
        <w:rPr>
          <w:color w:val="000000"/>
        </w:rPr>
      </w:pPr>
      <w:r w:rsidRPr="005433C7">
        <w:rPr>
          <w:b/>
          <w:bCs/>
          <w:color w:val="000000"/>
        </w:rPr>
        <w:lastRenderedPageBreak/>
        <w:t>Házi (szak) orvosi igazolás</w:t>
      </w:r>
    </w:p>
    <w:p w:rsidR="00F40B65" w:rsidRPr="005433C7" w:rsidRDefault="00F40B65" w:rsidP="00F40B65">
      <w:pPr>
        <w:spacing w:after="20"/>
        <w:ind w:left="380"/>
        <w:jc w:val="both"/>
        <w:rPr>
          <w:i/>
          <w:iCs/>
          <w:color w:val="000000"/>
        </w:rPr>
      </w:pPr>
    </w:p>
    <w:p w:rsidR="00F40B65" w:rsidRPr="005433C7" w:rsidRDefault="00F40B65" w:rsidP="00F40B65">
      <w:pPr>
        <w:spacing w:after="20"/>
        <w:ind w:left="380"/>
        <w:jc w:val="both"/>
        <w:rPr>
          <w:color w:val="000000"/>
        </w:rPr>
      </w:pPr>
      <w:r w:rsidRPr="005433C7">
        <w:rPr>
          <w:i/>
          <w:iCs/>
          <w:color w:val="000000"/>
        </w:rPr>
        <w:t>I.</w:t>
      </w:r>
      <w:r w:rsidRPr="005433C7">
        <w:rPr>
          <w:color w:val="000000"/>
        </w:rPr>
        <w:t> </w:t>
      </w:r>
      <w:r w:rsidRPr="005433C7">
        <w:rPr>
          <w:i/>
          <w:iCs/>
          <w:color w:val="000000"/>
        </w:rPr>
        <w:t>A kérelmező személyes adatai</w:t>
      </w:r>
    </w:p>
    <w:p w:rsidR="00F40B65" w:rsidRPr="005433C7" w:rsidRDefault="00F40B65" w:rsidP="00F40B65">
      <w:pPr>
        <w:tabs>
          <w:tab w:val="left" w:leader="dot" w:pos="709"/>
          <w:tab w:val="left" w:leader="dot" w:pos="7938"/>
        </w:tabs>
        <w:spacing w:after="20"/>
        <w:jc w:val="both"/>
        <w:rPr>
          <w:color w:val="000000"/>
        </w:rPr>
      </w:pPr>
      <w:r w:rsidRPr="005433C7">
        <w:rPr>
          <w:color w:val="000000"/>
        </w:rPr>
        <w:t>Neve:</w:t>
      </w:r>
      <w:r>
        <w:rPr>
          <w:color w:val="000000"/>
        </w:rPr>
        <w:t xml:space="preserve"> </w:t>
      </w:r>
      <w:r>
        <w:rPr>
          <w:color w:val="000000"/>
        </w:rPr>
        <w:tab/>
      </w:r>
      <w:r>
        <w:rPr>
          <w:color w:val="000000"/>
        </w:rPr>
        <w:tab/>
      </w:r>
    </w:p>
    <w:p w:rsidR="00F40B65" w:rsidRPr="005433C7" w:rsidRDefault="00F40B65" w:rsidP="00F40B65">
      <w:pPr>
        <w:tabs>
          <w:tab w:val="left" w:leader="dot" w:pos="1560"/>
          <w:tab w:val="left" w:leader="dot" w:pos="7938"/>
        </w:tabs>
        <w:spacing w:after="20"/>
        <w:jc w:val="both"/>
        <w:rPr>
          <w:color w:val="000000"/>
        </w:rPr>
      </w:pPr>
      <w:r w:rsidRPr="005433C7">
        <w:rPr>
          <w:color w:val="000000"/>
        </w:rPr>
        <w:t>Születési neve:</w:t>
      </w:r>
      <w:r>
        <w:rPr>
          <w:color w:val="000000"/>
        </w:rPr>
        <w:t xml:space="preserve"> </w:t>
      </w:r>
      <w:r>
        <w:rPr>
          <w:color w:val="000000"/>
        </w:rPr>
        <w:tab/>
      </w:r>
      <w:r>
        <w:rPr>
          <w:color w:val="000000"/>
        </w:rPr>
        <w:tab/>
      </w:r>
    </w:p>
    <w:p w:rsidR="00F40B65" w:rsidRPr="005433C7" w:rsidRDefault="00F40B65" w:rsidP="00F40B65">
      <w:pPr>
        <w:tabs>
          <w:tab w:val="left" w:leader="dot" w:pos="1276"/>
          <w:tab w:val="left" w:leader="dot" w:pos="7938"/>
        </w:tabs>
        <w:spacing w:after="20"/>
        <w:jc w:val="both"/>
        <w:rPr>
          <w:color w:val="000000"/>
        </w:rPr>
      </w:pPr>
      <w:r w:rsidRPr="005433C7">
        <w:rPr>
          <w:color w:val="000000"/>
        </w:rPr>
        <w:t>Anyja neve:</w:t>
      </w:r>
      <w:r>
        <w:rPr>
          <w:color w:val="000000"/>
        </w:rPr>
        <w:t xml:space="preserve"> </w:t>
      </w:r>
      <w:r>
        <w:rPr>
          <w:color w:val="000000"/>
        </w:rPr>
        <w:tab/>
      </w:r>
      <w:r>
        <w:rPr>
          <w:color w:val="000000"/>
        </w:rPr>
        <w:tab/>
      </w:r>
    </w:p>
    <w:p w:rsidR="00F40B65" w:rsidRPr="005433C7" w:rsidRDefault="00F40B65" w:rsidP="00F40B65">
      <w:pPr>
        <w:tabs>
          <w:tab w:val="left" w:leader="dot" w:pos="2694"/>
          <w:tab w:val="left" w:leader="dot" w:pos="7938"/>
        </w:tabs>
        <w:spacing w:after="20"/>
        <w:jc w:val="both"/>
        <w:rPr>
          <w:color w:val="000000"/>
        </w:rPr>
      </w:pPr>
      <w:r w:rsidRPr="005433C7">
        <w:rPr>
          <w:color w:val="000000"/>
        </w:rPr>
        <w:t>Születési hely, év, hó, nap:</w:t>
      </w:r>
      <w:r>
        <w:rPr>
          <w:color w:val="000000"/>
        </w:rPr>
        <w:t xml:space="preserve"> </w:t>
      </w:r>
      <w:r>
        <w:rPr>
          <w:color w:val="000000"/>
        </w:rPr>
        <w:tab/>
      </w:r>
      <w:r>
        <w:rPr>
          <w:color w:val="000000"/>
        </w:rPr>
        <w:tab/>
      </w:r>
    </w:p>
    <w:p w:rsidR="00F40B65" w:rsidRPr="005433C7" w:rsidRDefault="00F40B65" w:rsidP="00F40B65">
      <w:pPr>
        <w:tabs>
          <w:tab w:val="left" w:leader="dot" w:pos="1134"/>
          <w:tab w:val="left" w:leader="dot" w:pos="7938"/>
        </w:tabs>
        <w:spacing w:after="20"/>
        <w:jc w:val="both"/>
        <w:rPr>
          <w:color w:val="000000"/>
        </w:rPr>
      </w:pPr>
      <w:r w:rsidRPr="005433C7">
        <w:rPr>
          <w:color w:val="000000"/>
        </w:rPr>
        <w:t>Lakóhely:</w:t>
      </w:r>
      <w:r>
        <w:rPr>
          <w:color w:val="000000"/>
        </w:rPr>
        <w:t xml:space="preserve"> </w:t>
      </w:r>
      <w:r>
        <w:rPr>
          <w:color w:val="000000"/>
        </w:rPr>
        <w:tab/>
      </w:r>
      <w:r>
        <w:rPr>
          <w:color w:val="000000"/>
        </w:rPr>
        <w:tab/>
      </w:r>
    </w:p>
    <w:p w:rsidR="00F40B65" w:rsidRPr="005433C7" w:rsidRDefault="00F40B65" w:rsidP="00F40B65">
      <w:pPr>
        <w:tabs>
          <w:tab w:val="left" w:leader="dot" w:pos="1985"/>
          <w:tab w:val="left" w:leader="dot" w:pos="7938"/>
        </w:tabs>
        <w:spacing w:after="20"/>
        <w:jc w:val="both"/>
        <w:rPr>
          <w:color w:val="000000"/>
        </w:rPr>
      </w:pPr>
      <w:r w:rsidRPr="005433C7">
        <w:rPr>
          <w:color w:val="000000"/>
        </w:rPr>
        <w:t>Tartózkodási hely:</w:t>
      </w:r>
      <w:r>
        <w:rPr>
          <w:color w:val="000000"/>
        </w:rPr>
        <w:t xml:space="preserve"> </w:t>
      </w:r>
      <w:r>
        <w:rPr>
          <w:color w:val="000000"/>
        </w:rPr>
        <w:tab/>
      </w:r>
      <w:r>
        <w:rPr>
          <w:color w:val="000000"/>
        </w:rPr>
        <w:tab/>
      </w:r>
    </w:p>
    <w:p w:rsidR="00F40B65" w:rsidRPr="005433C7" w:rsidRDefault="00F40B65" w:rsidP="00F40B65">
      <w:pPr>
        <w:tabs>
          <w:tab w:val="left" w:leader="dot" w:pos="3686"/>
          <w:tab w:val="left" w:leader="dot" w:pos="7938"/>
        </w:tabs>
        <w:spacing w:after="20"/>
        <w:jc w:val="both"/>
        <w:rPr>
          <w:color w:val="000000"/>
        </w:rPr>
      </w:pPr>
      <w:r w:rsidRPr="005433C7">
        <w:rPr>
          <w:color w:val="000000"/>
        </w:rPr>
        <w:t>Társadalombiztosítási Azonosító Jele:</w:t>
      </w:r>
      <w:r>
        <w:rPr>
          <w:color w:val="000000"/>
        </w:rPr>
        <w:t xml:space="preserve"> </w:t>
      </w:r>
      <w:r>
        <w:rPr>
          <w:color w:val="000000"/>
        </w:rPr>
        <w:tab/>
      </w:r>
    </w:p>
    <w:p w:rsidR="00F40B65" w:rsidRPr="005433C7" w:rsidRDefault="00F40B65" w:rsidP="00F40B65">
      <w:pPr>
        <w:spacing w:after="20"/>
        <w:ind w:left="380"/>
        <w:jc w:val="both"/>
        <w:rPr>
          <w:color w:val="000000"/>
        </w:rPr>
      </w:pPr>
    </w:p>
    <w:p w:rsidR="00F40B65" w:rsidRPr="005433C7" w:rsidRDefault="00F40B65" w:rsidP="00F40B65">
      <w:pPr>
        <w:spacing w:after="20"/>
        <w:ind w:left="380"/>
        <w:jc w:val="both"/>
        <w:rPr>
          <w:color w:val="000000"/>
        </w:rPr>
      </w:pPr>
      <w:r w:rsidRPr="005433C7">
        <w:rPr>
          <w:i/>
          <w:iCs/>
          <w:color w:val="000000"/>
        </w:rPr>
        <w:t>II.</w:t>
      </w:r>
      <w:r w:rsidRPr="005433C7">
        <w:rPr>
          <w:color w:val="000000"/>
        </w:rPr>
        <w:t> </w:t>
      </w:r>
      <w:r w:rsidRPr="005433C7">
        <w:rPr>
          <w:i/>
          <w:iCs/>
          <w:color w:val="000000"/>
        </w:rPr>
        <w:t>A tartósan alkalmazott gyógyszerszükségletre vonatkozó adatok</w:t>
      </w:r>
    </w:p>
    <w:p w:rsidR="00F40B65" w:rsidRPr="004D636A" w:rsidRDefault="00F40B65" w:rsidP="00075189">
      <w:pPr>
        <w:pStyle w:val="Listaszerbekezds"/>
        <w:numPr>
          <w:ilvl w:val="0"/>
          <w:numId w:val="83"/>
        </w:numPr>
        <w:spacing w:after="20"/>
        <w:jc w:val="both"/>
        <w:rPr>
          <w:color w:val="000000"/>
        </w:rPr>
      </w:pPr>
      <w:r>
        <w:rPr>
          <w:color w:val="000000"/>
        </w:rPr>
        <w:t>3 hónapot meghaladóan h</w:t>
      </w:r>
      <w:r w:rsidRPr="005433C7">
        <w:rPr>
          <w:color w:val="000000"/>
        </w:rPr>
        <w:t>avi rendszerességgel rendelt gyógyszerek:</w:t>
      </w:r>
    </w:p>
    <w:tbl>
      <w:tblPr>
        <w:tblW w:w="9887" w:type="dxa"/>
        <w:tblLayout w:type="fixed"/>
        <w:tblCellMar>
          <w:top w:w="15" w:type="dxa"/>
          <w:left w:w="15" w:type="dxa"/>
          <w:bottom w:w="15" w:type="dxa"/>
          <w:right w:w="15" w:type="dxa"/>
        </w:tblCellMar>
        <w:tblLook w:val="04A0" w:firstRow="1" w:lastRow="0" w:firstColumn="1" w:lastColumn="0" w:noHBand="0" w:noVBand="1"/>
      </w:tblPr>
      <w:tblGrid>
        <w:gridCol w:w="990"/>
        <w:gridCol w:w="630"/>
        <w:gridCol w:w="590"/>
        <w:gridCol w:w="1190"/>
        <w:gridCol w:w="884"/>
        <w:gridCol w:w="1190"/>
        <w:gridCol w:w="816"/>
        <w:gridCol w:w="1243"/>
        <w:gridCol w:w="1150"/>
        <w:gridCol w:w="1204"/>
      </w:tblGrid>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A betegség BNO kódja</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ATC kód</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TTT kód</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Gyógyszer megneve-</w:t>
            </w:r>
            <w:r w:rsidRPr="005433C7">
              <w:rPr>
                <w:color w:val="000000"/>
              </w:rPr>
              <w:br/>
              <w:t>zése</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w:t>
            </w:r>
            <w:r w:rsidRPr="005433C7">
              <w:rPr>
                <w:color w:val="000000"/>
              </w:rPr>
              <w:br/>
              <w:t>szer-</w:t>
            </w:r>
            <w:r w:rsidRPr="005433C7">
              <w:rPr>
                <w:color w:val="000000"/>
              </w:rPr>
              <w:br/>
              <w:t>forma</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753E0D" w:rsidP="006F05E6">
            <w:pPr>
              <w:spacing w:before="60" w:after="20"/>
              <w:jc w:val="center"/>
              <w:rPr>
                <w:color w:val="000000"/>
              </w:rPr>
            </w:pPr>
            <w:r>
              <w:rPr>
                <w:color w:val="000000"/>
              </w:rPr>
              <w:t>Tb. támogatott igen/nem</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Napi </w:t>
            </w:r>
            <w:r w:rsidRPr="005433C7">
              <w:rPr>
                <w:color w:val="000000"/>
              </w:rPr>
              <w:br/>
              <w:t>adagolás</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Gyógyszer rendelésére vonatkozó jelzés*</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Szakorvos pecsét-</w:t>
            </w:r>
            <w:r w:rsidRPr="005433C7">
              <w:rPr>
                <w:color w:val="000000"/>
              </w:rPr>
              <w:br/>
              <w:t>száma**</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Fogyasztói ár</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bl>
    <w:p w:rsidR="00F40B65" w:rsidRPr="005433C7" w:rsidRDefault="00F40B65" w:rsidP="00F40B65">
      <w:pPr>
        <w:spacing w:after="20"/>
        <w:jc w:val="both"/>
        <w:rPr>
          <w:color w:val="000000"/>
        </w:rPr>
      </w:pPr>
      <w:r w:rsidRPr="005433C7">
        <w:rPr>
          <w:color w:val="000000"/>
        </w:rPr>
        <w:t>** Ezt a rovatot akkor kell kitölteni, ha a gyógyszert csak szakorvos rendelheti vagy a javaslatot a szakorvos tette.</w:t>
      </w:r>
    </w:p>
    <w:p w:rsidR="00F40B65" w:rsidRDefault="00F40B65" w:rsidP="00F40B65">
      <w:pPr>
        <w:spacing w:after="20"/>
        <w:ind w:left="380"/>
        <w:jc w:val="both"/>
        <w:rPr>
          <w:color w:val="000000"/>
        </w:rPr>
      </w:pPr>
      <w:r w:rsidRPr="005433C7">
        <w:rPr>
          <w:color w:val="000000"/>
        </w:rPr>
        <w:t>A táblázatban valame</w:t>
      </w:r>
      <w:r>
        <w:rPr>
          <w:color w:val="000000"/>
        </w:rPr>
        <w:t>nnyi, a kérelmező által szedett</w:t>
      </w:r>
      <w:r w:rsidRPr="005433C7">
        <w:rPr>
          <w:color w:val="000000"/>
        </w:rPr>
        <w:t xml:space="preserve"> </w:t>
      </w:r>
      <w:r w:rsidR="007343AD">
        <w:rPr>
          <w:color w:val="000000"/>
        </w:rPr>
        <w:t xml:space="preserve">Tb. támogatásba befogadott és nem befogadott </w:t>
      </w:r>
      <w:r w:rsidRPr="005433C7">
        <w:rPr>
          <w:color w:val="000000"/>
        </w:rPr>
        <w:t>gyógyszert fel kell tüntetni.</w:t>
      </w:r>
      <w:r>
        <w:rPr>
          <w:color w:val="000000"/>
        </w:rPr>
        <w:t xml:space="preserve"> (A fenti adattartalommal egyéb igazolási mód is elfogadható.)</w:t>
      </w:r>
    </w:p>
    <w:p w:rsidR="00F40B65" w:rsidRDefault="00F40B65" w:rsidP="00F40B65">
      <w:pPr>
        <w:spacing w:after="20"/>
        <w:ind w:left="380"/>
        <w:jc w:val="both"/>
        <w:rPr>
          <w:color w:val="000000"/>
        </w:rPr>
      </w:pPr>
    </w:p>
    <w:p w:rsidR="00F40B65" w:rsidRPr="004D636A" w:rsidRDefault="00F40B65" w:rsidP="00075189">
      <w:pPr>
        <w:pStyle w:val="Listaszerbekezds"/>
        <w:numPr>
          <w:ilvl w:val="0"/>
          <w:numId w:val="83"/>
        </w:numPr>
        <w:spacing w:after="20"/>
        <w:jc w:val="both"/>
        <w:rPr>
          <w:color w:val="000000"/>
        </w:rPr>
      </w:pPr>
      <w:r>
        <w:rPr>
          <w:color w:val="000000"/>
        </w:rPr>
        <w:t xml:space="preserve">Eseti jeleggel </w:t>
      </w:r>
      <w:r w:rsidRPr="005433C7">
        <w:rPr>
          <w:color w:val="000000"/>
        </w:rPr>
        <w:t>rendelt gyógyszerek:</w:t>
      </w:r>
    </w:p>
    <w:tbl>
      <w:tblPr>
        <w:tblW w:w="9887" w:type="dxa"/>
        <w:tblLayout w:type="fixed"/>
        <w:tblCellMar>
          <w:top w:w="15" w:type="dxa"/>
          <w:left w:w="15" w:type="dxa"/>
          <w:bottom w:w="15" w:type="dxa"/>
          <w:right w:w="15" w:type="dxa"/>
        </w:tblCellMar>
        <w:tblLook w:val="04A0" w:firstRow="1" w:lastRow="0" w:firstColumn="1" w:lastColumn="0" w:noHBand="0" w:noVBand="1"/>
      </w:tblPr>
      <w:tblGrid>
        <w:gridCol w:w="990"/>
        <w:gridCol w:w="630"/>
        <w:gridCol w:w="590"/>
        <w:gridCol w:w="1190"/>
        <w:gridCol w:w="884"/>
        <w:gridCol w:w="1190"/>
        <w:gridCol w:w="816"/>
        <w:gridCol w:w="1243"/>
        <w:gridCol w:w="1150"/>
        <w:gridCol w:w="1204"/>
      </w:tblGrid>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A betegség BNO kódja</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ATC kód</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TTT kód</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Gyógyszer megneve-</w:t>
            </w:r>
            <w:r w:rsidRPr="005433C7">
              <w:rPr>
                <w:color w:val="000000"/>
              </w:rPr>
              <w:br/>
              <w:t>zése</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w:t>
            </w:r>
            <w:r w:rsidRPr="005433C7">
              <w:rPr>
                <w:color w:val="000000"/>
              </w:rPr>
              <w:br/>
              <w:t>szer-</w:t>
            </w:r>
            <w:r w:rsidRPr="005433C7">
              <w:rPr>
                <w:color w:val="000000"/>
              </w:rPr>
              <w:br/>
              <w:t>forma</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753E0D" w:rsidP="006F05E6">
            <w:pPr>
              <w:spacing w:before="60" w:after="20"/>
              <w:jc w:val="center"/>
              <w:rPr>
                <w:color w:val="000000"/>
              </w:rPr>
            </w:pPr>
            <w:r>
              <w:rPr>
                <w:color w:val="000000"/>
              </w:rPr>
              <w:t>Tb. támogatott igen/nem</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Napi </w:t>
            </w:r>
            <w:r w:rsidRPr="005433C7">
              <w:rPr>
                <w:color w:val="000000"/>
              </w:rPr>
              <w:br/>
              <w:t>adagolás</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Gyógyszer rendelésére vonatkozó jelzés*</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Szakorvos pecsét-</w:t>
            </w:r>
            <w:r w:rsidRPr="005433C7">
              <w:rPr>
                <w:color w:val="000000"/>
              </w:rPr>
              <w:br/>
              <w:t>száma**</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Fogyasztói ár</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bl>
    <w:p w:rsidR="00F40B65" w:rsidRPr="005433C7" w:rsidRDefault="00F40B65" w:rsidP="00F40B65">
      <w:pPr>
        <w:spacing w:after="20"/>
        <w:jc w:val="both"/>
        <w:rPr>
          <w:color w:val="000000"/>
        </w:rPr>
      </w:pPr>
      <w:r w:rsidRPr="005433C7">
        <w:rPr>
          <w:color w:val="000000"/>
        </w:rPr>
        <w:t>** Ezt a rovatot akkor kell kitölteni, ha a gyógyszert csak szakorvos rendelheti vagy a javaslatot a szakorvos tette.</w:t>
      </w:r>
    </w:p>
    <w:p w:rsidR="00F40B65" w:rsidRDefault="00F40B65" w:rsidP="00F40B65">
      <w:pPr>
        <w:spacing w:after="20"/>
        <w:ind w:left="380"/>
        <w:jc w:val="both"/>
        <w:rPr>
          <w:color w:val="000000"/>
        </w:rPr>
      </w:pPr>
      <w:r w:rsidRPr="005433C7">
        <w:rPr>
          <w:color w:val="000000"/>
        </w:rPr>
        <w:t>A táblázatban valame</w:t>
      </w:r>
      <w:r>
        <w:rPr>
          <w:color w:val="000000"/>
        </w:rPr>
        <w:t>nnyi, a kérelmező által szedett</w:t>
      </w:r>
      <w:r w:rsidRPr="005433C7">
        <w:rPr>
          <w:color w:val="000000"/>
        </w:rPr>
        <w:t xml:space="preserve"> </w:t>
      </w:r>
      <w:r w:rsidR="00FA19F5">
        <w:rPr>
          <w:color w:val="000000"/>
        </w:rPr>
        <w:t>Tb. támogatásba befogadott és nem befogadott</w:t>
      </w:r>
      <w:r w:rsidR="00FA19F5" w:rsidRPr="005433C7">
        <w:rPr>
          <w:color w:val="000000"/>
        </w:rPr>
        <w:t xml:space="preserve"> </w:t>
      </w:r>
      <w:r w:rsidRPr="005433C7">
        <w:rPr>
          <w:color w:val="000000"/>
        </w:rPr>
        <w:t>gyógyszert fel kell tüntetni.</w:t>
      </w:r>
      <w:r>
        <w:rPr>
          <w:color w:val="000000"/>
        </w:rPr>
        <w:t xml:space="preserve"> (A fenti adattartalommal egyéb igazolási mód is elfogadható.)</w:t>
      </w:r>
    </w:p>
    <w:p w:rsidR="00F40B65" w:rsidRPr="005433C7" w:rsidRDefault="00F40B65" w:rsidP="00F40B65">
      <w:pPr>
        <w:spacing w:after="20"/>
        <w:ind w:left="380"/>
        <w:jc w:val="both"/>
        <w:rPr>
          <w:color w:val="000000"/>
        </w:rPr>
      </w:pPr>
    </w:p>
    <w:p w:rsidR="00F40B65" w:rsidRPr="005433C7" w:rsidRDefault="00F40B65" w:rsidP="00F40B65">
      <w:pPr>
        <w:spacing w:after="20"/>
        <w:ind w:left="380"/>
        <w:jc w:val="both"/>
        <w:rPr>
          <w:color w:val="000000"/>
        </w:rPr>
      </w:pPr>
    </w:p>
    <w:p w:rsidR="00F40B65" w:rsidRPr="005433C7" w:rsidRDefault="00F40B65" w:rsidP="00F40B65">
      <w:pPr>
        <w:spacing w:after="20"/>
        <w:ind w:left="380"/>
        <w:jc w:val="both"/>
        <w:rPr>
          <w:color w:val="000000"/>
        </w:rPr>
      </w:pPr>
      <w:r w:rsidRPr="005433C7">
        <w:rPr>
          <w:i/>
          <w:iCs/>
          <w:color w:val="000000"/>
        </w:rPr>
        <w:t>III.</w:t>
      </w:r>
      <w:r w:rsidRPr="005433C7">
        <w:rPr>
          <w:color w:val="000000"/>
        </w:rPr>
        <w:t> </w:t>
      </w:r>
      <w:r w:rsidRPr="005433C7">
        <w:rPr>
          <w:i/>
          <w:iCs/>
          <w:color w:val="000000"/>
        </w:rPr>
        <w:t>Háziorvosra (intézményi orvosra) vonatkozó adatok, a háziorvos nyilatkozata</w:t>
      </w:r>
    </w:p>
    <w:p w:rsidR="00F40B65" w:rsidRPr="005433C7" w:rsidRDefault="00F40B65" w:rsidP="00F40B65">
      <w:pPr>
        <w:tabs>
          <w:tab w:val="left" w:leader="dot" w:pos="1985"/>
          <w:tab w:val="left" w:leader="dot" w:pos="7938"/>
        </w:tabs>
        <w:spacing w:after="20"/>
        <w:jc w:val="both"/>
        <w:rPr>
          <w:color w:val="000000"/>
        </w:rPr>
      </w:pPr>
      <w:r w:rsidRPr="005433C7">
        <w:rPr>
          <w:color w:val="000000"/>
        </w:rPr>
        <w:lastRenderedPageBreak/>
        <w:t>A háziorvos neve:</w:t>
      </w:r>
      <w:r>
        <w:rPr>
          <w:color w:val="000000"/>
        </w:rPr>
        <w:t xml:space="preserve"> </w:t>
      </w:r>
      <w:r>
        <w:rPr>
          <w:color w:val="000000"/>
        </w:rPr>
        <w:tab/>
      </w:r>
      <w:r>
        <w:rPr>
          <w:color w:val="000000"/>
        </w:rPr>
        <w:tab/>
      </w:r>
    </w:p>
    <w:p w:rsidR="00F40B65" w:rsidRPr="005433C7" w:rsidRDefault="00F40B65" w:rsidP="00F40B65">
      <w:pPr>
        <w:tabs>
          <w:tab w:val="left" w:leader="dot" w:pos="4820"/>
          <w:tab w:val="left" w:leader="dot" w:pos="7938"/>
        </w:tabs>
        <w:spacing w:after="20"/>
        <w:jc w:val="both"/>
        <w:rPr>
          <w:color w:val="000000"/>
        </w:rPr>
      </w:pPr>
      <w:r w:rsidRPr="005433C7">
        <w:rPr>
          <w:color w:val="000000"/>
        </w:rPr>
        <w:t>Személy-specifikus orvosi bélyegzőjének száma:</w:t>
      </w:r>
      <w:r>
        <w:rPr>
          <w:color w:val="000000"/>
        </w:rPr>
        <w:t xml:space="preserve"> </w:t>
      </w:r>
      <w:r>
        <w:rPr>
          <w:color w:val="000000"/>
        </w:rPr>
        <w:tab/>
      </w:r>
      <w:r>
        <w:rPr>
          <w:color w:val="000000"/>
        </w:rPr>
        <w:tab/>
      </w:r>
    </w:p>
    <w:p w:rsidR="00F40B65" w:rsidRPr="005433C7" w:rsidRDefault="00F40B65" w:rsidP="00F40B65">
      <w:pPr>
        <w:tabs>
          <w:tab w:val="left" w:leader="dot" w:pos="1843"/>
          <w:tab w:val="left" w:leader="dot" w:pos="7938"/>
        </w:tabs>
        <w:spacing w:after="20"/>
        <w:jc w:val="both"/>
        <w:rPr>
          <w:color w:val="000000"/>
        </w:rPr>
      </w:pPr>
      <w:r w:rsidRPr="005433C7">
        <w:rPr>
          <w:color w:val="000000"/>
        </w:rPr>
        <w:t>Ágazati azonosító:</w:t>
      </w:r>
      <w:r>
        <w:rPr>
          <w:color w:val="000000"/>
        </w:rPr>
        <w:t xml:space="preserve"> </w:t>
      </w:r>
      <w:r>
        <w:rPr>
          <w:color w:val="000000"/>
        </w:rPr>
        <w:tab/>
      </w:r>
    </w:p>
    <w:p w:rsidR="00F40B65" w:rsidRPr="005433C7" w:rsidRDefault="00F40B65" w:rsidP="00F40B65">
      <w:pPr>
        <w:tabs>
          <w:tab w:val="left" w:leader="dot" w:pos="2552"/>
          <w:tab w:val="left" w:leader="dot" w:pos="7938"/>
        </w:tabs>
        <w:spacing w:after="20"/>
        <w:jc w:val="both"/>
        <w:rPr>
          <w:color w:val="000000"/>
        </w:rPr>
      </w:pPr>
      <w:r w:rsidRPr="005433C7">
        <w:rPr>
          <w:color w:val="000000"/>
        </w:rPr>
        <w:t>ÁNTSZ engedély száma:</w:t>
      </w:r>
      <w:r>
        <w:rPr>
          <w:color w:val="000000"/>
        </w:rPr>
        <w:t xml:space="preserve"> </w:t>
      </w:r>
      <w:r>
        <w:rPr>
          <w:color w:val="000000"/>
        </w:rPr>
        <w:tab/>
      </w:r>
      <w:r>
        <w:rPr>
          <w:color w:val="000000"/>
        </w:rPr>
        <w:tab/>
      </w:r>
    </w:p>
    <w:p w:rsidR="00F40B65" w:rsidRPr="005433C7" w:rsidRDefault="00F40B65" w:rsidP="00F40B65">
      <w:pPr>
        <w:tabs>
          <w:tab w:val="left" w:leader="dot" w:pos="3261"/>
          <w:tab w:val="left" w:leader="dot" w:pos="7938"/>
        </w:tabs>
        <w:spacing w:after="20"/>
        <w:jc w:val="both"/>
        <w:rPr>
          <w:color w:val="000000"/>
        </w:rPr>
      </w:pPr>
      <w:r w:rsidRPr="005433C7">
        <w:rPr>
          <w:color w:val="000000"/>
        </w:rPr>
        <w:t>Rendelő/munkahely neve, címe:</w:t>
      </w:r>
      <w:r>
        <w:rPr>
          <w:color w:val="000000"/>
        </w:rPr>
        <w:t xml:space="preserve"> </w:t>
      </w:r>
      <w:r>
        <w:rPr>
          <w:color w:val="000000"/>
        </w:rPr>
        <w:tab/>
      </w:r>
      <w:r>
        <w:rPr>
          <w:color w:val="000000"/>
        </w:rPr>
        <w:tab/>
      </w:r>
    </w:p>
    <w:p w:rsidR="00F40B65" w:rsidRPr="005433C7" w:rsidRDefault="00F40B65" w:rsidP="00F40B65">
      <w:pPr>
        <w:tabs>
          <w:tab w:val="left" w:leader="dot" w:pos="1418"/>
          <w:tab w:val="left" w:leader="dot" w:pos="7938"/>
        </w:tabs>
        <w:spacing w:after="20"/>
        <w:jc w:val="both"/>
        <w:rPr>
          <w:color w:val="000000"/>
        </w:rPr>
      </w:pPr>
      <w:r w:rsidRPr="005433C7">
        <w:rPr>
          <w:color w:val="000000"/>
        </w:rPr>
        <w:t>Telefonszáma:</w:t>
      </w:r>
      <w:r>
        <w:rPr>
          <w:color w:val="000000"/>
        </w:rPr>
        <w:t xml:space="preserve"> </w:t>
      </w:r>
      <w:r>
        <w:rPr>
          <w:color w:val="000000"/>
        </w:rPr>
        <w:tab/>
      </w:r>
    </w:p>
    <w:p w:rsidR="00F40B65" w:rsidRPr="005433C7" w:rsidRDefault="00F40B65" w:rsidP="00F40B65">
      <w:pPr>
        <w:spacing w:after="20"/>
        <w:ind w:left="380"/>
        <w:jc w:val="both"/>
        <w:rPr>
          <w:color w:val="000000"/>
        </w:rPr>
      </w:pPr>
    </w:p>
    <w:p w:rsidR="00F40B65" w:rsidRPr="005433C7" w:rsidRDefault="00F40B65" w:rsidP="00F40B65">
      <w:pPr>
        <w:spacing w:after="20"/>
        <w:ind w:left="380"/>
        <w:jc w:val="both"/>
        <w:rPr>
          <w:color w:val="000000"/>
        </w:rPr>
      </w:pPr>
      <w:r w:rsidRPr="005433C7">
        <w:rPr>
          <w:color w:val="000000"/>
        </w:rPr>
        <w:t>Dátum: ...................................</w:t>
      </w:r>
    </w:p>
    <w:p w:rsidR="00F40B65" w:rsidRPr="005433C7" w:rsidRDefault="00F40B65" w:rsidP="00F40B65">
      <w:pPr>
        <w:spacing w:after="20"/>
        <w:jc w:val="center"/>
        <w:rPr>
          <w:color w:val="000000"/>
        </w:rPr>
      </w:pPr>
      <w:r w:rsidRPr="005433C7">
        <w:rPr>
          <w:color w:val="000000"/>
        </w:rPr>
        <w:t>P. H.</w:t>
      </w:r>
    </w:p>
    <w:p w:rsidR="00F40B65" w:rsidRPr="005433C7" w:rsidRDefault="00F40B65" w:rsidP="00F40B65">
      <w:pPr>
        <w:spacing w:after="20"/>
        <w:ind w:left="6420"/>
        <w:jc w:val="center"/>
        <w:rPr>
          <w:color w:val="000000"/>
        </w:rPr>
      </w:pPr>
      <w:r w:rsidRPr="005433C7">
        <w:rPr>
          <w:color w:val="000000"/>
        </w:rPr>
        <w:t>............................................</w:t>
      </w:r>
    </w:p>
    <w:p w:rsidR="00F40B65" w:rsidRPr="005433C7" w:rsidRDefault="00F40B65" w:rsidP="00F40B65">
      <w:pPr>
        <w:spacing w:after="20"/>
        <w:ind w:left="6420"/>
        <w:jc w:val="center"/>
        <w:rPr>
          <w:color w:val="000000"/>
        </w:rPr>
      </w:pPr>
      <w:r w:rsidRPr="005433C7">
        <w:rPr>
          <w:color w:val="000000"/>
        </w:rPr>
        <w:t>háziorvos aláírása</w:t>
      </w:r>
    </w:p>
    <w:p w:rsidR="00F40B65" w:rsidRPr="005433C7" w:rsidRDefault="00F40B65" w:rsidP="00F40B65">
      <w:r w:rsidRPr="005433C7">
        <w:br w:type="page"/>
      </w:r>
    </w:p>
    <w:p w:rsidR="00F40B65" w:rsidRPr="005433C7" w:rsidRDefault="00F40B65" w:rsidP="00F40B65">
      <w:pPr>
        <w:spacing w:before="160"/>
        <w:ind w:firstLine="180"/>
        <w:jc w:val="center"/>
        <w:rPr>
          <w:color w:val="000000"/>
        </w:rPr>
      </w:pPr>
      <w:r w:rsidRPr="005433C7">
        <w:rPr>
          <w:b/>
          <w:bCs/>
          <w:color w:val="000000"/>
        </w:rPr>
        <w:lastRenderedPageBreak/>
        <w:t>Gyógyszertári igazolás</w:t>
      </w:r>
    </w:p>
    <w:p w:rsidR="00F40B65" w:rsidRPr="004D636A" w:rsidRDefault="00F40B65" w:rsidP="00F40B65">
      <w:pPr>
        <w:spacing w:after="20"/>
        <w:ind w:left="380"/>
        <w:jc w:val="center"/>
        <w:rPr>
          <w:iCs/>
          <w:color w:val="000000"/>
        </w:rPr>
      </w:pPr>
      <w:r>
        <w:rPr>
          <w:iCs/>
          <w:color w:val="000000"/>
        </w:rPr>
        <w:t>(Amennyiben az orvosi igazoláson nem került feltüntetésre a fogyasztói ár.)</w:t>
      </w:r>
    </w:p>
    <w:p w:rsidR="00F40B65" w:rsidRDefault="00F40B65" w:rsidP="00F40B65">
      <w:pPr>
        <w:spacing w:after="20"/>
        <w:ind w:left="380"/>
        <w:jc w:val="both"/>
        <w:rPr>
          <w:i/>
          <w:iCs/>
          <w:color w:val="000000"/>
        </w:rPr>
      </w:pPr>
    </w:p>
    <w:p w:rsidR="00F40B65" w:rsidRPr="005433C7" w:rsidRDefault="00F40B65" w:rsidP="00F40B65">
      <w:pPr>
        <w:spacing w:after="20"/>
        <w:ind w:left="380"/>
        <w:jc w:val="both"/>
        <w:rPr>
          <w:color w:val="000000"/>
        </w:rPr>
      </w:pPr>
      <w:r w:rsidRPr="005433C7">
        <w:rPr>
          <w:i/>
          <w:iCs/>
          <w:color w:val="000000"/>
        </w:rPr>
        <w:t>I.</w:t>
      </w:r>
      <w:r w:rsidRPr="005433C7">
        <w:rPr>
          <w:color w:val="000000"/>
        </w:rPr>
        <w:t> </w:t>
      </w:r>
      <w:r w:rsidRPr="005433C7">
        <w:rPr>
          <w:i/>
          <w:iCs/>
          <w:color w:val="000000"/>
        </w:rPr>
        <w:t>A kérelmező személyes adatai</w:t>
      </w:r>
    </w:p>
    <w:p w:rsidR="00F40B65" w:rsidRPr="005433C7" w:rsidRDefault="00F40B65" w:rsidP="00F40B65">
      <w:pPr>
        <w:tabs>
          <w:tab w:val="left" w:leader="dot" w:pos="567"/>
          <w:tab w:val="left" w:leader="dot" w:pos="7938"/>
        </w:tabs>
        <w:spacing w:after="20"/>
        <w:jc w:val="both"/>
        <w:rPr>
          <w:color w:val="000000"/>
        </w:rPr>
      </w:pPr>
      <w:r w:rsidRPr="005433C7">
        <w:rPr>
          <w:color w:val="000000"/>
        </w:rPr>
        <w:t>Neve:</w:t>
      </w:r>
      <w:r>
        <w:rPr>
          <w:color w:val="000000"/>
        </w:rPr>
        <w:t xml:space="preserve"> </w:t>
      </w:r>
      <w:r>
        <w:rPr>
          <w:color w:val="000000"/>
        </w:rPr>
        <w:tab/>
      </w:r>
    </w:p>
    <w:p w:rsidR="00F40B65" w:rsidRPr="005433C7" w:rsidRDefault="00F40B65" w:rsidP="00F40B65">
      <w:pPr>
        <w:tabs>
          <w:tab w:val="left" w:leader="dot" w:pos="1560"/>
          <w:tab w:val="left" w:leader="dot" w:pos="7938"/>
        </w:tabs>
        <w:spacing w:after="20"/>
        <w:jc w:val="both"/>
        <w:rPr>
          <w:color w:val="000000"/>
        </w:rPr>
      </w:pPr>
      <w:r w:rsidRPr="005433C7">
        <w:rPr>
          <w:color w:val="000000"/>
        </w:rPr>
        <w:t>Születési neve:</w:t>
      </w:r>
      <w:r>
        <w:rPr>
          <w:color w:val="000000"/>
        </w:rPr>
        <w:t xml:space="preserve"> </w:t>
      </w:r>
      <w:r>
        <w:rPr>
          <w:color w:val="000000"/>
        </w:rPr>
        <w:tab/>
      </w:r>
      <w:r>
        <w:rPr>
          <w:color w:val="000000"/>
        </w:rPr>
        <w:tab/>
      </w:r>
    </w:p>
    <w:p w:rsidR="00F40B65" w:rsidRPr="005433C7" w:rsidRDefault="00F40B65" w:rsidP="00F40B65">
      <w:pPr>
        <w:tabs>
          <w:tab w:val="left" w:leader="dot" w:pos="1418"/>
          <w:tab w:val="left" w:leader="dot" w:pos="7938"/>
        </w:tabs>
        <w:spacing w:after="20"/>
        <w:jc w:val="both"/>
        <w:rPr>
          <w:color w:val="000000"/>
        </w:rPr>
      </w:pPr>
      <w:r w:rsidRPr="005433C7">
        <w:rPr>
          <w:color w:val="000000"/>
        </w:rPr>
        <w:t>Anyja neve:</w:t>
      </w:r>
      <w:r>
        <w:rPr>
          <w:color w:val="000000"/>
        </w:rPr>
        <w:t xml:space="preserve"> </w:t>
      </w:r>
      <w:r>
        <w:rPr>
          <w:color w:val="000000"/>
        </w:rPr>
        <w:tab/>
      </w:r>
      <w:r>
        <w:rPr>
          <w:color w:val="000000"/>
        </w:rPr>
        <w:tab/>
      </w:r>
    </w:p>
    <w:p w:rsidR="00F40B65" w:rsidRPr="005433C7" w:rsidRDefault="00F40B65" w:rsidP="00F40B65">
      <w:pPr>
        <w:tabs>
          <w:tab w:val="left" w:leader="dot" w:pos="2694"/>
          <w:tab w:val="left" w:leader="dot" w:pos="7938"/>
        </w:tabs>
        <w:spacing w:after="20"/>
        <w:jc w:val="both"/>
        <w:rPr>
          <w:color w:val="000000"/>
        </w:rPr>
      </w:pPr>
      <w:r w:rsidRPr="005433C7">
        <w:rPr>
          <w:color w:val="000000"/>
        </w:rPr>
        <w:t>Születési hely, év, hó, nap:</w:t>
      </w:r>
      <w:r>
        <w:rPr>
          <w:color w:val="000000"/>
        </w:rPr>
        <w:t xml:space="preserve"> </w:t>
      </w:r>
      <w:r>
        <w:rPr>
          <w:color w:val="000000"/>
        </w:rPr>
        <w:tab/>
      </w:r>
      <w:r>
        <w:rPr>
          <w:color w:val="000000"/>
        </w:rPr>
        <w:tab/>
      </w:r>
    </w:p>
    <w:p w:rsidR="00F40B65" w:rsidRPr="005433C7" w:rsidRDefault="00F40B65" w:rsidP="00F40B65">
      <w:pPr>
        <w:tabs>
          <w:tab w:val="left" w:leader="dot" w:pos="1134"/>
          <w:tab w:val="left" w:leader="dot" w:pos="7938"/>
        </w:tabs>
        <w:spacing w:after="20"/>
        <w:jc w:val="both"/>
        <w:rPr>
          <w:color w:val="000000"/>
        </w:rPr>
      </w:pPr>
      <w:r w:rsidRPr="005433C7">
        <w:rPr>
          <w:color w:val="000000"/>
        </w:rPr>
        <w:t>Lakóhely:</w:t>
      </w:r>
      <w:r>
        <w:rPr>
          <w:color w:val="000000"/>
        </w:rPr>
        <w:t xml:space="preserve"> </w:t>
      </w:r>
      <w:r>
        <w:rPr>
          <w:color w:val="000000"/>
        </w:rPr>
        <w:tab/>
      </w:r>
      <w:r>
        <w:rPr>
          <w:color w:val="000000"/>
        </w:rPr>
        <w:tab/>
      </w:r>
    </w:p>
    <w:p w:rsidR="00F40B65" w:rsidRPr="005433C7" w:rsidRDefault="00F40B65" w:rsidP="00F40B65">
      <w:pPr>
        <w:tabs>
          <w:tab w:val="left" w:leader="dot" w:pos="1843"/>
          <w:tab w:val="left" w:leader="dot" w:pos="7938"/>
        </w:tabs>
        <w:spacing w:after="20"/>
        <w:jc w:val="both"/>
        <w:rPr>
          <w:color w:val="000000"/>
        </w:rPr>
      </w:pPr>
      <w:r w:rsidRPr="005433C7">
        <w:rPr>
          <w:color w:val="000000"/>
        </w:rPr>
        <w:t>Tartózkodási hely:</w:t>
      </w:r>
      <w:r>
        <w:rPr>
          <w:color w:val="000000"/>
        </w:rPr>
        <w:t xml:space="preserve"> </w:t>
      </w:r>
      <w:r>
        <w:rPr>
          <w:color w:val="000000"/>
        </w:rPr>
        <w:tab/>
      </w:r>
    </w:p>
    <w:p w:rsidR="00F40B65" w:rsidRPr="005433C7" w:rsidRDefault="00F40B65" w:rsidP="00F40B65">
      <w:pPr>
        <w:tabs>
          <w:tab w:val="left" w:leader="dot" w:pos="3686"/>
          <w:tab w:val="left" w:leader="dot" w:pos="7938"/>
        </w:tabs>
        <w:spacing w:after="20"/>
        <w:jc w:val="both"/>
        <w:rPr>
          <w:color w:val="000000"/>
        </w:rPr>
      </w:pPr>
      <w:r w:rsidRPr="005433C7">
        <w:rPr>
          <w:color w:val="000000"/>
        </w:rPr>
        <w:t>Társadalombiztosítási Azonosító Jele:</w:t>
      </w:r>
      <w:r>
        <w:rPr>
          <w:color w:val="000000"/>
        </w:rPr>
        <w:t xml:space="preserve"> </w:t>
      </w:r>
      <w:r>
        <w:rPr>
          <w:color w:val="000000"/>
        </w:rPr>
        <w:tab/>
      </w:r>
    </w:p>
    <w:p w:rsidR="00F40B65" w:rsidRPr="005433C7" w:rsidRDefault="00F40B65" w:rsidP="00F40B65">
      <w:pPr>
        <w:spacing w:after="20"/>
        <w:ind w:left="380"/>
        <w:jc w:val="both"/>
        <w:rPr>
          <w:color w:val="000000"/>
        </w:rPr>
      </w:pPr>
    </w:p>
    <w:p w:rsidR="00F40B65" w:rsidRPr="005433C7" w:rsidRDefault="00F40B65" w:rsidP="00F40B65">
      <w:pPr>
        <w:spacing w:after="20"/>
        <w:ind w:left="380"/>
        <w:jc w:val="both"/>
        <w:rPr>
          <w:color w:val="000000"/>
        </w:rPr>
      </w:pPr>
      <w:r w:rsidRPr="005433C7">
        <w:rPr>
          <w:i/>
          <w:iCs/>
          <w:color w:val="000000"/>
        </w:rPr>
        <w:t>II.</w:t>
      </w:r>
      <w:r w:rsidRPr="005433C7">
        <w:rPr>
          <w:color w:val="000000"/>
        </w:rPr>
        <w:t> </w:t>
      </w:r>
      <w:r w:rsidRPr="005433C7">
        <w:rPr>
          <w:i/>
          <w:iCs/>
          <w:color w:val="000000"/>
        </w:rPr>
        <w:t>A tartósan alkalmazott gyógyszerszükségletre vonatkozó adatok</w:t>
      </w:r>
    </w:p>
    <w:p w:rsidR="00F40B65" w:rsidRPr="004D636A" w:rsidRDefault="00F40B65" w:rsidP="00075189">
      <w:pPr>
        <w:pStyle w:val="Listaszerbekezds"/>
        <w:numPr>
          <w:ilvl w:val="0"/>
          <w:numId w:val="94"/>
        </w:numPr>
        <w:spacing w:after="20"/>
        <w:jc w:val="both"/>
        <w:rPr>
          <w:color w:val="000000"/>
        </w:rPr>
      </w:pPr>
      <w:r>
        <w:rPr>
          <w:color w:val="000000"/>
        </w:rPr>
        <w:t>3 hónapot meghaladóan h</w:t>
      </w:r>
      <w:r w:rsidRPr="005433C7">
        <w:rPr>
          <w:color w:val="000000"/>
        </w:rPr>
        <w:t>avi rendszerességgel rendelt gyógyszerek:</w:t>
      </w:r>
    </w:p>
    <w:tbl>
      <w:tblPr>
        <w:tblW w:w="9887" w:type="dxa"/>
        <w:tblLayout w:type="fixed"/>
        <w:tblCellMar>
          <w:top w:w="15" w:type="dxa"/>
          <w:left w:w="15" w:type="dxa"/>
          <w:bottom w:w="15" w:type="dxa"/>
          <w:right w:w="15" w:type="dxa"/>
        </w:tblCellMar>
        <w:tblLook w:val="04A0" w:firstRow="1" w:lastRow="0" w:firstColumn="1" w:lastColumn="0" w:noHBand="0" w:noVBand="1"/>
      </w:tblPr>
      <w:tblGrid>
        <w:gridCol w:w="990"/>
        <w:gridCol w:w="630"/>
        <w:gridCol w:w="590"/>
        <w:gridCol w:w="1190"/>
        <w:gridCol w:w="884"/>
        <w:gridCol w:w="1190"/>
        <w:gridCol w:w="816"/>
        <w:gridCol w:w="1243"/>
        <w:gridCol w:w="1150"/>
        <w:gridCol w:w="1204"/>
      </w:tblGrid>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A betegség BNO kódja</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ATC kód</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TTT kód</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Gyógyszer megneve-</w:t>
            </w:r>
            <w:r w:rsidRPr="005433C7">
              <w:rPr>
                <w:color w:val="000000"/>
              </w:rPr>
              <w:br/>
              <w:t>zése</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w:t>
            </w:r>
            <w:r w:rsidRPr="005433C7">
              <w:rPr>
                <w:color w:val="000000"/>
              </w:rPr>
              <w:br/>
              <w:t>szer-</w:t>
            </w:r>
            <w:r w:rsidRPr="005433C7">
              <w:rPr>
                <w:color w:val="000000"/>
              </w:rPr>
              <w:br/>
              <w:t>forma</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753E0D" w:rsidP="006F05E6">
            <w:pPr>
              <w:spacing w:before="60" w:after="20"/>
              <w:jc w:val="center"/>
              <w:rPr>
                <w:color w:val="000000"/>
              </w:rPr>
            </w:pPr>
            <w:r>
              <w:rPr>
                <w:color w:val="000000"/>
              </w:rPr>
              <w:t>Tb. támogatott igen/nem</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Napi </w:t>
            </w:r>
            <w:r w:rsidRPr="005433C7">
              <w:rPr>
                <w:color w:val="000000"/>
              </w:rPr>
              <w:br/>
              <w:t>adagolás</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Gyógyszer rendelésére vonatkozó jelzés*</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Szakorvos pecsét-</w:t>
            </w:r>
            <w:r w:rsidRPr="005433C7">
              <w:rPr>
                <w:color w:val="000000"/>
              </w:rPr>
              <w:br/>
              <w:t>száma**</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Fogyasztói ár</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bl>
    <w:p w:rsidR="00F40B65" w:rsidRPr="005433C7" w:rsidRDefault="00F40B65" w:rsidP="00F40B65">
      <w:pPr>
        <w:spacing w:after="20"/>
        <w:jc w:val="both"/>
        <w:rPr>
          <w:color w:val="000000"/>
        </w:rPr>
      </w:pPr>
      <w:r w:rsidRPr="005433C7">
        <w:rPr>
          <w:color w:val="000000"/>
        </w:rPr>
        <w:t>** Ezt a rovatot akkor kell kitölteni, ha a gyógyszert csak szakorvos rendelheti vagy a javaslatot a szakorvos tette.</w:t>
      </w:r>
    </w:p>
    <w:p w:rsidR="00F40B65" w:rsidRDefault="00F40B65" w:rsidP="00F40B65">
      <w:pPr>
        <w:spacing w:after="20"/>
        <w:ind w:left="380"/>
        <w:jc w:val="both"/>
        <w:rPr>
          <w:color w:val="000000"/>
        </w:rPr>
      </w:pPr>
      <w:r w:rsidRPr="005433C7">
        <w:rPr>
          <w:color w:val="000000"/>
        </w:rPr>
        <w:t>A táblázatban valame</w:t>
      </w:r>
      <w:r>
        <w:rPr>
          <w:color w:val="000000"/>
        </w:rPr>
        <w:t>nnyi, a kérelmező által szedett</w:t>
      </w:r>
      <w:r w:rsidRPr="005433C7">
        <w:rPr>
          <w:color w:val="000000"/>
        </w:rPr>
        <w:t xml:space="preserve"> </w:t>
      </w:r>
      <w:r w:rsidR="00753E0D">
        <w:rPr>
          <w:color w:val="000000"/>
        </w:rPr>
        <w:t xml:space="preserve">Tb. támogatásba befogadott és nem befogadott </w:t>
      </w:r>
      <w:r w:rsidRPr="005433C7">
        <w:rPr>
          <w:color w:val="000000"/>
        </w:rPr>
        <w:t>gyógyszert fel kell tüntetni.</w:t>
      </w:r>
      <w:r>
        <w:rPr>
          <w:color w:val="000000"/>
        </w:rPr>
        <w:t xml:space="preserve"> (A fenti adattartalommal egyéb igazolási mód is elfogadható.)</w:t>
      </w:r>
    </w:p>
    <w:p w:rsidR="00F40B65" w:rsidRDefault="00F40B65" w:rsidP="00F40B65">
      <w:pPr>
        <w:spacing w:after="20"/>
        <w:ind w:left="380"/>
        <w:jc w:val="both"/>
        <w:rPr>
          <w:color w:val="000000"/>
        </w:rPr>
      </w:pPr>
    </w:p>
    <w:p w:rsidR="00F40B65" w:rsidRPr="004D636A" w:rsidRDefault="00F40B65" w:rsidP="00075189">
      <w:pPr>
        <w:pStyle w:val="Listaszerbekezds"/>
        <w:numPr>
          <w:ilvl w:val="0"/>
          <w:numId w:val="94"/>
        </w:numPr>
        <w:spacing w:after="20"/>
        <w:jc w:val="both"/>
        <w:rPr>
          <w:color w:val="000000"/>
        </w:rPr>
      </w:pPr>
      <w:r>
        <w:rPr>
          <w:color w:val="000000"/>
        </w:rPr>
        <w:t xml:space="preserve">Eseti jeleggel </w:t>
      </w:r>
      <w:r w:rsidRPr="005433C7">
        <w:rPr>
          <w:color w:val="000000"/>
        </w:rPr>
        <w:t>rendelt gyógyszerek:</w:t>
      </w:r>
    </w:p>
    <w:tbl>
      <w:tblPr>
        <w:tblW w:w="9887" w:type="dxa"/>
        <w:tblLayout w:type="fixed"/>
        <w:tblCellMar>
          <w:top w:w="15" w:type="dxa"/>
          <w:left w:w="15" w:type="dxa"/>
          <w:bottom w:w="15" w:type="dxa"/>
          <w:right w:w="15" w:type="dxa"/>
        </w:tblCellMar>
        <w:tblLook w:val="04A0" w:firstRow="1" w:lastRow="0" w:firstColumn="1" w:lastColumn="0" w:noHBand="0" w:noVBand="1"/>
      </w:tblPr>
      <w:tblGrid>
        <w:gridCol w:w="990"/>
        <w:gridCol w:w="630"/>
        <w:gridCol w:w="590"/>
        <w:gridCol w:w="1190"/>
        <w:gridCol w:w="884"/>
        <w:gridCol w:w="1190"/>
        <w:gridCol w:w="816"/>
        <w:gridCol w:w="1243"/>
        <w:gridCol w:w="1150"/>
        <w:gridCol w:w="1204"/>
      </w:tblGrid>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A betegség BNO kódja</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ATC kód</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TTT kód</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Gyógyszer megneve-</w:t>
            </w:r>
            <w:r w:rsidRPr="005433C7">
              <w:rPr>
                <w:color w:val="000000"/>
              </w:rPr>
              <w:br/>
              <w:t>zése</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w:t>
            </w:r>
            <w:r w:rsidRPr="005433C7">
              <w:rPr>
                <w:color w:val="000000"/>
              </w:rPr>
              <w:br/>
              <w:t>szer-</w:t>
            </w:r>
            <w:r w:rsidRPr="005433C7">
              <w:rPr>
                <w:color w:val="000000"/>
              </w:rPr>
              <w:br/>
              <w:t>forma</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753E0D" w:rsidP="006F05E6">
            <w:pPr>
              <w:spacing w:before="60" w:after="20"/>
              <w:jc w:val="center"/>
              <w:rPr>
                <w:color w:val="000000"/>
              </w:rPr>
            </w:pPr>
            <w:r>
              <w:rPr>
                <w:color w:val="000000"/>
              </w:rPr>
              <w:t>Tb. támogatott igen/nem</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Napi </w:t>
            </w:r>
            <w:r w:rsidRPr="005433C7">
              <w:rPr>
                <w:color w:val="000000"/>
              </w:rPr>
              <w:br/>
              <w:t>adagolás</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Gyógyszer rendelésére vonatkozó jelzés*</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Szakorvos pecsét-</w:t>
            </w:r>
            <w:r w:rsidRPr="005433C7">
              <w:rPr>
                <w:color w:val="000000"/>
              </w:rPr>
              <w:br/>
              <w:t>száma**</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jc w:val="center"/>
              <w:rPr>
                <w:color w:val="000000"/>
              </w:rPr>
            </w:pPr>
            <w:r w:rsidRPr="005433C7">
              <w:rPr>
                <w:color w:val="000000"/>
              </w:rPr>
              <w:t>Fogyasztói ár</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r w:rsidR="00F40B65" w:rsidRPr="005433C7" w:rsidTr="006F05E6">
        <w:tc>
          <w:tcPr>
            <w:tcW w:w="9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81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4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color w:val="000000"/>
              </w:rPr>
            </w:pPr>
            <w:r w:rsidRPr="005433C7">
              <w:rPr>
                <w:color w:val="000000"/>
              </w:rPr>
              <w:t> </w:t>
            </w:r>
          </w:p>
        </w:tc>
      </w:tr>
    </w:tbl>
    <w:p w:rsidR="00F40B65" w:rsidRPr="005433C7" w:rsidRDefault="00F40B65" w:rsidP="00F40B65">
      <w:pPr>
        <w:spacing w:after="20"/>
        <w:jc w:val="both"/>
        <w:rPr>
          <w:color w:val="000000"/>
        </w:rPr>
      </w:pPr>
      <w:r w:rsidRPr="005433C7">
        <w:rPr>
          <w:color w:val="000000"/>
        </w:rPr>
        <w:t>** Ezt a rovatot akkor kell kitölteni, ha a gyógyszert csak szakorvos rendelheti vagy a javaslatot a szakorvos tette.</w:t>
      </w:r>
    </w:p>
    <w:p w:rsidR="00F40B65" w:rsidRDefault="00F40B65" w:rsidP="00F40B65">
      <w:pPr>
        <w:spacing w:after="20"/>
        <w:ind w:left="380"/>
        <w:jc w:val="both"/>
        <w:rPr>
          <w:color w:val="000000"/>
        </w:rPr>
      </w:pPr>
      <w:r w:rsidRPr="005433C7">
        <w:rPr>
          <w:color w:val="000000"/>
        </w:rPr>
        <w:t>A táblázatban valame</w:t>
      </w:r>
      <w:r>
        <w:rPr>
          <w:color w:val="000000"/>
        </w:rPr>
        <w:t>nnyi, a kérelmező által szedett</w:t>
      </w:r>
      <w:r w:rsidRPr="005433C7">
        <w:rPr>
          <w:color w:val="000000"/>
        </w:rPr>
        <w:t xml:space="preserve"> </w:t>
      </w:r>
      <w:r w:rsidR="00476744">
        <w:rPr>
          <w:color w:val="000000"/>
        </w:rPr>
        <w:t xml:space="preserve">Tb. támogatásba befogadott és nem befogadott </w:t>
      </w:r>
      <w:r w:rsidRPr="005433C7">
        <w:rPr>
          <w:color w:val="000000"/>
        </w:rPr>
        <w:t>gyógyszert fel kell tüntetni.</w:t>
      </w:r>
      <w:r>
        <w:rPr>
          <w:color w:val="000000"/>
        </w:rPr>
        <w:t xml:space="preserve"> (A fenti adattartalommal egyéb igazolási mód is elfogadható.)</w:t>
      </w:r>
    </w:p>
    <w:p w:rsidR="00F40B65" w:rsidRDefault="00F40B65" w:rsidP="00F40B65">
      <w:pPr>
        <w:spacing w:after="20"/>
        <w:ind w:left="380"/>
        <w:jc w:val="both"/>
        <w:rPr>
          <w:color w:val="000000"/>
        </w:rPr>
      </w:pPr>
    </w:p>
    <w:p w:rsidR="00F40B65" w:rsidRDefault="00F40B65" w:rsidP="00F40B65">
      <w:pPr>
        <w:spacing w:after="20"/>
        <w:ind w:left="380"/>
        <w:jc w:val="both"/>
        <w:rPr>
          <w:color w:val="000000"/>
        </w:rPr>
      </w:pPr>
    </w:p>
    <w:p w:rsidR="00F40B65" w:rsidRDefault="00F40B65" w:rsidP="00F40B65">
      <w:pPr>
        <w:spacing w:after="20"/>
        <w:ind w:left="380"/>
        <w:jc w:val="both"/>
        <w:rPr>
          <w:color w:val="000000"/>
        </w:rPr>
      </w:pPr>
    </w:p>
    <w:p w:rsidR="00F40B65" w:rsidRPr="005433C7" w:rsidRDefault="00F40B65" w:rsidP="00F40B65">
      <w:pPr>
        <w:spacing w:after="20"/>
        <w:ind w:left="380"/>
        <w:jc w:val="both"/>
        <w:rPr>
          <w:color w:val="000000"/>
        </w:rPr>
      </w:pPr>
    </w:p>
    <w:p w:rsidR="00F40B65" w:rsidRPr="005433C7" w:rsidRDefault="00F40B65" w:rsidP="00F40B65">
      <w:pPr>
        <w:spacing w:after="20"/>
        <w:ind w:left="380"/>
        <w:jc w:val="both"/>
        <w:rPr>
          <w:color w:val="000000"/>
        </w:rPr>
      </w:pPr>
      <w:r w:rsidRPr="005433C7">
        <w:rPr>
          <w:i/>
          <w:iCs/>
          <w:color w:val="000000"/>
        </w:rPr>
        <w:t>III.</w:t>
      </w:r>
      <w:r w:rsidRPr="005433C7">
        <w:rPr>
          <w:color w:val="000000"/>
        </w:rPr>
        <w:t> </w:t>
      </w:r>
      <w:r w:rsidRPr="005433C7">
        <w:rPr>
          <w:i/>
          <w:iCs/>
          <w:color w:val="000000"/>
        </w:rPr>
        <w:t xml:space="preserve"> Gyógyszertárra  vonatkozó adatok</w:t>
      </w:r>
    </w:p>
    <w:p w:rsidR="00F40B65" w:rsidRPr="005433C7" w:rsidRDefault="00F40B65" w:rsidP="00F40B65">
      <w:pPr>
        <w:tabs>
          <w:tab w:val="left" w:leader="dot" w:pos="2268"/>
          <w:tab w:val="left" w:leader="dot" w:pos="7938"/>
        </w:tabs>
        <w:spacing w:after="20"/>
        <w:jc w:val="both"/>
        <w:rPr>
          <w:color w:val="000000"/>
        </w:rPr>
      </w:pPr>
      <w:r w:rsidRPr="005433C7">
        <w:rPr>
          <w:color w:val="000000"/>
        </w:rPr>
        <w:t xml:space="preserve">A gyógyszertár neve: </w:t>
      </w:r>
      <w:r>
        <w:rPr>
          <w:color w:val="000000"/>
        </w:rPr>
        <w:tab/>
      </w:r>
      <w:r>
        <w:rPr>
          <w:color w:val="000000"/>
        </w:rPr>
        <w:tab/>
      </w:r>
    </w:p>
    <w:p w:rsidR="00F40B65" w:rsidRPr="005433C7" w:rsidRDefault="00F40B65" w:rsidP="00F40B65">
      <w:pPr>
        <w:tabs>
          <w:tab w:val="left" w:leader="dot" w:pos="1843"/>
          <w:tab w:val="left" w:leader="dot" w:pos="7938"/>
        </w:tabs>
        <w:spacing w:after="20"/>
        <w:jc w:val="both"/>
        <w:rPr>
          <w:color w:val="000000"/>
        </w:rPr>
      </w:pPr>
      <w:r w:rsidRPr="005433C7">
        <w:rPr>
          <w:color w:val="000000"/>
        </w:rPr>
        <w:t>Ágazati azonosító:</w:t>
      </w:r>
      <w:r>
        <w:rPr>
          <w:color w:val="000000"/>
        </w:rPr>
        <w:t xml:space="preserve"> </w:t>
      </w:r>
      <w:r>
        <w:rPr>
          <w:color w:val="000000"/>
        </w:rPr>
        <w:tab/>
      </w:r>
    </w:p>
    <w:p w:rsidR="00F40B65" w:rsidRPr="005433C7" w:rsidRDefault="00F40B65" w:rsidP="00F40B65">
      <w:pPr>
        <w:tabs>
          <w:tab w:val="left" w:leader="dot" w:pos="2410"/>
          <w:tab w:val="left" w:leader="dot" w:pos="7938"/>
        </w:tabs>
        <w:spacing w:after="20"/>
        <w:jc w:val="both"/>
        <w:rPr>
          <w:color w:val="000000"/>
        </w:rPr>
      </w:pPr>
      <w:r w:rsidRPr="005433C7">
        <w:rPr>
          <w:color w:val="000000"/>
        </w:rPr>
        <w:t>ÁNTSZ engedély száma:</w:t>
      </w:r>
      <w:r>
        <w:rPr>
          <w:color w:val="000000"/>
        </w:rPr>
        <w:t xml:space="preserve"> </w:t>
      </w:r>
      <w:r>
        <w:rPr>
          <w:color w:val="000000"/>
        </w:rPr>
        <w:tab/>
      </w:r>
    </w:p>
    <w:p w:rsidR="00F40B65" w:rsidRPr="005433C7" w:rsidRDefault="00F40B65" w:rsidP="00F40B65">
      <w:pPr>
        <w:tabs>
          <w:tab w:val="left" w:leader="dot" w:pos="1985"/>
          <w:tab w:val="left" w:leader="dot" w:pos="7938"/>
        </w:tabs>
        <w:spacing w:after="20"/>
        <w:jc w:val="both"/>
        <w:rPr>
          <w:color w:val="000000"/>
        </w:rPr>
      </w:pPr>
      <w:r w:rsidRPr="005433C7">
        <w:rPr>
          <w:color w:val="000000"/>
        </w:rPr>
        <w:t>Gyógyszertár címe:</w:t>
      </w:r>
      <w:r>
        <w:rPr>
          <w:color w:val="000000"/>
        </w:rPr>
        <w:t xml:space="preserve"> </w:t>
      </w:r>
      <w:r>
        <w:rPr>
          <w:color w:val="000000"/>
        </w:rPr>
        <w:tab/>
      </w:r>
      <w:r>
        <w:rPr>
          <w:color w:val="000000"/>
        </w:rPr>
        <w:tab/>
      </w:r>
    </w:p>
    <w:p w:rsidR="00F40B65" w:rsidRPr="005433C7" w:rsidRDefault="00F40B65" w:rsidP="00F40B65">
      <w:pPr>
        <w:tabs>
          <w:tab w:val="left" w:leader="dot" w:pos="1701"/>
          <w:tab w:val="left" w:leader="dot" w:pos="7938"/>
        </w:tabs>
        <w:spacing w:after="20"/>
        <w:jc w:val="both"/>
        <w:rPr>
          <w:color w:val="000000"/>
        </w:rPr>
      </w:pPr>
      <w:r w:rsidRPr="005433C7">
        <w:rPr>
          <w:color w:val="000000"/>
        </w:rPr>
        <w:t>Telefonszáma:</w:t>
      </w:r>
      <w:r>
        <w:rPr>
          <w:color w:val="000000"/>
        </w:rPr>
        <w:t xml:space="preserve"> </w:t>
      </w:r>
      <w:r>
        <w:rPr>
          <w:color w:val="000000"/>
        </w:rPr>
        <w:tab/>
      </w:r>
      <w:r>
        <w:rPr>
          <w:color w:val="000000"/>
        </w:rPr>
        <w:tab/>
      </w:r>
    </w:p>
    <w:p w:rsidR="00F40B65" w:rsidRPr="005433C7" w:rsidRDefault="00F40B65" w:rsidP="00F40B65">
      <w:pPr>
        <w:spacing w:after="20"/>
        <w:ind w:left="380"/>
        <w:jc w:val="both"/>
        <w:rPr>
          <w:color w:val="000000"/>
        </w:rPr>
      </w:pPr>
    </w:p>
    <w:p w:rsidR="00F40B65" w:rsidRPr="005433C7" w:rsidRDefault="00F40B65" w:rsidP="00F40B65">
      <w:pPr>
        <w:spacing w:after="20"/>
        <w:ind w:left="380"/>
        <w:jc w:val="both"/>
        <w:rPr>
          <w:color w:val="000000"/>
        </w:rPr>
      </w:pPr>
      <w:r w:rsidRPr="005433C7">
        <w:rPr>
          <w:color w:val="000000"/>
        </w:rPr>
        <w:t>Dátum: ...................................</w:t>
      </w:r>
    </w:p>
    <w:p w:rsidR="00F40B65" w:rsidRPr="005433C7" w:rsidRDefault="00F40B65" w:rsidP="00F40B65">
      <w:pPr>
        <w:spacing w:after="20"/>
        <w:jc w:val="center"/>
        <w:rPr>
          <w:color w:val="000000"/>
        </w:rPr>
      </w:pPr>
      <w:r w:rsidRPr="005433C7">
        <w:rPr>
          <w:color w:val="000000"/>
        </w:rPr>
        <w:t>P. H.</w:t>
      </w:r>
    </w:p>
    <w:p w:rsidR="00F40B65" w:rsidRPr="005433C7" w:rsidRDefault="00F40B65" w:rsidP="00F40B65">
      <w:pPr>
        <w:ind w:left="6372"/>
        <w:rPr>
          <w:color w:val="000000"/>
        </w:rPr>
      </w:pPr>
    </w:p>
    <w:p w:rsidR="00F40B65" w:rsidRPr="005433C7" w:rsidRDefault="00F40B65" w:rsidP="00F40B65">
      <w:pPr>
        <w:ind w:left="6372"/>
        <w:rPr>
          <w:color w:val="000000"/>
        </w:rPr>
      </w:pPr>
      <w:r w:rsidRPr="005433C7">
        <w:rPr>
          <w:color w:val="000000"/>
        </w:rPr>
        <w:t>gyógyszertár aláírása</w:t>
      </w:r>
    </w:p>
    <w:p w:rsidR="00F40B65" w:rsidRPr="005433C7" w:rsidRDefault="00F40B65" w:rsidP="00F40B65">
      <w:pPr>
        <w:ind w:left="6372"/>
        <w:rPr>
          <w:color w:val="000000"/>
        </w:rPr>
      </w:pPr>
    </w:p>
    <w:p w:rsidR="00F40B65" w:rsidRPr="005433C7" w:rsidRDefault="00F40B65" w:rsidP="00F40B65">
      <w:pPr>
        <w:rPr>
          <w:color w:val="000000"/>
        </w:rPr>
      </w:pPr>
      <w:r w:rsidRPr="005433C7">
        <w:rPr>
          <w:color w:val="000000"/>
        </w:rPr>
        <w:br w:type="page"/>
      </w:r>
    </w:p>
    <w:p w:rsidR="00F40B65" w:rsidRPr="005433C7" w:rsidRDefault="00F40B65" w:rsidP="00F40B65">
      <w:pPr>
        <w:ind w:left="720"/>
      </w:pPr>
      <w:r w:rsidRPr="005433C7">
        <w:lastRenderedPageBreak/>
        <w:t>4.4.  A. melléklet a  Budapest Főváros II. Kerületi Önkormányzat Képviselő-testületének  a szociális igazgatásról és egyes szociális és gyermekjóléti ellátásokról…./2015.(…) önkormányzati rendeletéhez</w:t>
      </w:r>
    </w:p>
    <w:p w:rsidR="00F40B65" w:rsidRPr="005433C7" w:rsidRDefault="00F40B65" w:rsidP="00F40B65">
      <w:pPr>
        <w:spacing w:line="264" w:lineRule="auto"/>
      </w:pPr>
    </w:p>
    <w:p w:rsidR="00F40B65" w:rsidRPr="005433C7" w:rsidRDefault="00F40B65" w:rsidP="00F40B65">
      <w:pPr>
        <w:spacing w:line="264" w:lineRule="auto"/>
        <w:jc w:val="right"/>
      </w:pPr>
      <w:r w:rsidRPr="005433C7">
        <w:t>„A” Lap</w:t>
      </w:r>
    </w:p>
    <w:p w:rsidR="00F40B65" w:rsidRPr="005433C7" w:rsidRDefault="00F40B65" w:rsidP="00F40B65">
      <w:pPr>
        <w:autoSpaceDE w:val="0"/>
        <w:autoSpaceDN w:val="0"/>
        <w:adjustRightInd w:val="0"/>
        <w:spacing w:before="240" w:after="120"/>
        <w:jc w:val="center"/>
        <w:rPr>
          <w:b/>
        </w:rPr>
      </w:pPr>
      <w:r w:rsidRPr="005433C7">
        <w:rPr>
          <w:b/>
        </w:rPr>
        <w:t>KÉRELEM BETEGÁPOLÁSI TÁMOGATÁS MEGÁLLAPÍTÁSÁHOZ</w:t>
      </w:r>
    </w:p>
    <w:p w:rsidR="00F40B65" w:rsidRPr="005433C7" w:rsidRDefault="00F40B65" w:rsidP="00F40B65">
      <w:pPr>
        <w:spacing w:after="20"/>
        <w:jc w:val="both"/>
        <w:rPr>
          <w:b/>
          <w:i/>
          <w:iCs/>
          <w:color w:val="000000"/>
        </w:rPr>
      </w:pPr>
    </w:p>
    <w:p w:rsidR="00F40B65" w:rsidRPr="005433C7" w:rsidRDefault="00F40B65" w:rsidP="00F40B65">
      <w:pPr>
        <w:spacing w:after="20"/>
        <w:jc w:val="both"/>
        <w:rPr>
          <w:b/>
          <w:color w:val="000000"/>
          <w:u w:val="single"/>
        </w:rPr>
      </w:pPr>
      <w:r w:rsidRPr="005433C7">
        <w:rPr>
          <w:b/>
          <w:i/>
          <w:iCs/>
          <w:color w:val="000000"/>
          <w:u w:val="single"/>
        </w:rPr>
        <w:t>1. Az ápolást végző személyre vonatkozó adatok:</w:t>
      </w:r>
    </w:p>
    <w:p w:rsidR="00F40B65" w:rsidRPr="005433C7" w:rsidRDefault="00F40B65" w:rsidP="00F40B65">
      <w:pPr>
        <w:tabs>
          <w:tab w:val="left" w:leader="dot" w:pos="1276"/>
          <w:tab w:val="left" w:leader="dot" w:pos="7938"/>
        </w:tabs>
        <w:spacing w:after="20" w:line="360" w:lineRule="auto"/>
        <w:jc w:val="both"/>
        <w:rPr>
          <w:color w:val="000000"/>
        </w:rPr>
      </w:pPr>
      <w:r w:rsidRPr="005433C7">
        <w:rPr>
          <w:color w:val="000000"/>
        </w:rPr>
        <w:t>Neve:</w:t>
      </w:r>
      <w:r>
        <w:rPr>
          <w:color w:val="000000"/>
        </w:rPr>
        <w:t xml:space="preserve"> </w:t>
      </w:r>
      <w:r>
        <w:rPr>
          <w:color w:val="000000"/>
        </w:rPr>
        <w:tab/>
      </w:r>
      <w:r>
        <w:rPr>
          <w:color w:val="000000"/>
        </w:rPr>
        <w:tab/>
      </w:r>
    </w:p>
    <w:p w:rsidR="00F40B65" w:rsidRPr="005433C7" w:rsidRDefault="00F40B65" w:rsidP="00F40B65">
      <w:pPr>
        <w:tabs>
          <w:tab w:val="left" w:leader="dot" w:pos="1985"/>
          <w:tab w:val="left" w:leader="dot" w:pos="7938"/>
        </w:tabs>
        <w:spacing w:after="20" w:line="360" w:lineRule="auto"/>
        <w:jc w:val="both"/>
        <w:rPr>
          <w:color w:val="000000"/>
        </w:rPr>
      </w:pPr>
      <w:r w:rsidRPr="005433C7">
        <w:rPr>
          <w:color w:val="000000"/>
        </w:rPr>
        <w:t>Születési neve:</w:t>
      </w:r>
      <w:r>
        <w:rPr>
          <w:color w:val="000000"/>
        </w:rPr>
        <w:tab/>
      </w:r>
      <w:r>
        <w:rPr>
          <w:color w:val="000000"/>
        </w:rPr>
        <w:tab/>
      </w:r>
    </w:p>
    <w:p w:rsidR="00F40B65" w:rsidRPr="005433C7" w:rsidRDefault="00F40B65" w:rsidP="00F40B65">
      <w:pPr>
        <w:tabs>
          <w:tab w:val="left" w:leader="dot" w:pos="1985"/>
          <w:tab w:val="left" w:leader="dot" w:pos="7938"/>
        </w:tabs>
        <w:spacing w:after="20" w:line="360" w:lineRule="auto"/>
        <w:jc w:val="both"/>
        <w:rPr>
          <w:color w:val="000000"/>
        </w:rPr>
      </w:pPr>
      <w:r w:rsidRPr="005433C7">
        <w:rPr>
          <w:color w:val="000000"/>
        </w:rPr>
        <w:t xml:space="preserve">Anyja neve: </w:t>
      </w:r>
      <w:r>
        <w:rPr>
          <w:color w:val="000000"/>
        </w:rPr>
        <w:tab/>
      </w:r>
      <w:r>
        <w:rPr>
          <w:color w:val="000000"/>
        </w:rPr>
        <w:tab/>
      </w:r>
    </w:p>
    <w:p w:rsidR="00F40B65" w:rsidRPr="005433C7" w:rsidRDefault="00F40B65" w:rsidP="00F40B65">
      <w:pPr>
        <w:tabs>
          <w:tab w:val="left" w:leader="dot" w:pos="3686"/>
          <w:tab w:val="left" w:leader="dot" w:pos="7938"/>
        </w:tabs>
        <w:spacing w:after="20" w:line="360" w:lineRule="auto"/>
        <w:jc w:val="both"/>
        <w:rPr>
          <w:color w:val="000000"/>
        </w:rPr>
      </w:pPr>
      <w:r w:rsidRPr="005433C7">
        <w:rPr>
          <w:color w:val="000000"/>
        </w:rPr>
        <w:t>Születési hely, idő (év, hó, nap):</w:t>
      </w:r>
      <w:r>
        <w:rPr>
          <w:color w:val="000000"/>
        </w:rPr>
        <w:t xml:space="preserve"> </w:t>
      </w:r>
      <w:r>
        <w:rPr>
          <w:color w:val="000000"/>
        </w:rPr>
        <w:tab/>
      </w:r>
      <w:r>
        <w:rPr>
          <w:color w:val="000000"/>
        </w:rPr>
        <w:tab/>
      </w:r>
    </w:p>
    <w:p w:rsidR="00F40B65" w:rsidRDefault="00F40B65" w:rsidP="00F40B65">
      <w:pPr>
        <w:tabs>
          <w:tab w:val="left" w:leader="dot" w:pos="1843"/>
          <w:tab w:val="left" w:leader="dot" w:pos="7938"/>
        </w:tabs>
        <w:spacing w:after="20" w:line="360" w:lineRule="auto"/>
        <w:jc w:val="both"/>
        <w:rPr>
          <w:color w:val="000000"/>
        </w:rPr>
      </w:pPr>
      <w:r w:rsidRPr="005433C7">
        <w:rPr>
          <w:color w:val="000000"/>
        </w:rPr>
        <w:t>Lakóhelye:</w:t>
      </w:r>
      <w:r>
        <w:rPr>
          <w:color w:val="000000"/>
        </w:rPr>
        <w:t xml:space="preserve"> </w:t>
      </w:r>
      <w:r>
        <w:rPr>
          <w:color w:val="000000"/>
        </w:rPr>
        <w:tab/>
      </w:r>
      <w:r>
        <w:rPr>
          <w:color w:val="000000"/>
        </w:rPr>
        <w:tab/>
      </w:r>
    </w:p>
    <w:p w:rsidR="00F40B65" w:rsidRPr="005433C7" w:rsidRDefault="00F40B65" w:rsidP="00F40B65">
      <w:pPr>
        <w:tabs>
          <w:tab w:val="left" w:leader="dot" w:pos="1843"/>
          <w:tab w:val="left" w:leader="dot" w:pos="7938"/>
        </w:tabs>
        <w:spacing w:after="20" w:line="360" w:lineRule="auto"/>
        <w:jc w:val="both"/>
        <w:rPr>
          <w:color w:val="000000"/>
        </w:rPr>
      </w:pPr>
      <w:r>
        <w:rPr>
          <w:color w:val="000000"/>
        </w:rPr>
        <w:t>Milyen minőségben lakik a lakásban: tulajdonos, résztulajdonos, főbérlő, albérlő, bérlőtárs, családtag, haszonélvező, egyéb:…………………………………..</w:t>
      </w:r>
      <w:r>
        <w:rPr>
          <w:color w:val="000000"/>
        </w:rPr>
        <w:tab/>
      </w:r>
    </w:p>
    <w:p w:rsidR="00F40B65" w:rsidRDefault="00F40B65" w:rsidP="00F40B65">
      <w:pPr>
        <w:tabs>
          <w:tab w:val="left" w:leader="dot" w:pos="2552"/>
          <w:tab w:val="left" w:leader="dot" w:pos="7938"/>
        </w:tabs>
        <w:spacing w:after="20" w:line="360" w:lineRule="auto"/>
        <w:jc w:val="both"/>
        <w:rPr>
          <w:color w:val="000000"/>
        </w:rPr>
      </w:pPr>
      <w:r w:rsidRPr="005433C7">
        <w:rPr>
          <w:color w:val="000000"/>
        </w:rPr>
        <w:t>Tartózkodási helye:</w:t>
      </w:r>
      <w:r>
        <w:rPr>
          <w:color w:val="000000"/>
        </w:rPr>
        <w:t xml:space="preserve"> </w:t>
      </w:r>
      <w:r>
        <w:rPr>
          <w:color w:val="000000"/>
        </w:rPr>
        <w:tab/>
      </w:r>
      <w:r>
        <w:rPr>
          <w:color w:val="000000"/>
        </w:rPr>
        <w:tab/>
      </w:r>
    </w:p>
    <w:p w:rsidR="00F40B65" w:rsidRDefault="00F40B65" w:rsidP="00F40B65">
      <w:pPr>
        <w:tabs>
          <w:tab w:val="left" w:leader="dot" w:pos="1843"/>
          <w:tab w:val="left" w:leader="dot" w:pos="7938"/>
        </w:tabs>
        <w:spacing w:after="20" w:line="360" w:lineRule="auto"/>
        <w:jc w:val="both"/>
        <w:rPr>
          <w:color w:val="000000"/>
        </w:rPr>
      </w:pPr>
      <w:r>
        <w:rPr>
          <w:color w:val="000000"/>
        </w:rPr>
        <w:t>Milyen minőségben lakik a lakásban: tulajdonos, résztulajdonos, főbérlő, albérlő, bérlőtárs, családtag, haszonélvező, egyéb:…………………………………..</w:t>
      </w:r>
      <w:r>
        <w:rPr>
          <w:color w:val="000000"/>
        </w:rPr>
        <w:tab/>
      </w:r>
    </w:p>
    <w:p w:rsidR="00F40B65" w:rsidRDefault="00F40B65" w:rsidP="00F40B65">
      <w:pPr>
        <w:tabs>
          <w:tab w:val="left" w:leader="dot" w:pos="1843"/>
          <w:tab w:val="left" w:leader="dot" w:pos="7938"/>
        </w:tabs>
        <w:spacing w:after="20" w:line="360" w:lineRule="auto"/>
        <w:jc w:val="both"/>
        <w:rPr>
          <w:color w:val="000000"/>
        </w:rPr>
      </w:pPr>
      <w:r>
        <w:rPr>
          <w:color w:val="000000"/>
        </w:rPr>
        <w:t>Tulajdonos neve (rokonsági foka) személyi adatai, lakcíme, elérhetősége, abban az esetben, ha nem a kérelmező a tulajdonos:………………………………….</w:t>
      </w:r>
      <w:r>
        <w:rPr>
          <w:color w:val="000000"/>
        </w:rPr>
        <w:tab/>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Pr="005433C7" w:rsidRDefault="00F40B65" w:rsidP="006F05E6">
            <w:pPr>
              <w:keepNext/>
              <w:ind w:right="-108"/>
              <w:outlineLvl w:val="1"/>
              <w:rPr>
                <w:bCs/>
              </w:rPr>
            </w:pPr>
            <w:r w:rsidRPr="005433C7">
              <w:rPr>
                <w:b/>
                <w:bCs/>
              </w:rPr>
              <w:t xml:space="preserve">Kijelentem, hogy </w:t>
            </w:r>
            <w:r w:rsidRPr="005433C7">
              <w:rPr>
                <w:b/>
                <w:bCs/>
                <w:u w:val="single"/>
              </w:rPr>
              <w:t>életvitelszerűen:</w:t>
            </w:r>
            <w:r w:rsidRPr="005433C7">
              <w:rPr>
                <w:bCs/>
              </w:rPr>
              <w:t xml:space="preserve"> (megfelelő rész aláhúzandó)</w:t>
            </w:r>
          </w:p>
          <w:p w:rsidR="00F40B65" w:rsidRPr="005433C7" w:rsidRDefault="00F40B65" w:rsidP="006F05E6">
            <w:r w:rsidRPr="005433C7">
              <w:t>1.) Lakóhelyemen</w:t>
            </w:r>
            <w:r w:rsidRPr="005433C7">
              <w:rPr>
                <w:b/>
                <w:bCs/>
              </w:rPr>
              <w:t xml:space="preserve"> </w:t>
            </w:r>
            <w:r w:rsidRPr="005433C7">
              <w:rPr>
                <w:b/>
                <w:bCs/>
              </w:rPr>
              <w:tab/>
            </w:r>
            <w:r w:rsidRPr="005433C7">
              <w:t>2.) Tartózkodási helyemen</w:t>
            </w:r>
            <w:r w:rsidRPr="005433C7">
              <w:rPr>
                <w:b/>
                <w:bCs/>
              </w:rPr>
              <w:t xml:space="preserve"> </w:t>
            </w:r>
            <w:r w:rsidRPr="005433C7">
              <w:t>tartózkodom.</w:t>
            </w:r>
          </w:p>
          <w:p w:rsidR="00F40B65" w:rsidRPr="005433C7" w:rsidRDefault="00F40B65" w:rsidP="006F05E6">
            <w:pPr>
              <w:rPr>
                <w:rFonts w:ascii="Times" w:hAnsi="Times" w:cs="Times"/>
                <w:color w:val="000000"/>
              </w:rPr>
            </w:pPr>
          </w:p>
        </w:tc>
      </w:tr>
    </w:tbl>
    <w:p w:rsidR="00F40B65" w:rsidRPr="005433C7" w:rsidRDefault="00F40B65" w:rsidP="00F40B65">
      <w:pPr>
        <w:tabs>
          <w:tab w:val="left" w:leader="dot" w:pos="4253"/>
          <w:tab w:val="left" w:leader="dot" w:pos="7938"/>
        </w:tabs>
        <w:spacing w:after="20"/>
        <w:jc w:val="both"/>
        <w:rPr>
          <w:color w:val="000000"/>
        </w:rPr>
      </w:pPr>
      <w:r w:rsidRPr="005433C7">
        <w:rPr>
          <w:color w:val="000000"/>
        </w:rPr>
        <w:t>Társadalombiztosítási Azonosító Jele:</w:t>
      </w:r>
      <w:r>
        <w:rPr>
          <w:color w:val="000000"/>
        </w:rPr>
        <w:t xml:space="preserve"> </w:t>
      </w:r>
      <w:r>
        <w:rPr>
          <w:color w:val="000000"/>
        </w:rPr>
        <w:tab/>
      </w:r>
      <w:r>
        <w:rPr>
          <w:color w:val="000000"/>
        </w:rPr>
        <w:tab/>
      </w:r>
    </w:p>
    <w:p w:rsidR="00F40B65" w:rsidRPr="005433C7" w:rsidRDefault="00F40B65" w:rsidP="00F40B65">
      <w:pPr>
        <w:tabs>
          <w:tab w:val="left" w:leader="dot" w:pos="2552"/>
          <w:tab w:val="left" w:leader="dot" w:pos="7938"/>
        </w:tabs>
        <w:spacing w:after="20"/>
        <w:jc w:val="both"/>
        <w:rPr>
          <w:color w:val="000000"/>
        </w:rPr>
      </w:pPr>
      <w:r w:rsidRPr="005433C7">
        <w:rPr>
          <w:color w:val="000000"/>
        </w:rPr>
        <w:t>Adóazonosító jele:</w:t>
      </w:r>
      <w:r>
        <w:rPr>
          <w:color w:val="000000"/>
        </w:rPr>
        <w:t xml:space="preserve"> </w:t>
      </w:r>
      <w:r>
        <w:rPr>
          <w:color w:val="000000"/>
        </w:rPr>
        <w:tab/>
      </w:r>
      <w:r>
        <w:rPr>
          <w:color w:val="000000"/>
        </w:rPr>
        <w:tab/>
      </w:r>
    </w:p>
    <w:p w:rsidR="00F40B65" w:rsidRPr="005433C7" w:rsidRDefault="00F40B65" w:rsidP="00F40B65">
      <w:pPr>
        <w:tabs>
          <w:tab w:val="left" w:leader="dot" w:pos="2410"/>
          <w:tab w:val="left" w:leader="dot" w:pos="7938"/>
        </w:tabs>
        <w:spacing w:after="20"/>
        <w:jc w:val="both"/>
        <w:rPr>
          <w:color w:val="000000"/>
        </w:rPr>
      </w:pPr>
      <w:r w:rsidRPr="005433C7">
        <w:rPr>
          <w:color w:val="000000"/>
        </w:rPr>
        <w:t>Állampolgársága:</w:t>
      </w:r>
      <w:r>
        <w:rPr>
          <w:color w:val="000000"/>
        </w:rPr>
        <w:t xml:space="preserve"> </w:t>
      </w:r>
      <w:r>
        <w:rPr>
          <w:color w:val="000000"/>
        </w:rPr>
        <w:tab/>
      </w:r>
      <w:r>
        <w:rPr>
          <w:color w:val="000000"/>
        </w:rPr>
        <w:tab/>
      </w:r>
    </w:p>
    <w:p w:rsidR="00F40B65" w:rsidRPr="005433C7" w:rsidRDefault="00F40B65" w:rsidP="00F40B65">
      <w:pPr>
        <w:tabs>
          <w:tab w:val="left" w:leader="dot" w:pos="4820"/>
          <w:tab w:val="left" w:leader="dot" w:pos="7938"/>
        </w:tabs>
        <w:spacing w:after="20"/>
        <w:jc w:val="both"/>
        <w:rPr>
          <w:color w:val="000000"/>
        </w:rPr>
      </w:pPr>
      <w:r w:rsidRPr="005433C7">
        <w:rPr>
          <w:color w:val="000000"/>
        </w:rPr>
        <w:t>Az ápolt személlyel való rokoni kapcsolata:</w:t>
      </w:r>
      <w:r>
        <w:rPr>
          <w:color w:val="000000"/>
        </w:rPr>
        <w:tab/>
      </w:r>
      <w:r>
        <w:rPr>
          <w:color w:val="000000"/>
        </w:rPr>
        <w:tab/>
      </w:r>
    </w:p>
    <w:p w:rsidR="00F40B65" w:rsidRPr="005433C7" w:rsidRDefault="00F40B65" w:rsidP="00F40B65">
      <w:pPr>
        <w:tabs>
          <w:tab w:val="left" w:leader="dot" w:pos="1985"/>
          <w:tab w:val="left" w:leader="dot" w:pos="7938"/>
        </w:tabs>
        <w:spacing w:after="20"/>
        <w:jc w:val="both"/>
        <w:rPr>
          <w:color w:val="000000"/>
        </w:rPr>
      </w:pPr>
      <w:r w:rsidRPr="005433C7">
        <w:rPr>
          <w:color w:val="000000"/>
        </w:rPr>
        <w:t>Telefonszám:</w:t>
      </w:r>
      <w:r>
        <w:rPr>
          <w:color w:val="000000"/>
        </w:rPr>
        <w:tab/>
      </w:r>
      <w:r>
        <w:rPr>
          <w:color w:val="000000"/>
        </w:rPr>
        <w:tab/>
      </w:r>
    </w:p>
    <w:p w:rsidR="00F40B65" w:rsidRPr="005433C7" w:rsidRDefault="00F40B65" w:rsidP="00F40B65">
      <w:pPr>
        <w:spacing w:after="20"/>
        <w:jc w:val="both"/>
        <w:rPr>
          <w:color w:val="000000"/>
        </w:rPr>
      </w:pPr>
      <w:r w:rsidRPr="005433C7">
        <w:rPr>
          <w:color w:val="000000"/>
        </w:rPr>
        <w:t>Fizetési számlaszám (amennyiben a folyósítást fizetési számlaszámra kéri):     …………………………………………………</w:t>
      </w:r>
      <w:r>
        <w:rPr>
          <w:color w:val="000000"/>
        </w:rPr>
        <w:t>…………………….</w:t>
      </w:r>
    </w:p>
    <w:p w:rsidR="00F40B65" w:rsidRPr="005433C7" w:rsidRDefault="00F40B65" w:rsidP="00F40B65">
      <w:pPr>
        <w:spacing w:after="20"/>
        <w:jc w:val="both"/>
        <w:rPr>
          <w:color w:val="000000"/>
        </w:rPr>
      </w:pPr>
      <w:r w:rsidRPr="005433C7">
        <w:rPr>
          <w:color w:val="000000"/>
        </w:rPr>
        <w:t>A fizetési számlát vezető pénzintézet neve:</w:t>
      </w:r>
      <w:r>
        <w:rPr>
          <w:color w:val="000000"/>
        </w:rPr>
        <w:t xml:space="preserve"> …………………………………</w:t>
      </w:r>
    </w:p>
    <w:p w:rsidR="00F40B65" w:rsidRDefault="00F40B65" w:rsidP="00F40B65">
      <w:pPr>
        <w:spacing w:after="20"/>
        <w:jc w:val="both"/>
        <w:rPr>
          <w:color w:val="000000"/>
        </w:rPr>
      </w:pPr>
    </w:p>
    <w:p w:rsidR="00F40B65" w:rsidRPr="005433C7" w:rsidRDefault="00F40B65" w:rsidP="00F40B65">
      <w:pPr>
        <w:spacing w:after="20"/>
        <w:jc w:val="both"/>
        <w:rPr>
          <w:color w:val="000000"/>
        </w:rPr>
      </w:pPr>
      <w:r w:rsidRPr="005433C7">
        <w:rPr>
          <w:color w:val="000000"/>
        </w:rPr>
        <w:t>A kérelmező idegenrendészeti státusza (nem magyar állampolgárság esetén):</w:t>
      </w:r>
    </w:p>
    <w:p w:rsidR="00F40B65" w:rsidRPr="005433C7" w:rsidRDefault="00F40B65" w:rsidP="00F40B65">
      <w:pPr>
        <w:spacing w:after="20"/>
        <w:jc w:val="both"/>
        <w:rPr>
          <w:color w:val="000000"/>
        </w:rPr>
      </w:pPr>
      <w:r w:rsidRPr="005433C7">
        <w:rPr>
          <w:color w:val="000000"/>
        </w:rPr>
        <w:t> </w:t>
      </w:r>
      <w:r w:rsidRPr="005433C7">
        <w:rPr>
          <w:color w:val="000000"/>
        </w:rPr>
        <w:t> szabad mozgás és tartózkodás jogával rendelkező, vagy</w:t>
      </w:r>
    </w:p>
    <w:p w:rsidR="00F40B65" w:rsidRPr="005433C7" w:rsidRDefault="00F40B65" w:rsidP="00F40B65">
      <w:pPr>
        <w:spacing w:after="20"/>
        <w:jc w:val="both"/>
        <w:rPr>
          <w:color w:val="000000"/>
        </w:rPr>
      </w:pPr>
      <w:r w:rsidRPr="005433C7">
        <w:rPr>
          <w:color w:val="000000"/>
        </w:rPr>
        <w:t> </w:t>
      </w:r>
      <w:r w:rsidRPr="005433C7">
        <w:rPr>
          <w:color w:val="000000"/>
        </w:rPr>
        <w:t> EU kék kártyával rendelkező, vagy</w:t>
      </w:r>
    </w:p>
    <w:p w:rsidR="00F40B65" w:rsidRPr="005433C7" w:rsidRDefault="00F40B65" w:rsidP="00F40B65">
      <w:pPr>
        <w:spacing w:after="20"/>
        <w:jc w:val="both"/>
        <w:rPr>
          <w:color w:val="000000"/>
        </w:rPr>
      </w:pPr>
      <w:r w:rsidRPr="005433C7">
        <w:rPr>
          <w:color w:val="000000"/>
        </w:rPr>
        <w:t> </w:t>
      </w:r>
      <w:r w:rsidRPr="005433C7">
        <w:rPr>
          <w:color w:val="000000"/>
        </w:rPr>
        <w:t> bevándorolt/letelepedett, vagy</w:t>
      </w:r>
    </w:p>
    <w:p w:rsidR="00F40B65" w:rsidRPr="005433C7" w:rsidRDefault="00F40B65" w:rsidP="00F40B65">
      <w:r w:rsidRPr="005433C7">
        <w:rPr>
          <w:color w:val="000000"/>
        </w:rPr>
        <w:t> </w:t>
      </w:r>
      <w:r w:rsidRPr="005433C7">
        <w:rPr>
          <w:color w:val="000000"/>
        </w:rPr>
        <w:t> menekült/oltalmazott/hontalan</w:t>
      </w:r>
    </w:p>
    <w:p w:rsidR="00F40B65" w:rsidRPr="005433C7" w:rsidRDefault="00F40B65" w:rsidP="00F40B65"/>
    <w:p w:rsidR="00F40B65" w:rsidRPr="005433C7" w:rsidRDefault="00F40B65" w:rsidP="00F40B65">
      <w:pPr>
        <w:spacing w:after="20"/>
        <w:jc w:val="both"/>
        <w:rPr>
          <w:color w:val="000000"/>
        </w:rPr>
      </w:pPr>
      <w:r w:rsidRPr="005433C7">
        <w:rPr>
          <w:color w:val="000000"/>
        </w:rPr>
        <w:t>Büntetőjogi felelősségem tudatában kijelentem, hogy alanyi ápolási díjban nem részesülök.</w:t>
      </w:r>
    </w:p>
    <w:p w:rsidR="00F40B65" w:rsidRPr="005433C7" w:rsidRDefault="00F40B65" w:rsidP="00F40B65"/>
    <w:p w:rsidR="00F40B65" w:rsidRPr="005433C7" w:rsidRDefault="00F40B65" w:rsidP="00F40B65"/>
    <w:p w:rsidR="00F40B65" w:rsidRPr="00211C23" w:rsidRDefault="00F40B65" w:rsidP="00F40B65">
      <w:pPr>
        <w:pStyle w:val="Listaszerbekezds"/>
        <w:ind w:left="740"/>
        <w:rPr>
          <w:b/>
          <w:bCs/>
          <w:u w:val="single"/>
        </w:rPr>
      </w:pPr>
      <w:r w:rsidRPr="00211C23">
        <w:rPr>
          <w:b/>
          <w:bCs/>
          <w:u w:val="single"/>
        </w:rPr>
        <w:lastRenderedPageBreak/>
        <w:t>Kérelmező családtagjainak személyi adatai:</w:t>
      </w:r>
    </w:p>
    <w:p w:rsidR="00F40B65" w:rsidRPr="005433C7" w:rsidRDefault="00F40B65" w:rsidP="00F40B65">
      <w:pPr>
        <w:ind w:left="720"/>
        <w:rPr>
          <w:u w:val="single"/>
        </w:rPr>
      </w:pP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F40B65" w:rsidRPr="005433C7" w:rsidTr="006F05E6">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Pr>
              <w:jc w:val="center"/>
              <w:rPr>
                <w:b/>
                <w:bCs/>
              </w:rPr>
            </w:pPr>
            <w:r w:rsidRPr="005433C7">
              <w:rPr>
                <w:b/>
                <w:bCs/>
              </w:rPr>
              <w:t>TAJ szám</w:t>
            </w:r>
          </w:p>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r w:rsidR="00F40B65" w:rsidRPr="005433C7"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p w:rsidR="00F40B65" w:rsidRPr="005433C7"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5433C7" w:rsidRDefault="00F40B65" w:rsidP="006F05E6"/>
        </w:tc>
      </w:tr>
    </w:tbl>
    <w:p w:rsidR="00F40B65" w:rsidRPr="005433C7" w:rsidRDefault="00F40B65" w:rsidP="00F40B65">
      <w:pPr>
        <w:spacing w:after="120" w:line="276" w:lineRule="auto"/>
      </w:pPr>
    </w:p>
    <w:p w:rsidR="00F40B65" w:rsidRPr="00211C23" w:rsidRDefault="00F40B65" w:rsidP="00F40B65">
      <w:pPr>
        <w:pStyle w:val="Listaszerbekezds"/>
        <w:autoSpaceDE w:val="0"/>
        <w:autoSpaceDN w:val="0"/>
        <w:adjustRightInd w:val="0"/>
        <w:ind w:left="740"/>
        <w:rPr>
          <w:b/>
        </w:rPr>
      </w:pPr>
      <w:r w:rsidRPr="00211C23">
        <w:rPr>
          <w:b/>
          <w:i/>
          <w:iCs/>
        </w:rPr>
        <w:t>Jövedelmi adatok</w:t>
      </w:r>
    </w:p>
    <w:p w:rsidR="00F40B65" w:rsidRDefault="00F40B65" w:rsidP="00F40B65">
      <w:pPr>
        <w:autoSpaceDE w:val="0"/>
        <w:autoSpaceDN w:val="0"/>
        <w:adjustRightInd w:val="0"/>
        <w:spacing w:after="120"/>
      </w:pPr>
      <w:r w:rsidRPr="005433C7">
        <w:t>A kérelmező, vala</w:t>
      </w:r>
      <w:r>
        <w:t>mint családtagjainak havi nettó</w:t>
      </w:r>
      <w:r w:rsidRPr="005433C7">
        <w:t xml:space="preserve"> jövedelme forintban:</w:t>
      </w:r>
      <w:r>
        <w:t xml:space="preserve"> </w:t>
      </w:r>
    </w:p>
    <w:tbl>
      <w:tblPr>
        <w:tblW w:w="9150" w:type="dxa"/>
        <w:tblCellMar>
          <w:top w:w="15" w:type="dxa"/>
          <w:left w:w="15" w:type="dxa"/>
          <w:bottom w:w="15" w:type="dxa"/>
          <w:right w:w="15" w:type="dxa"/>
        </w:tblCellMar>
        <w:tblLook w:val="04A0" w:firstRow="1" w:lastRow="0" w:firstColumn="1" w:lastColumn="0" w:noHBand="0" w:noVBand="1"/>
      </w:tblPr>
      <w:tblGrid>
        <w:gridCol w:w="411"/>
        <w:gridCol w:w="4594"/>
        <w:gridCol w:w="1283"/>
        <w:gridCol w:w="573"/>
        <w:gridCol w:w="573"/>
        <w:gridCol w:w="572"/>
        <w:gridCol w:w="572"/>
        <w:gridCol w:w="572"/>
      </w:tblGrid>
      <w:tr w:rsidR="00F40B65" w:rsidRPr="005433C7" w:rsidTr="006F05E6">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B</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C</w:t>
            </w:r>
          </w:p>
        </w:tc>
      </w:tr>
      <w:tr w:rsidR="00F40B65" w:rsidRPr="005433C7" w:rsidTr="006F05E6">
        <w:tc>
          <w:tcPr>
            <w:tcW w:w="0" w:type="auto"/>
            <w:vMerge/>
            <w:tcBorders>
              <w:top w:val="single" w:sz="6" w:space="0" w:color="000000"/>
              <w:left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 jövedelem típusa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Kérelmező</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 kérelmezővel közös háztartásban élő további személyek</w:t>
            </w:r>
          </w:p>
        </w:tc>
      </w:tr>
      <w:tr w:rsidR="00F40B65" w:rsidRPr="005433C7" w:rsidTr="006F05E6">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Munkaviszonyból és más foglalkoztatási jogviszonyból származó</w:t>
            </w:r>
          </w:p>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ebből: közfoglalkoztatásból származó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Társas és egyéni vállalkozásból, őstermelői, illetve szellemi és más önálló tevékenységből származó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Táppénz, gyermekgondozási támogatások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Nyugellátás és egyéb nyugdíjszerű rendszeres szociális ellátások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Önkormányzat, járási hivatal és munkaügyi szervek által folyósított ellátások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Egyéb jövedelem</w:t>
            </w:r>
            <w:r>
              <w:rPr>
                <w:rFonts w:ascii="Times" w:hAnsi="Times" w:cs="Times"/>
                <w:color w:val="000000"/>
              </w:rPr>
              <w:t xml:space="preserve"> (tartási, életjáradéki, örökösödéi szerződés…stb.)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Összes jövedelem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bl>
    <w:p w:rsidR="00F40B65" w:rsidRPr="005433C7" w:rsidRDefault="00F40B65" w:rsidP="00F40B65">
      <w:pPr>
        <w:autoSpaceDE w:val="0"/>
        <w:autoSpaceDN w:val="0"/>
        <w:adjustRightInd w:val="0"/>
      </w:pPr>
      <w:r w:rsidRPr="005433C7">
        <w:t>egy főre jutó nettó jövedelem: ……………………..(ügyintéző tölti ki.)</w:t>
      </w:r>
    </w:p>
    <w:p w:rsidR="00F40B65" w:rsidRPr="005433C7" w:rsidRDefault="00F40B65" w:rsidP="00F40B65"/>
    <w:p w:rsidR="00F40B65" w:rsidRPr="005433C7" w:rsidRDefault="00F40B65" w:rsidP="00F40B65">
      <w:r w:rsidRPr="005433C7">
        <w:t>Magánnyugdíj pénztárnak tagja:                igen                   nem</w:t>
      </w:r>
    </w:p>
    <w:p w:rsidR="00F40B65" w:rsidRPr="005433C7" w:rsidRDefault="00F40B65" w:rsidP="00F40B65">
      <w:r w:rsidRPr="005433C7">
        <w:t>Magánnyugdíj pénztár pontos neve:…………………………………………………….</w:t>
      </w:r>
      <w:r w:rsidRPr="005433C7">
        <w:tab/>
      </w:r>
      <w:r w:rsidRPr="005433C7">
        <w:tab/>
        <w:t xml:space="preserve">  címe:………………………………………………………………………..</w:t>
      </w:r>
    </w:p>
    <w:p w:rsidR="00F40B65" w:rsidRPr="005433C7" w:rsidRDefault="00F40B65" w:rsidP="00F40B65">
      <w:r w:rsidRPr="005433C7">
        <w:t>tagságának kelte:………………………………………………….............</w:t>
      </w:r>
    </w:p>
    <w:p w:rsidR="00F40B65" w:rsidRPr="005433C7" w:rsidRDefault="00F40B65" w:rsidP="00F40B65">
      <w:r w:rsidRPr="005433C7">
        <w:t>(Szíveskedjék mellékelni a magánnyugdíj pénztár által visszaigazolt tagsági okiratát)</w:t>
      </w:r>
    </w:p>
    <w:p w:rsidR="00F40B65" w:rsidRDefault="00F40B65" w:rsidP="00F40B65">
      <w:r w:rsidRPr="005433C7">
        <w:tab/>
      </w:r>
      <w:r w:rsidRPr="005433C7">
        <w:tab/>
      </w:r>
      <w:r w:rsidRPr="005433C7">
        <w:tab/>
      </w:r>
      <w:r w:rsidRPr="005433C7">
        <w:tab/>
      </w:r>
      <w:r w:rsidRPr="005433C7">
        <w:tab/>
      </w:r>
      <w:r w:rsidRPr="005433C7">
        <w:tab/>
      </w:r>
      <w:r w:rsidRPr="005433C7">
        <w:tab/>
      </w:r>
    </w:p>
    <w:p w:rsidR="00F40B65" w:rsidRPr="005433C7" w:rsidRDefault="00F40B65" w:rsidP="00F40B65"/>
    <w:p w:rsidR="00F40B65" w:rsidRPr="005433C7" w:rsidRDefault="00F40B65" w:rsidP="00F40B65">
      <w:pPr>
        <w:spacing w:after="20"/>
        <w:ind w:left="740"/>
        <w:jc w:val="both"/>
        <w:rPr>
          <w:b/>
          <w:color w:val="000000"/>
        </w:rPr>
      </w:pPr>
      <w:r w:rsidRPr="005433C7">
        <w:rPr>
          <w:b/>
          <w:i/>
          <w:iCs/>
          <w:color w:val="000000"/>
        </w:rPr>
        <w:t>Az ápolt személyre vonatkozó adatok</w:t>
      </w:r>
    </w:p>
    <w:p w:rsidR="00F40B65" w:rsidRPr="005433C7" w:rsidRDefault="00F40B65" w:rsidP="00F40B65">
      <w:pPr>
        <w:spacing w:after="20"/>
        <w:jc w:val="both"/>
        <w:rPr>
          <w:color w:val="000000"/>
        </w:rPr>
      </w:pPr>
      <w:r w:rsidRPr="005433C7">
        <w:rPr>
          <w:i/>
          <w:iCs/>
          <w:color w:val="000000"/>
        </w:rPr>
        <w:t>Személyes adatok</w:t>
      </w:r>
    </w:p>
    <w:p w:rsidR="00F40B65" w:rsidRPr="005433C7" w:rsidRDefault="00F40B65" w:rsidP="00F40B65">
      <w:pPr>
        <w:spacing w:after="20" w:line="360" w:lineRule="auto"/>
        <w:ind w:left="142"/>
        <w:jc w:val="both"/>
        <w:rPr>
          <w:color w:val="000000"/>
        </w:rPr>
      </w:pPr>
      <w:r w:rsidRPr="005433C7">
        <w:rPr>
          <w:color w:val="000000"/>
        </w:rPr>
        <w:t>Neve:     ………………………………………</w:t>
      </w:r>
      <w:r>
        <w:rPr>
          <w:color w:val="000000"/>
        </w:rPr>
        <w:t>……………………………</w:t>
      </w:r>
    </w:p>
    <w:p w:rsidR="00F40B65" w:rsidRPr="005433C7" w:rsidRDefault="00F40B65" w:rsidP="00F40B65">
      <w:pPr>
        <w:spacing w:after="20" w:line="360" w:lineRule="auto"/>
        <w:ind w:left="142"/>
        <w:jc w:val="both"/>
        <w:rPr>
          <w:color w:val="000000"/>
        </w:rPr>
      </w:pPr>
      <w:r w:rsidRPr="005433C7">
        <w:rPr>
          <w:color w:val="000000"/>
        </w:rPr>
        <w:t>Születési neve:     ……………………………</w:t>
      </w:r>
      <w:r>
        <w:rPr>
          <w:color w:val="000000"/>
        </w:rPr>
        <w:t>…………………………….</w:t>
      </w:r>
    </w:p>
    <w:p w:rsidR="00F40B65" w:rsidRPr="005433C7" w:rsidRDefault="00F40B65" w:rsidP="00F40B65">
      <w:pPr>
        <w:spacing w:after="20" w:line="360" w:lineRule="auto"/>
        <w:ind w:left="142"/>
        <w:jc w:val="both"/>
        <w:rPr>
          <w:color w:val="000000"/>
        </w:rPr>
      </w:pPr>
      <w:r w:rsidRPr="005433C7">
        <w:rPr>
          <w:color w:val="000000"/>
        </w:rPr>
        <w:t>Anyja neve:     ………………………………</w:t>
      </w:r>
      <w:r>
        <w:rPr>
          <w:color w:val="000000"/>
        </w:rPr>
        <w:t>……………………………..</w:t>
      </w:r>
    </w:p>
    <w:p w:rsidR="00F40B65" w:rsidRPr="005433C7" w:rsidRDefault="00F40B65" w:rsidP="00F40B65">
      <w:pPr>
        <w:spacing w:after="20" w:line="360" w:lineRule="auto"/>
        <w:ind w:left="142"/>
        <w:jc w:val="both"/>
        <w:rPr>
          <w:color w:val="000000"/>
        </w:rPr>
      </w:pPr>
      <w:r w:rsidRPr="005433C7">
        <w:rPr>
          <w:color w:val="000000"/>
        </w:rPr>
        <w:t>Születési hely, idő (év, hó, nap):     …………………………………</w:t>
      </w:r>
      <w:r>
        <w:rPr>
          <w:color w:val="000000"/>
        </w:rPr>
        <w:t>……..</w:t>
      </w:r>
    </w:p>
    <w:p w:rsidR="00F40B65" w:rsidRPr="005433C7" w:rsidRDefault="00F40B65" w:rsidP="00F40B65">
      <w:pPr>
        <w:tabs>
          <w:tab w:val="left" w:leader="dot" w:pos="1843"/>
          <w:tab w:val="left" w:leader="dot" w:pos="7938"/>
        </w:tabs>
        <w:spacing w:after="20" w:line="360" w:lineRule="auto"/>
        <w:ind w:left="142"/>
        <w:jc w:val="both"/>
        <w:rPr>
          <w:color w:val="000000"/>
        </w:rPr>
      </w:pPr>
      <w:r>
        <w:rPr>
          <w:color w:val="000000"/>
        </w:rPr>
        <w:t>Milyen minőségben lakik a lakásban: tulajdonos, résztulajdonos, főbérlő, albérlő, bérlőtárs, családtag, haszonélvező, egyéb:……………………………………………</w:t>
      </w:r>
    </w:p>
    <w:p w:rsidR="00F40B65" w:rsidRDefault="00F40B65" w:rsidP="00F40B65">
      <w:pPr>
        <w:tabs>
          <w:tab w:val="left" w:leader="dot" w:pos="2127"/>
          <w:tab w:val="left" w:leader="dot" w:pos="7371"/>
        </w:tabs>
        <w:spacing w:after="20" w:line="360" w:lineRule="auto"/>
        <w:ind w:left="142"/>
        <w:jc w:val="both"/>
        <w:rPr>
          <w:color w:val="000000"/>
        </w:rPr>
      </w:pPr>
      <w:r w:rsidRPr="005433C7">
        <w:rPr>
          <w:color w:val="000000"/>
        </w:rPr>
        <w:t>Tartózkodási helye:</w:t>
      </w:r>
      <w:r>
        <w:rPr>
          <w:color w:val="000000"/>
        </w:rPr>
        <w:t xml:space="preserve"> </w:t>
      </w:r>
      <w:r>
        <w:rPr>
          <w:color w:val="000000"/>
        </w:rPr>
        <w:tab/>
      </w:r>
      <w:r>
        <w:rPr>
          <w:color w:val="000000"/>
        </w:rPr>
        <w:tab/>
      </w:r>
    </w:p>
    <w:p w:rsidR="00F40B65" w:rsidRDefault="00F40B65" w:rsidP="00F40B65">
      <w:pPr>
        <w:tabs>
          <w:tab w:val="left" w:leader="dot" w:pos="1843"/>
          <w:tab w:val="left" w:leader="dot" w:pos="7938"/>
        </w:tabs>
        <w:spacing w:after="20" w:line="360" w:lineRule="auto"/>
        <w:ind w:left="142"/>
        <w:jc w:val="both"/>
        <w:rPr>
          <w:color w:val="000000"/>
        </w:rPr>
      </w:pPr>
      <w:r>
        <w:rPr>
          <w:color w:val="000000"/>
        </w:rPr>
        <w:t>Milyen minőségben lakik a lakásban: tulajdonos, résztulajdonos, főbérlő, albérlő, bérlőtárs, családtag, haszonélvező, egyéb:……………………………………………</w:t>
      </w:r>
    </w:p>
    <w:p w:rsidR="00F40B65" w:rsidRDefault="00F40B65" w:rsidP="00F40B65">
      <w:pPr>
        <w:tabs>
          <w:tab w:val="left" w:leader="dot" w:pos="1843"/>
          <w:tab w:val="left" w:leader="dot" w:pos="7938"/>
        </w:tabs>
        <w:spacing w:after="20" w:line="360" w:lineRule="auto"/>
        <w:ind w:left="142"/>
        <w:jc w:val="both"/>
        <w:rPr>
          <w:color w:val="000000"/>
        </w:rPr>
      </w:pPr>
      <w:r>
        <w:rPr>
          <w:color w:val="000000"/>
        </w:rPr>
        <w:t>Tulajdonos neve (rokonsági foka) személyi adatai, lakcíme, elérhetősége, abban az esetben, ha nem a kérelmező a tulajdonos:…………………………………………..</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Pr="005433C7" w:rsidRDefault="00F40B65" w:rsidP="006F05E6">
            <w:pPr>
              <w:keepNext/>
              <w:ind w:right="-108"/>
              <w:outlineLvl w:val="1"/>
              <w:rPr>
                <w:bCs/>
              </w:rPr>
            </w:pPr>
            <w:r w:rsidRPr="005433C7">
              <w:rPr>
                <w:rFonts w:ascii="Times" w:hAnsi="Times" w:cs="Times"/>
                <w:color w:val="000000"/>
              </w:rPr>
              <w:t> </w:t>
            </w:r>
            <w:r w:rsidRPr="005433C7">
              <w:rPr>
                <w:b/>
                <w:bCs/>
              </w:rPr>
              <w:t xml:space="preserve">Kijelentem, hogy </w:t>
            </w:r>
            <w:r w:rsidRPr="005433C7">
              <w:rPr>
                <w:b/>
                <w:bCs/>
                <w:u w:val="single"/>
              </w:rPr>
              <w:t>életvitelszerűen:</w:t>
            </w:r>
            <w:r w:rsidRPr="005433C7">
              <w:rPr>
                <w:bCs/>
              </w:rPr>
              <w:t xml:space="preserve"> (megfelelő rész aláhúzandó)</w:t>
            </w:r>
          </w:p>
          <w:p w:rsidR="00F40B65" w:rsidRPr="005433C7" w:rsidRDefault="00F40B65" w:rsidP="006F05E6">
            <w:r w:rsidRPr="005433C7">
              <w:t>1.) Lakóhelyemen</w:t>
            </w:r>
            <w:r w:rsidRPr="005433C7">
              <w:rPr>
                <w:b/>
                <w:bCs/>
              </w:rPr>
              <w:t xml:space="preserve"> </w:t>
            </w:r>
            <w:r w:rsidRPr="005433C7">
              <w:rPr>
                <w:b/>
                <w:bCs/>
              </w:rPr>
              <w:tab/>
            </w:r>
            <w:r w:rsidRPr="005433C7">
              <w:t>2.) Tartózkodási helyemen</w:t>
            </w:r>
            <w:r w:rsidRPr="005433C7">
              <w:rPr>
                <w:b/>
                <w:bCs/>
              </w:rPr>
              <w:t xml:space="preserve"> </w:t>
            </w:r>
            <w:r w:rsidRPr="005433C7">
              <w:t>tartózkodom.</w:t>
            </w:r>
          </w:p>
          <w:p w:rsidR="00F40B65" w:rsidRPr="005433C7" w:rsidRDefault="00F40B65" w:rsidP="006F05E6">
            <w:pPr>
              <w:rPr>
                <w:rFonts w:ascii="Times" w:hAnsi="Times" w:cs="Times"/>
                <w:color w:val="000000"/>
              </w:rPr>
            </w:pPr>
          </w:p>
        </w:tc>
      </w:tr>
    </w:tbl>
    <w:p w:rsidR="00F40B65" w:rsidRPr="005433C7" w:rsidRDefault="00F40B65" w:rsidP="00F40B65">
      <w:pPr>
        <w:spacing w:after="20"/>
        <w:ind w:left="142"/>
        <w:jc w:val="both"/>
        <w:rPr>
          <w:color w:val="000000"/>
        </w:rPr>
      </w:pPr>
      <w:r w:rsidRPr="005433C7">
        <w:rPr>
          <w:color w:val="000000"/>
        </w:rPr>
        <w:t>Társadalombiztosítási Azonosító Jele:     …………………………</w:t>
      </w:r>
      <w:r>
        <w:rPr>
          <w:color w:val="000000"/>
        </w:rPr>
        <w:t>……….</w:t>
      </w:r>
    </w:p>
    <w:p w:rsidR="00F40B65" w:rsidRPr="005433C7" w:rsidRDefault="00F40B65" w:rsidP="00F40B65">
      <w:pPr>
        <w:spacing w:after="20"/>
        <w:ind w:left="142"/>
        <w:jc w:val="both"/>
        <w:rPr>
          <w:color w:val="000000"/>
        </w:rPr>
      </w:pPr>
      <w:r w:rsidRPr="005433C7">
        <w:rPr>
          <w:color w:val="000000"/>
        </w:rPr>
        <w:t>Ha az ápolt személy cselekvőképtelen vagy cselekvőképességében teljesen korlátozott, a törvényes képviselő</w:t>
      </w:r>
    </w:p>
    <w:p w:rsidR="00F40B65" w:rsidRPr="005433C7" w:rsidRDefault="00F40B65" w:rsidP="00F40B65">
      <w:pPr>
        <w:spacing w:after="20"/>
        <w:ind w:left="142"/>
        <w:jc w:val="both"/>
        <w:rPr>
          <w:color w:val="000000"/>
        </w:rPr>
      </w:pPr>
      <w:r w:rsidRPr="005433C7">
        <w:rPr>
          <w:color w:val="000000"/>
        </w:rPr>
        <w:t>Neve:………………………………………………..     </w:t>
      </w:r>
      <w:r w:rsidRPr="005433C7">
        <w:rPr>
          <w:color w:val="000000"/>
        </w:rPr>
        <w:br/>
        <w:t xml:space="preserve">A törvényes képviselő lakcíme, elérhetősége: </w:t>
      </w:r>
    </w:p>
    <w:p w:rsidR="00F40B65" w:rsidRPr="005433C7" w:rsidRDefault="00F40B65" w:rsidP="00F40B65">
      <w:pPr>
        <w:spacing w:after="20"/>
        <w:ind w:left="142"/>
        <w:jc w:val="both"/>
        <w:rPr>
          <w:color w:val="000000"/>
        </w:rPr>
      </w:pPr>
      <w:r w:rsidRPr="005433C7">
        <w:rPr>
          <w:color w:val="000000"/>
        </w:rPr>
        <w:t> …………………………………………………………………….</w:t>
      </w:r>
    </w:p>
    <w:p w:rsidR="00F40B65" w:rsidRDefault="00F40B65" w:rsidP="00F40B65">
      <w:pPr>
        <w:spacing w:after="20"/>
        <w:jc w:val="both"/>
        <w:rPr>
          <w:i/>
          <w:iCs/>
          <w:color w:val="000000"/>
        </w:rPr>
      </w:pPr>
      <w:r w:rsidRPr="005433C7">
        <w:rPr>
          <w:b/>
          <w:i/>
          <w:iCs/>
          <w:color w:val="000000"/>
        </w:rPr>
        <w:t>Tartásra köteles hozzátartozóm</w:t>
      </w:r>
      <w:r w:rsidRPr="005433C7">
        <w:rPr>
          <w:i/>
          <w:iCs/>
          <w:color w:val="000000"/>
        </w:rPr>
        <w:t>:…………………………</w:t>
      </w:r>
    </w:p>
    <w:p w:rsidR="00F40B65" w:rsidRDefault="00F40B65" w:rsidP="00F40B65">
      <w:pPr>
        <w:spacing w:after="20"/>
        <w:jc w:val="both"/>
        <w:rPr>
          <w:i/>
          <w:iCs/>
          <w:color w:val="000000"/>
        </w:rPr>
      </w:pPr>
    </w:p>
    <w:p w:rsidR="00F40B65" w:rsidRPr="00161B03" w:rsidRDefault="00F40B65" w:rsidP="00F40B65">
      <w:pPr>
        <w:pStyle w:val="Listaszerbekezds"/>
        <w:spacing w:after="200" w:line="276" w:lineRule="auto"/>
        <w:ind w:left="740"/>
        <w:rPr>
          <w:b/>
          <w:bCs/>
          <w:u w:val="single"/>
        </w:rPr>
      </w:pPr>
      <w:r>
        <w:rPr>
          <w:b/>
          <w:bCs/>
          <w:u w:val="single"/>
        </w:rPr>
        <w:t>Ápolt havi nettó jövedelme</w:t>
      </w:r>
      <w:r w:rsidRPr="00161B03">
        <w:rPr>
          <w:b/>
          <w:bCs/>
          <w:u w:val="single"/>
        </w:rPr>
        <w:t xml:space="preserve">: </w:t>
      </w:r>
    </w:p>
    <w:tbl>
      <w:tblPr>
        <w:tblW w:w="9064" w:type="dxa"/>
        <w:tblCellMar>
          <w:top w:w="15" w:type="dxa"/>
          <w:left w:w="15" w:type="dxa"/>
          <w:bottom w:w="15" w:type="dxa"/>
          <w:right w:w="15" w:type="dxa"/>
        </w:tblCellMar>
        <w:tblLook w:val="04A0" w:firstRow="1" w:lastRow="0" w:firstColumn="1" w:lastColumn="0" w:noHBand="0" w:noVBand="1"/>
      </w:tblPr>
      <w:tblGrid>
        <w:gridCol w:w="410"/>
        <w:gridCol w:w="5154"/>
        <w:gridCol w:w="3500"/>
      </w:tblGrid>
      <w:tr w:rsidR="00F40B65" w:rsidRPr="005433C7" w:rsidTr="006F05E6">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B</w:t>
            </w:r>
          </w:p>
        </w:tc>
      </w:tr>
      <w:tr w:rsidR="00F40B65" w:rsidRPr="005433C7" w:rsidTr="006F05E6">
        <w:tc>
          <w:tcPr>
            <w:tcW w:w="0" w:type="auto"/>
            <w:vMerge/>
            <w:tcBorders>
              <w:top w:val="single" w:sz="6" w:space="0" w:color="000000"/>
              <w:left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 jövedelem típusa</w:t>
            </w:r>
          </w:p>
        </w:tc>
        <w:tc>
          <w:tcPr>
            <w:tcW w:w="35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p>
        </w:tc>
      </w:tr>
      <w:tr w:rsidR="00F40B65" w:rsidRPr="005433C7" w:rsidTr="006F05E6">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Munkaviszonyból és más foglalkoztatási jogviszonyból származó</w:t>
            </w:r>
          </w:p>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ebből: közfoglalkoztatásból származó</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r>
      <w:tr w:rsidR="00F40B65" w:rsidRPr="005433C7" w:rsidTr="006F05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Társas és egyéni vállalkozásból, őstermelői, illetve szellemi és más önálló tevékenységből származó</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Táppénz, gyermekgondozási támogatások</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Nyugellátás és egyéb nyugdíjszerű rendszeres szociális ellátások</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Önkormányzat, járási hivatal és munkaügyi szervek által folyósított ellátások</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Egyéb jövedelem</w:t>
            </w:r>
            <w:r>
              <w:rPr>
                <w:rFonts w:ascii="Times" w:hAnsi="Times" w:cs="Times"/>
                <w:color w:val="000000"/>
              </w:rPr>
              <w:t xml:space="preserve"> (tartási, életjáradéki, örökösödéi szerződés…stb.)</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Összes jövedelem</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r>
    </w:tbl>
    <w:p w:rsidR="00F40B65" w:rsidRPr="005433C7" w:rsidRDefault="00F40B65" w:rsidP="00F40B65">
      <w:pPr>
        <w:spacing w:before="120" w:after="120" w:line="276" w:lineRule="auto"/>
        <w:jc w:val="both"/>
        <w:rPr>
          <w:b/>
          <w:bCs/>
        </w:rPr>
      </w:pPr>
      <w:r>
        <w:rPr>
          <w:b/>
          <w:bCs/>
        </w:rPr>
        <w:t>H</w:t>
      </w:r>
      <w:r w:rsidRPr="005433C7">
        <w:rPr>
          <w:b/>
          <w:bCs/>
        </w:rPr>
        <w:t>avi nettó jövedelem a kérelem benyújtását megelőző hónapban:………  Ft (ügyintéző tölti ki)</w:t>
      </w:r>
    </w:p>
    <w:p w:rsidR="00F40B65" w:rsidRPr="00161B03" w:rsidRDefault="00F40B65" w:rsidP="00F40B65">
      <w:pPr>
        <w:spacing w:after="20"/>
        <w:ind w:left="740"/>
        <w:jc w:val="both"/>
        <w:rPr>
          <w:b/>
          <w:color w:val="000000"/>
        </w:rPr>
      </w:pPr>
      <w:r w:rsidRPr="00161B03">
        <w:rPr>
          <w:b/>
          <w:i/>
          <w:iCs/>
          <w:color w:val="000000"/>
        </w:rPr>
        <w:t>Jogosultsági feltételekre vonatkozó nyilatkozatok</w:t>
      </w:r>
    </w:p>
    <w:p w:rsidR="00F40B65" w:rsidRPr="005433C7" w:rsidRDefault="00F40B65" w:rsidP="00F40B65">
      <w:pPr>
        <w:spacing w:after="20"/>
        <w:jc w:val="both"/>
        <w:rPr>
          <w:color w:val="000000"/>
        </w:rPr>
      </w:pPr>
      <w:r w:rsidRPr="005433C7">
        <w:rPr>
          <w:color w:val="000000"/>
        </w:rPr>
        <w:t>Egyetértek azzal, hogy az otthoni ápolásomat, gondozásomat kérelmező hozzátartozóm végezze.</w:t>
      </w:r>
    </w:p>
    <w:p w:rsidR="00F40B65" w:rsidRDefault="00F40B65" w:rsidP="00F40B65">
      <w:pPr>
        <w:spacing w:before="120" w:after="120"/>
        <w:jc w:val="both"/>
        <w:rPr>
          <w:color w:val="000000"/>
        </w:rPr>
      </w:pPr>
      <w:r w:rsidRPr="005433C7">
        <w:rPr>
          <w:color w:val="000000"/>
        </w:rPr>
        <w:t>Hozzájárulok a kérelemben szereplő adatoknak a szociális igazgatási eljárás során történő felhasználásához.</w:t>
      </w:r>
    </w:p>
    <w:p w:rsidR="00F40B65" w:rsidRDefault="00F40B65" w:rsidP="00F40B65">
      <w:pPr>
        <w:spacing w:after="20"/>
        <w:jc w:val="both"/>
        <w:rPr>
          <w:color w:val="000000"/>
        </w:rPr>
      </w:pPr>
      <w:r w:rsidRPr="005433C7">
        <w:rPr>
          <w:bCs/>
          <w:kern w:val="36"/>
        </w:rPr>
        <w:t>Hozzájárulok</w:t>
      </w:r>
      <w:r>
        <w:rPr>
          <w:bCs/>
          <w:kern w:val="36"/>
        </w:rPr>
        <w:t>, hogy egészségügyi adataimat a betegápolási támogatás megállapítása eljárásban az</w:t>
      </w:r>
      <w:r w:rsidRPr="005433C7">
        <w:rPr>
          <w:bCs/>
          <w:kern w:val="36"/>
        </w:rPr>
        <w:t xml:space="preserve"> Önkormányzat kezelje.</w:t>
      </w:r>
    </w:p>
    <w:p w:rsidR="00F40B65" w:rsidRDefault="00F40B65" w:rsidP="00F40B65">
      <w:pPr>
        <w:spacing w:after="120"/>
        <w:jc w:val="both"/>
      </w:pPr>
    </w:p>
    <w:p w:rsidR="00F40B65" w:rsidRDefault="00F40B65" w:rsidP="00F40B65">
      <w:pPr>
        <w:spacing w:after="120"/>
        <w:jc w:val="both"/>
      </w:pPr>
      <w:r w:rsidRPr="005433C7">
        <w:t>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w:t>
      </w:r>
      <w:r>
        <w:t xml:space="preserve"> Magyar</w:t>
      </w:r>
      <w:r w:rsidRPr="005433C7">
        <w:t xml:space="preserve"> </w:t>
      </w:r>
      <w:r>
        <w:t>Államk</w:t>
      </w:r>
      <w:r w:rsidRPr="005433C7">
        <w:t>incstár által vezetett egységes szociális nyilvántartásban szereplő adatok alapján – ellenőrizheti.</w:t>
      </w:r>
    </w:p>
    <w:p w:rsidR="00F40B65" w:rsidRPr="005433C7" w:rsidRDefault="00F40B65" w:rsidP="00F40B65">
      <w:pPr>
        <w:autoSpaceDE w:val="0"/>
        <w:autoSpaceDN w:val="0"/>
        <w:adjustRightInd w:val="0"/>
        <w:jc w:val="both"/>
      </w:pPr>
      <w:r>
        <w:t>Tudomásul veszem, hogy a Hatóság a tényállás tisztázása érdekében környezettanulmányt készíthet és vizsgálhatja a tartásra köteles személyek vagyoni, jövedelmi viszonyait.</w:t>
      </w:r>
    </w:p>
    <w:p w:rsidR="00F40B65" w:rsidRPr="005433C7" w:rsidRDefault="00F40B65" w:rsidP="00F40B65">
      <w:pPr>
        <w:spacing w:after="120"/>
        <w:jc w:val="both"/>
      </w:pPr>
    </w:p>
    <w:p w:rsidR="00F40B65" w:rsidRDefault="00F40B65" w:rsidP="00F40B65">
      <w:pPr>
        <w:spacing w:after="20"/>
        <w:jc w:val="both"/>
        <w:rPr>
          <w:color w:val="000000"/>
        </w:rPr>
      </w:pPr>
    </w:p>
    <w:p w:rsidR="00F40B65" w:rsidRPr="005433C7" w:rsidRDefault="00F40B65" w:rsidP="00F40B65">
      <w:pPr>
        <w:spacing w:after="20"/>
        <w:jc w:val="both"/>
        <w:rPr>
          <w:color w:val="000000"/>
        </w:rPr>
      </w:pPr>
      <w:r w:rsidRPr="005433C7">
        <w:rPr>
          <w:color w:val="000000"/>
        </w:rPr>
        <w:t>Kelt: .................................................................</w:t>
      </w:r>
    </w:p>
    <w:p w:rsidR="00F40B65" w:rsidRDefault="00F40B65" w:rsidP="00F40B65">
      <w:pPr>
        <w:spacing w:after="20"/>
        <w:jc w:val="both"/>
        <w:rPr>
          <w:i/>
          <w:iCs/>
          <w:color w:val="000000"/>
        </w:rPr>
      </w:pPr>
      <w:r w:rsidRPr="005433C7">
        <w:rPr>
          <w:i/>
          <w:iCs/>
          <w:color w:val="000000"/>
        </w:rPr>
        <w:t> </w:t>
      </w:r>
    </w:p>
    <w:p w:rsidR="00F40B65" w:rsidRPr="005433C7" w:rsidRDefault="00F40B65" w:rsidP="00F40B65">
      <w:pPr>
        <w:spacing w:after="20"/>
        <w:jc w:val="both"/>
        <w:rPr>
          <w:i/>
          <w:iCs/>
          <w:color w:val="000000"/>
        </w:rPr>
      </w:pPr>
      <w:r w:rsidRPr="005433C7">
        <w:rPr>
          <w:i/>
          <w:iCs/>
          <w:color w:val="000000"/>
        </w:rPr>
        <w:t>.................................................</w:t>
      </w:r>
      <w:r>
        <w:rPr>
          <w:i/>
          <w:iCs/>
          <w:color w:val="000000"/>
        </w:rPr>
        <w:t xml:space="preserve"> </w:t>
      </w:r>
      <w:r>
        <w:rPr>
          <w:i/>
          <w:iCs/>
          <w:color w:val="000000"/>
        </w:rPr>
        <w:tab/>
      </w:r>
      <w:r>
        <w:rPr>
          <w:i/>
          <w:iCs/>
          <w:color w:val="000000"/>
        </w:rPr>
        <w:tab/>
      </w:r>
      <w:r>
        <w:rPr>
          <w:i/>
          <w:iCs/>
          <w:color w:val="000000"/>
        </w:rPr>
        <w:tab/>
      </w:r>
      <w:r>
        <w:rPr>
          <w:i/>
          <w:iCs/>
          <w:color w:val="000000"/>
        </w:rPr>
        <w:tab/>
        <w:t>………………………………….</w:t>
      </w:r>
    </w:p>
    <w:p w:rsidR="00F40B65" w:rsidRPr="005433C7" w:rsidRDefault="00F40B65" w:rsidP="00F40B65">
      <w:pPr>
        <w:spacing w:after="20"/>
        <w:ind w:left="4965" w:hanging="4965"/>
        <w:jc w:val="both"/>
        <w:rPr>
          <w:color w:val="000000"/>
        </w:rPr>
      </w:pPr>
      <w:r w:rsidRPr="005433C7">
        <w:rPr>
          <w:color w:val="000000"/>
        </w:rPr>
        <w:t xml:space="preserve"> ápolást végző személy aláírása    </w:t>
      </w:r>
      <w:r>
        <w:rPr>
          <w:color w:val="000000"/>
        </w:rPr>
        <w:tab/>
      </w:r>
      <w:r w:rsidRPr="005433C7">
        <w:rPr>
          <w:color w:val="000000"/>
        </w:rPr>
        <w:t>az ápolt személy vagy törvényes képviselője aláírása</w:t>
      </w:r>
    </w:p>
    <w:p w:rsidR="00F40B65" w:rsidRDefault="00F40B65" w:rsidP="00F40B65">
      <w:pPr>
        <w:spacing w:after="120" w:line="480" w:lineRule="auto"/>
        <w:jc w:val="center"/>
        <w:rPr>
          <w:b/>
        </w:rPr>
      </w:pPr>
    </w:p>
    <w:p w:rsidR="00F40B65" w:rsidRDefault="00F40B65" w:rsidP="00F40B65">
      <w:pPr>
        <w:spacing w:after="120" w:line="480" w:lineRule="auto"/>
        <w:jc w:val="center"/>
        <w:rPr>
          <w:b/>
        </w:rPr>
      </w:pPr>
    </w:p>
    <w:p w:rsidR="00F40B65" w:rsidRPr="00161B03" w:rsidRDefault="00F40B65" w:rsidP="00F40B65">
      <w:pPr>
        <w:jc w:val="center"/>
        <w:rPr>
          <w:b/>
        </w:rPr>
      </w:pPr>
      <w:r w:rsidRPr="00161B03">
        <w:rPr>
          <w:b/>
        </w:rPr>
        <w:t>IGAZOLÁS BETEGÁPOLÁST IGÉNYLŐ TARTÓSAN BETEGRŐL</w:t>
      </w:r>
    </w:p>
    <w:p w:rsidR="00F40B65" w:rsidRPr="005433C7" w:rsidRDefault="00F40B65" w:rsidP="00F40B65">
      <w:pPr>
        <w:spacing w:after="120" w:line="480" w:lineRule="auto"/>
        <w:ind w:left="1416" w:firstLine="708"/>
        <w:rPr>
          <w:b/>
          <w:i/>
        </w:rPr>
      </w:pPr>
      <w:r w:rsidRPr="005433C7">
        <w:t>(</w:t>
      </w:r>
      <w:r w:rsidRPr="005433C7">
        <w:rPr>
          <w:b/>
          <w:i/>
        </w:rPr>
        <w:t>beteg kezelőorvosa, vagy háziorvosa tölti ki)</w:t>
      </w:r>
    </w:p>
    <w:p w:rsidR="00F40B65" w:rsidRPr="005433C7" w:rsidRDefault="00F40B65" w:rsidP="00F40B65">
      <w:pPr>
        <w:tabs>
          <w:tab w:val="left" w:leader="dot" w:pos="1701"/>
          <w:tab w:val="left" w:leader="dot" w:pos="7938"/>
        </w:tabs>
        <w:spacing w:line="480" w:lineRule="auto"/>
        <w:jc w:val="both"/>
        <w:rPr>
          <w:b/>
        </w:rPr>
      </w:pPr>
      <w:r w:rsidRPr="005433C7">
        <w:rPr>
          <w:b/>
        </w:rPr>
        <w:t xml:space="preserve">Igazolom, hogy </w:t>
      </w:r>
      <w:r>
        <w:rPr>
          <w:b/>
        </w:rPr>
        <w:tab/>
      </w:r>
      <w:r w:rsidRPr="006D1A10">
        <w:tab/>
      </w:r>
    </w:p>
    <w:p w:rsidR="00F40B65" w:rsidRPr="005433C7" w:rsidRDefault="00F40B65" w:rsidP="00F40B65">
      <w:pPr>
        <w:tabs>
          <w:tab w:val="left" w:leader="dot" w:pos="1701"/>
          <w:tab w:val="left" w:leader="dot" w:pos="7938"/>
          <w:tab w:val="right" w:leader="dot" w:pos="9639"/>
        </w:tabs>
        <w:autoSpaceDE w:val="0"/>
        <w:autoSpaceDN w:val="0"/>
        <w:adjustRightInd w:val="0"/>
        <w:rPr>
          <w:b/>
          <w:color w:val="000000"/>
        </w:rPr>
      </w:pPr>
      <w:r>
        <w:rPr>
          <w:b/>
          <w:color w:val="000000"/>
        </w:rPr>
        <w:t xml:space="preserve">Születési neve: </w:t>
      </w:r>
      <w:r w:rsidRPr="006D1A10">
        <w:rPr>
          <w:color w:val="000000"/>
        </w:rPr>
        <w:tab/>
      </w:r>
      <w:r w:rsidRPr="006D1A10">
        <w:rPr>
          <w:color w:val="000000"/>
        </w:rPr>
        <w:tab/>
      </w:r>
    </w:p>
    <w:p w:rsidR="00F40B65" w:rsidRPr="005433C7" w:rsidRDefault="00F40B65" w:rsidP="00F40B65">
      <w:pPr>
        <w:tabs>
          <w:tab w:val="left" w:leader="dot" w:pos="1701"/>
          <w:tab w:val="left" w:leader="dot" w:pos="7938"/>
          <w:tab w:val="right" w:leader="dot" w:pos="9639"/>
        </w:tabs>
        <w:autoSpaceDE w:val="0"/>
        <w:autoSpaceDN w:val="0"/>
        <w:adjustRightInd w:val="0"/>
        <w:rPr>
          <w:b/>
          <w:color w:val="000000"/>
        </w:rPr>
      </w:pPr>
      <w:r>
        <w:rPr>
          <w:b/>
          <w:color w:val="000000"/>
        </w:rPr>
        <w:t xml:space="preserve">Anyja neve: </w:t>
      </w:r>
      <w:r w:rsidRPr="006D1A10">
        <w:rPr>
          <w:color w:val="000000"/>
        </w:rPr>
        <w:tab/>
      </w:r>
      <w:r w:rsidRPr="006D1A10">
        <w:rPr>
          <w:color w:val="000000"/>
        </w:rPr>
        <w:tab/>
      </w:r>
    </w:p>
    <w:p w:rsidR="00F40B65" w:rsidRPr="005433C7" w:rsidRDefault="00F40B65" w:rsidP="00F40B65">
      <w:pPr>
        <w:tabs>
          <w:tab w:val="left" w:leader="dot" w:pos="1560"/>
          <w:tab w:val="left" w:leader="dot" w:pos="7938"/>
          <w:tab w:val="right" w:leader="dot" w:pos="9639"/>
        </w:tabs>
        <w:autoSpaceDE w:val="0"/>
        <w:autoSpaceDN w:val="0"/>
        <w:adjustRightInd w:val="0"/>
        <w:rPr>
          <w:b/>
          <w:color w:val="000000"/>
        </w:rPr>
      </w:pPr>
      <w:r>
        <w:rPr>
          <w:b/>
          <w:color w:val="000000"/>
        </w:rPr>
        <w:t xml:space="preserve">Taj.szám: </w:t>
      </w:r>
      <w:r w:rsidRPr="006D1A10">
        <w:rPr>
          <w:color w:val="000000"/>
        </w:rPr>
        <w:tab/>
      </w:r>
      <w:r w:rsidRPr="006D1A10">
        <w:rPr>
          <w:color w:val="000000"/>
        </w:rPr>
        <w:tab/>
      </w:r>
    </w:p>
    <w:p w:rsidR="00F40B65" w:rsidRPr="005433C7" w:rsidRDefault="00F40B65" w:rsidP="00F40B65">
      <w:pPr>
        <w:tabs>
          <w:tab w:val="left" w:leader="dot" w:pos="1560"/>
          <w:tab w:val="left" w:leader="dot" w:pos="7938"/>
        </w:tabs>
        <w:spacing w:after="120" w:line="480" w:lineRule="auto"/>
        <w:jc w:val="both"/>
      </w:pPr>
      <w:r w:rsidRPr="005433C7">
        <w:rPr>
          <w:b/>
        </w:rPr>
        <w:t>Lakcíme:</w:t>
      </w:r>
      <w:r>
        <w:t xml:space="preserve"> </w:t>
      </w:r>
      <w:r w:rsidRPr="006D1A10">
        <w:tab/>
      </w:r>
      <w:r w:rsidRPr="006D1A10">
        <w:tab/>
      </w:r>
    </w:p>
    <w:p w:rsidR="00F40B65" w:rsidRPr="005433C7" w:rsidRDefault="00F40B65" w:rsidP="00F40B65">
      <w:pPr>
        <w:spacing w:after="120" w:line="360" w:lineRule="auto"/>
        <w:jc w:val="both"/>
        <w:rPr>
          <w:b/>
        </w:rPr>
      </w:pPr>
      <w:r w:rsidRPr="005433C7">
        <w:rPr>
          <w:b/>
        </w:rPr>
        <w:t>tartós b</w:t>
      </w:r>
      <w:r>
        <w:rPr>
          <w:b/>
        </w:rPr>
        <w:t>eteg, 3 hónapnál hosszabb ideig</w:t>
      </w:r>
      <w:r w:rsidRPr="005433C7">
        <w:rPr>
          <w:b/>
        </w:rPr>
        <w:t xml:space="preserve"> igényel ápolást.</w:t>
      </w:r>
    </w:p>
    <w:p w:rsidR="00F40B65" w:rsidRDefault="00F40B65" w:rsidP="00F40B65">
      <w:pPr>
        <w:spacing w:after="120" w:line="360" w:lineRule="auto"/>
        <w:jc w:val="both"/>
        <w:rPr>
          <w:b/>
        </w:rPr>
      </w:pPr>
      <w:r w:rsidRPr="005433C7">
        <w:rPr>
          <w:b/>
        </w:rPr>
        <w:lastRenderedPageBreak/>
        <w:t xml:space="preserve">Szakvéleményemet a Nemzeti Rehabilitációs és Szociális Hivatal vagy a Rehabilitációs Szakigazgatási Szerv……………..számú szakhatósági állásfoglalása vagy a …………………..Fekvőbeteg Szakellátást nyújtó Intézmény ……………………… </w:t>
      </w:r>
      <w:r>
        <w:rPr>
          <w:b/>
        </w:rPr>
        <w:t xml:space="preserve">vagy a </w:t>
      </w:r>
      <w:r w:rsidRPr="005433C7">
        <w:rPr>
          <w:b/>
        </w:rPr>
        <w:t>Szakrendelő Intézet Szakorvosa által kiadott…………….(keltű) igazolás/zárójelentés alapján állítottam ki.</w:t>
      </w:r>
      <w:r>
        <w:rPr>
          <w:b/>
        </w:rPr>
        <w:t xml:space="preserve"> </w:t>
      </w:r>
    </w:p>
    <w:p w:rsidR="00F40B65" w:rsidRPr="005433C7" w:rsidRDefault="00F40B65" w:rsidP="00F40B65">
      <w:pPr>
        <w:spacing w:after="120" w:line="360" w:lineRule="auto"/>
        <w:jc w:val="both"/>
        <w:rPr>
          <w:b/>
        </w:rPr>
      </w:pPr>
      <w:r>
        <w:rPr>
          <w:b/>
        </w:rPr>
        <w:t>A beteg egészségügyi állapota a 4 órás ápolási szükségletet eléri: igen/nem (megfelelő rész aláhúzandó)</w:t>
      </w:r>
    </w:p>
    <w:p w:rsidR="00F40B65" w:rsidRPr="005433C7" w:rsidRDefault="00F40B65" w:rsidP="00F40B65">
      <w:pPr>
        <w:tabs>
          <w:tab w:val="right" w:leader="dot" w:pos="9639"/>
        </w:tabs>
        <w:autoSpaceDE w:val="0"/>
        <w:autoSpaceDN w:val="0"/>
        <w:adjustRightInd w:val="0"/>
        <w:rPr>
          <w:b/>
          <w:color w:val="000000"/>
        </w:rPr>
      </w:pPr>
      <w:r>
        <w:rPr>
          <w:b/>
          <w:color w:val="000000"/>
        </w:rPr>
        <w:t>D</w:t>
      </w:r>
      <w:r w:rsidRPr="005433C7">
        <w:rPr>
          <w:b/>
          <w:color w:val="000000"/>
        </w:rPr>
        <w:t>átum:</w:t>
      </w:r>
    </w:p>
    <w:p w:rsidR="00F40B65" w:rsidRPr="005433C7" w:rsidRDefault="00F40B65" w:rsidP="00F40B65">
      <w:pPr>
        <w:spacing w:after="120" w:line="480" w:lineRule="auto"/>
        <w:rPr>
          <w:b/>
          <w:i/>
        </w:rPr>
      </w:pPr>
      <w:r w:rsidRPr="005433C7">
        <w:rPr>
          <w:b/>
          <w:i/>
        </w:rPr>
        <w:tab/>
      </w:r>
      <w:r w:rsidRPr="005433C7">
        <w:rPr>
          <w:b/>
          <w:i/>
        </w:rPr>
        <w:tab/>
      </w:r>
      <w:r w:rsidRPr="005433C7">
        <w:rPr>
          <w:b/>
          <w:i/>
        </w:rPr>
        <w:tab/>
      </w:r>
      <w:r w:rsidRPr="005433C7">
        <w:rPr>
          <w:b/>
          <w:i/>
        </w:rPr>
        <w:tab/>
      </w:r>
      <w:r w:rsidRPr="005433C7">
        <w:rPr>
          <w:b/>
          <w:i/>
        </w:rPr>
        <w:tab/>
      </w:r>
      <w:r w:rsidRPr="005433C7">
        <w:rPr>
          <w:b/>
          <w:i/>
        </w:rPr>
        <w:tab/>
      </w:r>
      <w:r w:rsidRPr="005433C7">
        <w:rPr>
          <w:b/>
          <w:i/>
        </w:rPr>
        <w:tab/>
        <w:t>orvos aláírása  PH</w:t>
      </w:r>
    </w:p>
    <w:p w:rsidR="00F40B65" w:rsidRDefault="00F40B65" w:rsidP="00F40B65">
      <w:pPr>
        <w:jc w:val="both"/>
        <w:rPr>
          <w:rFonts w:ascii="Times" w:hAnsi="Times" w:cs="Times"/>
          <w:color w:val="000000"/>
        </w:rPr>
      </w:pPr>
    </w:p>
    <w:p w:rsidR="00F40B65" w:rsidRDefault="00F40B65" w:rsidP="00F40B65">
      <w:pPr>
        <w:jc w:val="both"/>
        <w:rPr>
          <w:rFonts w:ascii="Times" w:hAnsi="Times" w:cs="Times"/>
          <w:color w:val="000000"/>
        </w:rPr>
      </w:pPr>
      <w:r>
        <w:rPr>
          <w:rFonts w:ascii="Times" w:hAnsi="Times" w:cs="Times"/>
          <w:color w:val="000000"/>
        </w:rPr>
        <w:t>A kérelemhez mellékelni szükséges:</w:t>
      </w:r>
    </w:p>
    <w:p w:rsidR="00F40B65" w:rsidRDefault="00F40B65" w:rsidP="00075189">
      <w:pPr>
        <w:pStyle w:val="Listaszerbekezds"/>
        <w:numPr>
          <w:ilvl w:val="0"/>
          <w:numId w:val="85"/>
        </w:numPr>
        <w:spacing w:after="160" w:line="259" w:lineRule="auto"/>
        <w:jc w:val="both"/>
        <w:rPr>
          <w:rFonts w:ascii="Times" w:hAnsi="Times" w:cs="Times"/>
          <w:color w:val="000000"/>
        </w:rPr>
      </w:pPr>
      <w:r w:rsidRPr="00902192">
        <w:rPr>
          <w:rFonts w:ascii="Times" w:hAnsi="Times" w:cs="Times"/>
          <w:color w:val="000000"/>
        </w:rPr>
        <w:t>az ápolt</w:t>
      </w:r>
      <w:r>
        <w:rPr>
          <w:rFonts w:ascii="Times" w:hAnsi="Times" w:cs="Times"/>
          <w:color w:val="000000"/>
        </w:rPr>
        <w:t xml:space="preserve"> jövedelemigazolását,</w:t>
      </w:r>
    </w:p>
    <w:p w:rsidR="00F40B65" w:rsidRPr="00902192" w:rsidRDefault="00F40B65" w:rsidP="00075189">
      <w:pPr>
        <w:pStyle w:val="Listaszerbekezds"/>
        <w:numPr>
          <w:ilvl w:val="0"/>
          <w:numId w:val="85"/>
        </w:numPr>
        <w:spacing w:after="160" w:line="259" w:lineRule="auto"/>
        <w:jc w:val="both"/>
        <w:rPr>
          <w:rFonts w:ascii="Times" w:hAnsi="Times" w:cs="Times"/>
          <w:color w:val="000000"/>
        </w:rPr>
      </w:pPr>
      <w:r w:rsidRPr="00902192">
        <w:rPr>
          <w:rFonts w:ascii="Times" w:hAnsi="Times" w:cs="Times"/>
          <w:color w:val="000000"/>
        </w:rPr>
        <w:t>ápoló</w:t>
      </w:r>
      <w:r>
        <w:rPr>
          <w:rFonts w:ascii="Times" w:hAnsi="Times" w:cs="Times"/>
          <w:color w:val="000000"/>
        </w:rPr>
        <w:t xml:space="preserve"> és</w:t>
      </w:r>
      <w:r w:rsidRPr="00902192">
        <w:rPr>
          <w:rFonts w:ascii="Times" w:hAnsi="Times" w:cs="Times"/>
          <w:color w:val="000000"/>
        </w:rPr>
        <w:t xml:space="preserve"> családjának jövedelemigazolását,</w:t>
      </w:r>
    </w:p>
    <w:p w:rsidR="00F40B65" w:rsidRPr="00902192" w:rsidRDefault="00F40B65" w:rsidP="00075189">
      <w:pPr>
        <w:pStyle w:val="Listaszerbekezds"/>
        <w:numPr>
          <w:ilvl w:val="0"/>
          <w:numId w:val="85"/>
        </w:numPr>
        <w:spacing w:after="160" w:line="259" w:lineRule="auto"/>
        <w:jc w:val="both"/>
        <w:rPr>
          <w:rFonts w:ascii="Times" w:hAnsi="Times" w:cs="Times"/>
          <w:color w:val="000000"/>
        </w:rPr>
      </w:pPr>
      <w:r w:rsidRPr="00902192">
        <w:rPr>
          <w:rFonts w:ascii="Times" w:hAnsi="Times" w:cs="Times"/>
          <w:color w:val="000000"/>
        </w:rPr>
        <w:t xml:space="preserve">ápolt kezelőorvosának/háziorvosának igazolása </w:t>
      </w:r>
    </w:p>
    <w:p w:rsidR="00F40B65" w:rsidRDefault="00F40B65" w:rsidP="00F40B65">
      <w:pPr>
        <w:pStyle w:val="Listaszerbekezds"/>
        <w:jc w:val="both"/>
        <w:rPr>
          <w:rFonts w:ascii="Times" w:hAnsi="Times" w:cs="Times"/>
          <w:color w:val="000000"/>
        </w:rPr>
      </w:pPr>
    </w:p>
    <w:p w:rsidR="00F40B65" w:rsidRDefault="00F40B65" w:rsidP="00F40B65">
      <w:pPr>
        <w:pStyle w:val="Listaszerbekezds"/>
        <w:jc w:val="both"/>
        <w:rPr>
          <w:rFonts w:ascii="Times" w:hAnsi="Times" w:cs="Times"/>
          <w:color w:val="000000"/>
        </w:rPr>
      </w:pP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TÁJÉKOZTATÓ</w:t>
      </w:r>
    </w:p>
    <w:p w:rsidR="00F40B65" w:rsidRPr="00902192" w:rsidRDefault="00F40B65" w:rsidP="00F40B65">
      <w:pPr>
        <w:ind w:left="360"/>
        <w:jc w:val="both"/>
        <w:rPr>
          <w:rFonts w:ascii="Times" w:hAnsi="Times" w:cs="Times"/>
          <w:color w:val="000000"/>
        </w:rPr>
      </w:pPr>
      <w:r w:rsidRPr="00902192">
        <w:rPr>
          <w:rFonts w:ascii="Times" w:hAnsi="Times" w:cs="Times"/>
          <w:color w:val="000000"/>
        </w:rPr>
        <w:t xml:space="preserve">A jövedelmek az alábbi dokumentumokkal igazolhatóak: </w:t>
      </w:r>
    </w:p>
    <w:p w:rsidR="00F40B65" w:rsidRPr="00902192" w:rsidRDefault="00F40B65" w:rsidP="00075189">
      <w:pPr>
        <w:pStyle w:val="Listaszerbekezds"/>
        <w:numPr>
          <w:ilvl w:val="0"/>
          <w:numId w:val="86"/>
        </w:numPr>
        <w:spacing w:after="160" w:line="259" w:lineRule="auto"/>
        <w:jc w:val="both"/>
        <w:rPr>
          <w:rFonts w:ascii="Times" w:hAnsi="Times" w:cs="Times"/>
          <w:color w:val="000000"/>
        </w:rPr>
      </w:pPr>
      <w:r w:rsidRPr="00902192">
        <w:rPr>
          <w:rFonts w:ascii="Times" w:hAnsi="Times" w:cs="Times"/>
          <w:color w:val="000000"/>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F40B65" w:rsidRPr="00902192" w:rsidRDefault="00F40B65" w:rsidP="00075189">
      <w:pPr>
        <w:pStyle w:val="Listaszerbekezds"/>
        <w:numPr>
          <w:ilvl w:val="0"/>
          <w:numId w:val="86"/>
        </w:numPr>
        <w:spacing w:after="160" w:line="259" w:lineRule="auto"/>
        <w:jc w:val="both"/>
        <w:rPr>
          <w:rFonts w:ascii="Times" w:hAnsi="Times" w:cs="Times"/>
          <w:color w:val="000000"/>
        </w:rPr>
      </w:pPr>
      <w:r w:rsidRPr="00902192">
        <w:rPr>
          <w:rFonts w:ascii="Times" w:hAnsi="Times" w:cs="Times"/>
          <w:color w:val="000000"/>
        </w:rPr>
        <w:t xml:space="preserve">alkalmazásban állók nettó jövedelméről munkáltatói igazolás; </w:t>
      </w:r>
    </w:p>
    <w:p w:rsidR="00F40B65" w:rsidRPr="00902192" w:rsidRDefault="00F40B65" w:rsidP="00075189">
      <w:pPr>
        <w:pStyle w:val="Listaszerbekezds"/>
        <w:numPr>
          <w:ilvl w:val="0"/>
          <w:numId w:val="86"/>
        </w:numPr>
        <w:spacing w:after="160" w:line="259" w:lineRule="auto"/>
        <w:jc w:val="both"/>
        <w:rPr>
          <w:rFonts w:ascii="Times" w:hAnsi="Times" w:cs="Times"/>
          <w:color w:val="000000"/>
        </w:rPr>
      </w:pPr>
      <w:r w:rsidRPr="00902192">
        <w:rPr>
          <w:rFonts w:ascii="Times" w:hAnsi="Times" w:cs="Times"/>
          <w:color w:val="000000"/>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F40B65" w:rsidRPr="00902192" w:rsidRDefault="00F40B65" w:rsidP="00075189">
      <w:pPr>
        <w:pStyle w:val="Listaszerbekezds"/>
        <w:numPr>
          <w:ilvl w:val="0"/>
          <w:numId w:val="86"/>
        </w:numPr>
        <w:spacing w:after="160" w:line="259" w:lineRule="auto"/>
        <w:jc w:val="both"/>
        <w:rPr>
          <w:rFonts w:ascii="Times" w:hAnsi="Times" w:cs="Times"/>
          <w:color w:val="000000"/>
        </w:rPr>
      </w:pPr>
      <w:r w:rsidRPr="00902192">
        <w:rPr>
          <w:rFonts w:ascii="Times" w:hAnsi="Times" w:cs="Times"/>
          <w:color w:val="000000"/>
        </w:rPr>
        <w:t>munkanélküli ellátás az ellátást megállapító, illetve folyósító szerv igazolása, határozata,</w:t>
      </w:r>
    </w:p>
    <w:p w:rsidR="00F40B65" w:rsidRPr="00902192" w:rsidRDefault="00F40B65" w:rsidP="00075189">
      <w:pPr>
        <w:pStyle w:val="Listaszerbekezds"/>
        <w:numPr>
          <w:ilvl w:val="0"/>
          <w:numId w:val="86"/>
        </w:numPr>
        <w:spacing w:after="160" w:line="259" w:lineRule="auto"/>
        <w:jc w:val="both"/>
        <w:rPr>
          <w:rFonts w:ascii="Times" w:hAnsi="Times" w:cs="Times"/>
          <w:color w:val="000000"/>
        </w:rPr>
      </w:pPr>
      <w:r w:rsidRPr="00902192">
        <w:rPr>
          <w:rFonts w:ascii="Times" w:hAnsi="Times" w:cs="Times"/>
          <w:color w:val="000000"/>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p>
    <w:p w:rsidR="00F40B65" w:rsidRPr="00902192" w:rsidRDefault="00F40B65" w:rsidP="00075189">
      <w:pPr>
        <w:pStyle w:val="Listaszerbekezds"/>
        <w:numPr>
          <w:ilvl w:val="0"/>
          <w:numId w:val="86"/>
        </w:numPr>
        <w:spacing w:after="160" w:line="259" w:lineRule="auto"/>
        <w:jc w:val="both"/>
        <w:rPr>
          <w:rFonts w:ascii="Times" w:hAnsi="Times" w:cs="Times"/>
          <w:color w:val="000000"/>
        </w:rPr>
      </w:pPr>
      <w:r w:rsidRPr="00902192">
        <w:rPr>
          <w:rFonts w:ascii="Times" w:hAnsi="Times" w:cs="Times"/>
          <w:color w:val="000000"/>
        </w:rPr>
        <w:t xml:space="preserve">állam által megelőlegezett gyermektartásdíj esetén a gyámhivatal határozata; </w:t>
      </w:r>
    </w:p>
    <w:p w:rsidR="00F40B65" w:rsidRPr="00902192" w:rsidRDefault="00F40B65" w:rsidP="00075189">
      <w:pPr>
        <w:pStyle w:val="Listaszerbekezds"/>
        <w:numPr>
          <w:ilvl w:val="0"/>
          <w:numId w:val="86"/>
        </w:numPr>
        <w:spacing w:after="160" w:line="259" w:lineRule="auto"/>
        <w:jc w:val="both"/>
        <w:rPr>
          <w:rFonts w:ascii="Times" w:hAnsi="Times" w:cs="Times"/>
          <w:color w:val="000000"/>
        </w:rPr>
      </w:pPr>
      <w:r w:rsidRPr="00902192">
        <w:rPr>
          <w:rFonts w:ascii="Times" w:hAnsi="Times" w:cs="Times"/>
          <w:color w:val="000000"/>
        </w:rPr>
        <w:t>jövedelemmel nem rendelkező személy esetén, a munkaügyi központtal vagy a Családsegítő Központtal megkötött együttműködési megállapodás;</w:t>
      </w:r>
    </w:p>
    <w:p w:rsidR="00F40B65" w:rsidRPr="00902192" w:rsidRDefault="00F40B65" w:rsidP="00075189">
      <w:pPr>
        <w:pStyle w:val="Listaszerbekezds"/>
        <w:numPr>
          <w:ilvl w:val="0"/>
          <w:numId w:val="86"/>
        </w:numPr>
        <w:spacing w:after="160" w:line="259" w:lineRule="auto"/>
        <w:jc w:val="both"/>
        <w:rPr>
          <w:rFonts w:ascii="Times" w:hAnsi="Times" w:cs="Times"/>
          <w:color w:val="000000"/>
        </w:rPr>
      </w:pPr>
      <w:r w:rsidRPr="00902192">
        <w:rPr>
          <w:rFonts w:ascii="Times" w:hAnsi="Times" w:cs="Times"/>
          <w:color w:val="000000"/>
        </w:rPr>
        <w:t>ösztöndíj és egyéb juttatások esetén az oktatási intézmény igazolása,</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az a)-h) pontba nem tartozó jövedelem esetén a jövedelem típusának megfelelő igazolás.</w:t>
      </w:r>
    </w:p>
    <w:p w:rsidR="00F40B65" w:rsidRDefault="00F40B65" w:rsidP="00F40B65">
      <w:pPr>
        <w:pStyle w:val="Listaszerbekezds"/>
        <w:jc w:val="both"/>
        <w:rPr>
          <w:rFonts w:ascii="Times" w:hAnsi="Times" w:cs="Times"/>
          <w:color w:val="000000"/>
        </w:rPr>
      </w:pP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w:t>
      </w:r>
      <w:r w:rsidRPr="00902192">
        <w:rPr>
          <w:rFonts w:ascii="Times" w:hAnsi="Times" w:cs="Times"/>
          <w:color w:val="000000"/>
        </w:rPr>
        <w:lastRenderedPageBreak/>
        <w:t xml:space="preserve">megindításáról szóló, illetve a tartásdíj összegéről kötött egyezséget tartalmazó okiratot. </w:t>
      </w:r>
    </w:p>
    <w:p w:rsidR="00F40B65" w:rsidRDefault="00F40B65" w:rsidP="00F40B65">
      <w:pPr>
        <w:pStyle w:val="Listaszerbekezds"/>
        <w:jc w:val="both"/>
        <w:rPr>
          <w:rFonts w:ascii="Times" w:hAnsi="Times" w:cs="Times"/>
          <w:color w:val="000000"/>
        </w:rPr>
      </w:pP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A személyi adatok kitöltéséhez:</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1.   „Egyedülálló” az a személy, aki hajadon, nőtlen, özvegy, elvált vagy házastársától külön él, kivéve, ha élettársa van. A házastársak akkor tekinthetők különélőnek, ha a lakcímük különböző.</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  húszévesnél fiatalabb és önálló keresettel nem rendelkezik,</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 huszonhárom évesnél fiatalabb, önálló keresettel nem rendelkezik és nappali oktatás munkarendje szerint tanulmányokat folytat,</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   huszonöt évesnél fiatalabb, önálló keresettel nem rendelkezik és felsőoktatási intézmény nappali tagozatán tanulmányokat folytat,</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  tartósan beteg, autista, illetve testi, érzékszervi, értelmi vagy beszédfogyatékos, korhatárra való tekintet nélkül, amennyiben ez az állapot a gyermek 25. életévének betöltését megelőzően is fennállt.</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F40B65" w:rsidRPr="00902192" w:rsidRDefault="00F40B65" w:rsidP="00F40B65">
      <w:pPr>
        <w:pStyle w:val="Listaszerbekezds"/>
        <w:jc w:val="both"/>
        <w:rPr>
          <w:rFonts w:ascii="Times" w:hAnsi="Times" w:cs="Times"/>
          <w:color w:val="000000"/>
        </w:rPr>
      </w:pP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A jövedelmi adatok kitöltéséhez:</w:t>
      </w:r>
    </w:p>
    <w:p w:rsidR="00FB2060" w:rsidRPr="00D9517B" w:rsidRDefault="00F40B65" w:rsidP="00FB2060">
      <w:pPr>
        <w:pStyle w:val="Listaszerbekezds"/>
        <w:spacing w:after="20"/>
        <w:ind w:left="709"/>
        <w:jc w:val="both"/>
        <w:rPr>
          <w:rFonts w:ascii="Times" w:hAnsi="Times" w:cs="Times"/>
          <w:color w:val="000000"/>
        </w:rPr>
      </w:pPr>
      <w:r w:rsidRPr="00D9517B">
        <w:rPr>
          <w:rFonts w:ascii="Times" w:hAnsi="Times" w:cs="Times"/>
          <w:color w:val="000000"/>
        </w:rPr>
        <w:t>1.</w:t>
      </w:r>
      <w:r w:rsidRPr="00D9517B">
        <w:rPr>
          <w:rFonts w:ascii="Times" w:hAnsi="Times" w:cs="Times"/>
          <w:color w:val="000000"/>
        </w:rPr>
        <w:tab/>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r w:rsidR="00FB2060">
        <w:rPr>
          <w:rFonts w:ascii="Times" w:hAnsi="Times" w:cs="Times"/>
          <w:color w:val="000000"/>
        </w:rPr>
        <w:t>A II. Kerületi Önkormányzat által folyósított rendszeres gyógyszertámogatás, betegápolási támogatás, gyermeknevelési támogatás, keresetpótló támogatás.</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2. A jövedelmi adatok alatt havi nettó jövedelmet kell érteni. A nettó jövedelem kiszámításánál a bevételt az elismert költségekkel és a befizetési kötelezettséggel csökkentett összegben kell feltüntetni.</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3.    Elismert költségnek minősül a személyi jövedelemadóról szóló törvényben elismert költség, valamint a fizetett tartásdíj.</w:t>
      </w:r>
    </w:p>
    <w:p w:rsidR="00F40B65" w:rsidRPr="00902192" w:rsidRDefault="00F40B65" w:rsidP="00F40B65">
      <w:pPr>
        <w:pStyle w:val="Listaszerbekezds"/>
        <w:jc w:val="both"/>
        <w:rPr>
          <w:rFonts w:ascii="Times" w:hAnsi="Times" w:cs="Times"/>
          <w:color w:val="000000"/>
        </w:rPr>
      </w:pPr>
      <w:r w:rsidRPr="00902192">
        <w:rPr>
          <w:rFonts w:ascii="Times" w:hAnsi="Times" w:cs="Times"/>
          <w:color w:val="000000"/>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40B65" w:rsidRPr="00902192" w:rsidRDefault="00F40B65" w:rsidP="00F40B65">
      <w:pPr>
        <w:pStyle w:val="Listaszerbekezds"/>
      </w:pPr>
      <w:r w:rsidRPr="00902192">
        <w:rPr>
          <w:rFonts w:ascii="Times" w:hAnsi="Times" w:cs="Times"/>
          <w:color w:val="000000"/>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w:t>
      </w:r>
      <w:r w:rsidRPr="00902192">
        <w:rPr>
          <w:rFonts w:ascii="Times" w:hAnsi="Times" w:cs="Times"/>
          <w:color w:val="000000"/>
        </w:rPr>
        <w:lastRenderedPageBreak/>
        <w:t>igazolt költségekkel, továbbá a bevétel 40%-ának megfelelő összeggel vagy a bevétel 85%-ának, illetve állattenyésztés esetén 94% -ának megfelelő összeggel.</w:t>
      </w:r>
    </w:p>
    <w:p w:rsidR="00F40B65" w:rsidRPr="005433C7" w:rsidRDefault="00F40B65" w:rsidP="00F40B65">
      <w:pPr>
        <w:spacing w:after="120" w:line="480" w:lineRule="auto"/>
        <w:jc w:val="center"/>
        <w:rPr>
          <w:b/>
        </w:rPr>
      </w:pPr>
    </w:p>
    <w:p w:rsidR="00F40B65" w:rsidRPr="005433C7" w:rsidRDefault="00F40B65" w:rsidP="00F40B65">
      <w:pPr>
        <w:jc w:val="center"/>
        <w:rPr>
          <w:b/>
        </w:rPr>
      </w:pPr>
      <w:r w:rsidRPr="005433C7">
        <w:tab/>
      </w:r>
    </w:p>
    <w:p w:rsidR="00F40B65" w:rsidRPr="005433C7" w:rsidRDefault="00F40B65" w:rsidP="00F40B65">
      <w:r w:rsidRPr="005433C7">
        <w:br w:type="page"/>
      </w:r>
    </w:p>
    <w:p w:rsidR="00F40B65" w:rsidRPr="00FA26B5" w:rsidRDefault="00F40B65" w:rsidP="00F40B65">
      <w:pPr>
        <w:ind w:left="720"/>
      </w:pPr>
      <w:r w:rsidRPr="00FA26B5">
        <w:rPr>
          <w:b/>
        </w:rPr>
        <w:lastRenderedPageBreak/>
        <w:t>4.4./B</w:t>
      </w:r>
      <w:r w:rsidRPr="00FA26B5">
        <w:t>. melléklet a  Budapest Főváros II. Kerületi Önkormányzat Képviselő-testületének  a szociális igazgatásról és egyes szociális és gyermekjóléti ellátásokról…./2015.(…) önkormányzati rendeletéhez</w:t>
      </w:r>
    </w:p>
    <w:p w:rsidR="00F40B65" w:rsidRPr="00FA26B5" w:rsidRDefault="00F40B65" w:rsidP="00F40B65">
      <w:pPr>
        <w:spacing w:line="264" w:lineRule="auto"/>
        <w:jc w:val="right"/>
        <w:rPr>
          <w:b/>
        </w:rPr>
      </w:pPr>
    </w:p>
    <w:p w:rsidR="00F40B65" w:rsidRPr="00FA26B5" w:rsidRDefault="00F40B65" w:rsidP="00F40B65">
      <w:pPr>
        <w:spacing w:line="264" w:lineRule="auto"/>
        <w:jc w:val="right"/>
        <w:rPr>
          <w:b/>
        </w:rPr>
      </w:pPr>
    </w:p>
    <w:p w:rsidR="00F40B65" w:rsidRPr="00FA26B5" w:rsidRDefault="00F40B65" w:rsidP="00F40B65">
      <w:pPr>
        <w:spacing w:line="264" w:lineRule="auto"/>
        <w:jc w:val="right"/>
      </w:pPr>
      <w:r w:rsidRPr="00FA26B5">
        <w:t>„B” Lap</w:t>
      </w:r>
    </w:p>
    <w:p w:rsidR="00F40B65" w:rsidRPr="00FA26B5" w:rsidRDefault="00F40B65" w:rsidP="00F40B65">
      <w:pPr>
        <w:jc w:val="center"/>
        <w:rPr>
          <w:b/>
        </w:rPr>
      </w:pPr>
    </w:p>
    <w:p w:rsidR="00F40B65" w:rsidRPr="00FA26B5" w:rsidRDefault="00F40B65" w:rsidP="00F40B65">
      <w:pPr>
        <w:spacing w:line="264" w:lineRule="auto"/>
        <w:jc w:val="right"/>
      </w:pPr>
    </w:p>
    <w:p w:rsidR="00F40B65" w:rsidRPr="00FA26B5" w:rsidRDefault="00F40B65" w:rsidP="00F40B65">
      <w:pPr>
        <w:spacing w:line="264" w:lineRule="auto"/>
        <w:jc w:val="center"/>
        <w:rPr>
          <w:b/>
          <w:caps/>
        </w:rPr>
      </w:pPr>
      <w:r w:rsidRPr="00FA26B5">
        <w:rPr>
          <w:b/>
        </w:rPr>
        <w:t>KÉRELEM BETEGÁPOLÁSI TÁMOGATÁS KI</w:t>
      </w:r>
      <w:r w:rsidRPr="00FA26B5">
        <w:rPr>
          <w:b/>
          <w:caps/>
        </w:rPr>
        <w:t>egészítő támogatásához</w:t>
      </w:r>
    </w:p>
    <w:p w:rsidR="00F40B65" w:rsidRPr="00FA26B5" w:rsidRDefault="00F40B65" w:rsidP="00F40B65">
      <w:pPr>
        <w:autoSpaceDE w:val="0"/>
        <w:autoSpaceDN w:val="0"/>
        <w:adjustRightInd w:val="0"/>
        <w:spacing w:before="240" w:after="120"/>
        <w:jc w:val="both"/>
      </w:pPr>
      <w:r w:rsidRPr="00FA26B5">
        <w:t>Alulírott kérem BETEGÁPOLÁSI TÁMOGATÁS mellett kiegészítő támogatás megállapítását fokozott ápolást igénylő hozzátartozóm gondozására való tekintettel.</w:t>
      </w:r>
    </w:p>
    <w:p w:rsidR="00F40B65" w:rsidRPr="00FA26B5" w:rsidRDefault="00F40B65" w:rsidP="00F40B65">
      <w:pPr>
        <w:spacing w:after="120" w:line="480" w:lineRule="auto"/>
        <w:jc w:val="both"/>
      </w:pPr>
    </w:p>
    <w:p w:rsidR="00F40B65" w:rsidRPr="00FA26B5" w:rsidRDefault="00F40B65" w:rsidP="00F40B65">
      <w:pPr>
        <w:spacing w:after="120" w:line="480" w:lineRule="auto"/>
        <w:jc w:val="both"/>
      </w:pPr>
      <w:r w:rsidRPr="00FA26B5">
        <w:t>Kérelmező neve:………………………………………………………………..</w:t>
      </w:r>
    </w:p>
    <w:p w:rsidR="00F40B65" w:rsidRPr="00FA26B5" w:rsidRDefault="00F40B65" w:rsidP="00F40B65">
      <w:pPr>
        <w:spacing w:after="120" w:line="480" w:lineRule="auto"/>
        <w:jc w:val="both"/>
      </w:pPr>
      <w:r w:rsidRPr="00FA26B5">
        <w:t>Kérelmező lakcíme:…………………………………………</w:t>
      </w:r>
      <w:r>
        <w:t>…………………</w:t>
      </w:r>
    </w:p>
    <w:p w:rsidR="00F40B65" w:rsidRPr="00FA26B5" w:rsidRDefault="00F40B65" w:rsidP="00F40B65">
      <w:pPr>
        <w:spacing w:after="120" w:line="480" w:lineRule="auto"/>
        <w:jc w:val="both"/>
      </w:pPr>
      <w:r>
        <w:t xml:space="preserve">A </w:t>
      </w:r>
      <w:r w:rsidRPr="00FA26B5">
        <w:t>megállapított betegápolási támogatás kezdete:………………………</w:t>
      </w:r>
      <w:r>
        <w:t>…….</w:t>
      </w:r>
    </w:p>
    <w:p w:rsidR="00F40B65" w:rsidRPr="00FA26B5" w:rsidRDefault="00F40B65" w:rsidP="00F40B65">
      <w:pPr>
        <w:spacing w:after="120" w:line="480" w:lineRule="auto"/>
        <w:jc w:val="both"/>
      </w:pPr>
      <w:r w:rsidRPr="00FA26B5">
        <w:t>Fokozott ápolást igénylő személy* neve, lakcíme:……………………</w:t>
      </w:r>
      <w:r>
        <w:t>………</w:t>
      </w:r>
    </w:p>
    <w:p w:rsidR="00F40B65" w:rsidRDefault="00F40B65" w:rsidP="00F40B65">
      <w:pPr>
        <w:spacing w:after="120" w:line="480" w:lineRule="auto"/>
        <w:jc w:val="both"/>
      </w:pPr>
      <w:r w:rsidRPr="00FA26B5">
        <w:t>……………………………………………</w:t>
      </w:r>
      <w:r>
        <w:t>……………………………………</w:t>
      </w:r>
    </w:p>
    <w:p w:rsidR="00F40B65" w:rsidRPr="00FA26B5" w:rsidRDefault="00F40B65" w:rsidP="00F40B65">
      <w:pPr>
        <w:spacing w:after="120" w:line="480" w:lineRule="auto"/>
        <w:jc w:val="both"/>
      </w:pPr>
    </w:p>
    <w:p w:rsidR="00F40B65" w:rsidRDefault="00F40B65" w:rsidP="00F40B65">
      <w:pPr>
        <w:jc w:val="both"/>
      </w:pPr>
      <w:r w:rsidRPr="00FA26B5">
        <w:t>Dátum……………</w:t>
      </w:r>
      <w:r>
        <w:tab/>
      </w:r>
      <w:r>
        <w:tab/>
      </w:r>
      <w:r>
        <w:tab/>
      </w:r>
      <w:r>
        <w:tab/>
      </w:r>
      <w:r>
        <w:tab/>
      </w:r>
      <w:r>
        <w:tab/>
      </w:r>
      <w:r w:rsidRPr="00FA26B5">
        <w:t xml:space="preserve">                                             </w:t>
      </w:r>
      <w:r w:rsidRPr="00FA26B5">
        <w:tab/>
      </w:r>
    </w:p>
    <w:p w:rsidR="00F40B65" w:rsidRPr="00FA26B5" w:rsidRDefault="00F40B65" w:rsidP="00F40B65">
      <w:pPr>
        <w:spacing w:after="120" w:line="480" w:lineRule="auto"/>
        <w:ind w:left="5672" w:firstLine="709"/>
        <w:jc w:val="both"/>
      </w:pPr>
      <w:r w:rsidRPr="00FA26B5">
        <w:t>Kérelmező aláírása</w:t>
      </w:r>
    </w:p>
    <w:p w:rsidR="00F40B65" w:rsidRPr="00FA26B5" w:rsidRDefault="00F40B65" w:rsidP="00F40B65">
      <w:pPr>
        <w:spacing w:after="120" w:line="480" w:lineRule="auto"/>
        <w:ind w:left="708" w:firstLine="708"/>
      </w:pPr>
    </w:p>
    <w:p w:rsidR="00F40B65" w:rsidRPr="00FA26B5" w:rsidRDefault="00F40B65" w:rsidP="00F40B65">
      <w:pPr>
        <w:spacing w:after="120" w:line="480" w:lineRule="auto"/>
        <w:ind w:left="1416" w:firstLine="708"/>
      </w:pPr>
    </w:p>
    <w:p w:rsidR="00F40B65" w:rsidRPr="00FA26B5" w:rsidRDefault="00F40B65" w:rsidP="00F40B65">
      <w:pPr>
        <w:spacing w:line="360" w:lineRule="auto"/>
        <w:jc w:val="center"/>
        <w:rPr>
          <w:b/>
        </w:rPr>
      </w:pPr>
      <w:r w:rsidRPr="00FA26B5">
        <w:rPr>
          <w:b/>
        </w:rPr>
        <w:t>IGAZOLÁS FOKOZOTT ÁPOLÁST IGÉNYLŐ TARTÓSAN BETEGRŐL</w:t>
      </w:r>
    </w:p>
    <w:p w:rsidR="00F40B65" w:rsidRPr="00FA26B5" w:rsidRDefault="00F40B65" w:rsidP="00F40B65">
      <w:pPr>
        <w:spacing w:after="120" w:line="360" w:lineRule="auto"/>
        <w:ind w:left="1418" w:firstLine="709"/>
        <w:rPr>
          <w:b/>
          <w:i/>
        </w:rPr>
      </w:pPr>
      <w:r w:rsidRPr="00FA26B5">
        <w:t>(</w:t>
      </w:r>
      <w:r w:rsidRPr="00FA26B5">
        <w:rPr>
          <w:b/>
          <w:i/>
        </w:rPr>
        <w:t>beteg szakorvosa vagy háziorvosa tölti ki)</w:t>
      </w:r>
    </w:p>
    <w:p w:rsidR="00F40B65" w:rsidRPr="00FA26B5" w:rsidRDefault="00F40B65" w:rsidP="00F40B65">
      <w:pPr>
        <w:tabs>
          <w:tab w:val="left" w:leader="dot" w:pos="1701"/>
          <w:tab w:val="left" w:leader="dot" w:pos="6804"/>
        </w:tabs>
        <w:jc w:val="both"/>
        <w:rPr>
          <w:b/>
        </w:rPr>
      </w:pPr>
      <w:r w:rsidRPr="00FA26B5">
        <w:rPr>
          <w:b/>
        </w:rPr>
        <w:t xml:space="preserve">Igazolom, hogy </w:t>
      </w:r>
      <w:r>
        <w:rPr>
          <w:b/>
        </w:rPr>
        <w:tab/>
      </w:r>
      <w:r w:rsidRPr="00342AAD">
        <w:tab/>
      </w:r>
    </w:p>
    <w:p w:rsidR="00F40B65" w:rsidRPr="00FA26B5" w:rsidRDefault="00F40B65" w:rsidP="00F40B65">
      <w:pPr>
        <w:tabs>
          <w:tab w:val="left" w:leader="dot" w:pos="1985"/>
          <w:tab w:val="left" w:leader="dot" w:pos="6804"/>
          <w:tab w:val="right" w:leader="dot" w:pos="9639"/>
        </w:tabs>
        <w:autoSpaceDE w:val="0"/>
        <w:autoSpaceDN w:val="0"/>
        <w:adjustRightInd w:val="0"/>
        <w:ind w:left="454"/>
        <w:rPr>
          <w:b/>
          <w:color w:val="000000"/>
        </w:rPr>
      </w:pPr>
      <w:r w:rsidRPr="00FA26B5">
        <w:rPr>
          <w:b/>
          <w:color w:val="000000"/>
        </w:rPr>
        <w:t>Születési neve:</w:t>
      </w:r>
      <w:r>
        <w:rPr>
          <w:b/>
          <w:color w:val="000000"/>
        </w:rPr>
        <w:tab/>
      </w:r>
      <w:r w:rsidRPr="00342AAD">
        <w:rPr>
          <w:color w:val="000000"/>
        </w:rPr>
        <w:tab/>
      </w:r>
    </w:p>
    <w:p w:rsidR="00F40B65" w:rsidRPr="00342AAD" w:rsidRDefault="00F40B65" w:rsidP="00F40B65">
      <w:pPr>
        <w:tabs>
          <w:tab w:val="left" w:leader="dot" w:pos="1843"/>
          <w:tab w:val="left" w:leader="dot" w:pos="6804"/>
          <w:tab w:val="right" w:leader="dot" w:pos="9639"/>
        </w:tabs>
        <w:autoSpaceDE w:val="0"/>
        <w:autoSpaceDN w:val="0"/>
        <w:adjustRightInd w:val="0"/>
        <w:ind w:left="454"/>
        <w:rPr>
          <w:color w:val="000000"/>
        </w:rPr>
      </w:pPr>
      <w:r w:rsidRPr="00FA26B5">
        <w:rPr>
          <w:b/>
          <w:color w:val="000000"/>
        </w:rPr>
        <w:t xml:space="preserve">Anyja neve: </w:t>
      </w:r>
      <w:r>
        <w:rPr>
          <w:b/>
          <w:color w:val="000000"/>
        </w:rPr>
        <w:tab/>
      </w:r>
      <w:r w:rsidRPr="00342AAD">
        <w:rPr>
          <w:color w:val="000000"/>
        </w:rPr>
        <w:tab/>
      </w:r>
    </w:p>
    <w:p w:rsidR="00F40B65" w:rsidRPr="00FA26B5" w:rsidRDefault="00F40B65" w:rsidP="00F40B65">
      <w:pPr>
        <w:tabs>
          <w:tab w:val="left" w:leader="dot" w:pos="1560"/>
          <w:tab w:val="left" w:leader="dot" w:pos="6804"/>
        </w:tabs>
        <w:spacing w:after="120" w:line="480" w:lineRule="auto"/>
        <w:ind w:firstLine="426"/>
        <w:jc w:val="both"/>
      </w:pPr>
      <w:r w:rsidRPr="00FA26B5">
        <w:rPr>
          <w:b/>
        </w:rPr>
        <w:t>Lakcíme</w:t>
      </w:r>
      <w:r w:rsidRPr="00FA26B5">
        <w:t>:</w:t>
      </w:r>
      <w:r>
        <w:t xml:space="preserve"> </w:t>
      </w:r>
      <w:r>
        <w:tab/>
      </w:r>
      <w:r>
        <w:tab/>
      </w:r>
    </w:p>
    <w:p w:rsidR="00F40B65" w:rsidRDefault="00F40B65" w:rsidP="00F40B65">
      <w:pPr>
        <w:spacing w:after="120" w:line="480" w:lineRule="auto"/>
        <w:jc w:val="both"/>
        <w:rPr>
          <w:b/>
        </w:rPr>
      </w:pPr>
      <w:r w:rsidRPr="00FA26B5">
        <w:rPr>
          <w:b/>
        </w:rPr>
        <w:t xml:space="preserve">fokozott ápolást igénylő tartós beteg, 3 hónapnál hosszabb ideig igényel ápolást. </w:t>
      </w:r>
    </w:p>
    <w:p w:rsidR="00F40B65" w:rsidRDefault="00F40B65" w:rsidP="00F40B65">
      <w:pPr>
        <w:spacing w:after="120" w:line="360" w:lineRule="auto"/>
        <w:jc w:val="both"/>
        <w:rPr>
          <w:b/>
        </w:rPr>
      </w:pPr>
      <w:r w:rsidRPr="00FA26B5">
        <w:rPr>
          <w:b/>
        </w:rPr>
        <w:lastRenderedPageBreak/>
        <w:t>Szakvéleményemet a Nemzeti Rehabilitációs és Szociális Hivatal vagy a</w:t>
      </w:r>
      <w:r>
        <w:rPr>
          <w:b/>
        </w:rPr>
        <w:t xml:space="preserve"> Rehabilitációs Szakigazgatási S</w:t>
      </w:r>
      <w:r w:rsidRPr="00FA26B5">
        <w:rPr>
          <w:b/>
        </w:rPr>
        <w:t xml:space="preserve">zerv……………..számú szakhatósági állásfoglalása vagy a …………………..Fekvőbeteg Szakellátást nyújtó Intézmény ……………………… </w:t>
      </w:r>
      <w:r>
        <w:rPr>
          <w:b/>
        </w:rPr>
        <w:t xml:space="preserve">vagy a </w:t>
      </w:r>
      <w:r w:rsidRPr="00FA26B5">
        <w:rPr>
          <w:b/>
        </w:rPr>
        <w:t>Szakrendelő Intézet Szakorvosa által kiadott…………….(keltű) igazolás/zárójelentés alapján állítottam ki.</w:t>
      </w:r>
    </w:p>
    <w:p w:rsidR="00F40B65" w:rsidRPr="00FA26B5" w:rsidRDefault="00F40B65" w:rsidP="00F40B65">
      <w:pPr>
        <w:spacing w:after="120" w:line="360" w:lineRule="auto"/>
        <w:jc w:val="both"/>
        <w:rPr>
          <w:b/>
        </w:rPr>
      </w:pPr>
      <w:r>
        <w:rPr>
          <w:b/>
        </w:rPr>
        <w:t>A beteg egészségügyi állapota a 4 órás ápolási szükségletet eléri: igen/nem (megfelelő rész aláhúzandó).</w:t>
      </w:r>
    </w:p>
    <w:p w:rsidR="00F40B65" w:rsidRPr="00FA26B5" w:rsidRDefault="00F40B65" w:rsidP="00F40B65">
      <w:pPr>
        <w:spacing w:after="120" w:line="480" w:lineRule="auto"/>
        <w:jc w:val="both"/>
        <w:rPr>
          <w:b/>
        </w:rPr>
      </w:pPr>
      <w:r>
        <w:rPr>
          <w:b/>
        </w:rPr>
        <w:t>Dátum:……………………………….</w:t>
      </w:r>
    </w:p>
    <w:p w:rsidR="00F40B65" w:rsidRPr="00FA26B5" w:rsidRDefault="00F40B65" w:rsidP="00F40B65">
      <w:pPr>
        <w:spacing w:after="120" w:line="480" w:lineRule="auto"/>
        <w:jc w:val="both"/>
        <w:rPr>
          <w:b/>
        </w:rPr>
      </w:pPr>
    </w:p>
    <w:p w:rsidR="00F40B65" w:rsidRPr="00FA26B5" w:rsidRDefault="00F40B65" w:rsidP="00F40B65">
      <w:pPr>
        <w:spacing w:after="120" w:line="480" w:lineRule="auto"/>
        <w:rPr>
          <w:b/>
          <w:i/>
        </w:rPr>
      </w:pPr>
      <w:r w:rsidRPr="00FA26B5">
        <w:rPr>
          <w:b/>
          <w:i/>
        </w:rPr>
        <w:t xml:space="preserve"> </w:t>
      </w:r>
      <w:r w:rsidRPr="00FA26B5">
        <w:rPr>
          <w:b/>
          <w:i/>
        </w:rPr>
        <w:tab/>
      </w:r>
      <w:r w:rsidRPr="00FA26B5">
        <w:rPr>
          <w:b/>
          <w:i/>
        </w:rPr>
        <w:tab/>
      </w:r>
      <w:r w:rsidRPr="00FA26B5">
        <w:rPr>
          <w:b/>
          <w:i/>
        </w:rPr>
        <w:tab/>
      </w:r>
      <w:r w:rsidRPr="00FA26B5">
        <w:rPr>
          <w:b/>
          <w:i/>
        </w:rPr>
        <w:tab/>
      </w:r>
      <w:r w:rsidRPr="00FA26B5">
        <w:rPr>
          <w:b/>
          <w:i/>
        </w:rPr>
        <w:tab/>
      </w:r>
      <w:r w:rsidRPr="00FA26B5">
        <w:rPr>
          <w:b/>
          <w:i/>
        </w:rPr>
        <w:tab/>
      </w:r>
      <w:r w:rsidRPr="00FA26B5">
        <w:rPr>
          <w:b/>
          <w:i/>
        </w:rPr>
        <w:tab/>
        <w:t>orvos aláírása  PH</w:t>
      </w:r>
    </w:p>
    <w:p w:rsidR="00F40B65" w:rsidRPr="00FA26B5" w:rsidRDefault="00F40B65" w:rsidP="00F40B65">
      <w:pPr>
        <w:autoSpaceDE w:val="0"/>
        <w:autoSpaceDN w:val="0"/>
        <w:adjustRightInd w:val="0"/>
        <w:ind w:firstLine="227"/>
        <w:jc w:val="both"/>
        <w:rPr>
          <w:b/>
          <w:i/>
        </w:rPr>
      </w:pPr>
      <w:r w:rsidRPr="00FA26B5">
        <w:rPr>
          <w:b/>
          <w:i/>
          <w:iCs/>
        </w:rPr>
        <w:t xml:space="preserve">Fokozott ápolást igénylő tartósan beteg személy az, </w:t>
      </w:r>
      <w:r w:rsidRPr="00FA26B5">
        <w:rPr>
          <w:b/>
          <w:i/>
        </w:rPr>
        <w:t>aki mások segítsége nélkül önállóan nem képes:</w:t>
      </w:r>
    </w:p>
    <w:p w:rsidR="00F40B65" w:rsidRPr="00FA26B5" w:rsidRDefault="00F40B65" w:rsidP="00F40B65">
      <w:pPr>
        <w:autoSpaceDE w:val="0"/>
        <w:autoSpaceDN w:val="0"/>
        <w:adjustRightInd w:val="0"/>
        <w:ind w:firstLine="227"/>
        <w:jc w:val="both"/>
        <w:rPr>
          <w:b/>
        </w:rPr>
      </w:pPr>
      <w:r w:rsidRPr="00FA26B5">
        <w:rPr>
          <w:b/>
          <w:i/>
          <w:iCs/>
        </w:rPr>
        <w:t>a)</w:t>
      </w:r>
      <w:r w:rsidRPr="00FA26B5">
        <w:rPr>
          <w:b/>
          <w:i/>
        </w:rPr>
        <w:t xml:space="preserve"> étkezni, vagy </w:t>
      </w:r>
    </w:p>
    <w:p w:rsidR="00F40B65" w:rsidRPr="00FA26B5" w:rsidRDefault="00F40B65" w:rsidP="00F40B65">
      <w:pPr>
        <w:autoSpaceDE w:val="0"/>
        <w:autoSpaceDN w:val="0"/>
        <w:adjustRightInd w:val="0"/>
        <w:ind w:firstLine="227"/>
        <w:jc w:val="both"/>
        <w:rPr>
          <w:b/>
          <w:i/>
        </w:rPr>
      </w:pPr>
      <w:r w:rsidRPr="00FA26B5">
        <w:rPr>
          <w:b/>
          <w:i/>
          <w:iCs/>
        </w:rPr>
        <w:t>b)</w:t>
      </w:r>
      <w:r w:rsidRPr="00FA26B5">
        <w:rPr>
          <w:b/>
          <w:i/>
        </w:rPr>
        <w:t xml:space="preserve"> tisztálkodni, vagy</w:t>
      </w:r>
    </w:p>
    <w:p w:rsidR="00F40B65" w:rsidRPr="00FA26B5" w:rsidRDefault="00F40B65" w:rsidP="00F40B65">
      <w:pPr>
        <w:autoSpaceDE w:val="0"/>
        <w:autoSpaceDN w:val="0"/>
        <w:adjustRightInd w:val="0"/>
        <w:ind w:firstLine="227"/>
        <w:jc w:val="both"/>
        <w:rPr>
          <w:b/>
          <w:i/>
        </w:rPr>
      </w:pPr>
      <w:r w:rsidRPr="00FA26B5">
        <w:rPr>
          <w:b/>
          <w:i/>
          <w:iCs/>
        </w:rPr>
        <w:t>c)</w:t>
      </w:r>
      <w:r w:rsidRPr="00FA26B5">
        <w:rPr>
          <w:b/>
          <w:i/>
        </w:rPr>
        <w:t xml:space="preserve"> öltözködni, vagy</w:t>
      </w:r>
    </w:p>
    <w:p w:rsidR="00F40B65" w:rsidRPr="00FA26B5" w:rsidRDefault="00F40B65" w:rsidP="00F40B65">
      <w:pPr>
        <w:autoSpaceDE w:val="0"/>
        <w:autoSpaceDN w:val="0"/>
        <w:adjustRightInd w:val="0"/>
        <w:ind w:firstLine="227"/>
        <w:jc w:val="both"/>
        <w:rPr>
          <w:b/>
          <w:i/>
        </w:rPr>
      </w:pPr>
      <w:r w:rsidRPr="00FA26B5">
        <w:rPr>
          <w:b/>
          <w:i/>
          <w:iCs/>
        </w:rPr>
        <w:t xml:space="preserve">d) </w:t>
      </w:r>
      <w:r w:rsidRPr="00FA26B5">
        <w:rPr>
          <w:b/>
          <w:i/>
        </w:rPr>
        <w:t>illemhelyet használni, vagy</w:t>
      </w:r>
    </w:p>
    <w:p w:rsidR="00F40B65" w:rsidRPr="00FA26B5" w:rsidRDefault="00F40B65" w:rsidP="00F40B65">
      <w:pPr>
        <w:autoSpaceDE w:val="0"/>
        <w:autoSpaceDN w:val="0"/>
        <w:adjustRightInd w:val="0"/>
        <w:ind w:firstLine="227"/>
        <w:jc w:val="both"/>
        <w:rPr>
          <w:b/>
          <w:i/>
        </w:rPr>
      </w:pPr>
      <w:r w:rsidRPr="00FA26B5">
        <w:rPr>
          <w:b/>
          <w:i/>
          <w:iCs/>
        </w:rPr>
        <w:t>e)</w:t>
      </w:r>
      <w:r w:rsidRPr="00FA26B5">
        <w:rPr>
          <w:b/>
          <w:i/>
        </w:rPr>
        <w:t xml:space="preserve"> lakáson belül – segédeszköz igénybevételével sem – közlekedni,</w:t>
      </w:r>
    </w:p>
    <w:p w:rsidR="00F40B65" w:rsidRPr="00FA26B5" w:rsidRDefault="00F40B65" w:rsidP="00F40B65">
      <w:pPr>
        <w:autoSpaceDE w:val="0"/>
        <w:autoSpaceDN w:val="0"/>
        <w:adjustRightInd w:val="0"/>
        <w:jc w:val="both"/>
        <w:rPr>
          <w:b/>
          <w:i/>
        </w:rPr>
      </w:pPr>
      <w:r w:rsidRPr="00FA26B5">
        <w:rPr>
          <w:b/>
          <w:i/>
        </w:rPr>
        <w:t xml:space="preserve">feltéve, hogy esetében az </w:t>
      </w:r>
      <w:r w:rsidRPr="00FA26B5">
        <w:rPr>
          <w:b/>
          <w:i/>
          <w:iCs/>
        </w:rPr>
        <w:t xml:space="preserve">a)–e) </w:t>
      </w:r>
      <w:r w:rsidRPr="00FA26B5">
        <w:rPr>
          <w:b/>
          <w:i/>
        </w:rPr>
        <w:t>pontokban foglaltak közül legalább három egyidejűleg fennáll, vagy</w:t>
      </w:r>
    </w:p>
    <w:p w:rsidR="00F40B65" w:rsidRPr="00FA26B5" w:rsidRDefault="00F40B65" w:rsidP="00F40B65">
      <w:pPr>
        <w:autoSpaceDE w:val="0"/>
        <w:autoSpaceDN w:val="0"/>
        <w:adjustRightInd w:val="0"/>
        <w:ind w:left="180"/>
        <w:jc w:val="both"/>
        <w:rPr>
          <w:b/>
          <w:i/>
          <w:color w:val="000000"/>
        </w:rPr>
      </w:pPr>
      <w:r w:rsidRPr="00FA26B5">
        <w:rPr>
          <w:b/>
          <w:i/>
        </w:rPr>
        <w:t xml:space="preserve">f) </w:t>
      </w:r>
      <w:r w:rsidRPr="00FA26B5">
        <w:rPr>
          <w:b/>
          <w:i/>
          <w:color w:val="000000"/>
        </w:rPr>
        <w:t>aki esetében a demencia olyan mértékű, hogy állandó felügyelet nélkül önmagára vagy környezetére nézve veszélyt jelenthet.</w:t>
      </w:r>
    </w:p>
    <w:p w:rsidR="00F40B65" w:rsidRPr="00BC6584" w:rsidRDefault="00F40B65" w:rsidP="00F40B65">
      <w:pPr>
        <w:keepNext/>
        <w:ind w:right="-108"/>
        <w:jc w:val="center"/>
        <w:outlineLvl w:val="2"/>
        <w:rPr>
          <w:b/>
          <w:bCs/>
          <w:caps/>
        </w:rPr>
      </w:pPr>
    </w:p>
    <w:p w:rsidR="00F40B65" w:rsidRDefault="00F40B65" w:rsidP="00F40B65">
      <w:pPr>
        <w:keepNext/>
        <w:ind w:right="-108"/>
        <w:jc w:val="center"/>
        <w:outlineLvl w:val="2"/>
        <w:rPr>
          <w:b/>
          <w:bCs/>
          <w:caps/>
        </w:rPr>
      </w:pPr>
    </w:p>
    <w:p w:rsidR="00F40B65" w:rsidRDefault="00F40B65" w:rsidP="00F40B65">
      <w:pPr>
        <w:jc w:val="both"/>
        <w:rPr>
          <w:rFonts w:ascii="Times" w:hAnsi="Times" w:cs="Times"/>
          <w:color w:val="000000"/>
        </w:rPr>
      </w:pPr>
    </w:p>
    <w:p w:rsidR="00F40B65" w:rsidRDefault="00F40B65" w:rsidP="00F40B65">
      <w:pPr>
        <w:rPr>
          <w:rFonts w:ascii="Times" w:hAnsi="Times" w:cs="Times"/>
          <w:color w:val="000000"/>
        </w:rPr>
      </w:pPr>
      <w:r>
        <w:rPr>
          <w:rFonts w:ascii="Times" w:hAnsi="Times" w:cs="Times"/>
          <w:color w:val="000000"/>
        </w:rPr>
        <w:br w:type="page"/>
      </w:r>
    </w:p>
    <w:p w:rsidR="00F40B65" w:rsidRPr="005433C7" w:rsidRDefault="00F40B65" w:rsidP="00F40B65">
      <w:pPr>
        <w:ind w:left="720"/>
      </w:pPr>
      <w:r w:rsidRPr="005433C7">
        <w:lastRenderedPageBreak/>
        <w:t>4.</w:t>
      </w:r>
      <w:r>
        <w:t xml:space="preserve">5.   melléklet a </w:t>
      </w:r>
      <w:r w:rsidRPr="005433C7">
        <w:t>Budapest Főváros II. Kerületi Önkormányzat Képviselő-testületének  a szociális igazgatásról és egyes szociális és gyermekjóléti ellátásokról…./2015.(…) önkormányzati rendeletéhez</w:t>
      </w:r>
    </w:p>
    <w:p w:rsidR="00F40B65" w:rsidRPr="005433C7" w:rsidRDefault="00F40B65" w:rsidP="00F40B65">
      <w:pPr>
        <w:spacing w:line="264" w:lineRule="auto"/>
      </w:pPr>
    </w:p>
    <w:p w:rsidR="00F40B65" w:rsidRDefault="00F40B65" w:rsidP="00F40B65">
      <w:pPr>
        <w:keepNext/>
        <w:ind w:right="-108"/>
        <w:jc w:val="center"/>
        <w:outlineLvl w:val="2"/>
        <w:rPr>
          <w:b/>
          <w:bCs/>
          <w:caps/>
        </w:rPr>
      </w:pPr>
    </w:p>
    <w:p w:rsidR="00F40B65" w:rsidRPr="00BC6584" w:rsidRDefault="00F40B65" w:rsidP="00F40B65">
      <w:pPr>
        <w:keepNext/>
        <w:ind w:right="-108"/>
        <w:jc w:val="center"/>
        <w:outlineLvl w:val="2"/>
        <w:rPr>
          <w:b/>
          <w:bCs/>
          <w:caps/>
        </w:rPr>
      </w:pPr>
      <w:r>
        <w:rPr>
          <w:b/>
          <w:bCs/>
          <w:caps/>
        </w:rPr>
        <w:t>KÉRELEM</w:t>
      </w:r>
    </w:p>
    <w:p w:rsidR="00F40B65" w:rsidRPr="00BC6584" w:rsidRDefault="00F40B65" w:rsidP="00F40B65">
      <w:pPr>
        <w:keepNext/>
        <w:ind w:right="-108"/>
        <w:jc w:val="center"/>
        <w:outlineLvl w:val="2"/>
        <w:rPr>
          <w:b/>
          <w:bCs/>
          <w:caps/>
        </w:rPr>
      </w:pPr>
      <w:r>
        <w:rPr>
          <w:b/>
          <w:bCs/>
          <w:caps/>
        </w:rPr>
        <w:t>Keresetpótló támogatás MEGÁLLAPÍTÁSÁHOZ</w:t>
      </w:r>
    </w:p>
    <w:p w:rsidR="00F40B65" w:rsidRPr="00BC6584" w:rsidRDefault="00F40B65" w:rsidP="00F40B65">
      <w:pPr>
        <w:keepNext/>
        <w:ind w:right="-108"/>
        <w:jc w:val="center"/>
        <w:outlineLvl w:val="2"/>
        <w:rPr>
          <w:b/>
          <w:bCs/>
          <w:caps/>
        </w:rPr>
      </w:pPr>
    </w:p>
    <w:p w:rsidR="00F40B65" w:rsidRPr="00BC6584" w:rsidRDefault="00F40B65" w:rsidP="00F40B65">
      <w:pPr>
        <w:rPr>
          <w:b/>
          <w:bCs/>
          <w:u w:val="single"/>
        </w:rPr>
      </w:pPr>
      <w:r w:rsidRPr="00BC6584">
        <w:rPr>
          <w:b/>
          <w:bCs/>
          <w:u w:val="single"/>
        </w:rPr>
        <w:t>1.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Neve: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Születési 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Anyja</w:t>
            </w:r>
            <w:r>
              <w:rPr>
                <w:rFonts w:ascii="Times" w:hAnsi="Times" w:cs="Times"/>
                <w:color w:val="000000"/>
              </w:rPr>
              <w:t xml:space="preserve"> </w:t>
            </w:r>
            <w:r w:rsidRPr="005433C7">
              <w:rPr>
                <w:rFonts w:ascii="Times" w:hAnsi="Times" w:cs="Times"/>
                <w:color w:val="000000"/>
              </w:rPr>
              <w:t>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 helye, ideje (év, hó, nap):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A44C22">
              <w:rPr>
                <w:rFonts w:ascii="Times" w:hAnsi="Times" w:cs="Times"/>
                <w:b/>
                <w:color w:val="000000"/>
              </w:rPr>
              <w:t>Lakóhelye: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w:t>
            </w:r>
            <w:r w:rsidRPr="005433C7">
              <w:rPr>
                <w:rFonts w:ascii="Times" w:hAnsi="Times" w:cs="Times"/>
                <w:color w:val="000000"/>
              </w:rPr>
              <w:br/>
              <w:t>.........................................................utca/út/tér .............. házszám ............ épület/lépcsőház ............... emelet, ajtó</w:t>
            </w:r>
          </w:p>
        </w:tc>
      </w:tr>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A44C22">
              <w:rPr>
                <w:rFonts w:ascii="Times" w:hAnsi="Times" w:cs="Times"/>
                <w:b/>
                <w:color w:val="000000"/>
              </w:rPr>
              <w:t>Tartózkodási 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...........................................................utca/út/tér .............. házszám ............ épület/lépcsőház ............... emelet, ajtó</w:t>
            </w:r>
          </w:p>
          <w:p w:rsidR="00F40B65" w:rsidRDefault="00F40B65" w:rsidP="006F05E6">
            <w:pPr>
              <w:spacing w:before="120"/>
            </w:pPr>
            <w:r w:rsidRPr="005433C7">
              <w:t>Milyen minőségben lakik ezen a címen: tulajdonos, résztulajdonos, főbérlő, albérlő, társbérlő, bérlőtárs, családtag, haszonélv</w:t>
            </w:r>
            <w:r>
              <w:t>ező, egyéb…………..................................................</w:t>
            </w:r>
          </w:p>
          <w:p w:rsidR="00F40B65" w:rsidRDefault="00F40B65" w:rsidP="006F05E6">
            <w:pPr>
              <w:tabs>
                <w:tab w:val="left" w:leader="dot" w:pos="1843"/>
                <w:tab w:val="left" w:leader="dot" w:pos="7938"/>
              </w:tabs>
              <w:spacing w:after="20"/>
              <w:jc w:val="both"/>
              <w:rPr>
                <w:color w:val="000000"/>
              </w:rPr>
            </w:pPr>
          </w:p>
          <w:p w:rsidR="00F40B65" w:rsidRPr="005433C7" w:rsidRDefault="00F40B65" w:rsidP="006F05E6">
            <w:pPr>
              <w:tabs>
                <w:tab w:val="left" w:leader="dot" w:pos="1843"/>
                <w:tab w:val="left" w:leader="dot" w:pos="7938"/>
              </w:tabs>
              <w:spacing w:after="20"/>
              <w:jc w:val="both"/>
              <w:rPr>
                <w:color w:val="000000"/>
              </w:rPr>
            </w:pPr>
            <w:r>
              <w:rPr>
                <w:color w:val="000000"/>
              </w:rPr>
              <w:t>Tulajdonos neve (rokonsági foka) személyi adatai, lakcíme, elérhetősége, abban az esetben, ha nem a kérelmező a tulajdonos:………………………………….</w:t>
            </w:r>
          </w:p>
          <w:p w:rsidR="00F40B65" w:rsidRPr="00342AAD" w:rsidRDefault="00F40B65" w:rsidP="006F05E6">
            <w:pPr>
              <w:spacing w:before="60" w:after="20"/>
              <w:jc w:val="both"/>
              <w:rPr>
                <w:rFonts w:ascii="Times" w:hAnsi="Times" w:cs="Times"/>
                <w:color w:val="000000"/>
              </w:rPr>
            </w:pPr>
          </w:p>
        </w:tc>
      </w:tr>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5433C7">
              <w:t xml:space="preserve">Családi állapota:……………………..  egyedül élő; </w:t>
            </w:r>
            <w:r w:rsidRPr="005433C7">
              <w:rPr>
                <w:b/>
                <w:bCs/>
              </w:rPr>
              <w:t xml:space="preserve"> </w:t>
            </w:r>
            <w:r w:rsidRPr="005433C7">
              <w:t>nem egyedül élő</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Társadalombiztosítási Azonosító Jele: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p>
          <w:p w:rsidR="00F40B65" w:rsidRPr="005433C7" w:rsidRDefault="00F40B65" w:rsidP="006F05E6">
            <w:pPr>
              <w:jc w:val="both"/>
              <w:rPr>
                <w:rFonts w:ascii="Times" w:hAnsi="Times" w:cs="Times"/>
                <w:color w:val="000000"/>
              </w:rPr>
            </w:pPr>
            <w:r w:rsidRPr="005433C7">
              <w:rPr>
                <w:rFonts w:ascii="Times" w:hAnsi="Times" w:cs="Times"/>
                <w:color w:val="000000"/>
              </w:rPr>
              <w:t>Állampolgársága: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Telefonszám : ............................................................................................................</w:t>
            </w:r>
            <w:r>
              <w:rPr>
                <w:rFonts w:ascii="Times" w:hAnsi="Times" w:cs="Times"/>
                <w:color w:val="000000"/>
              </w:rPr>
              <w:t>..............</w:t>
            </w:r>
          </w:p>
        </w:tc>
      </w:tr>
      <w:tr w:rsidR="00F40B65" w:rsidRPr="005433C7" w:rsidTr="006F05E6">
        <w:tc>
          <w:tcPr>
            <w:tcW w:w="0" w:type="auto"/>
            <w:tcMar>
              <w:top w:w="15" w:type="dxa"/>
              <w:left w:w="75" w:type="dxa"/>
              <w:bottom w:w="15" w:type="dxa"/>
              <w:right w:w="75" w:type="dxa"/>
            </w:tcMar>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kérelmező idegenrendészeti státusza (nem magyar állampolgárság esetén):</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szabad mozgás és tartózkodás jogával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EU kék kártyával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bevándorolt/letelepedett,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menekült/oltalmazott/hontalan.</w:t>
            </w:r>
          </w:p>
        </w:tc>
      </w:tr>
      <w:tr w:rsidR="00F40B65" w:rsidRPr="005433C7" w:rsidTr="006F05E6">
        <w:tc>
          <w:tcPr>
            <w:tcW w:w="0" w:type="auto"/>
            <w:tcMar>
              <w:top w:w="15" w:type="dxa"/>
              <w:left w:w="75" w:type="dxa"/>
              <w:bottom w:w="15" w:type="dxa"/>
              <w:right w:w="75" w:type="dxa"/>
            </w:tcMar>
          </w:tcPr>
          <w:p w:rsidR="00F40B65" w:rsidRPr="005433C7" w:rsidRDefault="00F40B65" w:rsidP="006F05E6">
            <w:pPr>
              <w:spacing w:before="60" w:after="20"/>
              <w:jc w:val="both"/>
              <w:rPr>
                <w:rFonts w:ascii="Times" w:hAnsi="Times" w:cs="Times"/>
                <w:color w:val="000000"/>
              </w:rPr>
            </w:pPr>
          </w:p>
        </w:tc>
      </w:tr>
    </w:tbl>
    <w:p w:rsidR="00F40B65" w:rsidRPr="00BC6584" w:rsidRDefault="00F40B65" w:rsidP="00F40B65">
      <w:pPr>
        <w:keepNext/>
        <w:outlineLvl w:val="1"/>
        <w:rPr>
          <w:bCs/>
        </w:rPr>
      </w:pPr>
      <w:r w:rsidRPr="00BC6584">
        <w:rPr>
          <w:b/>
          <w:bCs/>
        </w:rPr>
        <w:t xml:space="preserve">Kijelentem, hogy </w:t>
      </w:r>
      <w:r w:rsidRPr="00BC6584">
        <w:rPr>
          <w:b/>
          <w:bCs/>
          <w:u w:val="single"/>
        </w:rPr>
        <w:t>életvitelszerűen:</w:t>
      </w:r>
      <w:r w:rsidRPr="00BC6584">
        <w:rPr>
          <w:bCs/>
        </w:rPr>
        <w:t xml:space="preserve"> (megfelelő rész aláhúzandó)</w:t>
      </w:r>
    </w:p>
    <w:p w:rsidR="00F40B65" w:rsidRPr="00BC6584" w:rsidRDefault="00F40B65" w:rsidP="00F40B65">
      <w:r w:rsidRPr="00BC6584">
        <w:t>1.) Lakóhelyemen</w:t>
      </w:r>
      <w:r w:rsidRPr="00BC6584">
        <w:rPr>
          <w:b/>
          <w:bCs/>
        </w:rPr>
        <w:t xml:space="preserve"> </w:t>
      </w:r>
      <w:r w:rsidRPr="00BC6584">
        <w:rPr>
          <w:b/>
          <w:bCs/>
        </w:rPr>
        <w:tab/>
      </w:r>
      <w:r w:rsidRPr="00BC6584">
        <w:t>2.) Tartózkodási helyemen</w:t>
      </w:r>
      <w:r w:rsidRPr="00BC6584">
        <w:rPr>
          <w:b/>
          <w:bCs/>
        </w:rPr>
        <w:t xml:space="preserve"> </w:t>
      </w:r>
      <w:r w:rsidRPr="00BC6584">
        <w:t>tartózkodom.</w:t>
      </w:r>
    </w:p>
    <w:p w:rsidR="00F40B65" w:rsidRPr="00BC6584" w:rsidRDefault="00F40B65" w:rsidP="00F40B65">
      <w:pPr>
        <w:jc w:val="both"/>
        <w:rPr>
          <w:b/>
          <w:bCs/>
          <w:u w:val="single"/>
        </w:rPr>
      </w:pPr>
    </w:p>
    <w:p w:rsidR="00F40B65" w:rsidRPr="00BC6584" w:rsidRDefault="00F40B65" w:rsidP="00F40B65">
      <w:pPr>
        <w:keepNext/>
        <w:outlineLvl w:val="1"/>
        <w:rPr>
          <w:b/>
          <w:bCs/>
        </w:rPr>
      </w:pPr>
      <w:r w:rsidRPr="00BC6584">
        <w:rPr>
          <w:b/>
          <w:bCs/>
        </w:rPr>
        <w:t xml:space="preserve">Amennyiben a támogatás  folyósítását bankszámlára kéri: </w:t>
      </w:r>
    </w:p>
    <w:p w:rsidR="00F40B65" w:rsidRPr="00BC6584" w:rsidRDefault="00F40B65" w:rsidP="00F40B65">
      <w:pPr>
        <w:spacing w:line="276" w:lineRule="auto"/>
      </w:pPr>
      <w:r w:rsidRPr="00BC6584">
        <w:t>Számlavezető pénzintézet megnevezése:..............................................................</w:t>
      </w:r>
      <w:r>
        <w:t>...................</w:t>
      </w:r>
    </w:p>
    <w:p w:rsidR="00F40B65" w:rsidRPr="00BC6584" w:rsidRDefault="00F40B65" w:rsidP="00F40B65">
      <w:pPr>
        <w:spacing w:line="276" w:lineRule="auto"/>
      </w:pPr>
      <w:r w:rsidRPr="00BC6584">
        <w:t>Pénzforgalmi számlaszáma: ..............................-.........................-.............</w:t>
      </w:r>
      <w:r>
        <w:t>.............................</w:t>
      </w:r>
    </w:p>
    <w:p w:rsidR="00F40B65" w:rsidRPr="005433C7" w:rsidRDefault="00F40B65" w:rsidP="00F40B65">
      <w:pPr>
        <w:jc w:val="both"/>
        <w:rPr>
          <w:b/>
          <w:bCs/>
          <w:u w:val="single"/>
        </w:rPr>
      </w:pPr>
    </w:p>
    <w:p w:rsidR="00F40B65" w:rsidRPr="00BC6584" w:rsidRDefault="00F40B65" w:rsidP="00F40B65">
      <w:pPr>
        <w:jc w:val="both"/>
      </w:pPr>
      <w:r w:rsidRPr="00BC6584">
        <w:lastRenderedPageBreak/>
        <w:t xml:space="preserve">Részesül-e közgyógyellátási igazolványban:        igen  -  nem,     </w:t>
      </w:r>
    </w:p>
    <w:p w:rsidR="00F40B65" w:rsidRPr="00BC6584" w:rsidRDefault="00F40B65" w:rsidP="00F40B65">
      <w:pPr>
        <w:jc w:val="both"/>
      </w:pPr>
      <w:r w:rsidRPr="00BC6584">
        <w:t xml:space="preserve">házi </w:t>
      </w:r>
      <w:r>
        <w:t>segítségnyújtásban</w:t>
      </w:r>
      <w:r w:rsidRPr="00BC6584">
        <w:t>:         igen - nem,</w:t>
      </w:r>
    </w:p>
    <w:p w:rsidR="00F40B65" w:rsidRPr="00BC6584" w:rsidRDefault="00F40B65" w:rsidP="00F40B65">
      <w:pPr>
        <w:jc w:val="both"/>
      </w:pPr>
      <w:r>
        <w:t>étkeztetésben</w:t>
      </w:r>
      <w:r w:rsidRPr="00BC6584">
        <w:t>: igen - nem</w:t>
      </w:r>
    </w:p>
    <w:p w:rsidR="00F40B65" w:rsidRPr="00BC6584" w:rsidRDefault="00F40B65" w:rsidP="00F40B65">
      <w:pPr>
        <w:spacing w:line="276" w:lineRule="auto"/>
        <w:rPr>
          <w:u w:val="single"/>
        </w:rPr>
      </w:pPr>
      <w:r>
        <w:rPr>
          <w:b/>
          <w:bCs/>
          <w:u w:val="single"/>
        </w:rPr>
        <w:t>2</w:t>
      </w:r>
      <w:r w:rsidRPr="00BC6584">
        <w:rPr>
          <w:b/>
          <w:bCs/>
          <w:u w:val="single"/>
        </w:rPr>
        <w:t>. Kérelmező családtagjainak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F40B65" w:rsidRPr="00BC6584" w:rsidTr="006F05E6">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0B65" w:rsidRPr="00BC6584" w:rsidRDefault="00F40B65" w:rsidP="006F05E6">
            <w:pPr>
              <w:jc w:val="center"/>
              <w:rPr>
                <w:b/>
                <w:bCs/>
              </w:rPr>
            </w:pPr>
            <w:r w:rsidRPr="00BC6584">
              <w:rPr>
                <w:b/>
                <w:bCs/>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pPr>
              <w:jc w:val="center"/>
              <w:rPr>
                <w:b/>
                <w:bCs/>
              </w:rPr>
            </w:pPr>
            <w:r w:rsidRPr="00BC6584">
              <w:rPr>
                <w:b/>
                <w:bCs/>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pPr>
              <w:jc w:val="center"/>
              <w:rPr>
                <w:b/>
                <w:bCs/>
              </w:rPr>
            </w:pPr>
            <w:r w:rsidRPr="00BC6584">
              <w:rPr>
                <w:b/>
                <w:bCs/>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pPr>
              <w:jc w:val="center"/>
              <w:rPr>
                <w:b/>
                <w:bCs/>
              </w:rPr>
            </w:pPr>
            <w:r w:rsidRPr="00BC6584">
              <w:rPr>
                <w:b/>
                <w:bCs/>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pPr>
              <w:jc w:val="center"/>
              <w:rPr>
                <w:b/>
                <w:bCs/>
              </w:rPr>
            </w:pPr>
            <w:r w:rsidRPr="00BC6584">
              <w:rPr>
                <w:b/>
                <w:bCs/>
              </w:rPr>
              <w:t>TAJ szám</w:t>
            </w:r>
          </w:p>
        </w:tc>
      </w:tr>
      <w:tr w:rsidR="00F40B65" w:rsidRPr="00BC65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p w:rsidR="00F40B65" w:rsidRPr="00BC65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r>
      <w:tr w:rsidR="00F40B65" w:rsidRPr="00BC65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p w:rsidR="00F40B65" w:rsidRPr="00BC65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r>
      <w:tr w:rsidR="00F40B65" w:rsidRPr="00BC65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p w:rsidR="00F40B65" w:rsidRPr="00BC65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r>
      <w:tr w:rsidR="00F40B65" w:rsidRPr="00BC65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p w:rsidR="00F40B65" w:rsidRPr="00BC65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r>
      <w:tr w:rsidR="00F40B65" w:rsidRPr="00BC65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p w:rsidR="00F40B65" w:rsidRPr="00BC65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6584" w:rsidRDefault="00F40B65" w:rsidP="006F05E6"/>
        </w:tc>
      </w:tr>
    </w:tbl>
    <w:p w:rsidR="00F40B65" w:rsidRPr="00BC6584" w:rsidRDefault="00F40B65" w:rsidP="00F40B65">
      <w:pPr>
        <w:spacing w:after="120" w:line="276" w:lineRule="auto"/>
      </w:pPr>
    </w:p>
    <w:p w:rsidR="00F40B65" w:rsidRDefault="00F40B65" w:rsidP="00075189">
      <w:pPr>
        <w:pStyle w:val="Listaszerbekezds"/>
        <w:numPr>
          <w:ilvl w:val="0"/>
          <w:numId w:val="94"/>
        </w:numPr>
        <w:spacing w:line="276" w:lineRule="auto"/>
        <w:ind w:left="737" w:hanging="357"/>
        <w:rPr>
          <w:b/>
          <w:bCs/>
          <w:u w:val="single"/>
        </w:rPr>
      </w:pPr>
      <w:r w:rsidRPr="00EA514B">
        <w:rPr>
          <w:b/>
          <w:bCs/>
          <w:u w:val="single"/>
        </w:rPr>
        <w:t xml:space="preserve">Kérelmező és családtagjai havi nettó jövedelmei: </w:t>
      </w:r>
    </w:p>
    <w:tbl>
      <w:tblPr>
        <w:tblW w:w="9915" w:type="dxa"/>
        <w:tblCellMar>
          <w:top w:w="15" w:type="dxa"/>
          <w:left w:w="15" w:type="dxa"/>
          <w:bottom w:w="15" w:type="dxa"/>
          <w:right w:w="15" w:type="dxa"/>
        </w:tblCellMar>
        <w:tblLook w:val="04A0" w:firstRow="1" w:lastRow="0" w:firstColumn="1" w:lastColumn="0" w:noHBand="0" w:noVBand="1"/>
      </w:tblPr>
      <w:tblGrid>
        <w:gridCol w:w="410"/>
        <w:gridCol w:w="4762"/>
        <w:gridCol w:w="1283"/>
        <w:gridCol w:w="692"/>
        <w:gridCol w:w="692"/>
        <w:gridCol w:w="692"/>
        <w:gridCol w:w="692"/>
        <w:gridCol w:w="692"/>
      </w:tblGrid>
      <w:tr w:rsidR="00F40B65" w:rsidRPr="005433C7" w:rsidTr="006F05E6">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B</w:t>
            </w:r>
          </w:p>
        </w:tc>
        <w:tc>
          <w:tcPr>
            <w:tcW w:w="345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C</w:t>
            </w:r>
          </w:p>
        </w:tc>
      </w:tr>
      <w:tr w:rsidR="00F40B65" w:rsidRPr="005433C7" w:rsidTr="006F05E6">
        <w:tc>
          <w:tcPr>
            <w:tcW w:w="0" w:type="auto"/>
            <w:vMerge/>
            <w:tcBorders>
              <w:top w:val="single" w:sz="6" w:space="0" w:color="000000"/>
              <w:left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 jövedelem típusa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Kérelmező</w:t>
            </w:r>
          </w:p>
        </w:tc>
        <w:tc>
          <w:tcPr>
            <w:tcW w:w="345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40B65" w:rsidRPr="005433C7" w:rsidRDefault="00F40B65" w:rsidP="006F05E6">
            <w:pPr>
              <w:spacing w:before="60" w:after="20"/>
              <w:ind w:right="80"/>
              <w:jc w:val="center"/>
              <w:rPr>
                <w:rFonts w:ascii="Times" w:hAnsi="Times" w:cs="Times"/>
                <w:color w:val="000000"/>
              </w:rPr>
            </w:pPr>
            <w:r w:rsidRPr="005433C7">
              <w:rPr>
                <w:rFonts w:ascii="Times" w:hAnsi="Times" w:cs="Times"/>
                <w:color w:val="000000"/>
              </w:rPr>
              <w:t>A kérelmezővel közös háztartásban élő további személyek</w:t>
            </w:r>
          </w:p>
        </w:tc>
      </w:tr>
      <w:tr w:rsidR="00F40B65" w:rsidRPr="005433C7" w:rsidTr="006F05E6">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Munkaviszonyból és más foglalkoztatási jogviszonyból származó</w:t>
            </w:r>
          </w:p>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ebből: közfoglalkoztatásból származó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B65" w:rsidRPr="005433C7" w:rsidRDefault="00F40B65" w:rsidP="006F05E6">
            <w:pPr>
              <w:rPr>
                <w:rFonts w:ascii="Times" w:hAnsi="Times" w:cs="Times"/>
                <w:color w:val="00000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p>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Társas és egyéni vállalkozásból, őstermelői, illetve szellemi és más önálló tevékenységből származó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Táppénz, gyermekgondozási támogatások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Nyugellátás és egyéb nyugdíjszerű rendszeres szociális ellátások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Önkormányzat, járási hivatal és munkaügyi szervek által folyósított ellátások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Egyéb jövedelem</w:t>
            </w:r>
            <w:r>
              <w:rPr>
                <w:rFonts w:ascii="Times" w:hAnsi="Times" w:cs="Times"/>
                <w:color w:val="000000"/>
              </w:rPr>
              <w:t xml:space="preserve"> (tartási, életjáradéki, örökösödéi szerződés…stb.)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r w:rsidR="00F40B65" w:rsidRPr="005433C7" w:rsidTr="006F05E6">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spacing w:before="60" w:after="20"/>
              <w:ind w:right="80"/>
              <w:jc w:val="both"/>
              <w:rPr>
                <w:rFonts w:ascii="Times" w:hAnsi="Times" w:cs="Times"/>
                <w:color w:val="000000"/>
              </w:rPr>
            </w:pPr>
            <w:r w:rsidRPr="005433C7">
              <w:rPr>
                <w:rFonts w:ascii="Times" w:hAnsi="Times" w:cs="Times"/>
                <w:color w:val="000000"/>
              </w:rPr>
              <w:t>Összes jövedelem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pPr>
              <w:rPr>
                <w:rFonts w:ascii="Times" w:hAnsi="Times" w:cs="Times"/>
                <w:color w:val="000000"/>
              </w:rPr>
            </w:pPr>
          </w:p>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c>
          <w:tcPr>
            <w:tcW w:w="6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F40B65" w:rsidRPr="005433C7" w:rsidRDefault="00F40B65" w:rsidP="006F05E6"/>
        </w:tc>
      </w:tr>
    </w:tbl>
    <w:p w:rsidR="00F40B65" w:rsidRPr="00BC6584" w:rsidRDefault="00F40B65" w:rsidP="00F40B65">
      <w:pPr>
        <w:spacing w:line="276" w:lineRule="auto"/>
        <w:jc w:val="both"/>
        <w:rPr>
          <w:b/>
          <w:bCs/>
        </w:rPr>
      </w:pPr>
      <w:r w:rsidRPr="00BC6584">
        <w:rPr>
          <w:b/>
          <w:bCs/>
        </w:rPr>
        <w:t xml:space="preserve">Egy főre jutó havi családi nettó jövedelem a kérelem benyújtását megelőző hónapban:………  Ft (ügyintéző tölti ki) </w:t>
      </w:r>
    </w:p>
    <w:p w:rsidR="00F40B65" w:rsidRPr="00BC6584" w:rsidRDefault="00F40B65" w:rsidP="00F40B65">
      <w:pPr>
        <w:spacing w:after="120"/>
        <w:rPr>
          <w:b/>
          <w:bCs/>
          <w:u w:val="single"/>
        </w:rPr>
      </w:pPr>
    </w:p>
    <w:p w:rsidR="00F40B65" w:rsidRPr="00BC6584" w:rsidRDefault="00F40B65" w:rsidP="00F40B65">
      <w:pPr>
        <w:spacing w:after="120"/>
        <w:rPr>
          <w:b/>
          <w:bCs/>
          <w:u w:val="single"/>
        </w:rPr>
      </w:pPr>
      <w:r w:rsidRPr="00BC6584">
        <w:rPr>
          <w:b/>
          <w:bCs/>
          <w:u w:val="single"/>
        </w:rPr>
        <w:t>A kérelem rövid indoka</w:t>
      </w:r>
    </w:p>
    <w:p w:rsidR="00F40B65" w:rsidRPr="00BC6584" w:rsidRDefault="00F40B65" w:rsidP="00F40B65">
      <w:pPr>
        <w:jc w:val="both"/>
        <w:rPr>
          <w:b/>
          <w:bCs/>
        </w:rPr>
      </w:pPr>
      <w:r w:rsidRPr="00BC6584">
        <w:rPr>
          <w:b/>
          <w:bCs/>
        </w:rPr>
        <w:t>………………………………………………………………………………………………..………….…………………………………………………………………………………</w:t>
      </w:r>
      <w:r w:rsidRPr="00BC6584">
        <w:rPr>
          <w:b/>
          <w:bCs/>
        </w:rPr>
        <w:lastRenderedPageBreak/>
        <w:t>…………………………………………………………………………………………………………</w:t>
      </w:r>
    </w:p>
    <w:p w:rsidR="00F40B65" w:rsidRPr="00BC6584" w:rsidRDefault="00F40B65" w:rsidP="00F40B65">
      <w:pPr>
        <w:jc w:val="both"/>
      </w:pPr>
      <w:r w:rsidRPr="00BC6584">
        <w:rPr>
          <w:b/>
          <w:bCs/>
        </w:rPr>
        <w:t>……………………</w:t>
      </w:r>
      <w:r>
        <w:rPr>
          <w:b/>
          <w:bCs/>
        </w:rPr>
        <w:t>……………………………………………………………………………</w:t>
      </w:r>
    </w:p>
    <w:p w:rsidR="00F40B65" w:rsidRDefault="00F40B65" w:rsidP="00F40B65">
      <w:pPr>
        <w:spacing w:after="120"/>
        <w:jc w:val="both"/>
      </w:pPr>
    </w:p>
    <w:p w:rsidR="00F40B65" w:rsidRDefault="00F40B65" w:rsidP="00F40B65">
      <w:pPr>
        <w:spacing w:after="120"/>
        <w:jc w:val="both"/>
      </w:pPr>
    </w:p>
    <w:p w:rsidR="00F40B65" w:rsidRPr="00AF4B04" w:rsidRDefault="00F40B65" w:rsidP="00F40B65">
      <w:pPr>
        <w:spacing w:after="120"/>
        <w:jc w:val="both"/>
        <w:rPr>
          <w:i/>
        </w:rPr>
      </w:pPr>
      <w:r w:rsidRPr="00AF4B04">
        <w:rPr>
          <w:i/>
        </w:rPr>
        <w:t>Nyilatkozatok</w:t>
      </w:r>
    </w:p>
    <w:p w:rsidR="00F40B65" w:rsidRDefault="00F40B65" w:rsidP="00F40B65">
      <w:pPr>
        <w:spacing w:after="120"/>
        <w:jc w:val="both"/>
      </w:pPr>
      <w:r w:rsidRPr="005433C7">
        <w:t>Nyilatkozom, hogy keresőtevékenységet nem folytatok, rendszeres pénzellátásban nem részesülök (ide értve a betegápolási támogatást is).</w:t>
      </w:r>
    </w:p>
    <w:p w:rsidR="00F40B65" w:rsidRDefault="00F40B65" w:rsidP="00F40B65">
      <w:pPr>
        <w:spacing w:after="120"/>
        <w:jc w:val="both"/>
      </w:pPr>
      <w:r>
        <w:t>Vállalom a Családsegítő Központtal az együttműködést.</w:t>
      </w:r>
    </w:p>
    <w:p w:rsidR="00F40B65" w:rsidRPr="005433C7" w:rsidRDefault="00F40B65" w:rsidP="00F40B65">
      <w:pPr>
        <w:spacing w:after="120"/>
        <w:jc w:val="both"/>
      </w:pPr>
      <w:r w:rsidRPr="005433C7">
        <w:rPr>
          <w:bCs/>
          <w:kern w:val="36"/>
        </w:rPr>
        <w:t>Hozzájárulok, hogy egészségügyi adataimat</w:t>
      </w:r>
      <w:r>
        <w:rPr>
          <w:bCs/>
          <w:kern w:val="36"/>
        </w:rPr>
        <w:t xml:space="preserve"> a keresetpótló támogatás megállapítására irányuló eljárás során</w:t>
      </w:r>
      <w:r w:rsidRPr="005433C7">
        <w:rPr>
          <w:bCs/>
          <w:kern w:val="36"/>
        </w:rPr>
        <w:t xml:space="preserve"> az Önkormányzat kezelje.</w:t>
      </w:r>
    </w:p>
    <w:p w:rsidR="00F40B65" w:rsidRDefault="00F40B65" w:rsidP="00F40B65">
      <w:pPr>
        <w:spacing w:after="120"/>
        <w:jc w:val="both"/>
      </w:pPr>
      <w:r w:rsidRPr="00BC6584">
        <w:t>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 Kincstár által vezetett egységes szociális nyilvántartásban szereplő adatok alapján – ellenőrizheti.</w:t>
      </w:r>
    </w:p>
    <w:p w:rsidR="00F40B65" w:rsidRPr="005433C7" w:rsidRDefault="00F40B65" w:rsidP="00F40B65">
      <w:pPr>
        <w:autoSpaceDE w:val="0"/>
        <w:autoSpaceDN w:val="0"/>
        <w:adjustRightInd w:val="0"/>
        <w:jc w:val="both"/>
      </w:pPr>
      <w:r>
        <w:t>Tudomásul veszem, hogy a Hatóság a tényállás tisztázása érdekében környezettanulmányt készíthet és vizsgálhatja a tartásra köteles személyek vagyoni, jövedelmi viszonyait.</w:t>
      </w:r>
    </w:p>
    <w:p w:rsidR="00F40B65" w:rsidRPr="00BC6584" w:rsidRDefault="00F40B65" w:rsidP="00F40B65">
      <w:pPr>
        <w:spacing w:after="120"/>
        <w:jc w:val="both"/>
      </w:pPr>
    </w:p>
    <w:p w:rsidR="00F40B65" w:rsidRPr="00BC6584" w:rsidRDefault="00F40B65" w:rsidP="00F40B65">
      <w:pPr>
        <w:spacing w:after="200" w:line="276" w:lineRule="auto"/>
        <w:jc w:val="both"/>
      </w:pPr>
      <w:r w:rsidRPr="00BC6584">
        <w:t>Hozzájárulok a kérelemben szereplő adatoknak a szociális igazgatási eljárás során történő felhasználásához, a megjelölt szolgáltatóhoz való továbbításhoz.</w:t>
      </w:r>
    </w:p>
    <w:p w:rsidR="00F40B65" w:rsidRPr="00BC6584" w:rsidRDefault="00F40B65" w:rsidP="00F40B65">
      <w:pPr>
        <w:jc w:val="both"/>
      </w:pPr>
      <w:r w:rsidRPr="00BC6584">
        <w:t>Budapest, ………………</w:t>
      </w:r>
    </w:p>
    <w:p w:rsidR="00F40B65" w:rsidRPr="00BC6584" w:rsidRDefault="00F40B65" w:rsidP="00F40B65">
      <w:pPr>
        <w:ind w:firstLine="4502"/>
        <w:jc w:val="center"/>
      </w:pPr>
      <w:r w:rsidRPr="00BC6584">
        <w:t>……………………………</w:t>
      </w:r>
    </w:p>
    <w:p w:rsidR="00F40B65" w:rsidRPr="00BC6584" w:rsidRDefault="00F40B65" w:rsidP="00F40B65">
      <w:pPr>
        <w:ind w:firstLine="4502"/>
        <w:jc w:val="center"/>
      </w:pPr>
      <w:r w:rsidRPr="00BC6584">
        <w:t>Kérelmező/képviselő* aláírása</w:t>
      </w:r>
    </w:p>
    <w:p w:rsidR="00F40B65" w:rsidRDefault="00F40B65" w:rsidP="00F40B65">
      <w:pPr>
        <w:spacing w:line="264" w:lineRule="auto"/>
        <w:ind w:left="2124" w:firstLine="708"/>
        <w:rPr>
          <w:b/>
        </w:rPr>
      </w:pPr>
    </w:p>
    <w:p w:rsidR="00F40B65" w:rsidRPr="005433C7" w:rsidRDefault="00F40B65" w:rsidP="00F40B65">
      <w:pPr>
        <w:spacing w:line="264" w:lineRule="auto"/>
        <w:ind w:left="2124" w:firstLine="708"/>
        <w:rPr>
          <w:b/>
        </w:rPr>
      </w:pPr>
    </w:p>
    <w:p w:rsidR="00F40B65" w:rsidRPr="00BC6584" w:rsidRDefault="00F40B65" w:rsidP="00F40B65">
      <w:pPr>
        <w:spacing w:line="264" w:lineRule="auto"/>
        <w:jc w:val="center"/>
        <w:rPr>
          <w:b/>
        </w:rPr>
      </w:pPr>
      <w:r w:rsidRPr="00BC6584">
        <w:rPr>
          <w:b/>
        </w:rPr>
        <w:t>Vagyonnyilatkozat</w:t>
      </w:r>
    </w:p>
    <w:p w:rsidR="00F40B65" w:rsidRPr="00BC6584" w:rsidRDefault="00F40B65" w:rsidP="00F40B65">
      <w:pPr>
        <w:spacing w:line="264" w:lineRule="auto"/>
        <w:ind w:left="2124" w:firstLine="708"/>
        <w:rPr>
          <w:b/>
        </w:rPr>
      </w:pPr>
    </w:p>
    <w:p w:rsidR="00F40B65" w:rsidRPr="00BC6584" w:rsidRDefault="00F40B65" w:rsidP="00075189">
      <w:pPr>
        <w:numPr>
          <w:ilvl w:val="0"/>
          <w:numId w:val="78"/>
        </w:numPr>
        <w:spacing w:after="20"/>
        <w:rPr>
          <w:b/>
          <w:color w:val="000000"/>
        </w:rPr>
      </w:pPr>
      <w:r w:rsidRPr="00BC6584">
        <w:rPr>
          <w:b/>
          <w:i/>
          <w:iCs/>
          <w:color w:val="000000"/>
        </w:rPr>
        <w:t>A kérelmező személyes adatai</w:t>
      </w:r>
    </w:p>
    <w:p w:rsidR="00F40B65" w:rsidRDefault="00F40B65" w:rsidP="00F40B65">
      <w:pPr>
        <w:pStyle w:val="NormlWeb"/>
        <w:tabs>
          <w:tab w:val="left" w:leader="dot" w:pos="851"/>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Neve: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1560"/>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Születési neve: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1276"/>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Anyja neve: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2694"/>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Születési hely, év, hó, nap: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1134"/>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Lakóhely: </w:t>
      </w:r>
      <w:r>
        <w:rPr>
          <w:rFonts w:ascii="Times" w:hAnsi="Times" w:cs="Times"/>
          <w:color w:val="000000"/>
        </w:rPr>
        <w:tab/>
      </w:r>
      <w:r>
        <w:rPr>
          <w:rFonts w:ascii="Times" w:hAnsi="Times" w:cs="Times"/>
          <w:color w:val="000000"/>
        </w:rPr>
        <w:tab/>
      </w:r>
    </w:p>
    <w:p w:rsidR="00F40B65" w:rsidRDefault="00F40B65" w:rsidP="00F40B65">
      <w:pPr>
        <w:pStyle w:val="NormlWeb"/>
        <w:tabs>
          <w:tab w:val="left" w:leader="dot" w:pos="1843"/>
          <w:tab w:val="left" w:leader="dot" w:pos="8789"/>
        </w:tabs>
        <w:spacing w:before="60" w:beforeAutospacing="0" w:after="20" w:afterAutospacing="0"/>
        <w:jc w:val="both"/>
        <w:rPr>
          <w:rFonts w:ascii="Times" w:hAnsi="Times" w:cs="Times"/>
          <w:color w:val="000000"/>
        </w:rPr>
      </w:pPr>
      <w:r>
        <w:rPr>
          <w:rFonts w:ascii="Times" w:hAnsi="Times" w:cs="Times"/>
          <w:color w:val="000000"/>
        </w:rPr>
        <w:lastRenderedPageBreak/>
        <w:t xml:space="preserve">Tartózkodási hely: </w:t>
      </w:r>
      <w:r>
        <w:rPr>
          <w:rFonts w:ascii="Times" w:hAnsi="Times" w:cs="Times"/>
          <w:color w:val="000000"/>
        </w:rPr>
        <w:tab/>
      </w:r>
    </w:p>
    <w:p w:rsidR="00F40B65" w:rsidRDefault="00F40B65" w:rsidP="00F40B65">
      <w:pPr>
        <w:pStyle w:val="NormlWeb"/>
        <w:tabs>
          <w:tab w:val="left" w:leader="dot" w:pos="3686"/>
          <w:tab w:val="left" w:leader="dot" w:pos="8789"/>
        </w:tabs>
        <w:spacing w:before="60" w:beforeAutospacing="0" w:after="20" w:afterAutospacing="0"/>
        <w:jc w:val="both"/>
        <w:rPr>
          <w:rFonts w:ascii="Times" w:hAnsi="Times" w:cs="Times"/>
          <w:color w:val="000000"/>
        </w:rPr>
      </w:pPr>
      <w:r>
        <w:rPr>
          <w:rFonts w:ascii="Times" w:hAnsi="Times" w:cs="Times"/>
          <w:color w:val="000000"/>
        </w:rPr>
        <w:t xml:space="preserve">Társadalombiztosítási Azonosító Jele: </w:t>
      </w:r>
      <w:r>
        <w:rPr>
          <w:rFonts w:ascii="Times" w:hAnsi="Times" w:cs="Times"/>
          <w:color w:val="000000"/>
        </w:rPr>
        <w:tab/>
      </w:r>
    </w:p>
    <w:p w:rsidR="00F40B65" w:rsidRDefault="00F40B65" w:rsidP="00F40B65">
      <w:pPr>
        <w:spacing w:after="20"/>
        <w:jc w:val="both"/>
        <w:rPr>
          <w:color w:val="000000"/>
        </w:rPr>
      </w:pPr>
    </w:p>
    <w:p w:rsidR="00F40B65" w:rsidRPr="00BC6584" w:rsidRDefault="00F40B65" w:rsidP="00F40B65">
      <w:pPr>
        <w:spacing w:after="20"/>
        <w:jc w:val="both"/>
        <w:rPr>
          <w:b/>
          <w:color w:val="000000"/>
        </w:rPr>
      </w:pPr>
      <w:r w:rsidRPr="00BC6584">
        <w:rPr>
          <w:b/>
          <w:i/>
          <w:iCs/>
          <w:color w:val="000000"/>
        </w:rPr>
        <w:t>II. A kérelmező és családja valamennyi tagjának vagyona</w:t>
      </w:r>
    </w:p>
    <w:p w:rsidR="00F40B65" w:rsidRPr="00BC6584" w:rsidRDefault="00F40B65" w:rsidP="00F40B65">
      <w:pPr>
        <w:spacing w:after="20"/>
        <w:jc w:val="center"/>
        <w:rPr>
          <w:b/>
          <w:bCs/>
          <w:i/>
          <w:iCs/>
          <w:color w:val="000000"/>
        </w:rPr>
      </w:pPr>
    </w:p>
    <w:p w:rsidR="00F40B65" w:rsidRPr="00BC6584" w:rsidRDefault="00F40B65" w:rsidP="00F40B65">
      <w:pPr>
        <w:spacing w:after="20"/>
        <w:jc w:val="center"/>
        <w:rPr>
          <w:color w:val="000000"/>
        </w:rPr>
      </w:pPr>
      <w:r w:rsidRPr="00BC6584">
        <w:rPr>
          <w:b/>
          <w:bCs/>
          <w:i/>
          <w:iCs/>
          <w:color w:val="000000"/>
        </w:rPr>
        <w:t>A. Ingatlanok</w:t>
      </w:r>
    </w:p>
    <w:p w:rsidR="00F40B65" w:rsidRPr="00BC6584" w:rsidRDefault="00F40B65" w:rsidP="00F40B65">
      <w:pPr>
        <w:spacing w:after="20"/>
        <w:jc w:val="both"/>
        <w:rPr>
          <w:color w:val="000000"/>
        </w:rPr>
      </w:pPr>
      <w:r w:rsidRPr="00BC6584">
        <w:rPr>
          <w:color w:val="000000"/>
        </w:rPr>
        <w:t>1. Lakástulajdon és lakótelek-tulajdon (vagy állandó, illetve tartós használat): címe: ................. város/község ................... út/utca .................... hsz. alapterülete: ........... m</w:t>
      </w:r>
      <w:r w:rsidRPr="00BC6584">
        <w:rPr>
          <w:color w:val="000000"/>
          <w:vertAlign w:val="superscript"/>
        </w:rPr>
        <w:t>2</w:t>
      </w:r>
      <w:r w:rsidRPr="00BC6584">
        <w:rPr>
          <w:color w:val="000000"/>
        </w:rPr>
        <w:t>, tulajdoni hányad: ............, a szerzés ideje: ................ év</w:t>
      </w:r>
    </w:p>
    <w:p w:rsidR="00F40B65" w:rsidRPr="00BC6584" w:rsidRDefault="00F40B65" w:rsidP="00F40B65">
      <w:pPr>
        <w:spacing w:after="20"/>
        <w:jc w:val="both"/>
        <w:rPr>
          <w:color w:val="000000"/>
        </w:rPr>
      </w:pPr>
      <w:r w:rsidRPr="00BC6584">
        <w:rPr>
          <w:color w:val="000000"/>
        </w:rPr>
        <w:t>Becsült forgalmi érték:* .......................................... Ft</w:t>
      </w:r>
    </w:p>
    <w:p w:rsidR="00F40B65" w:rsidRPr="00BC6584" w:rsidRDefault="00F40B65" w:rsidP="00F40B65">
      <w:pPr>
        <w:spacing w:after="20"/>
        <w:jc w:val="both"/>
        <w:rPr>
          <w:color w:val="000000"/>
        </w:rPr>
      </w:pPr>
      <w:r w:rsidRPr="00BC6584">
        <w:rPr>
          <w:color w:val="000000"/>
        </w:rPr>
        <w:t>Haszonélvezeti joggal terhelt: igen/nem (a megfelelő aláhúzandó)</w:t>
      </w:r>
    </w:p>
    <w:p w:rsidR="00F40B65" w:rsidRPr="00BC6584" w:rsidRDefault="00F40B65" w:rsidP="00F40B65">
      <w:pPr>
        <w:spacing w:after="20"/>
        <w:jc w:val="both"/>
        <w:rPr>
          <w:color w:val="000000"/>
        </w:rPr>
      </w:pPr>
    </w:p>
    <w:p w:rsidR="00F40B65" w:rsidRPr="00BC6584" w:rsidRDefault="00F40B65" w:rsidP="00F40B65">
      <w:pPr>
        <w:spacing w:after="20"/>
        <w:jc w:val="both"/>
        <w:rPr>
          <w:color w:val="000000"/>
        </w:rPr>
      </w:pPr>
      <w:r w:rsidRPr="00BC6584">
        <w:rPr>
          <w:color w:val="000000"/>
        </w:rPr>
        <w:t>2. Üdülőtulajdon és üdülőtelek-tulajdon (vagy állandó, illetve tartós használat): címe: ....................... város/község .................................. út/utca .................... hsz. alapterülete: ........... m</w:t>
      </w:r>
      <w:r w:rsidRPr="00BC6584">
        <w:rPr>
          <w:color w:val="000000"/>
          <w:vertAlign w:val="superscript"/>
        </w:rPr>
        <w:t>2</w:t>
      </w:r>
      <w:r w:rsidRPr="00BC6584">
        <w:rPr>
          <w:color w:val="000000"/>
        </w:rPr>
        <w:t>, tulajdoni hányad: ...................., a szerzés ideje: ................ év</w:t>
      </w:r>
    </w:p>
    <w:p w:rsidR="00F40B65" w:rsidRPr="00BC6584" w:rsidRDefault="00F40B65" w:rsidP="00F40B65">
      <w:pPr>
        <w:spacing w:after="20"/>
        <w:jc w:val="both"/>
        <w:rPr>
          <w:color w:val="000000"/>
        </w:rPr>
      </w:pPr>
      <w:r w:rsidRPr="00BC6584">
        <w:rPr>
          <w:color w:val="000000"/>
        </w:rPr>
        <w:t>Becsült forgalmi érték:* .............................................. Ft</w:t>
      </w:r>
    </w:p>
    <w:p w:rsidR="00F40B65" w:rsidRPr="00BC6584" w:rsidRDefault="00F40B65" w:rsidP="00F40B65">
      <w:pPr>
        <w:spacing w:after="20"/>
        <w:jc w:val="both"/>
        <w:rPr>
          <w:color w:val="000000"/>
        </w:rPr>
      </w:pPr>
    </w:p>
    <w:p w:rsidR="00F40B65" w:rsidRPr="00BC6584" w:rsidRDefault="00F40B65" w:rsidP="00F40B65">
      <w:pPr>
        <w:spacing w:after="20"/>
        <w:jc w:val="both"/>
        <w:rPr>
          <w:color w:val="000000"/>
        </w:rPr>
      </w:pPr>
      <w:r w:rsidRPr="00BC6584">
        <w:rPr>
          <w:color w:val="000000"/>
        </w:rPr>
        <w:t>3. Egyéb, nem lakás céljára szolgáló épület-(épületrész-)tulajdon (vagy állandó használat): megnevezése (zártkerti építmény, műhely, üzlet, műterem, rendelő, garázs stb.): ............................ címe: ...................................... város/község ........................... út/utca .................... hsz. alapterülete: ........... m</w:t>
      </w:r>
      <w:r w:rsidRPr="00BC6584">
        <w:rPr>
          <w:color w:val="000000"/>
          <w:vertAlign w:val="superscript"/>
        </w:rPr>
        <w:t>2</w:t>
      </w:r>
      <w:r w:rsidRPr="00BC6584">
        <w:rPr>
          <w:color w:val="000000"/>
        </w:rPr>
        <w:t>, tulajdoni hányad: ................., a szerzés ideje: ................ év</w:t>
      </w:r>
    </w:p>
    <w:p w:rsidR="00F40B65" w:rsidRPr="00BC6584" w:rsidRDefault="00F40B65" w:rsidP="00F40B65">
      <w:pPr>
        <w:spacing w:after="20"/>
        <w:jc w:val="both"/>
        <w:rPr>
          <w:color w:val="000000"/>
        </w:rPr>
      </w:pPr>
      <w:r w:rsidRPr="00BC6584">
        <w:rPr>
          <w:color w:val="000000"/>
        </w:rPr>
        <w:t>Becsült forgalmi érték:* .............................................. Ft</w:t>
      </w:r>
    </w:p>
    <w:p w:rsidR="00F40B65" w:rsidRPr="00BC6584" w:rsidRDefault="00F40B65" w:rsidP="00F40B65">
      <w:pPr>
        <w:spacing w:after="20"/>
        <w:jc w:val="both"/>
        <w:rPr>
          <w:color w:val="000000"/>
        </w:rPr>
      </w:pPr>
    </w:p>
    <w:p w:rsidR="00F40B65" w:rsidRPr="00BC6584" w:rsidRDefault="00F40B65" w:rsidP="00F40B65">
      <w:pPr>
        <w:spacing w:after="20"/>
        <w:jc w:val="both"/>
        <w:rPr>
          <w:color w:val="000000"/>
        </w:rPr>
      </w:pPr>
      <w:r w:rsidRPr="00BC6584">
        <w:rPr>
          <w:color w:val="000000"/>
        </w:rPr>
        <w:t>4. Termőföldtulajdon (vagy állandó használat): megnevezése: .......................... címe: ........................................ város/község .............................. út/utca .................... hsz. alapterülete: ........... m</w:t>
      </w:r>
      <w:r w:rsidRPr="00BC6584">
        <w:rPr>
          <w:color w:val="000000"/>
          <w:vertAlign w:val="superscript"/>
        </w:rPr>
        <w:t>2</w:t>
      </w:r>
      <w:r w:rsidRPr="00BC6584">
        <w:rPr>
          <w:color w:val="000000"/>
        </w:rPr>
        <w:t>, tulajdoni hányad: ...................., a szerzés ideje: ................ év</w:t>
      </w:r>
    </w:p>
    <w:p w:rsidR="00F40B65" w:rsidRPr="00BC6584" w:rsidRDefault="00F40B65" w:rsidP="00F40B65">
      <w:pPr>
        <w:spacing w:after="20"/>
        <w:jc w:val="both"/>
        <w:rPr>
          <w:color w:val="000000"/>
        </w:rPr>
      </w:pPr>
      <w:r w:rsidRPr="00BC6584">
        <w:rPr>
          <w:color w:val="000000"/>
        </w:rPr>
        <w:t>Becsült forgalmi érték:* .............................................. Ft</w:t>
      </w:r>
    </w:p>
    <w:p w:rsidR="00F40B65" w:rsidRPr="00BC6584" w:rsidRDefault="00F40B65" w:rsidP="00F40B65">
      <w:pPr>
        <w:spacing w:after="20"/>
        <w:jc w:val="center"/>
        <w:rPr>
          <w:b/>
          <w:bCs/>
          <w:i/>
          <w:iCs/>
          <w:color w:val="000000"/>
        </w:rPr>
      </w:pPr>
    </w:p>
    <w:p w:rsidR="00F40B65" w:rsidRPr="00BC6584" w:rsidRDefault="00F40B65" w:rsidP="00F40B65">
      <w:pPr>
        <w:spacing w:after="20"/>
        <w:jc w:val="center"/>
        <w:rPr>
          <w:b/>
          <w:bCs/>
          <w:i/>
          <w:iCs/>
          <w:color w:val="000000"/>
        </w:rPr>
      </w:pPr>
    </w:p>
    <w:p w:rsidR="00F40B65" w:rsidRPr="00BC6584" w:rsidRDefault="00F40B65" w:rsidP="00F40B65">
      <w:pPr>
        <w:spacing w:after="20"/>
        <w:jc w:val="center"/>
        <w:rPr>
          <w:color w:val="000000"/>
        </w:rPr>
      </w:pPr>
      <w:r w:rsidRPr="00BC6584">
        <w:rPr>
          <w:b/>
          <w:bCs/>
          <w:i/>
          <w:iCs/>
          <w:color w:val="000000"/>
        </w:rPr>
        <w:t>III. Egyéb vagyontárgyak</w:t>
      </w:r>
    </w:p>
    <w:p w:rsidR="00F40B65" w:rsidRPr="00BC6584" w:rsidRDefault="00F40B65" w:rsidP="00F40B65">
      <w:pPr>
        <w:spacing w:after="20"/>
        <w:jc w:val="both"/>
        <w:rPr>
          <w:color w:val="000000"/>
        </w:rPr>
      </w:pPr>
      <w:r w:rsidRPr="00BC6584">
        <w:rPr>
          <w:color w:val="000000"/>
        </w:rPr>
        <w:t>Gépjármű:</w:t>
      </w:r>
    </w:p>
    <w:p w:rsidR="00F40B65" w:rsidRPr="00BC6584" w:rsidRDefault="00F40B65" w:rsidP="00F40B65">
      <w:pPr>
        <w:spacing w:after="20"/>
        <w:jc w:val="both"/>
        <w:rPr>
          <w:color w:val="000000"/>
        </w:rPr>
      </w:pPr>
      <w:r w:rsidRPr="00BC6584">
        <w:rPr>
          <w:i/>
          <w:iCs/>
          <w:color w:val="000000"/>
        </w:rPr>
        <w:t>a)</w:t>
      </w:r>
      <w:r w:rsidRPr="005433C7">
        <w:rPr>
          <w:color w:val="000000"/>
        </w:rPr>
        <w:t> </w:t>
      </w:r>
      <w:r w:rsidRPr="00BC6584">
        <w:rPr>
          <w:color w:val="000000"/>
        </w:rPr>
        <w:t>személygépkocsi: ......................................... típus .................. rendszám</w:t>
      </w:r>
    </w:p>
    <w:p w:rsidR="00F40B65" w:rsidRPr="00BC6584" w:rsidRDefault="00F40B65" w:rsidP="00F40B65">
      <w:pPr>
        <w:spacing w:after="20"/>
        <w:jc w:val="both"/>
        <w:rPr>
          <w:color w:val="000000"/>
        </w:rPr>
      </w:pPr>
      <w:r w:rsidRPr="00BC6584">
        <w:rPr>
          <w:color w:val="000000"/>
        </w:rPr>
        <w:t>szerzés ideje, valamint a gyártás éve: .............................................................</w:t>
      </w:r>
    </w:p>
    <w:p w:rsidR="00F40B65" w:rsidRPr="00BC6584" w:rsidRDefault="00F40B65" w:rsidP="00F40B65">
      <w:pPr>
        <w:spacing w:after="20"/>
        <w:jc w:val="both"/>
        <w:rPr>
          <w:color w:val="000000"/>
        </w:rPr>
      </w:pPr>
      <w:r w:rsidRPr="00BC6584">
        <w:rPr>
          <w:color w:val="000000"/>
        </w:rPr>
        <w:t>Becsült forgalmi érték:** ...................................... Ft</w:t>
      </w:r>
    </w:p>
    <w:p w:rsidR="00F40B65" w:rsidRPr="00BC6584" w:rsidRDefault="00F40B65" w:rsidP="00F40B65">
      <w:pPr>
        <w:spacing w:after="20"/>
        <w:jc w:val="both"/>
        <w:rPr>
          <w:color w:val="000000"/>
        </w:rPr>
      </w:pPr>
      <w:r w:rsidRPr="00BC6584">
        <w:rPr>
          <w:i/>
          <w:iCs/>
          <w:color w:val="000000"/>
        </w:rPr>
        <w:t>b)</w:t>
      </w:r>
      <w:r w:rsidRPr="005433C7">
        <w:rPr>
          <w:color w:val="000000"/>
        </w:rPr>
        <w:t> </w:t>
      </w:r>
      <w:r w:rsidRPr="00BC6584">
        <w:rPr>
          <w:color w:val="000000"/>
        </w:rPr>
        <w:t>tehergépjármű, autóbusz, motorkerékpár, vízi- vagy egyéb jármű: ................................ típus ..................... rendszám</w:t>
      </w:r>
    </w:p>
    <w:p w:rsidR="00F40B65" w:rsidRPr="00BC6584" w:rsidRDefault="00F40B65" w:rsidP="00F40B65">
      <w:pPr>
        <w:spacing w:after="20"/>
        <w:jc w:val="both"/>
        <w:rPr>
          <w:color w:val="000000"/>
        </w:rPr>
      </w:pPr>
      <w:r w:rsidRPr="00BC6584">
        <w:rPr>
          <w:color w:val="000000"/>
        </w:rPr>
        <w:t>szerzés ideje, valamint a gyártás éve: .................................................................</w:t>
      </w:r>
    </w:p>
    <w:p w:rsidR="00F40B65" w:rsidRPr="00BC6584" w:rsidRDefault="00F40B65" w:rsidP="00F40B65">
      <w:pPr>
        <w:spacing w:after="20"/>
        <w:jc w:val="both"/>
        <w:rPr>
          <w:color w:val="000000"/>
        </w:rPr>
      </w:pPr>
      <w:r w:rsidRPr="00BC6584">
        <w:rPr>
          <w:color w:val="000000"/>
        </w:rPr>
        <w:t>Becsült forgalmi érték:** ............................................ Ft</w:t>
      </w:r>
    </w:p>
    <w:p w:rsidR="00F40B65" w:rsidRPr="00BC6584" w:rsidRDefault="00F40B65" w:rsidP="00F40B65">
      <w:pPr>
        <w:spacing w:after="20"/>
        <w:jc w:val="both"/>
        <w:rPr>
          <w:color w:val="000000"/>
        </w:rPr>
      </w:pPr>
      <w:r w:rsidRPr="00BC6584">
        <w:rPr>
          <w:color w:val="000000"/>
        </w:rPr>
        <w:t>Kijelentem, hogy a fenti adatok a valóságnak megfelelnek. Hozzájárulok a nyilatkozatban szereplő adatoknak a szociális igazgatási eljárásban történő felhasználásához, kezeléséhez.</w:t>
      </w:r>
    </w:p>
    <w:p w:rsidR="00F40B65" w:rsidRPr="00BC6584" w:rsidRDefault="00F40B65" w:rsidP="00F40B65">
      <w:pPr>
        <w:spacing w:after="20"/>
        <w:ind w:left="380"/>
        <w:jc w:val="both"/>
        <w:rPr>
          <w:color w:val="000000"/>
        </w:rPr>
      </w:pPr>
      <w:r w:rsidRPr="00BC6584">
        <w:rPr>
          <w:color w:val="000000"/>
        </w:rPr>
        <w:t>Kelt: .......... év .............................. hó ............ nap</w:t>
      </w:r>
    </w:p>
    <w:p w:rsidR="00F40B65" w:rsidRPr="00BC6584" w:rsidRDefault="00F40B65" w:rsidP="00F40B65">
      <w:pPr>
        <w:spacing w:after="20"/>
        <w:ind w:left="5860"/>
        <w:jc w:val="center"/>
        <w:rPr>
          <w:color w:val="000000"/>
        </w:rPr>
      </w:pPr>
      <w:r w:rsidRPr="00BC6584">
        <w:rPr>
          <w:color w:val="000000"/>
        </w:rPr>
        <w:t>........................................</w:t>
      </w:r>
    </w:p>
    <w:p w:rsidR="00F40B65" w:rsidRPr="00BC6584" w:rsidRDefault="00F40B65" w:rsidP="00F40B65">
      <w:pPr>
        <w:spacing w:after="20"/>
        <w:ind w:left="5860"/>
        <w:jc w:val="center"/>
        <w:rPr>
          <w:color w:val="000000"/>
        </w:rPr>
      </w:pPr>
      <w:r w:rsidRPr="00BC6584">
        <w:rPr>
          <w:color w:val="000000"/>
        </w:rPr>
        <w:t>aláírás</w:t>
      </w:r>
    </w:p>
    <w:p w:rsidR="00F40B65" w:rsidRPr="00BC6584" w:rsidRDefault="00F40B65" w:rsidP="00F40B65">
      <w:pPr>
        <w:spacing w:after="20"/>
        <w:jc w:val="both"/>
        <w:rPr>
          <w:color w:val="000000"/>
        </w:rPr>
      </w:pPr>
      <w:r w:rsidRPr="00BC6584">
        <w:rPr>
          <w:i/>
          <w:iCs/>
          <w:color w:val="000000"/>
        </w:rPr>
        <w:t>Megjegyzés:</w:t>
      </w:r>
    </w:p>
    <w:p w:rsidR="00F40B65" w:rsidRPr="00BC6584" w:rsidRDefault="00F40B65" w:rsidP="00F40B65">
      <w:pPr>
        <w:spacing w:after="20"/>
        <w:jc w:val="both"/>
        <w:rPr>
          <w:color w:val="000000"/>
        </w:rPr>
      </w:pPr>
      <w:r w:rsidRPr="00BC6584">
        <w:rPr>
          <w:color w:val="000000"/>
        </w:rPr>
        <w:lastRenderedPageBreak/>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F40B65" w:rsidRPr="00BC6584" w:rsidRDefault="00F40B65" w:rsidP="00F40B65">
      <w:pPr>
        <w:spacing w:after="20"/>
        <w:jc w:val="both"/>
        <w:rPr>
          <w:color w:val="000000"/>
        </w:rPr>
      </w:pPr>
      <w:r w:rsidRPr="00BC6584">
        <w:rPr>
          <w:color w:val="000000"/>
        </w:rPr>
        <w:t>__________</w:t>
      </w:r>
    </w:p>
    <w:p w:rsidR="00F40B65" w:rsidRPr="00BC6584" w:rsidRDefault="00F40B65" w:rsidP="00F40B65">
      <w:pPr>
        <w:spacing w:after="20"/>
        <w:ind w:firstLine="120"/>
        <w:jc w:val="both"/>
        <w:rPr>
          <w:color w:val="000000"/>
        </w:rPr>
      </w:pPr>
      <w:r w:rsidRPr="00BC6584">
        <w:rPr>
          <w:color w:val="000000"/>
        </w:rPr>
        <w:t>* Becsült forgalmi értékként az ingatlannak a településen szokásos forgalmi értékét kell feltüntetni.</w:t>
      </w:r>
    </w:p>
    <w:p w:rsidR="00F40B65" w:rsidRPr="00BC6584" w:rsidRDefault="00F40B65" w:rsidP="00F40B65">
      <w:pPr>
        <w:spacing w:after="20"/>
        <w:jc w:val="both"/>
        <w:rPr>
          <w:color w:val="000000"/>
        </w:rPr>
      </w:pPr>
      <w:r w:rsidRPr="00BC6584">
        <w:rPr>
          <w:color w:val="000000"/>
        </w:rPr>
        <w:t>** Becsült forgalmi értékként a jármű kora és állapota szerinti értékét kell feltüntetni.</w:t>
      </w:r>
    </w:p>
    <w:p w:rsidR="00F40B65" w:rsidRPr="00BC6584" w:rsidRDefault="00F40B65" w:rsidP="00F40B65">
      <w:pPr>
        <w:spacing w:after="20"/>
        <w:jc w:val="both"/>
        <w:rPr>
          <w:color w:val="000000"/>
        </w:rPr>
      </w:pPr>
    </w:p>
    <w:p w:rsidR="00F40B65" w:rsidRPr="00BC6584" w:rsidRDefault="00F40B65" w:rsidP="00F40B65">
      <w:pPr>
        <w:ind w:firstLine="4502"/>
        <w:jc w:val="center"/>
      </w:pPr>
    </w:p>
    <w:p w:rsidR="00F40B65" w:rsidRPr="00BC6584" w:rsidRDefault="00F40B65" w:rsidP="00F40B65">
      <w:pPr>
        <w:keepNext/>
        <w:spacing w:line="276" w:lineRule="auto"/>
        <w:outlineLvl w:val="0"/>
        <w:rPr>
          <w:b/>
          <w:bCs/>
          <w:kern w:val="36"/>
        </w:rPr>
      </w:pPr>
      <w:r w:rsidRPr="00BC6584">
        <w:rPr>
          <w:b/>
          <w:bCs/>
          <w:kern w:val="36"/>
        </w:rPr>
        <w:t>*Képviselő (meghatalmazott személy, gondnok)</w:t>
      </w:r>
    </w:p>
    <w:p w:rsidR="00F40B65" w:rsidRPr="00BC6584" w:rsidRDefault="00F40B65" w:rsidP="00F40B65">
      <w:pPr>
        <w:spacing w:line="360" w:lineRule="auto"/>
      </w:pPr>
      <w:r w:rsidRPr="00BC6584">
        <w:t>Képviseletre jogosult személy neve:…………………………………..………………………..</w:t>
      </w:r>
    </w:p>
    <w:p w:rsidR="00F40B65" w:rsidRPr="00BC6584" w:rsidRDefault="00F40B65" w:rsidP="00F40B65">
      <w:pPr>
        <w:spacing w:line="360" w:lineRule="auto"/>
      </w:pPr>
      <w:r w:rsidRPr="00BC6584">
        <w:t>Telefonszáma: ……………………………………………………………</w:t>
      </w:r>
    </w:p>
    <w:p w:rsidR="00F40B65" w:rsidRPr="00BC6584" w:rsidRDefault="00F40B65" w:rsidP="00F40B65">
      <w:pPr>
        <w:ind w:firstLine="4502"/>
        <w:jc w:val="center"/>
      </w:pPr>
    </w:p>
    <w:p w:rsidR="00F40B65" w:rsidRPr="00BC6584" w:rsidRDefault="00F40B65" w:rsidP="00F40B65">
      <w:pPr>
        <w:keepNext/>
        <w:spacing w:line="276" w:lineRule="auto"/>
        <w:outlineLvl w:val="0"/>
        <w:rPr>
          <w:b/>
          <w:bCs/>
          <w:kern w:val="36"/>
        </w:rPr>
      </w:pPr>
    </w:p>
    <w:p w:rsidR="00F40B65" w:rsidRPr="00BC6584" w:rsidRDefault="00F40B65" w:rsidP="00F40B65">
      <w:pPr>
        <w:keepNext/>
        <w:spacing w:line="276" w:lineRule="auto"/>
        <w:jc w:val="center"/>
        <w:outlineLvl w:val="0"/>
        <w:rPr>
          <w:b/>
          <w:bCs/>
          <w:kern w:val="36"/>
        </w:rPr>
      </w:pPr>
      <w:r w:rsidRPr="00BC6584">
        <w:rPr>
          <w:b/>
          <w:bCs/>
          <w:kern w:val="36"/>
        </w:rPr>
        <w:t>Családsegítő Közpon</w:t>
      </w:r>
      <w:r>
        <w:rPr>
          <w:b/>
          <w:bCs/>
          <w:kern w:val="36"/>
        </w:rPr>
        <w:t>t igazolása az együttműködésről</w:t>
      </w:r>
    </w:p>
    <w:p w:rsidR="00F40B65" w:rsidRPr="00BC6584" w:rsidRDefault="00F40B65" w:rsidP="00F40B65">
      <w:pPr>
        <w:keepNext/>
        <w:spacing w:line="276" w:lineRule="auto"/>
        <w:outlineLvl w:val="0"/>
        <w:rPr>
          <w:b/>
          <w:bCs/>
          <w:kern w:val="36"/>
        </w:rPr>
      </w:pPr>
    </w:p>
    <w:p w:rsidR="00F40B65" w:rsidRPr="00BC6584" w:rsidRDefault="00F40B65" w:rsidP="00F40B65">
      <w:pPr>
        <w:keepNext/>
        <w:spacing w:line="276" w:lineRule="auto"/>
        <w:jc w:val="both"/>
        <w:outlineLvl w:val="0"/>
        <w:rPr>
          <w:b/>
          <w:bCs/>
          <w:kern w:val="36"/>
        </w:rPr>
      </w:pPr>
      <w:r w:rsidRPr="00BC6584">
        <w:rPr>
          <w:b/>
          <w:bCs/>
          <w:kern w:val="36"/>
        </w:rPr>
        <w:t>………………</w:t>
      </w:r>
      <w:r>
        <w:rPr>
          <w:b/>
          <w:bCs/>
          <w:kern w:val="36"/>
        </w:rPr>
        <w:t>…………..</w:t>
      </w:r>
      <w:r w:rsidRPr="00BC6584">
        <w:rPr>
          <w:b/>
          <w:bCs/>
          <w:kern w:val="36"/>
        </w:rPr>
        <w:t>…, mint a Családsegítő Központ megbízottja igazolom, hogy …………………</w:t>
      </w:r>
      <w:r>
        <w:rPr>
          <w:b/>
          <w:bCs/>
          <w:kern w:val="36"/>
        </w:rPr>
        <w:t>….…….</w:t>
      </w:r>
      <w:r w:rsidRPr="00BC6584">
        <w:rPr>
          <w:b/>
          <w:bCs/>
          <w:kern w:val="36"/>
        </w:rPr>
        <w:t>….(név)</w:t>
      </w:r>
      <w:r>
        <w:rPr>
          <w:b/>
          <w:bCs/>
          <w:kern w:val="36"/>
        </w:rPr>
        <w:t xml:space="preserve"> ……………..……….…….(születési hely, év, hónap, nap, ………………………..(anyja neve)..……………………</w:t>
      </w:r>
      <w:r w:rsidRPr="00BC6584">
        <w:rPr>
          <w:b/>
          <w:bCs/>
          <w:kern w:val="36"/>
        </w:rPr>
        <w:t>…</w:t>
      </w:r>
      <w:r>
        <w:rPr>
          <w:b/>
          <w:bCs/>
          <w:kern w:val="36"/>
        </w:rPr>
        <w:t>……………………</w:t>
      </w:r>
      <w:r w:rsidRPr="00BC6584">
        <w:rPr>
          <w:b/>
          <w:bCs/>
          <w:kern w:val="36"/>
        </w:rPr>
        <w:t xml:space="preserve">…..  (lakcím) </w:t>
      </w:r>
    </w:p>
    <w:p w:rsidR="00F40B65" w:rsidRPr="00BC6584" w:rsidRDefault="00F40B65" w:rsidP="00F40B65">
      <w:pPr>
        <w:keepNext/>
        <w:spacing w:line="276" w:lineRule="auto"/>
        <w:jc w:val="both"/>
        <w:outlineLvl w:val="0"/>
        <w:rPr>
          <w:b/>
          <w:bCs/>
          <w:kern w:val="36"/>
        </w:rPr>
      </w:pPr>
      <w:r>
        <w:rPr>
          <w:b/>
          <w:bCs/>
          <w:kern w:val="36"/>
        </w:rPr>
        <w:t>201……….</w:t>
      </w:r>
      <w:r w:rsidRPr="00BC6584">
        <w:rPr>
          <w:b/>
          <w:bCs/>
          <w:kern w:val="36"/>
        </w:rPr>
        <w:t>………..-től intézményünkkel együttműködik.</w:t>
      </w:r>
    </w:p>
    <w:p w:rsidR="00F40B65" w:rsidRDefault="00F40B65" w:rsidP="00F40B65">
      <w:pPr>
        <w:keepNext/>
        <w:spacing w:line="276" w:lineRule="auto"/>
        <w:jc w:val="both"/>
        <w:outlineLvl w:val="0"/>
        <w:rPr>
          <w:b/>
          <w:bCs/>
          <w:kern w:val="36"/>
        </w:rPr>
      </w:pPr>
    </w:p>
    <w:p w:rsidR="00F40B65" w:rsidRDefault="00F40B65" w:rsidP="00F40B65">
      <w:pPr>
        <w:keepNext/>
        <w:spacing w:line="276" w:lineRule="auto"/>
        <w:jc w:val="both"/>
        <w:outlineLvl w:val="0"/>
        <w:rPr>
          <w:b/>
          <w:bCs/>
          <w:kern w:val="36"/>
        </w:rPr>
      </w:pPr>
      <w:r>
        <w:rPr>
          <w:b/>
          <w:bCs/>
          <w:kern w:val="36"/>
        </w:rPr>
        <w:t>Dátum:…………………………..</w:t>
      </w:r>
    </w:p>
    <w:p w:rsidR="00F40B65" w:rsidRPr="00BC6584" w:rsidRDefault="00F40B65" w:rsidP="00F40B65">
      <w:pPr>
        <w:keepNext/>
        <w:spacing w:line="276" w:lineRule="auto"/>
        <w:jc w:val="both"/>
        <w:outlineLvl w:val="0"/>
        <w:rPr>
          <w:b/>
          <w:bCs/>
          <w:kern w:val="36"/>
        </w:rPr>
      </w:pPr>
    </w:p>
    <w:p w:rsidR="00F40B65" w:rsidRPr="00BC6584" w:rsidRDefault="00F40B65" w:rsidP="00F40B65">
      <w:pPr>
        <w:keepNext/>
        <w:spacing w:line="276" w:lineRule="auto"/>
        <w:outlineLvl w:val="0"/>
        <w:rPr>
          <w:b/>
          <w:bCs/>
          <w:kern w:val="36"/>
        </w:rPr>
      </w:pP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t>………………………………….</w:t>
      </w:r>
    </w:p>
    <w:p w:rsidR="00F40B65" w:rsidRPr="00BC6584" w:rsidRDefault="00F40B65" w:rsidP="00F40B65">
      <w:pPr>
        <w:keepNext/>
        <w:spacing w:line="276" w:lineRule="auto"/>
        <w:outlineLvl w:val="0"/>
        <w:rPr>
          <w:b/>
          <w:bCs/>
          <w:kern w:val="36"/>
        </w:rPr>
      </w:pP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t>aláírás (PH)</w:t>
      </w:r>
    </w:p>
    <w:p w:rsidR="00F40B65" w:rsidRPr="00BC6584" w:rsidRDefault="00F40B65" w:rsidP="00F40B65">
      <w:pPr>
        <w:keepNext/>
        <w:spacing w:line="276" w:lineRule="auto"/>
        <w:outlineLvl w:val="0"/>
        <w:rPr>
          <w:b/>
          <w:bCs/>
          <w:kern w:val="36"/>
        </w:rPr>
      </w:pPr>
    </w:p>
    <w:p w:rsidR="00F40B65" w:rsidRPr="00BC6584" w:rsidRDefault="00F40B65" w:rsidP="00F40B65">
      <w:pPr>
        <w:keepNext/>
        <w:spacing w:line="276" w:lineRule="auto"/>
        <w:outlineLvl w:val="0"/>
        <w:rPr>
          <w:b/>
          <w:bCs/>
          <w:kern w:val="36"/>
        </w:rPr>
      </w:pPr>
    </w:p>
    <w:p w:rsidR="00F40B65" w:rsidRPr="00BC6584" w:rsidRDefault="00F40B65" w:rsidP="00F40B65">
      <w:pPr>
        <w:keepNext/>
        <w:spacing w:line="276" w:lineRule="auto"/>
        <w:outlineLvl w:val="0"/>
        <w:rPr>
          <w:b/>
          <w:bCs/>
          <w:kern w:val="36"/>
        </w:rPr>
      </w:pPr>
    </w:p>
    <w:p w:rsidR="00F40B65" w:rsidRPr="00BC6584" w:rsidRDefault="00F40B65" w:rsidP="00F40B65">
      <w:pPr>
        <w:keepNext/>
        <w:spacing w:line="276" w:lineRule="auto"/>
        <w:ind w:left="2832" w:firstLine="708"/>
        <w:outlineLvl w:val="0"/>
        <w:rPr>
          <w:b/>
          <w:bCs/>
          <w:kern w:val="36"/>
        </w:rPr>
      </w:pPr>
      <w:r w:rsidRPr="00BC6584">
        <w:rPr>
          <w:b/>
          <w:bCs/>
          <w:kern w:val="36"/>
        </w:rPr>
        <w:t>ORVOSI IGAZOLÁS</w:t>
      </w:r>
    </w:p>
    <w:p w:rsidR="00F40B65" w:rsidRPr="00BC6584" w:rsidRDefault="00F40B65" w:rsidP="00F40B65">
      <w:pPr>
        <w:keepNext/>
        <w:spacing w:line="276" w:lineRule="auto"/>
        <w:outlineLvl w:val="0"/>
        <w:rPr>
          <w:b/>
          <w:bCs/>
          <w:kern w:val="36"/>
        </w:rPr>
      </w:pPr>
    </w:p>
    <w:p w:rsidR="00F40B65" w:rsidRDefault="00F40B65" w:rsidP="00F40B65">
      <w:pPr>
        <w:keepNext/>
        <w:spacing w:line="276" w:lineRule="auto"/>
        <w:jc w:val="both"/>
        <w:outlineLvl w:val="0"/>
        <w:rPr>
          <w:b/>
          <w:bCs/>
          <w:kern w:val="36"/>
        </w:rPr>
      </w:pPr>
      <w:r w:rsidRPr="00BC6584">
        <w:rPr>
          <w:b/>
          <w:bCs/>
          <w:kern w:val="36"/>
        </w:rPr>
        <w:t>…………………………</w:t>
      </w:r>
      <w:r>
        <w:rPr>
          <w:b/>
          <w:bCs/>
          <w:kern w:val="36"/>
        </w:rPr>
        <w:t>………., (orvos neve)</w:t>
      </w:r>
      <w:r w:rsidRPr="00BC6584">
        <w:rPr>
          <w:b/>
          <w:bCs/>
          <w:kern w:val="36"/>
        </w:rPr>
        <w:t xml:space="preserve"> mint ……</w:t>
      </w:r>
      <w:r>
        <w:rPr>
          <w:b/>
          <w:bCs/>
          <w:kern w:val="36"/>
        </w:rPr>
        <w:t>..</w:t>
      </w:r>
      <w:r w:rsidRPr="00BC6584">
        <w:rPr>
          <w:b/>
          <w:bCs/>
          <w:kern w:val="36"/>
        </w:rPr>
        <w:t>………</w:t>
      </w:r>
      <w:r>
        <w:rPr>
          <w:b/>
          <w:bCs/>
          <w:kern w:val="36"/>
        </w:rPr>
        <w:t>…..</w:t>
      </w:r>
      <w:r w:rsidRPr="00BC6584">
        <w:rPr>
          <w:b/>
          <w:bCs/>
          <w:kern w:val="36"/>
        </w:rPr>
        <w:t xml:space="preserve">……….(beteg neve) </w:t>
      </w:r>
      <w:r w:rsidRPr="005433C7">
        <w:rPr>
          <w:b/>
          <w:bCs/>
          <w:kern w:val="36"/>
        </w:rPr>
        <w:t>……………………</w:t>
      </w:r>
      <w:r>
        <w:rPr>
          <w:b/>
          <w:bCs/>
          <w:kern w:val="36"/>
        </w:rPr>
        <w:t>……………………….…(lakcíme) ……………..…………….(születési hely, év, hónap, nap) ………………………..(anyja neve) ..………….</w:t>
      </w:r>
      <w:r w:rsidRPr="005433C7">
        <w:rPr>
          <w:b/>
          <w:bCs/>
          <w:kern w:val="36"/>
        </w:rPr>
        <w:t xml:space="preserve">….(TAJ száma) </w:t>
      </w:r>
      <w:r>
        <w:rPr>
          <w:b/>
          <w:bCs/>
          <w:kern w:val="36"/>
        </w:rPr>
        <w:t>szakorvosa</w:t>
      </w:r>
      <w:r w:rsidRPr="00BC6584">
        <w:rPr>
          <w:b/>
          <w:bCs/>
          <w:kern w:val="36"/>
        </w:rPr>
        <w:t xml:space="preserve"> igazolom, hogy betegem egészségi </w:t>
      </w:r>
      <w:r w:rsidRPr="00BC6584">
        <w:rPr>
          <w:b/>
          <w:bCs/>
          <w:kern w:val="36"/>
        </w:rPr>
        <w:lastRenderedPageBreak/>
        <w:t>állapota miatt munkaváll</w:t>
      </w:r>
      <w:r>
        <w:rPr>
          <w:b/>
          <w:bCs/>
          <w:kern w:val="36"/>
        </w:rPr>
        <w:t xml:space="preserve">alási lehetősége </w:t>
      </w:r>
      <w:r w:rsidRPr="00BC6584">
        <w:rPr>
          <w:b/>
          <w:bCs/>
          <w:kern w:val="36"/>
        </w:rPr>
        <w:t>akadályozott, folyamatosan gyógykezelés alatt áll.</w:t>
      </w:r>
      <w:r>
        <w:rPr>
          <w:b/>
          <w:bCs/>
          <w:kern w:val="36"/>
        </w:rPr>
        <w:t xml:space="preserve"> A betegség megnevezése:……………..</w:t>
      </w:r>
    </w:p>
    <w:p w:rsidR="00F40B65" w:rsidRPr="00BC6584" w:rsidRDefault="00F40B65" w:rsidP="00F40B65">
      <w:pPr>
        <w:keepNext/>
        <w:spacing w:line="276" w:lineRule="auto"/>
        <w:jc w:val="both"/>
        <w:outlineLvl w:val="0"/>
        <w:rPr>
          <w:b/>
          <w:bCs/>
          <w:kern w:val="36"/>
        </w:rPr>
      </w:pPr>
      <w:r>
        <w:rPr>
          <w:b/>
          <w:bCs/>
          <w:kern w:val="36"/>
        </w:rPr>
        <w:t>BNO kódja……………………….</w:t>
      </w:r>
    </w:p>
    <w:p w:rsidR="00F40B65" w:rsidRPr="00BC6584" w:rsidRDefault="00F40B65" w:rsidP="00F40B65">
      <w:pPr>
        <w:keepNext/>
        <w:spacing w:line="276" w:lineRule="auto"/>
        <w:jc w:val="both"/>
        <w:outlineLvl w:val="0"/>
        <w:rPr>
          <w:b/>
          <w:bCs/>
          <w:kern w:val="36"/>
        </w:rPr>
      </w:pPr>
      <w:r w:rsidRPr="00BC6584">
        <w:rPr>
          <w:b/>
          <w:bCs/>
          <w:kern w:val="36"/>
        </w:rPr>
        <w:t>A beteg gyógykezelésének várható időtartama:………………………</w:t>
      </w:r>
      <w:r>
        <w:rPr>
          <w:b/>
          <w:bCs/>
          <w:kern w:val="36"/>
        </w:rPr>
        <w:t>…………………….</w:t>
      </w:r>
    </w:p>
    <w:p w:rsidR="00F40B65" w:rsidRPr="00BC6584" w:rsidRDefault="00F40B65" w:rsidP="00F40B65">
      <w:pPr>
        <w:keepNext/>
        <w:spacing w:line="276" w:lineRule="auto"/>
        <w:jc w:val="both"/>
        <w:outlineLvl w:val="0"/>
        <w:rPr>
          <w:b/>
          <w:bCs/>
          <w:kern w:val="36"/>
        </w:rPr>
      </w:pPr>
      <w:r w:rsidRPr="00BC6584">
        <w:rPr>
          <w:b/>
          <w:bCs/>
          <w:kern w:val="36"/>
        </w:rPr>
        <w:t>felülvizsgálatának</w:t>
      </w:r>
      <w:r w:rsidRPr="005433C7">
        <w:rPr>
          <w:b/>
          <w:bCs/>
          <w:kern w:val="36"/>
        </w:rPr>
        <w:t xml:space="preserve"> (kontroll) időpontja:…………………</w:t>
      </w:r>
      <w:r>
        <w:rPr>
          <w:b/>
          <w:bCs/>
          <w:kern w:val="36"/>
        </w:rPr>
        <w:t>………………..</w:t>
      </w:r>
      <w:r w:rsidRPr="005433C7">
        <w:rPr>
          <w:b/>
          <w:bCs/>
          <w:kern w:val="36"/>
        </w:rPr>
        <w:t>…………………</w:t>
      </w:r>
    </w:p>
    <w:p w:rsidR="00F40B65" w:rsidRDefault="00F40B65" w:rsidP="00F40B65">
      <w:pPr>
        <w:keepNext/>
        <w:spacing w:line="276" w:lineRule="auto"/>
        <w:outlineLvl w:val="0"/>
        <w:rPr>
          <w:b/>
          <w:bCs/>
          <w:kern w:val="36"/>
        </w:rPr>
      </w:pPr>
    </w:p>
    <w:p w:rsidR="00F40B65" w:rsidRPr="00BC6584" w:rsidRDefault="00F40B65" w:rsidP="00F40B65">
      <w:pPr>
        <w:keepNext/>
        <w:spacing w:line="276" w:lineRule="auto"/>
        <w:outlineLvl w:val="0"/>
        <w:rPr>
          <w:b/>
          <w:bCs/>
          <w:kern w:val="36"/>
        </w:rPr>
      </w:pPr>
      <w:r>
        <w:rPr>
          <w:b/>
          <w:bCs/>
          <w:kern w:val="36"/>
        </w:rPr>
        <w:t>Dátum:……………………………..</w:t>
      </w:r>
    </w:p>
    <w:p w:rsidR="00F40B65" w:rsidRPr="00BC6584" w:rsidRDefault="00F40B65" w:rsidP="00F40B65">
      <w:pPr>
        <w:keepNext/>
        <w:spacing w:line="276" w:lineRule="auto"/>
        <w:outlineLvl w:val="0"/>
        <w:rPr>
          <w:b/>
          <w:bCs/>
          <w:kern w:val="36"/>
        </w:rPr>
      </w:pP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t xml:space="preserve">       </w:t>
      </w:r>
      <w:r>
        <w:rPr>
          <w:b/>
          <w:bCs/>
          <w:kern w:val="36"/>
        </w:rPr>
        <w:tab/>
      </w:r>
      <w:r>
        <w:rPr>
          <w:b/>
          <w:bCs/>
          <w:kern w:val="36"/>
        </w:rPr>
        <w:tab/>
      </w:r>
      <w:r w:rsidRPr="00BC6584">
        <w:rPr>
          <w:b/>
          <w:bCs/>
          <w:kern w:val="36"/>
        </w:rPr>
        <w:t>…………………………………</w:t>
      </w:r>
    </w:p>
    <w:p w:rsidR="00F40B65" w:rsidRDefault="00F40B65" w:rsidP="00F40B65">
      <w:pPr>
        <w:keepNext/>
        <w:spacing w:line="276" w:lineRule="auto"/>
        <w:outlineLvl w:val="0"/>
        <w:rPr>
          <w:b/>
          <w:bCs/>
          <w:kern w:val="36"/>
        </w:rPr>
      </w:pP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sidRPr="00BC6584">
        <w:rPr>
          <w:b/>
          <w:bCs/>
          <w:kern w:val="36"/>
        </w:rPr>
        <w:tab/>
      </w:r>
      <w:r>
        <w:rPr>
          <w:b/>
          <w:bCs/>
          <w:kern w:val="36"/>
        </w:rPr>
        <w:t xml:space="preserve"> szakorvos</w:t>
      </w:r>
      <w:r w:rsidRPr="00BC6584">
        <w:rPr>
          <w:b/>
          <w:bCs/>
          <w:kern w:val="36"/>
        </w:rPr>
        <w:t xml:space="preserve"> aláírás (PH)</w:t>
      </w:r>
    </w:p>
    <w:p w:rsidR="00F40B65" w:rsidRDefault="00F40B65" w:rsidP="00F40B65">
      <w:pPr>
        <w:keepNext/>
        <w:spacing w:line="276" w:lineRule="auto"/>
        <w:outlineLvl w:val="0"/>
        <w:rPr>
          <w:b/>
          <w:bCs/>
          <w:kern w:val="36"/>
        </w:rPr>
      </w:pPr>
    </w:p>
    <w:p w:rsidR="00F40B65" w:rsidRDefault="00F40B65" w:rsidP="00F40B65">
      <w:pPr>
        <w:keepNext/>
        <w:spacing w:line="276" w:lineRule="auto"/>
        <w:outlineLvl w:val="0"/>
        <w:rPr>
          <w:b/>
          <w:bCs/>
          <w:kern w:val="36"/>
        </w:rPr>
      </w:pPr>
    </w:p>
    <w:p w:rsidR="00F40B65" w:rsidRDefault="00F40B65" w:rsidP="00F40B65">
      <w:pPr>
        <w:keepNext/>
        <w:spacing w:line="276" w:lineRule="auto"/>
        <w:outlineLvl w:val="0"/>
        <w:rPr>
          <w:b/>
          <w:bCs/>
          <w:kern w:val="36"/>
        </w:rPr>
      </w:pPr>
    </w:p>
    <w:p w:rsidR="00F40B65" w:rsidRPr="00BC6584" w:rsidRDefault="00F40B65" w:rsidP="00F40B65">
      <w:pPr>
        <w:keepNext/>
        <w:spacing w:line="276" w:lineRule="auto"/>
        <w:outlineLvl w:val="0"/>
        <w:rPr>
          <w:b/>
          <w:bCs/>
          <w:kern w:val="36"/>
        </w:rPr>
      </w:pPr>
    </w:p>
    <w:p w:rsidR="00F40B65" w:rsidRPr="00BC6584" w:rsidRDefault="00F40B65" w:rsidP="00F40B65">
      <w:pPr>
        <w:keepNext/>
        <w:spacing w:line="276" w:lineRule="auto"/>
        <w:outlineLvl w:val="0"/>
        <w:rPr>
          <w:b/>
          <w:bCs/>
          <w:kern w:val="36"/>
        </w:rPr>
      </w:pPr>
    </w:p>
    <w:p w:rsidR="00F40B65" w:rsidRPr="00BC6584" w:rsidRDefault="00F40B65" w:rsidP="00F40B65">
      <w:pPr>
        <w:keepNext/>
        <w:spacing w:line="276" w:lineRule="auto"/>
        <w:outlineLvl w:val="0"/>
        <w:rPr>
          <w:b/>
          <w:bCs/>
          <w:kern w:val="36"/>
        </w:rPr>
      </w:pPr>
    </w:p>
    <w:p w:rsidR="00F40B65" w:rsidRDefault="00F40B65" w:rsidP="00F40B65">
      <w:pPr>
        <w:jc w:val="both"/>
        <w:rPr>
          <w:b/>
          <w:bCs/>
          <w:kern w:val="36"/>
        </w:rPr>
      </w:pPr>
      <w:r w:rsidRPr="005433C7">
        <w:rPr>
          <w:b/>
          <w:bCs/>
          <w:kern w:val="36"/>
        </w:rPr>
        <w:br w:type="page"/>
      </w:r>
    </w:p>
    <w:p w:rsidR="00F40B65" w:rsidRPr="00C448F5" w:rsidRDefault="00F40B65" w:rsidP="00F40B65">
      <w:pPr>
        <w:keepNext/>
        <w:spacing w:line="276" w:lineRule="auto"/>
        <w:outlineLvl w:val="0"/>
        <w:rPr>
          <w:bCs/>
          <w:kern w:val="36"/>
        </w:rPr>
      </w:pPr>
      <w:r w:rsidRPr="00C448F5">
        <w:rPr>
          <w:bCs/>
          <w:kern w:val="36"/>
        </w:rPr>
        <w:lastRenderedPageBreak/>
        <w:t>Kérelemhez mellékelni kell:</w:t>
      </w:r>
    </w:p>
    <w:p w:rsidR="00F40B65" w:rsidRPr="006E1469" w:rsidRDefault="00F40B65" w:rsidP="00075189">
      <w:pPr>
        <w:pStyle w:val="Listaszerbekezds"/>
        <w:keepNext/>
        <w:numPr>
          <w:ilvl w:val="0"/>
          <w:numId w:val="93"/>
        </w:numPr>
        <w:spacing w:line="276" w:lineRule="auto"/>
        <w:outlineLvl w:val="0"/>
        <w:rPr>
          <w:bCs/>
          <w:kern w:val="36"/>
        </w:rPr>
      </w:pPr>
      <w:r w:rsidRPr="006E1469">
        <w:rPr>
          <w:bCs/>
          <w:kern w:val="36"/>
        </w:rPr>
        <w:t xml:space="preserve">Munkaügyi </w:t>
      </w:r>
      <w:r>
        <w:rPr>
          <w:bCs/>
          <w:kern w:val="36"/>
        </w:rPr>
        <w:t>Központ</w:t>
      </w:r>
      <w:r w:rsidRPr="006E1469">
        <w:rPr>
          <w:bCs/>
          <w:kern w:val="36"/>
        </w:rPr>
        <w:t xml:space="preserve"> igazolását, miszerint ellátásban nem részesül,</w:t>
      </w:r>
    </w:p>
    <w:p w:rsidR="00F40B65" w:rsidRPr="006E1469" w:rsidRDefault="00F40B65" w:rsidP="00075189">
      <w:pPr>
        <w:pStyle w:val="Listaszerbekezds"/>
        <w:keepNext/>
        <w:numPr>
          <w:ilvl w:val="0"/>
          <w:numId w:val="93"/>
        </w:numPr>
        <w:spacing w:line="276" w:lineRule="auto"/>
        <w:outlineLvl w:val="0"/>
        <w:rPr>
          <w:bCs/>
          <w:kern w:val="36"/>
        </w:rPr>
      </w:pPr>
      <w:r w:rsidRPr="006E1469">
        <w:rPr>
          <w:bCs/>
          <w:kern w:val="36"/>
        </w:rPr>
        <w:t>A kérelmező és családtagjai jövedelemigazolását,</w:t>
      </w:r>
    </w:p>
    <w:p w:rsidR="00F40B65" w:rsidRPr="006E1469" w:rsidRDefault="00F40B65" w:rsidP="00075189">
      <w:pPr>
        <w:pStyle w:val="Listaszerbekezds"/>
        <w:keepNext/>
        <w:numPr>
          <w:ilvl w:val="0"/>
          <w:numId w:val="93"/>
        </w:numPr>
        <w:spacing w:line="276" w:lineRule="auto"/>
        <w:outlineLvl w:val="0"/>
        <w:rPr>
          <w:bCs/>
          <w:kern w:val="36"/>
        </w:rPr>
      </w:pPr>
      <w:r w:rsidRPr="006E1469">
        <w:rPr>
          <w:bCs/>
          <w:kern w:val="36"/>
        </w:rPr>
        <w:t>Orvosi igazolást,</w:t>
      </w:r>
    </w:p>
    <w:p w:rsidR="00F40B65" w:rsidRPr="006E1469" w:rsidRDefault="00F40B65" w:rsidP="00075189">
      <w:pPr>
        <w:pStyle w:val="Listaszerbekezds"/>
        <w:keepNext/>
        <w:numPr>
          <w:ilvl w:val="0"/>
          <w:numId w:val="93"/>
        </w:numPr>
        <w:spacing w:line="276" w:lineRule="auto"/>
        <w:outlineLvl w:val="0"/>
        <w:rPr>
          <w:bCs/>
          <w:kern w:val="36"/>
        </w:rPr>
      </w:pPr>
      <w:r w:rsidRPr="006E1469">
        <w:rPr>
          <w:bCs/>
          <w:kern w:val="36"/>
        </w:rPr>
        <w:t>Családsegítő Központ igazolását.</w:t>
      </w:r>
    </w:p>
    <w:p w:rsidR="00F40B65" w:rsidRDefault="00F40B65" w:rsidP="00F40B65">
      <w:pPr>
        <w:jc w:val="both"/>
        <w:rPr>
          <w:b/>
          <w:bCs/>
          <w:kern w:val="36"/>
        </w:rPr>
      </w:pPr>
    </w:p>
    <w:p w:rsidR="00F40B65" w:rsidRPr="00547293" w:rsidRDefault="00F40B65" w:rsidP="00F40B65">
      <w:pPr>
        <w:jc w:val="both"/>
        <w:rPr>
          <w:rFonts w:ascii="Times" w:hAnsi="Times" w:cs="Times"/>
          <w:color w:val="000000"/>
        </w:rPr>
      </w:pPr>
      <w:r w:rsidRPr="00547293">
        <w:rPr>
          <w:rFonts w:ascii="Times" w:hAnsi="Times" w:cs="Times"/>
          <w:color w:val="000000"/>
        </w:rPr>
        <w:t>TÁJÉKOZTATÓ</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A jövedelmek az alábbi dokumentumokkal igazolhatóak: </w:t>
      </w:r>
    </w:p>
    <w:p w:rsidR="00F40B65" w:rsidRPr="00822A91" w:rsidRDefault="00F40B65" w:rsidP="00075189">
      <w:pPr>
        <w:pStyle w:val="Listaszerbekezds"/>
        <w:numPr>
          <w:ilvl w:val="0"/>
          <w:numId w:val="87"/>
        </w:numPr>
        <w:spacing w:after="160" w:line="259" w:lineRule="auto"/>
        <w:jc w:val="both"/>
        <w:rPr>
          <w:rFonts w:ascii="Times" w:hAnsi="Times" w:cs="Times"/>
          <w:color w:val="000000"/>
        </w:rPr>
      </w:pPr>
      <w:r w:rsidRPr="00822A91">
        <w:rPr>
          <w:rFonts w:ascii="Times" w:hAnsi="Times" w:cs="Times"/>
          <w:color w:val="000000"/>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F40B65" w:rsidRPr="00822A91" w:rsidRDefault="00F40B65" w:rsidP="00075189">
      <w:pPr>
        <w:pStyle w:val="Listaszerbekezds"/>
        <w:numPr>
          <w:ilvl w:val="0"/>
          <w:numId w:val="87"/>
        </w:numPr>
        <w:spacing w:after="160" w:line="259" w:lineRule="auto"/>
        <w:jc w:val="both"/>
        <w:rPr>
          <w:rFonts w:ascii="Times" w:hAnsi="Times" w:cs="Times"/>
          <w:color w:val="000000"/>
        </w:rPr>
      </w:pPr>
      <w:r w:rsidRPr="00822A91">
        <w:rPr>
          <w:rFonts w:ascii="Times" w:hAnsi="Times" w:cs="Times"/>
          <w:color w:val="000000"/>
        </w:rPr>
        <w:t xml:space="preserve">alkalmazásban állók nettó jövedelméről munkáltatói igazolás; </w:t>
      </w:r>
    </w:p>
    <w:p w:rsidR="00F40B65" w:rsidRPr="00822A91" w:rsidRDefault="00F40B65" w:rsidP="00075189">
      <w:pPr>
        <w:pStyle w:val="Listaszerbekezds"/>
        <w:numPr>
          <w:ilvl w:val="0"/>
          <w:numId w:val="87"/>
        </w:numPr>
        <w:spacing w:after="160" w:line="259" w:lineRule="auto"/>
        <w:jc w:val="both"/>
        <w:rPr>
          <w:rFonts w:ascii="Times" w:hAnsi="Times" w:cs="Times"/>
          <w:color w:val="000000"/>
        </w:rPr>
      </w:pPr>
      <w:r w:rsidRPr="00822A91">
        <w:rPr>
          <w:rFonts w:ascii="Times" w:hAnsi="Times" w:cs="Times"/>
          <w:color w:val="000000"/>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F40B65" w:rsidRPr="00822A91" w:rsidRDefault="00F40B65" w:rsidP="00075189">
      <w:pPr>
        <w:pStyle w:val="Listaszerbekezds"/>
        <w:numPr>
          <w:ilvl w:val="0"/>
          <w:numId w:val="87"/>
        </w:numPr>
        <w:spacing w:after="160" w:line="259" w:lineRule="auto"/>
        <w:jc w:val="both"/>
        <w:rPr>
          <w:rFonts w:ascii="Times" w:hAnsi="Times" w:cs="Times"/>
          <w:color w:val="000000"/>
        </w:rPr>
      </w:pPr>
      <w:r w:rsidRPr="00822A91">
        <w:rPr>
          <w:rFonts w:ascii="Times" w:hAnsi="Times" w:cs="Times"/>
          <w:color w:val="000000"/>
        </w:rPr>
        <w:t>munkanélküli ellátás az ellátást megállapító, illetve folyósító szerv igazolása, határozata,</w:t>
      </w:r>
    </w:p>
    <w:p w:rsidR="00F40B65" w:rsidRPr="00822A91" w:rsidRDefault="00F40B65" w:rsidP="00075189">
      <w:pPr>
        <w:pStyle w:val="Listaszerbekezds"/>
        <w:numPr>
          <w:ilvl w:val="0"/>
          <w:numId w:val="87"/>
        </w:numPr>
        <w:spacing w:after="160" w:line="259" w:lineRule="auto"/>
        <w:jc w:val="both"/>
        <w:rPr>
          <w:rFonts w:ascii="Times" w:hAnsi="Times" w:cs="Times"/>
          <w:color w:val="000000"/>
        </w:rPr>
      </w:pPr>
      <w:r w:rsidRPr="00822A91">
        <w:rPr>
          <w:rFonts w:ascii="Times" w:hAnsi="Times" w:cs="Times"/>
          <w:color w:val="000000"/>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p>
    <w:p w:rsidR="00F40B65" w:rsidRPr="00822A91" w:rsidRDefault="00F40B65" w:rsidP="00075189">
      <w:pPr>
        <w:pStyle w:val="Listaszerbekezds"/>
        <w:numPr>
          <w:ilvl w:val="0"/>
          <w:numId w:val="87"/>
        </w:numPr>
        <w:spacing w:after="160" w:line="259" w:lineRule="auto"/>
        <w:jc w:val="both"/>
        <w:rPr>
          <w:rFonts w:ascii="Times" w:hAnsi="Times" w:cs="Times"/>
          <w:color w:val="000000"/>
        </w:rPr>
      </w:pPr>
      <w:r w:rsidRPr="00822A91">
        <w:rPr>
          <w:rFonts w:ascii="Times" w:hAnsi="Times" w:cs="Times"/>
          <w:color w:val="000000"/>
        </w:rPr>
        <w:t xml:space="preserve">állam által megelőlegezett gyermektartásdíj esetén a gyámhivatal határozata; </w:t>
      </w:r>
    </w:p>
    <w:p w:rsidR="00F40B65" w:rsidRPr="00822A91" w:rsidRDefault="00F40B65" w:rsidP="00075189">
      <w:pPr>
        <w:pStyle w:val="Listaszerbekezds"/>
        <w:numPr>
          <w:ilvl w:val="0"/>
          <w:numId w:val="87"/>
        </w:numPr>
        <w:spacing w:after="160" w:line="259" w:lineRule="auto"/>
        <w:jc w:val="both"/>
        <w:rPr>
          <w:rFonts w:ascii="Times" w:hAnsi="Times" w:cs="Times"/>
          <w:color w:val="000000"/>
        </w:rPr>
      </w:pPr>
      <w:r w:rsidRPr="00822A91">
        <w:rPr>
          <w:rFonts w:ascii="Times" w:hAnsi="Times" w:cs="Times"/>
          <w:color w:val="000000"/>
        </w:rPr>
        <w:t>jövedelemmel nem rendelkező személy esetén, a munkaügyi központtal vagy a Családsegítő Központtal megkötött együttműködési megállapodás;</w:t>
      </w:r>
    </w:p>
    <w:p w:rsidR="00F40B65" w:rsidRPr="00822A91" w:rsidRDefault="00F40B65" w:rsidP="00075189">
      <w:pPr>
        <w:pStyle w:val="Listaszerbekezds"/>
        <w:numPr>
          <w:ilvl w:val="0"/>
          <w:numId w:val="87"/>
        </w:numPr>
        <w:spacing w:after="160" w:line="259" w:lineRule="auto"/>
        <w:jc w:val="both"/>
        <w:rPr>
          <w:rFonts w:ascii="Times" w:hAnsi="Times" w:cs="Times"/>
          <w:color w:val="000000"/>
        </w:rPr>
      </w:pPr>
      <w:r w:rsidRPr="00822A91">
        <w:rPr>
          <w:rFonts w:ascii="Times" w:hAnsi="Times" w:cs="Times"/>
          <w:color w:val="000000"/>
        </w:rPr>
        <w:t>ösztöndíj és egyéb juttatások esetén az oktatási intézmény igazolása,</w:t>
      </w:r>
    </w:p>
    <w:p w:rsidR="00F40B65" w:rsidRPr="00822A91" w:rsidRDefault="00F40B65" w:rsidP="00F40B65">
      <w:pPr>
        <w:pStyle w:val="Listaszerbekezds"/>
        <w:jc w:val="both"/>
        <w:rPr>
          <w:rFonts w:ascii="Times" w:hAnsi="Times" w:cs="Times"/>
          <w:color w:val="000000"/>
        </w:rPr>
      </w:pPr>
      <w:r w:rsidRPr="00822A91">
        <w:rPr>
          <w:rFonts w:ascii="Times" w:hAnsi="Times" w:cs="Times"/>
          <w:color w:val="000000"/>
        </w:rPr>
        <w:t>az a)-h) pontba nem tartozó jövedelem esetén a jövedelem típusának megfelelő igazolás.</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személyi adatok kitöltéséhez:</w:t>
      </w:r>
    </w:p>
    <w:p w:rsidR="00F40B65" w:rsidRPr="00547293" w:rsidRDefault="00F40B65" w:rsidP="00F40B65">
      <w:pPr>
        <w:jc w:val="both"/>
        <w:rPr>
          <w:rFonts w:ascii="Times" w:hAnsi="Times" w:cs="Times"/>
          <w:color w:val="000000"/>
        </w:rPr>
      </w:pPr>
      <w:r w:rsidRPr="00547293">
        <w:rPr>
          <w:rFonts w:ascii="Times" w:hAnsi="Times" w:cs="Times"/>
          <w:color w:val="000000"/>
        </w:rPr>
        <w:t>1.   „Egyedülálló” az a személy, aki hajadon, nőtlen, özvegy, elvált vagy házastársától külön él, kivéve, ha élettársa van. A házastársak akkor tekinthetők különélőnek, ha a lakcímük különböző.</w:t>
      </w:r>
    </w:p>
    <w:p w:rsidR="00F40B65" w:rsidRPr="00547293" w:rsidRDefault="00F40B65" w:rsidP="00F40B65">
      <w:pPr>
        <w:jc w:val="both"/>
        <w:rPr>
          <w:rFonts w:ascii="Times" w:hAnsi="Times" w:cs="Times"/>
          <w:color w:val="000000"/>
        </w:rPr>
      </w:pPr>
      <w:r w:rsidRPr="00547293">
        <w:rPr>
          <w:rFonts w:ascii="Times" w:hAnsi="Times" w:cs="Times"/>
          <w:color w:val="000000"/>
        </w:rPr>
        <w:t>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  húszévesnél fiatalabb és önálló keresettel nem rendelkezik,</w:t>
      </w:r>
    </w:p>
    <w:p w:rsidR="00F40B65" w:rsidRPr="00547293" w:rsidRDefault="00F40B65" w:rsidP="00F40B65">
      <w:pPr>
        <w:jc w:val="both"/>
        <w:rPr>
          <w:rFonts w:ascii="Times" w:hAnsi="Times" w:cs="Times"/>
          <w:color w:val="000000"/>
        </w:rPr>
      </w:pPr>
      <w:r w:rsidRPr="00547293">
        <w:rPr>
          <w:rFonts w:ascii="Times" w:hAnsi="Times" w:cs="Times"/>
          <w:color w:val="000000"/>
        </w:rPr>
        <w:t>-, huszonhárom évesnél fiatalabb, önálló keresettel nem rendelkezik és nappali oktatás munkarendje szerint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huszonöt évesnél fiatalabb, önálló keresettel nem rendelkezik és felsőoktatási intézmény nappali tagozatán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lastRenderedPageBreak/>
        <w:t>-,  tartósan beteg, autista, illetve testi, érzékszervi, értelmi vagy beszédfogyatékos, korhatárra való tekintet nélkül, amennyiben ez az állapot a gyermek 25. életévének betöltését megelőzően is fennállt.</w:t>
      </w:r>
    </w:p>
    <w:p w:rsidR="00F40B65" w:rsidRPr="00547293" w:rsidRDefault="00F40B65" w:rsidP="00F40B65">
      <w:pPr>
        <w:jc w:val="both"/>
        <w:rPr>
          <w:rFonts w:ascii="Times" w:hAnsi="Times" w:cs="Times"/>
          <w:color w:val="000000"/>
        </w:rPr>
      </w:pPr>
      <w:r w:rsidRPr="00547293">
        <w:rPr>
          <w:rFonts w:ascii="Times" w:hAnsi="Times" w:cs="Times"/>
          <w:color w:val="000000"/>
        </w:rPr>
        <w:t>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F40B65" w:rsidRPr="00547293" w:rsidRDefault="00F40B65" w:rsidP="00F40B65">
      <w:pPr>
        <w:jc w:val="both"/>
        <w:rPr>
          <w:rFonts w:ascii="Times" w:hAnsi="Times" w:cs="Times"/>
          <w:color w:val="000000"/>
        </w:rPr>
      </w:pPr>
    </w:p>
    <w:p w:rsidR="00F40B65" w:rsidRDefault="00F40B65" w:rsidP="00F40B65">
      <w:pPr>
        <w:jc w:val="both"/>
        <w:rPr>
          <w:rFonts w:ascii="Times" w:hAnsi="Times" w:cs="Times"/>
          <w:color w:val="000000"/>
        </w:rPr>
      </w:pPr>
      <w:r w:rsidRPr="00547293">
        <w:rPr>
          <w:rFonts w:ascii="Times" w:hAnsi="Times" w:cs="Times"/>
          <w:color w:val="000000"/>
        </w:rPr>
        <w:t xml:space="preserve">  A jövedelmi adatok kitöltéséhez:</w:t>
      </w:r>
    </w:p>
    <w:p w:rsidR="00FB2060" w:rsidRPr="00D9517B" w:rsidRDefault="00F40B65" w:rsidP="00FB2060">
      <w:pPr>
        <w:pStyle w:val="Listaszerbekezds"/>
        <w:spacing w:after="20"/>
        <w:ind w:left="0" w:firstLine="709"/>
        <w:jc w:val="both"/>
        <w:rPr>
          <w:rFonts w:ascii="Times" w:hAnsi="Times" w:cs="Times"/>
          <w:color w:val="000000"/>
        </w:rPr>
      </w:pPr>
      <w:r w:rsidRPr="00D9517B">
        <w:rPr>
          <w:rFonts w:ascii="Times" w:hAnsi="Times" w:cs="Times"/>
          <w:color w:val="000000"/>
        </w:rPr>
        <w:t>1.</w:t>
      </w:r>
      <w:r w:rsidRPr="00D9517B">
        <w:rPr>
          <w:rFonts w:ascii="Times" w:hAnsi="Times" w:cs="Times"/>
          <w:color w:val="000000"/>
        </w:rPr>
        <w:tab/>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r w:rsidR="00FB2060">
        <w:rPr>
          <w:rFonts w:ascii="Times" w:hAnsi="Times" w:cs="Times"/>
          <w:color w:val="000000"/>
        </w:rPr>
        <w:t>A II. Kerületi Önkormányzat által folyósított rendszeres gyógyszertámogatás, betegápolási támogatás, gyermeknevelési támogatás, keresetpótló támogatás.</w:t>
      </w:r>
    </w:p>
    <w:p w:rsidR="00F40B65" w:rsidRPr="00547293" w:rsidRDefault="00F40B65" w:rsidP="00F40B65">
      <w:pPr>
        <w:jc w:val="both"/>
        <w:rPr>
          <w:rFonts w:ascii="Times" w:hAnsi="Times" w:cs="Times"/>
          <w:color w:val="000000"/>
        </w:rPr>
      </w:pPr>
      <w:r w:rsidRPr="00547293">
        <w:rPr>
          <w:rFonts w:ascii="Times" w:hAnsi="Times" w:cs="Times"/>
          <w:color w:val="000000"/>
        </w:rPr>
        <w:t>2. A jövedelmi adatok alatt havi nettó jövedelmet kell érteni. A nettó jövedelem kiszámításánál a bevételt az elismert költségekkel és a befizetési kötelezettséggel csökkentett összegben kell feltüntetni.</w:t>
      </w:r>
    </w:p>
    <w:p w:rsidR="00F40B65" w:rsidRPr="00547293" w:rsidRDefault="00F40B65" w:rsidP="00F40B65">
      <w:pPr>
        <w:jc w:val="both"/>
        <w:rPr>
          <w:rFonts w:ascii="Times" w:hAnsi="Times" w:cs="Times"/>
          <w:color w:val="000000"/>
        </w:rPr>
      </w:pPr>
      <w:r w:rsidRPr="00547293">
        <w:rPr>
          <w:rFonts w:ascii="Times" w:hAnsi="Times" w:cs="Times"/>
          <w:color w:val="000000"/>
        </w:rPr>
        <w:t>3.    Elismert költségnek minősül a személyi jövedelemadóról szóló törvényben elismert költség, valamint a fizetett tartásdíj.</w:t>
      </w:r>
    </w:p>
    <w:p w:rsidR="00F40B65" w:rsidRPr="00547293" w:rsidRDefault="00F40B65" w:rsidP="00F40B65">
      <w:pPr>
        <w:jc w:val="both"/>
        <w:rPr>
          <w:rFonts w:ascii="Times" w:hAnsi="Times" w:cs="Times"/>
          <w:color w:val="000000"/>
        </w:rPr>
      </w:pPr>
      <w:r w:rsidRPr="00547293">
        <w:rPr>
          <w:rFonts w:ascii="Times" w:hAnsi="Times" w:cs="Times"/>
          <w:color w:val="000000"/>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40B65" w:rsidRDefault="00F40B65" w:rsidP="003951A6">
      <w:r w:rsidRPr="00547293">
        <w:rPr>
          <w:rFonts w:ascii="Times" w:hAnsi="Times" w:cs="Times"/>
          <w:color w:val="000000"/>
        </w:rPr>
        <w:t>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 -ának megfelelő összeggel.</w:t>
      </w:r>
    </w:p>
    <w:p w:rsidR="00F40B65" w:rsidRDefault="00F40B65" w:rsidP="003951A6"/>
    <w:p w:rsidR="00F40B65" w:rsidRDefault="00F40B65" w:rsidP="003951A6">
      <w:r>
        <w:br w:type="page"/>
      </w:r>
    </w:p>
    <w:p w:rsidR="00F40B65" w:rsidRPr="008709AE" w:rsidRDefault="00F40B65" w:rsidP="00F40B65">
      <w:pPr>
        <w:ind w:left="720"/>
      </w:pPr>
      <w:r w:rsidRPr="008709AE">
        <w:lastRenderedPageBreak/>
        <w:t>4. 6. melléklet a  Budapest Főváros II. Kerületi Önkormányzat Képviselő-testületének  a szociális igazgatásról és egyes szociális és gyermekjóléti ellátásokról…./2015.(…) önkormányzati rendeletéhez</w:t>
      </w:r>
    </w:p>
    <w:p w:rsidR="00F40B65" w:rsidRPr="008709AE" w:rsidRDefault="00F40B65" w:rsidP="00F40B65">
      <w:pPr>
        <w:spacing w:line="264" w:lineRule="auto"/>
      </w:pPr>
    </w:p>
    <w:p w:rsidR="00F40B65" w:rsidRPr="00957085" w:rsidRDefault="00F40B65" w:rsidP="00F40B65">
      <w:pPr>
        <w:spacing w:line="264" w:lineRule="auto"/>
        <w:jc w:val="center"/>
        <w:rPr>
          <w:b/>
        </w:rPr>
      </w:pPr>
      <w:r w:rsidRPr="00957085">
        <w:rPr>
          <w:b/>
        </w:rPr>
        <w:t>KÉRELEM</w:t>
      </w:r>
    </w:p>
    <w:p w:rsidR="00F40B65" w:rsidRPr="008709AE" w:rsidRDefault="00F40B65" w:rsidP="00F40B65">
      <w:pPr>
        <w:jc w:val="center"/>
        <w:rPr>
          <w:b/>
        </w:rPr>
      </w:pPr>
      <w:r w:rsidRPr="005433C7">
        <w:rPr>
          <w:b/>
        </w:rPr>
        <w:t>LÉTFENNTARTÁSI TÁMOGATÁS</w:t>
      </w:r>
      <w:r>
        <w:rPr>
          <w:b/>
        </w:rPr>
        <w:t xml:space="preserve"> MEGÁLLAPÍTÁSÁHOZ</w:t>
      </w:r>
    </w:p>
    <w:p w:rsidR="00F40B65" w:rsidRPr="008709AE" w:rsidRDefault="00F40B65" w:rsidP="00F40B65">
      <w:pPr>
        <w:jc w:val="center"/>
        <w:rPr>
          <w:b/>
        </w:rPr>
      </w:pPr>
    </w:p>
    <w:p w:rsidR="00F40B65" w:rsidRPr="008709AE" w:rsidRDefault="00F40B65" w:rsidP="00F40B65">
      <w:pPr>
        <w:rPr>
          <w:b/>
          <w:u w:val="single"/>
        </w:rPr>
      </w:pPr>
      <w:r w:rsidRPr="008709AE">
        <w:rPr>
          <w:b/>
          <w:u w:val="single"/>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Neve: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Születési 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Anyja</w:t>
            </w:r>
            <w:r>
              <w:rPr>
                <w:rFonts w:ascii="Times" w:hAnsi="Times" w:cs="Times"/>
                <w:color w:val="000000"/>
              </w:rPr>
              <w:t xml:space="preserve"> </w:t>
            </w:r>
            <w:r w:rsidRPr="005433C7">
              <w:rPr>
                <w:rFonts w:ascii="Times" w:hAnsi="Times" w:cs="Times"/>
                <w:color w:val="000000"/>
              </w:rPr>
              <w:t>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 helye, ideje (év, hó, nap):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A44C22">
              <w:rPr>
                <w:rFonts w:ascii="Times" w:hAnsi="Times" w:cs="Times"/>
                <w:b/>
                <w:color w:val="000000"/>
              </w:rPr>
              <w:t>Lakóhelye: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w:t>
            </w:r>
            <w:r w:rsidRPr="005433C7">
              <w:rPr>
                <w:rFonts w:ascii="Times" w:hAnsi="Times" w:cs="Times"/>
                <w:color w:val="000000"/>
              </w:rPr>
              <w:br/>
              <w:t>.........................................................utca/út/tér .............. házszám ............ épület/lépcsőház ............... emelet, ajtó</w:t>
            </w:r>
          </w:p>
          <w:p w:rsidR="00F40B65" w:rsidRPr="005433C7" w:rsidRDefault="00F40B65" w:rsidP="006F05E6">
            <w:pPr>
              <w:spacing w:before="60" w:after="20"/>
              <w:jc w:val="both"/>
              <w:rPr>
                <w:rFonts w:ascii="Times" w:hAnsi="Times" w:cs="Times"/>
                <w:color w:val="000000"/>
              </w:rPr>
            </w:pPr>
          </w:p>
        </w:tc>
      </w:tr>
      <w:tr w:rsidR="00F40B65" w:rsidRPr="00342AAD"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A44C22">
              <w:rPr>
                <w:rFonts w:ascii="Times" w:hAnsi="Times" w:cs="Times"/>
                <w:b/>
                <w:color w:val="000000"/>
              </w:rPr>
              <w:t>Tartózkodási 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...........................................................utca/út/tér .............. házszám ............ épület/lépcsőház ............... emelet, ajtó</w:t>
            </w:r>
          </w:p>
          <w:p w:rsidR="00F40B65" w:rsidRDefault="00F40B65" w:rsidP="006F05E6">
            <w:pPr>
              <w:keepNext/>
              <w:outlineLvl w:val="1"/>
              <w:rPr>
                <w:b/>
                <w:bCs/>
              </w:rPr>
            </w:pPr>
          </w:p>
          <w:p w:rsidR="00F40B65" w:rsidRPr="00BC6584" w:rsidRDefault="00F40B65" w:rsidP="006F05E6">
            <w:pPr>
              <w:keepNext/>
              <w:outlineLvl w:val="1"/>
              <w:rPr>
                <w:bCs/>
              </w:rPr>
            </w:pPr>
            <w:r w:rsidRPr="00BC6584">
              <w:rPr>
                <w:b/>
                <w:bCs/>
              </w:rPr>
              <w:t xml:space="preserve">Kijelentem, hogy </w:t>
            </w:r>
            <w:r w:rsidRPr="00BC6584">
              <w:rPr>
                <w:b/>
                <w:bCs/>
                <w:u w:val="single"/>
              </w:rPr>
              <w:t>életvitelszerűen:</w:t>
            </w:r>
            <w:r w:rsidRPr="00BC6584">
              <w:rPr>
                <w:bCs/>
              </w:rPr>
              <w:t xml:space="preserve"> (megfelelő rész aláhúzandó)</w:t>
            </w:r>
          </w:p>
          <w:p w:rsidR="00F40B65" w:rsidRDefault="00F40B65" w:rsidP="006F05E6">
            <w:pPr>
              <w:spacing w:before="60" w:after="20"/>
              <w:jc w:val="both"/>
              <w:rPr>
                <w:rFonts w:ascii="Times" w:hAnsi="Times" w:cs="Times"/>
                <w:color w:val="000000"/>
              </w:rPr>
            </w:pPr>
            <w:r w:rsidRPr="00BC6584">
              <w:t>1.) Lakóhelyemen</w:t>
            </w:r>
            <w:r w:rsidRPr="00BC6584">
              <w:rPr>
                <w:b/>
                <w:bCs/>
              </w:rPr>
              <w:t xml:space="preserve"> </w:t>
            </w:r>
            <w:r w:rsidRPr="00BC6584">
              <w:rPr>
                <w:b/>
                <w:bCs/>
              </w:rPr>
              <w:tab/>
            </w:r>
            <w:r w:rsidRPr="00BC6584">
              <w:t>2.) Tartózkodási helyemen</w:t>
            </w:r>
            <w:r w:rsidRPr="00BC6584">
              <w:rPr>
                <w:b/>
                <w:bCs/>
              </w:rPr>
              <w:t xml:space="preserve"> </w:t>
            </w:r>
            <w:r w:rsidRPr="00BC6584">
              <w:t>tartózkodom</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5433C7">
                    <w:t xml:space="preserve">Családi állapota:……………………..  egyedül élő; </w:t>
                  </w:r>
                  <w:r w:rsidRPr="005433C7">
                    <w:rPr>
                      <w:b/>
                      <w:bCs/>
                    </w:rPr>
                    <w:t xml:space="preserve"> </w:t>
                  </w:r>
                  <w:r w:rsidRPr="005433C7">
                    <w:t>nem egyedül élő</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Társadalombiztosítási Azonosító Jele: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p>
                <w:p w:rsidR="00F40B65" w:rsidRPr="005433C7" w:rsidRDefault="00F40B65" w:rsidP="006F05E6">
                  <w:pPr>
                    <w:jc w:val="both"/>
                    <w:rPr>
                      <w:rFonts w:ascii="Times" w:hAnsi="Times" w:cs="Times"/>
                      <w:color w:val="000000"/>
                    </w:rPr>
                  </w:pPr>
                  <w:r w:rsidRPr="005433C7">
                    <w:rPr>
                      <w:rFonts w:ascii="Times" w:hAnsi="Times" w:cs="Times"/>
                      <w:color w:val="000000"/>
                    </w:rPr>
                    <w:t>Állampolgársága: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Telefonszám : ............................................................................................................</w:t>
                  </w:r>
                  <w:r>
                    <w:rPr>
                      <w:rFonts w:ascii="Times" w:hAnsi="Times" w:cs="Times"/>
                      <w:color w:val="000000"/>
                    </w:rPr>
                    <w:t>..............</w:t>
                  </w:r>
                </w:p>
              </w:tc>
            </w:tr>
            <w:tr w:rsidR="00F40B65" w:rsidRPr="005433C7" w:rsidTr="006F05E6">
              <w:tc>
                <w:tcPr>
                  <w:tcW w:w="0" w:type="auto"/>
                  <w:tcMar>
                    <w:top w:w="15" w:type="dxa"/>
                    <w:left w:w="75" w:type="dxa"/>
                    <w:bottom w:w="15" w:type="dxa"/>
                    <w:right w:w="75" w:type="dxa"/>
                  </w:tcMar>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kérelmező idegenrendészeti státusza (nem magyar állampolgárság esetén):</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szabad mozgás és tartózkodás jogával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EU kék kártyával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bevándorolt/letelepedett,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menekült/oltalmazott/hontalan.</w:t>
                  </w:r>
                </w:p>
              </w:tc>
            </w:tr>
          </w:tbl>
          <w:p w:rsidR="00F40B65" w:rsidRPr="00342AAD" w:rsidRDefault="00F40B65" w:rsidP="006F05E6">
            <w:pPr>
              <w:spacing w:before="60" w:after="20"/>
              <w:jc w:val="both"/>
              <w:rPr>
                <w:rFonts w:ascii="Times" w:hAnsi="Times" w:cs="Times"/>
                <w:color w:val="000000"/>
              </w:rPr>
            </w:pPr>
          </w:p>
        </w:tc>
      </w:tr>
    </w:tbl>
    <w:p w:rsidR="00F40B65" w:rsidRPr="008709AE" w:rsidRDefault="00F40B65" w:rsidP="00F40B65">
      <w:pPr>
        <w:spacing w:before="120" w:after="120"/>
      </w:pPr>
      <w:r w:rsidRPr="008709AE">
        <w:t>Részesül-e kérelmező vagy háztartásáb</w:t>
      </w:r>
      <w:r w:rsidRPr="005433C7">
        <w:t xml:space="preserve">an élő személy lakhatási </w:t>
      </w:r>
      <w:r w:rsidRPr="008709AE">
        <w:t>támogatásban?</w:t>
      </w:r>
    </w:p>
    <w:p w:rsidR="00F40B65" w:rsidRPr="008709AE" w:rsidRDefault="00F40B65" w:rsidP="00F40B65">
      <w:pPr>
        <w:spacing w:before="120" w:after="120"/>
        <w:rPr>
          <w:lang w:val="en-US"/>
        </w:rPr>
      </w:pPr>
      <w:r w:rsidRPr="008709AE">
        <w:tab/>
      </w:r>
      <w:r w:rsidRPr="008709AE">
        <w:tab/>
      </w:r>
      <w:r w:rsidRPr="008709AE">
        <w:tab/>
        <w:t>igen</w:t>
      </w:r>
      <w:r w:rsidRPr="008709AE">
        <w:tab/>
      </w:r>
      <w:r w:rsidRPr="008709AE">
        <w:tab/>
      </w:r>
      <w:r w:rsidRPr="008709AE">
        <w:tab/>
      </w:r>
      <w:r w:rsidRPr="008709AE">
        <w:tab/>
      </w:r>
      <w:r w:rsidRPr="008709AE">
        <w:tab/>
        <w:t>nem</w:t>
      </w:r>
    </w:p>
    <w:p w:rsidR="00F40B65" w:rsidRPr="008709AE" w:rsidRDefault="00F40B65" w:rsidP="00F40B65">
      <w:pPr>
        <w:spacing w:after="200" w:line="276" w:lineRule="auto"/>
        <w:rPr>
          <w:u w:val="single"/>
        </w:rPr>
      </w:pPr>
      <w:r w:rsidRPr="008709AE">
        <w:rPr>
          <w:b/>
          <w:bCs/>
          <w:u w:val="single"/>
        </w:rPr>
        <w:t>2. Kérelmező családtagjainak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F40B65" w:rsidRPr="006D1A10" w:rsidTr="006F05E6">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0B65" w:rsidRPr="006D1A10" w:rsidRDefault="00F40B65" w:rsidP="006F05E6">
            <w:pPr>
              <w:jc w:val="center"/>
              <w:rPr>
                <w:b/>
                <w:bCs/>
              </w:rPr>
            </w:pPr>
            <w:r w:rsidRPr="006D1A10">
              <w:rPr>
                <w:b/>
                <w:bCs/>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6D1A10" w:rsidRDefault="00F40B65" w:rsidP="006F05E6">
            <w:pPr>
              <w:jc w:val="center"/>
              <w:rPr>
                <w:b/>
                <w:bCs/>
              </w:rPr>
            </w:pPr>
            <w:r w:rsidRPr="006D1A10">
              <w:rPr>
                <w:b/>
                <w:bCs/>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6D1A10" w:rsidRDefault="00F40B65" w:rsidP="006F05E6">
            <w:pPr>
              <w:jc w:val="center"/>
              <w:rPr>
                <w:b/>
                <w:bCs/>
              </w:rPr>
            </w:pPr>
            <w:r w:rsidRPr="006D1A10">
              <w:rPr>
                <w:b/>
                <w:bCs/>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6D1A10" w:rsidRDefault="00F40B65" w:rsidP="006F05E6">
            <w:pPr>
              <w:jc w:val="center"/>
              <w:rPr>
                <w:b/>
                <w:bCs/>
              </w:rPr>
            </w:pPr>
            <w:r w:rsidRPr="006D1A10">
              <w:rPr>
                <w:b/>
                <w:bCs/>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6D1A10" w:rsidRDefault="00F40B65" w:rsidP="006F05E6">
            <w:pPr>
              <w:jc w:val="center"/>
              <w:rPr>
                <w:b/>
                <w:bCs/>
              </w:rPr>
            </w:pPr>
            <w:r w:rsidRPr="006D1A10">
              <w:rPr>
                <w:b/>
                <w:bCs/>
              </w:rPr>
              <w:t>TAJ szám</w:t>
            </w:r>
          </w:p>
        </w:tc>
      </w:tr>
      <w:tr w:rsidR="00F40B65" w:rsidRPr="008709AE" w:rsidTr="006F05E6">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p w:rsidR="00F40B65" w:rsidRPr="008709AE"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r>
      <w:tr w:rsidR="00F40B65" w:rsidRPr="008709AE" w:rsidTr="006F05E6">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p w:rsidR="00F40B65" w:rsidRPr="008709AE"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r>
      <w:tr w:rsidR="00F40B65" w:rsidRPr="008709AE" w:rsidTr="006F05E6">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p w:rsidR="00F40B65" w:rsidRPr="008709AE"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r>
      <w:tr w:rsidR="00F40B65" w:rsidRPr="008709AE" w:rsidTr="006F05E6">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p w:rsidR="00F40B65" w:rsidRPr="008709AE"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8709AE" w:rsidRDefault="00F40B65" w:rsidP="006F05E6"/>
        </w:tc>
      </w:tr>
    </w:tbl>
    <w:p w:rsidR="00F40B65" w:rsidRPr="006D1A10" w:rsidRDefault="00F40B65" w:rsidP="00F40B65">
      <w:pPr>
        <w:jc w:val="both"/>
        <w:rPr>
          <w:b/>
        </w:rPr>
      </w:pPr>
      <w:r w:rsidRPr="006D1A10">
        <w:rPr>
          <w:b/>
        </w:rPr>
        <w:t>Nettó jövedelmi adatok:</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622"/>
        <w:gridCol w:w="1621"/>
        <w:gridCol w:w="567"/>
        <w:gridCol w:w="567"/>
        <w:gridCol w:w="567"/>
        <w:gridCol w:w="567"/>
      </w:tblGrid>
      <w:tr w:rsidR="00F40B65" w:rsidRPr="008709AE" w:rsidTr="006F05E6">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8709AE" w:rsidRDefault="00F40B65" w:rsidP="006F05E6">
            <w:pPr>
              <w:widowControl w:val="0"/>
              <w:autoSpaceDE w:val="0"/>
              <w:autoSpaceDN w:val="0"/>
              <w:adjustRightInd w:val="0"/>
              <w:spacing w:before="80" w:after="60"/>
              <w:jc w:val="center"/>
            </w:pPr>
            <w:r w:rsidRPr="008709AE">
              <w:t>A jövedelem típusa</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8709AE" w:rsidRDefault="00F40B65" w:rsidP="006F05E6">
            <w:pPr>
              <w:widowControl w:val="0"/>
              <w:autoSpaceDE w:val="0"/>
              <w:autoSpaceDN w:val="0"/>
              <w:adjustRightInd w:val="0"/>
              <w:spacing w:before="80" w:after="60"/>
              <w:jc w:val="center"/>
            </w:pPr>
            <w:r w:rsidRPr="008709AE">
              <w:t>Kérelmező</w:t>
            </w:r>
          </w:p>
        </w:tc>
        <w:tc>
          <w:tcPr>
            <w:tcW w:w="1621"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8709AE" w:rsidRDefault="00F40B65" w:rsidP="006F05E6">
            <w:pPr>
              <w:widowControl w:val="0"/>
              <w:autoSpaceDE w:val="0"/>
              <w:autoSpaceDN w:val="0"/>
              <w:adjustRightInd w:val="0"/>
              <w:spacing w:before="80" w:after="60"/>
              <w:jc w:val="center"/>
            </w:pPr>
            <w:r w:rsidRPr="008709AE">
              <w:t>Házastársa</w:t>
            </w:r>
            <w:r w:rsidRPr="008709AE">
              <w:br/>
              <w:t xml:space="preserve"> (élettársa)</w:t>
            </w: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40B65" w:rsidRPr="008709AE" w:rsidRDefault="00F40B65" w:rsidP="006F05E6">
            <w:pPr>
              <w:widowControl w:val="0"/>
              <w:autoSpaceDE w:val="0"/>
              <w:autoSpaceDN w:val="0"/>
              <w:adjustRightInd w:val="0"/>
              <w:spacing w:before="80" w:after="60"/>
              <w:jc w:val="center"/>
            </w:pPr>
            <w:r w:rsidRPr="008709AE">
              <w:t>Gyermekei</w:t>
            </w:r>
          </w:p>
        </w:tc>
      </w:tr>
      <w:tr w:rsidR="00F40B65" w:rsidRPr="008709AE"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ind w:left="284" w:hanging="284"/>
            </w:pPr>
            <w:r w:rsidRPr="008709AE">
              <w:t>1.</w:t>
            </w:r>
            <w:r w:rsidRPr="008709AE">
              <w:tab/>
              <w:t>Munkaviszonyból és más foglalkoztatási jogviszonyból származó</w:t>
            </w:r>
            <w:r w:rsidRPr="008709AE">
              <w:br/>
              <w:t>ebből: közfoglalkoztatásból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r>
      <w:tr w:rsidR="00F40B65" w:rsidRPr="008709AE"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ind w:left="284" w:hanging="284"/>
            </w:pPr>
            <w:r w:rsidRPr="008709AE">
              <w:t>2.</w:t>
            </w:r>
            <w:r w:rsidRPr="008709AE">
              <w:tab/>
              <w:t>Társas és egyéni vállalkozásból, őstermelői, illetve szellemi és más önálló tevékenységből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r>
      <w:tr w:rsidR="00F40B65" w:rsidRPr="008709AE"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ind w:left="284" w:hanging="284"/>
            </w:pPr>
            <w:r w:rsidRPr="008709AE">
              <w:t>3.</w:t>
            </w:r>
            <w:r w:rsidRPr="008709AE">
              <w:tab/>
              <w:t>Alkalmi munkavégzésből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r>
      <w:tr w:rsidR="00F40B65" w:rsidRPr="008709AE"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ind w:left="284" w:hanging="284"/>
            </w:pPr>
            <w:r w:rsidRPr="008709AE">
              <w:t>4.</w:t>
            </w:r>
            <w:r w:rsidRPr="008709AE">
              <w:tab/>
              <w:t>Táppénz, gyermekgondozási támogatások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r>
      <w:tr w:rsidR="00F40B65" w:rsidRPr="008709AE"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ind w:left="284" w:hanging="284"/>
            </w:pPr>
            <w:r w:rsidRPr="008709AE">
              <w:t>5.</w:t>
            </w:r>
            <w:r w:rsidRPr="008709AE">
              <w:tab/>
              <w:t>Nyugellátás és egyéb nyugdíjszerű rendszeres szociális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r>
      <w:tr w:rsidR="00F40B65" w:rsidRPr="008709AE"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ind w:left="284" w:hanging="284"/>
            </w:pPr>
            <w:r w:rsidRPr="008709AE">
              <w:t>6.</w:t>
            </w:r>
            <w:r w:rsidRPr="008709AE">
              <w:tab/>
              <w:t>Önkormányzat és munkaügyi szervek által folyósított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r>
      <w:tr w:rsidR="00F40B65" w:rsidRPr="008709AE"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ind w:left="284" w:hanging="284"/>
            </w:pPr>
            <w:r w:rsidRPr="008709AE">
              <w:t>7.</w:t>
            </w:r>
            <w:r w:rsidRPr="008709AE">
              <w:tab/>
              <w:t>Egyéb jövedelem (</w:t>
            </w:r>
            <w:r>
              <w:rPr>
                <w:rFonts w:ascii="Times" w:hAnsi="Times" w:cs="Times"/>
                <w:color w:val="000000"/>
              </w:rPr>
              <w:t>tartási, életjáradéki, örökösödéi szerződés…stb.</w:t>
            </w:r>
            <w:r w:rsidRPr="008709AE">
              <w:t>)</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r>
      <w:tr w:rsidR="00F40B65" w:rsidRPr="008709AE"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ind w:left="284" w:hanging="284"/>
            </w:pPr>
            <w:r w:rsidRPr="008709AE">
              <w:t>8.</w:t>
            </w:r>
            <w:r w:rsidRPr="008709AE">
              <w:tab/>
              <w:t>Összes jövedelem</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8709AE" w:rsidRDefault="00F40B65" w:rsidP="006F05E6">
            <w:pPr>
              <w:autoSpaceDE w:val="0"/>
              <w:autoSpaceDN w:val="0"/>
              <w:adjustRightInd w:val="0"/>
            </w:pPr>
          </w:p>
        </w:tc>
      </w:tr>
    </w:tbl>
    <w:p w:rsidR="00F40B65" w:rsidRPr="006D1A10" w:rsidRDefault="00F40B65" w:rsidP="00F40B65">
      <w:pPr>
        <w:rPr>
          <w:b/>
          <w:lang w:val="en-US"/>
        </w:rPr>
      </w:pPr>
      <w:r w:rsidRPr="006D1A10">
        <w:rPr>
          <w:b/>
          <w:lang w:val="en-US"/>
        </w:rPr>
        <w:t>egy főre jutó nettó jövedelem:……….. (ügyintéző tölti ki)</w:t>
      </w:r>
    </w:p>
    <w:p w:rsidR="00F40B65" w:rsidRPr="008709AE" w:rsidRDefault="00F40B65" w:rsidP="00F40B65">
      <w:pPr>
        <w:ind w:left="360"/>
      </w:pPr>
    </w:p>
    <w:p w:rsidR="00F40B65" w:rsidRDefault="00F40B65" w:rsidP="00F40B65">
      <w:pPr>
        <w:tabs>
          <w:tab w:val="left" w:leader="dot" w:pos="4253"/>
          <w:tab w:val="left" w:leader="dot" w:pos="8080"/>
        </w:tabs>
      </w:pPr>
      <w:r w:rsidRPr="008709AE">
        <w:t>Milyen minőségben lakik a lakásban: tulajdonos, résztulajdonos, főbérlő, albérlő, társbérlő, bérlőtárs, c</w:t>
      </w:r>
      <w:r>
        <w:t xml:space="preserve">saládtag, haszonélvező, egyéb: </w:t>
      </w:r>
      <w:r>
        <w:tab/>
      </w:r>
      <w:r>
        <w:tab/>
      </w:r>
    </w:p>
    <w:p w:rsidR="00F40B65" w:rsidRDefault="00F40B65" w:rsidP="00F40B65">
      <w:pPr>
        <w:tabs>
          <w:tab w:val="left" w:leader="dot" w:pos="1843"/>
          <w:tab w:val="left" w:leader="dot" w:pos="7938"/>
        </w:tabs>
        <w:spacing w:after="20"/>
        <w:jc w:val="both"/>
        <w:rPr>
          <w:color w:val="000000"/>
        </w:rPr>
      </w:pPr>
    </w:p>
    <w:p w:rsidR="00F40B65" w:rsidRPr="005433C7" w:rsidRDefault="00F40B65" w:rsidP="00F40B65">
      <w:pPr>
        <w:tabs>
          <w:tab w:val="left" w:leader="dot" w:pos="1843"/>
          <w:tab w:val="left" w:leader="dot" w:pos="7938"/>
        </w:tabs>
        <w:spacing w:after="20"/>
        <w:jc w:val="both"/>
        <w:rPr>
          <w:color w:val="000000"/>
        </w:rPr>
      </w:pPr>
      <w:r>
        <w:rPr>
          <w:color w:val="000000"/>
        </w:rPr>
        <w:t>Tulajdonos neve (rokonsági foka) személyi adatai, lakcíme, elérhetősége, abban az esetben, ha nem a kérelmező a tulajdonos:………………………………….</w:t>
      </w:r>
    </w:p>
    <w:p w:rsidR="00F40B65" w:rsidRPr="008709AE" w:rsidRDefault="00F40B65" w:rsidP="00F40B65">
      <w:pPr>
        <w:tabs>
          <w:tab w:val="left" w:leader="dot" w:pos="4253"/>
          <w:tab w:val="left" w:leader="dot" w:pos="8080"/>
        </w:tabs>
      </w:pPr>
    </w:p>
    <w:p w:rsidR="00F40B65" w:rsidRPr="008709AE" w:rsidRDefault="00F40B65" w:rsidP="00F40B65">
      <w:r w:rsidRPr="008709AE">
        <w:t>Lakás nagysága: ..........m2, szobaszám: ............ komfort fok.: .....................</w:t>
      </w:r>
      <w:r>
        <w:t>..............</w:t>
      </w:r>
    </w:p>
    <w:p w:rsidR="00F40B65" w:rsidRPr="008709AE" w:rsidRDefault="00F40B65" w:rsidP="00F40B65">
      <w:r w:rsidRPr="008709AE">
        <w:t>Családi ház esetén vásárlásának, építésének dátuma: ....................................</w:t>
      </w:r>
      <w:r>
        <w:t>..............</w:t>
      </w:r>
    </w:p>
    <w:p w:rsidR="00F40B65" w:rsidRPr="008709AE" w:rsidRDefault="00F40B65" w:rsidP="00F40B65">
      <w:r w:rsidRPr="008709AE">
        <w:t>Telek nagysága: ...................................................................................................</w:t>
      </w:r>
      <w:r>
        <w:t>.........</w:t>
      </w:r>
    </w:p>
    <w:p w:rsidR="00F40B65" w:rsidRDefault="00F40B65" w:rsidP="00F40B65">
      <w:pPr>
        <w:widowControl w:val="0"/>
        <w:autoSpaceDE w:val="0"/>
        <w:autoSpaceDN w:val="0"/>
        <w:adjustRightInd w:val="0"/>
      </w:pPr>
    </w:p>
    <w:p w:rsidR="00F40B65" w:rsidRDefault="00F40B65" w:rsidP="00F40B65">
      <w:pPr>
        <w:widowControl w:val="0"/>
        <w:autoSpaceDE w:val="0"/>
        <w:autoSpaceDN w:val="0"/>
        <w:adjustRightInd w:val="0"/>
      </w:pPr>
      <w:r>
        <w:t>Havi kiadások:</w:t>
      </w:r>
    </w:p>
    <w:p w:rsidR="00F40B65" w:rsidRDefault="00F40B65" w:rsidP="00F40B65">
      <w:pPr>
        <w:widowControl w:val="0"/>
        <w:autoSpaceDE w:val="0"/>
        <w:autoSpaceDN w:val="0"/>
        <w:adjustRightInd w:val="0"/>
      </w:pPr>
      <w:r>
        <w:t>Lakbér/közös költség:……………villany:……………..gáz:……………fűtés:……………</w:t>
      </w:r>
    </w:p>
    <w:p w:rsidR="00F40B65" w:rsidRDefault="00F40B65" w:rsidP="00F40B65">
      <w:pPr>
        <w:widowControl w:val="0"/>
        <w:autoSpaceDE w:val="0"/>
        <w:autoSpaceDN w:val="0"/>
        <w:adjustRightInd w:val="0"/>
      </w:pPr>
      <w:r>
        <w:t>csatornadíj:……………vízdíj:……………biztosítás:…………….telefon:………………...</w:t>
      </w:r>
    </w:p>
    <w:p w:rsidR="00F40B65" w:rsidRDefault="00F40B65" w:rsidP="00F40B65">
      <w:pPr>
        <w:widowControl w:val="0"/>
        <w:autoSpaceDE w:val="0"/>
        <w:autoSpaceDN w:val="0"/>
        <w:adjustRightInd w:val="0"/>
      </w:pPr>
      <w:r>
        <w:t>gyógyszer költség:……………….egyéb:……………..</w:t>
      </w:r>
    </w:p>
    <w:p w:rsidR="00F40B65" w:rsidRPr="008709AE" w:rsidRDefault="00F40B65" w:rsidP="00F40B65">
      <w:pPr>
        <w:widowControl w:val="0"/>
        <w:autoSpaceDE w:val="0"/>
        <w:autoSpaceDN w:val="0"/>
        <w:adjustRightInd w:val="0"/>
      </w:pPr>
    </w:p>
    <w:p w:rsidR="00F40B65" w:rsidRPr="008709AE" w:rsidRDefault="00F40B65" w:rsidP="00F40B65">
      <w:pPr>
        <w:widowControl w:val="0"/>
        <w:autoSpaceDE w:val="0"/>
        <w:autoSpaceDN w:val="0"/>
        <w:adjustRightInd w:val="0"/>
      </w:pPr>
      <w:r w:rsidRPr="008709AE">
        <w:t>Alkalmi többletkiadás megjelölése:</w:t>
      </w:r>
    </w:p>
    <w:p w:rsidR="00F40B65" w:rsidRPr="008709AE" w:rsidRDefault="00F40B65" w:rsidP="00F40B65">
      <w:pPr>
        <w:widowControl w:val="0"/>
        <w:autoSpaceDE w:val="0"/>
        <w:autoSpaceDN w:val="0"/>
        <w:adjustRightInd w:val="0"/>
      </w:pPr>
      <w:r w:rsidRPr="008709AE">
        <w:t>……………………………………………………………………………</w:t>
      </w:r>
      <w:r>
        <w:t>…………...</w:t>
      </w:r>
    </w:p>
    <w:p w:rsidR="00F40B65" w:rsidRDefault="00F40B65" w:rsidP="00F40B65">
      <w:pPr>
        <w:autoSpaceDE w:val="0"/>
        <w:autoSpaceDN w:val="0"/>
        <w:adjustRightInd w:val="0"/>
      </w:pPr>
    </w:p>
    <w:p w:rsidR="00F40B65" w:rsidRPr="00BC6584" w:rsidRDefault="00F40B65" w:rsidP="00F40B65">
      <w:pPr>
        <w:spacing w:after="120"/>
        <w:rPr>
          <w:b/>
          <w:bCs/>
          <w:u w:val="single"/>
        </w:rPr>
      </w:pPr>
      <w:r>
        <w:rPr>
          <w:b/>
          <w:bCs/>
          <w:u w:val="single"/>
        </w:rPr>
        <w:t>A kérelem</w:t>
      </w:r>
      <w:r w:rsidRPr="00BC6584">
        <w:rPr>
          <w:b/>
          <w:bCs/>
          <w:u w:val="single"/>
        </w:rPr>
        <w:t xml:space="preserve"> indoka</w:t>
      </w:r>
      <w:r>
        <w:rPr>
          <w:b/>
          <w:bCs/>
          <w:u w:val="single"/>
        </w:rPr>
        <w:t>:</w:t>
      </w:r>
    </w:p>
    <w:p w:rsidR="00F40B65" w:rsidRPr="00BC6584" w:rsidRDefault="00F40B65" w:rsidP="00F40B65">
      <w:pPr>
        <w:jc w:val="both"/>
        <w:rPr>
          <w:b/>
          <w:bCs/>
        </w:rPr>
      </w:pPr>
      <w:r w:rsidRPr="00BC6584">
        <w:rPr>
          <w:b/>
          <w:bCs/>
        </w:rPr>
        <w:t>………………………………………………………………………………………………..………….……………………………………………………………………………………………………………………………………………………………………………………………</w:t>
      </w:r>
    </w:p>
    <w:p w:rsidR="00F40B65" w:rsidRPr="00BC6584" w:rsidRDefault="00F40B65" w:rsidP="00F40B65">
      <w:pPr>
        <w:jc w:val="both"/>
      </w:pPr>
      <w:r w:rsidRPr="00BC6584">
        <w:rPr>
          <w:b/>
          <w:bCs/>
        </w:rPr>
        <w:lastRenderedPageBreak/>
        <w:t>……………………</w:t>
      </w:r>
      <w:r>
        <w:rPr>
          <w:b/>
          <w:bCs/>
        </w:rPr>
        <w:t>……………………………………………………………………………</w:t>
      </w:r>
    </w:p>
    <w:p w:rsidR="00F40B65" w:rsidRDefault="00F40B65" w:rsidP="00F40B65">
      <w:pPr>
        <w:autoSpaceDE w:val="0"/>
        <w:autoSpaceDN w:val="0"/>
        <w:adjustRightInd w:val="0"/>
      </w:pPr>
    </w:p>
    <w:p w:rsidR="00F40B65" w:rsidRDefault="00F40B65" w:rsidP="00F40B65">
      <w:pPr>
        <w:autoSpaceDE w:val="0"/>
        <w:autoSpaceDN w:val="0"/>
        <w:adjustRightInd w:val="0"/>
      </w:pPr>
    </w:p>
    <w:p w:rsidR="00F40B65" w:rsidRPr="00957085" w:rsidRDefault="00F40B65" w:rsidP="00F40B65">
      <w:pPr>
        <w:autoSpaceDE w:val="0"/>
        <w:autoSpaceDN w:val="0"/>
        <w:adjustRightInd w:val="0"/>
        <w:rPr>
          <w:i/>
        </w:rPr>
      </w:pPr>
      <w:r w:rsidRPr="00957085">
        <w:rPr>
          <w:i/>
        </w:rPr>
        <w:t>Nyilatkozatok</w:t>
      </w:r>
    </w:p>
    <w:p w:rsidR="00F40B65" w:rsidRDefault="00F40B65" w:rsidP="00F40B65">
      <w:pPr>
        <w:autoSpaceDE w:val="0"/>
        <w:autoSpaceDN w:val="0"/>
        <w:adjustRightInd w:val="0"/>
      </w:pPr>
    </w:p>
    <w:p w:rsidR="00F40B65" w:rsidRDefault="00F40B65" w:rsidP="00F40B65">
      <w:pPr>
        <w:autoSpaceDE w:val="0"/>
        <w:autoSpaceDN w:val="0"/>
        <w:adjustRightInd w:val="0"/>
        <w:jc w:val="both"/>
      </w:pPr>
      <w:r w:rsidRPr="008709AE">
        <w:t>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w:t>
      </w:r>
      <w:r>
        <w:t xml:space="preserve"> Magyar</w:t>
      </w:r>
      <w:r w:rsidRPr="008709AE">
        <w:t xml:space="preserve"> </w:t>
      </w:r>
      <w:r>
        <w:t>Államk</w:t>
      </w:r>
      <w:r w:rsidRPr="008709AE">
        <w:t>incstár által vezetett egységes szociális nyilvántartásban szereplő adatok alapján – ellenőrizheti.</w:t>
      </w:r>
    </w:p>
    <w:p w:rsidR="00F40B65" w:rsidRDefault="00F40B65" w:rsidP="00F40B65">
      <w:pPr>
        <w:autoSpaceDE w:val="0"/>
        <w:autoSpaceDN w:val="0"/>
        <w:adjustRightInd w:val="0"/>
        <w:jc w:val="both"/>
      </w:pPr>
    </w:p>
    <w:p w:rsidR="00F40B65" w:rsidRPr="005433C7" w:rsidRDefault="00F40B65" w:rsidP="00F40B65">
      <w:pPr>
        <w:autoSpaceDE w:val="0"/>
        <w:autoSpaceDN w:val="0"/>
        <w:adjustRightInd w:val="0"/>
        <w:jc w:val="both"/>
      </w:pPr>
      <w:r>
        <w:t>Tudomásul veszem, hogy a Hatóság a tényállás tisztázása érdekében környezettanulmányt készíthet és vizsgálhatja a tartásra köteles személyek vagyoni, jövedelmi viszonyait.</w:t>
      </w:r>
    </w:p>
    <w:p w:rsidR="00F40B65" w:rsidRPr="008709AE" w:rsidRDefault="00F40B65" w:rsidP="00F40B65">
      <w:pPr>
        <w:autoSpaceDE w:val="0"/>
        <w:autoSpaceDN w:val="0"/>
        <w:adjustRightInd w:val="0"/>
        <w:jc w:val="both"/>
      </w:pPr>
    </w:p>
    <w:p w:rsidR="00F40B65" w:rsidRPr="008709AE" w:rsidRDefault="00F40B65" w:rsidP="00F40B65">
      <w:pPr>
        <w:autoSpaceDE w:val="0"/>
        <w:autoSpaceDN w:val="0"/>
        <w:adjustRightInd w:val="0"/>
        <w:jc w:val="both"/>
      </w:pPr>
    </w:p>
    <w:p w:rsidR="00F40B65" w:rsidRPr="008709AE" w:rsidRDefault="00F40B65" w:rsidP="00F40B65">
      <w:pPr>
        <w:jc w:val="both"/>
      </w:pPr>
      <w:r w:rsidRPr="008709AE">
        <w:t>Hozzájárulok a kérelemben szereplő adatoknak a szociális igazgatási eljárás során történő felhasználásához, a megjelölt szolgáltatóhoz való továbbításhoz.</w:t>
      </w:r>
    </w:p>
    <w:p w:rsidR="00F40B65" w:rsidRPr="008709AE" w:rsidRDefault="00F40B65" w:rsidP="00F40B65"/>
    <w:p w:rsidR="00F40B65" w:rsidRPr="008709AE" w:rsidRDefault="00F40B65" w:rsidP="00F40B65"/>
    <w:p w:rsidR="00F40B65" w:rsidRPr="008709AE" w:rsidRDefault="00F40B65" w:rsidP="00F40B65">
      <w:r w:rsidRPr="008709AE">
        <w:t>Budapest, ……………………</w:t>
      </w:r>
    </w:p>
    <w:p w:rsidR="00F40B65" w:rsidRPr="008709AE" w:rsidRDefault="00F40B65" w:rsidP="00F40B65"/>
    <w:p w:rsidR="00F40B65" w:rsidRPr="008709AE" w:rsidRDefault="00F40B65" w:rsidP="00F40B65">
      <w:r w:rsidRPr="008709AE">
        <w:tab/>
      </w:r>
      <w:r w:rsidRPr="008709AE">
        <w:tab/>
      </w:r>
      <w:r w:rsidRPr="008709AE">
        <w:tab/>
      </w:r>
      <w:r w:rsidRPr="008709AE">
        <w:tab/>
      </w:r>
      <w:r w:rsidRPr="008709AE">
        <w:tab/>
      </w:r>
      <w:r w:rsidRPr="008709AE">
        <w:tab/>
      </w:r>
      <w:r w:rsidRPr="008709AE">
        <w:tab/>
        <w:t xml:space="preserve">   ……..……………………………</w:t>
      </w:r>
    </w:p>
    <w:p w:rsidR="00F40B65" w:rsidRPr="008709AE" w:rsidRDefault="00F40B65" w:rsidP="00F40B65">
      <w:r w:rsidRPr="008709AE">
        <w:tab/>
      </w:r>
      <w:r w:rsidRPr="008709AE">
        <w:tab/>
      </w:r>
      <w:r w:rsidRPr="008709AE">
        <w:tab/>
      </w:r>
      <w:r w:rsidRPr="008709AE">
        <w:tab/>
      </w:r>
      <w:r w:rsidRPr="008709AE">
        <w:tab/>
      </w:r>
      <w:r w:rsidRPr="008709AE">
        <w:tab/>
      </w:r>
      <w:r w:rsidRPr="008709AE">
        <w:tab/>
      </w:r>
      <w:r w:rsidRPr="008709AE">
        <w:tab/>
      </w:r>
      <w:r w:rsidRPr="008709AE">
        <w:tab/>
        <w:t>Kérelmező</w:t>
      </w:r>
    </w:p>
    <w:p w:rsidR="00F40B65" w:rsidRPr="008709AE" w:rsidRDefault="00F40B65" w:rsidP="00F40B65"/>
    <w:p w:rsidR="00F40B65" w:rsidRPr="008709AE" w:rsidRDefault="00F40B65" w:rsidP="00F40B65"/>
    <w:p w:rsidR="00F40B65" w:rsidRPr="008709AE" w:rsidRDefault="00F40B65" w:rsidP="00F40B65"/>
    <w:p w:rsidR="00F40B65" w:rsidRPr="008709AE" w:rsidRDefault="00F40B65" w:rsidP="00F40B65">
      <w:r w:rsidRPr="008709AE">
        <w:t>Kérelemhez csatolni kell:</w:t>
      </w:r>
    </w:p>
    <w:p w:rsidR="00F40B65" w:rsidRPr="008709AE" w:rsidRDefault="00F40B65" w:rsidP="00F40B65">
      <w:r w:rsidRPr="008709AE">
        <w:t>1. kérelmező és családjában élők jövedelemigazolását,</w:t>
      </w:r>
    </w:p>
    <w:p w:rsidR="00F40B65" w:rsidRDefault="00F40B65" w:rsidP="00F40B65">
      <w:r w:rsidRPr="008709AE">
        <w:t>2. rendkívüli élethelyzet</w:t>
      </w:r>
      <w:r>
        <w:t>et alátámasztó</w:t>
      </w:r>
      <w:r w:rsidRPr="008709AE">
        <w:t xml:space="preserve"> igazolását</w:t>
      </w:r>
    </w:p>
    <w:p w:rsidR="00F40B65" w:rsidRDefault="00F40B65" w:rsidP="00F40B65">
      <w:r>
        <w:t>3. 3 hónapnál nem régebbi többletkiadás igazolása</w:t>
      </w:r>
    </w:p>
    <w:p w:rsidR="00F40B65" w:rsidRPr="008709AE" w:rsidRDefault="00F40B65" w:rsidP="00F40B65"/>
    <w:p w:rsidR="00F40B65" w:rsidRPr="008709AE" w:rsidRDefault="00F40B65" w:rsidP="00F40B65"/>
    <w:p w:rsidR="00F40B65" w:rsidRPr="005433C7" w:rsidRDefault="00F40B65" w:rsidP="00F40B65">
      <w:pPr>
        <w:ind w:left="6372"/>
      </w:pPr>
    </w:p>
    <w:p w:rsidR="00F40B65" w:rsidRPr="00547293" w:rsidRDefault="00F40B65" w:rsidP="00F40B65">
      <w:pPr>
        <w:jc w:val="both"/>
        <w:rPr>
          <w:rFonts w:ascii="Times" w:hAnsi="Times" w:cs="Times"/>
          <w:color w:val="000000"/>
        </w:rPr>
      </w:pPr>
      <w:r w:rsidRPr="00547293">
        <w:rPr>
          <w:rFonts w:ascii="Times" w:hAnsi="Times" w:cs="Times"/>
          <w:color w:val="000000"/>
        </w:rPr>
        <w:t>TÁJÉKOZTATÓ</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A jövedelmek az alábbi dokumentumokkal igazolhatóak: </w:t>
      </w:r>
    </w:p>
    <w:p w:rsidR="00F40B65" w:rsidRPr="00957085" w:rsidRDefault="00F40B65" w:rsidP="00075189">
      <w:pPr>
        <w:pStyle w:val="Listaszerbekezds"/>
        <w:numPr>
          <w:ilvl w:val="0"/>
          <w:numId w:val="88"/>
        </w:numPr>
        <w:spacing w:after="160" w:line="259" w:lineRule="auto"/>
        <w:jc w:val="both"/>
        <w:rPr>
          <w:rFonts w:ascii="Times" w:hAnsi="Times" w:cs="Times"/>
          <w:color w:val="000000"/>
        </w:rPr>
      </w:pPr>
      <w:r w:rsidRPr="00957085">
        <w:rPr>
          <w:rFonts w:ascii="Times" w:hAnsi="Times" w:cs="Times"/>
          <w:color w:val="000000"/>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F40B65" w:rsidRPr="00957085" w:rsidRDefault="00F40B65" w:rsidP="00075189">
      <w:pPr>
        <w:pStyle w:val="Listaszerbekezds"/>
        <w:numPr>
          <w:ilvl w:val="0"/>
          <w:numId w:val="88"/>
        </w:numPr>
        <w:spacing w:after="160" w:line="259" w:lineRule="auto"/>
        <w:jc w:val="both"/>
        <w:rPr>
          <w:rFonts w:ascii="Times" w:hAnsi="Times" w:cs="Times"/>
          <w:color w:val="000000"/>
        </w:rPr>
      </w:pPr>
      <w:r w:rsidRPr="00957085">
        <w:rPr>
          <w:rFonts w:ascii="Times" w:hAnsi="Times" w:cs="Times"/>
          <w:color w:val="000000"/>
        </w:rPr>
        <w:t xml:space="preserve">alkalmazásban állók nettó jövedelméről munkáltatói igazolás; </w:t>
      </w:r>
    </w:p>
    <w:p w:rsidR="00F40B65" w:rsidRPr="00957085" w:rsidRDefault="00F40B65" w:rsidP="00075189">
      <w:pPr>
        <w:pStyle w:val="Listaszerbekezds"/>
        <w:numPr>
          <w:ilvl w:val="0"/>
          <w:numId w:val="88"/>
        </w:numPr>
        <w:spacing w:after="160" w:line="259" w:lineRule="auto"/>
        <w:jc w:val="both"/>
        <w:rPr>
          <w:rFonts w:ascii="Times" w:hAnsi="Times" w:cs="Times"/>
          <w:color w:val="000000"/>
        </w:rPr>
      </w:pPr>
      <w:r w:rsidRPr="00957085">
        <w:rPr>
          <w:rFonts w:ascii="Times" w:hAnsi="Times" w:cs="Times"/>
          <w:color w:val="000000"/>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F40B65" w:rsidRPr="00957085" w:rsidRDefault="00F40B65" w:rsidP="00075189">
      <w:pPr>
        <w:pStyle w:val="Listaszerbekezds"/>
        <w:numPr>
          <w:ilvl w:val="0"/>
          <w:numId w:val="88"/>
        </w:numPr>
        <w:spacing w:after="160" w:line="259" w:lineRule="auto"/>
        <w:jc w:val="both"/>
        <w:rPr>
          <w:rFonts w:ascii="Times" w:hAnsi="Times" w:cs="Times"/>
          <w:color w:val="000000"/>
        </w:rPr>
      </w:pPr>
      <w:r w:rsidRPr="00957085">
        <w:rPr>
          <w:rFonts w:ascii="Times" w:hAnsi="Times" w:cs="Times"/>
          <w:color w:val="000000"/>
        </w:rPr>
        <w:t>munkanélküli ellátás az ellátást megállapító, illetve folyósító szerv igazolása, határozata,</w:t>
      </w:r>
    </w:p>
    <w:p w:rsidR="00F40B65" w:rsidRPr="00957085" w:rsidRDefault="00F40B65" w:rsidP="00075189">
      <w:pPr>
        <w:pStyle w:val="Listaszerbekezds"/>
        <w:numPr>
          <w:ilvl w:val="0"/>
          <w:numId w:val="88"/>
        </w:numPr>
        <w:spacing w:after="160" w:line="259" w:lineRule="auto"/>
        <w:jc w:val="both"/>
        <w:rPr>
          <w:rFonts w:ascii="Times" w:hAnsi="Times" w:cs="Times"/>
          <w:color w:val="000000"/>
        </w:rPr>
      </w:pPr>
      <w:r w:rsidRPr="00957085">
        <w:rPr>
          <w:rFonts w:ascii="Times" w:hAnsi="Times" w:cs="Times"/>
          <w:color w:val="000000"/>
        </w:rPr>
        <w:t xml:space="preserve">gyermektartásdíj esetén a felvett vagy megfizetett tartásdíj összegét igazoló postai szelvény, bankszámlakivonat, átvételi elismervény a tartásdíj megállapítására </w:t>
      </w:r>
      <w:r w:rsidRPr="00957085">
        <w:rPr>
          <w:rFonts w:ascii="Times" w:hAnsi="Times" w:cs="Times"/>
          <w:color w:val="000000"/>
        </w:rPr>
        <w:lastRenderedPageBreak/>
        <w:t xml:space="preserve">vonatkozó bírói ítélettel, vagy a tartásdíj iránti igény benyújtását igazoló irattal, vagy a szülők között létrejött egyezség megkötéséről szóló okirattal együtt; </w:t>
      </w:r>
    </w:p>
    <w:p w:rsidR="00F40B65" w:rsidRPr="00957085" w:rsidRDefault="00F40B65" w:rsidP="00075189">
      <w:pPr>
        <w:pStyle w:val="Listaszerbekezds"/>
        <w:numPr>
          <w:ilvl w:val="0"/>
          <w:numId w:val="88"/>
        </w:numPr>
        <w:spacing w:after="160" w:line="259" w:lineRule="auto"/>
        <w:jc w:val="both"/>
        <w:rPr>
          <w:rFonts w:ascii="Times" w:hAnsi="Times" w:cs="Times"/>
          <w:color w:val="000000"/>
        </w:rPr>
      </w:pPr>
      <w:r w:rsidRPr="00957085">
        <w:rPr>
          <w:rFonts w:ascii="Times" w:hAnsi="Times" w:cs="Times"/>
          <w:color w:val="000000"/>
        </w:rPr>
        <w:t xml:space="preserve">állam által megelőlegezett gyermektartásdíj esetén a gyámhivatal határozata; </w:t>
      </w:r>
    </w:p>
    <w:p w:rsidR="00F40B65" w:rsidRPr="00957085" w:rsidRDefault="00F40B65" w:rsidP="00075189">
      <w:pPr>
        <w:pStyle w:val="Listaszerbekezds"/>
        <w:numPr>
          <w:ilvl w:val="0"/>
          <w:numId w:val="88"/>
        </w:numPr>
        <w:spacing w:after="160" w:line="259" w:lineRule="auto"/>
        <w:jc w:val="both"/>
        <w:rPr>
          <w:rFonts w:ascii="Times" w:hAnsi="Times" w:cs="Times"/>
          <w:color w:val="000000"/>
        </w:rPr>
      </w:pPr>
      <w:r w:rsidRPr="00957085">
        <w:rPr>
          <w:rFonts w:ascii="Times" w:hAnsi="Times" w:cs="Times"/>
          <w:color w:val="000000"/>
        </w:rPr>
        <w:t>jövedelemmel nem rendelkező személy esetén, a munkaügyi központtal vagy a Családsegítő Központtal megkötött együttműködési megállapodás;</w:t>
      </w:r>
    </w:p>
    <w:p w:rsidR="00F40B65" w:rsidRPr="00957085" w:rsidRDefault="00F40B65" w:rsidP="00075189">
      <w:pPr>
        <w:pStyle w:val="Listaszerbekezds"/>
        <w:numPr>
          <w:ilvl w:val="0"/>
          <w:numId w:val="88"/>
        </w:numPr>
        <w:spacing w:after="160" w:line="259" w:lineRule="auto"/>
        <w:jc w:val="both"/>
        <w:rPr>
          <w:rFonts w:ascii="Times" w:hAnsi="Times" w:cs="Times"/>
          <w:color w:val="000000"/>
        </w:rPr>
      </w:pPr>
      <w:r w:rsidRPr="00957085">
        <w:rPr>
          <w:rFonts w:ascii="Times" w:hAnsi="Times" w:cs="Times"/>
          <w:color w:val="000000"/>
        </w:rPr>
        <w:t>ösztöndíj és egyéb juttatások esetén az oktatási intézmény igazolása,</w:t>
      </w:r>
    </w:p>
    <w:p w:rsidR="00F40B65" w:rsidRPr="00547293" w:rsidRDefault="00F40B65" w:rsidP="00F40B65">
      <w:pPr>
        <w:jc w:val="both"/>
        <w:rPr>
          <w:rFonts w:ascii="Times" w:hAnsi="Times" w:cs="Times"/>
          <w:color w:val="000000"/>
        </w:rPr>
      </w:pPr>
      <w:r w:rsidRPr="00547293">
        <w:rPr>
          <w:rFonts w:ascii="Times" w:hAnsi="Times" w:cs="Times"/>
          <w:color w:val="000000"/>
        </w:rPr>
        <w:t>az a)-h) pontba nem tartozó jövedelem esetén a jövedelem típusának megfelelő igazolás.</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személyi adatok kitöltéséhez:</w:t>
      </w:r>
    </w:p>
    <w:p w:rsidR="00F40B65" w:rsidRPr="00547293" w:rsidRDefault="00F40B65" w:rsidP="00F40B65">
      <w:pPr>
        <w:jc w:val="both"/>
        <w:rPr>
          <w:rFonts w:ascii="Times" w:hAnsi="Times" w:cs="Times"/>
          <w:color w:val="000000"/>
        </w:rPr>
      </w:pPr>
      <w:r w:rsidRPr="00547293">
        <w:rPr>
          <w:rFonts w:ascii="Times" w:hAnsi="Times" w:cs="Times"/>
          <w:color w:val="000000"/>
        </w:rPr>
        <w:t>1.   „Egyedülálló” az a személy, aki hajadon, nőtlen, özvegy, elvált vagy házastársától külön él, kivéve, ha élettársa van. A házastársak akkor tekinthetők különélőnek, ha a lakcímük különböző.</w:t>
      </w:r>
    </w:p>
    <w:p w:rsidR="00F40B65" w:rsidRPr="00547293" w:rsidRDefault="00F40B65" w:rsidP="00F40B65">
      <w:pPr>
        <w:jc w:val="both"/>
        <w:rPr>
          <w:rFonts w:ascii="Times" w:hAnsi="Times" w:cs="Times"/>
          <w:color w:val="000000"/>
        </w:rPr>
      </w:pPr>
      <w:r w:rsidRPr="00547293">
        <w:rPr>
          <w:rFonts w:ascii="Times" w:hAnsi="Times" w:cs="Times"/>
          <w:color w:val="000000"/>
        </w:rPr>
        <w:t>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  húszévesnél fiatalabb és önálló keresettel nem rendelkezik,</w:t>
      </w:r>
    </w:p>
    <w:p w:rsidR="00F40B65" w:rsidRPr="00547293" w:rsidRDefault="00F40B65" w:rsidP="00F40B65">
      <w:pPr>
        <w:jc w:val="both"/>
        <w:rPr>
          <w:rFonts w:ascii="Times" w:hAnsi="Times" w:cs="Times"/>
          <w:color w:val="000000"/>
        </w:rPr>
      </w:pPr>
      <w:r w:rsidRPr="00547293">
        <w:rPr>
          <w:rFonts w:ascii="Times" w:hAnsi="Times" w:cs="Times"/>
          <w:color w:val="000000"/>
        </w:rPr>
        <w:t>-, huszonhárom évesnél fiatalabb, önálló keresettel nem rendelkezik és nappali oktatás munkarendje szerint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huszonöt évesnél fiatalabb, önálló keresettel nem rendelkezik és felsőoktatási intézmény nappali tagozatán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tartósan beteg, autista, illetve testi, érzékszervi, értelmi vagy beszédfogyatékos, korhatárra való tekintet nélkül, amennyiben ez az állapot a gyermek 25. életévének betöltését megelőzően is fennállt.</w:t>
      </w:r>
    </w:p>
    <w:p w:rsidR="00F40B65" w:rsidRPr="00547293" w:rsidRDefault="00F40B65" w:rsidP="00F40B65">
      <w:pPr>
        <w:jc w:val="both"/>
        <w:rPr>
          <w:rFonts w:ascii="Times" w:hAnsi="Times" w:cs="Times"/>
          <w:color w:val="000000"/>
        </w:rPr>
      </w:pPr>
      <w:r w:rsidRPr="00547293">
        <w:rPr>
          <w:rFonts w:ascii="Times" w:hAnsi="Times" w:cs="Times"/>
          <w:color w:val="000000"/>
        </w:rPr>
        <w:t>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jövedelmi adatok kitöltéséhez:</w:t>
      </w:r>
    </w:p>
    <w:p w:rsidR="008F1977" w:rsidRPr="00D9517B" w:rsidRDefault="00F40B65" w:rsidP="008F1977">
      <w:pPr>
        <w:pStyle w:val="Listaszerbekezds"/>
        <w:spacing w:after="20"/>
        <w:ind w:left="0" w:firstLine="709"/>
        <w:jc w:val="both"/>
        <w:rPr>
          <w:rFonts w:ascii="Times" w:hAnsi="Times" w:cs="Times"/>
          <w:color w:val="000000"/>
        </w:rPr>
      </w:pPr>
      <w:r w:rsidRPr="00D9517B">
        <w:rPr>
          <w:rFonts w:ascii="Times" w:hAnsi="Times" w:cs="Times"/>
          <w:color w:val="000000"/>
        </w:rPr>
        <w:t>1.</w:t>
      </w:r>
      <w:r w:rsidRPr="00D9517B">
        <w:rPr>
          <w:rFonts w:ascii="Times" w:hAnsi="Times" w:cs="Times"/>
          <w:color w:val="000000"/>
        </w:rPr>
        <w:tab/>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r w:rsidR="008F1977">
        <w:rPr>
          <w:rFonts w:ascii="Times" w:hAnsi="Times" w:cs="Times"/>
          <w:color w:val="000000"/>
        </w:rPr>
        <w:t>A II. Kerületi Önkormányzat által folyósított rendszeres gyógyszertámogatás, betegápolási támogatás, gyermeknevelési támogatás, keresetpótló támogatás.</w:t>
      </w:r>
    </w:p>
    <w:p w:rsidR="00F40B65" w:rsidRPr="00547293" w:rsidRDefault="00F40B65" w:rsidP="00F40B65">
      <w:pPr>
        <w:jc w:val="both"/>
        <w:rPr>
          <w:rFonts w:ascii="Times" w:hAnsi="Times" w:cs="Times"/>
          <w:color w:val="000000"/>
        </w:rPr>
      </w:pPr>
      <w:r w:rsidRPr="00547293">
        <w:rPr>
          <w:rFonts w:ascii="Times" w:hAnsi="Times" w:cs="Times"/>
          <w:color w:val="000000"/>
        </w:rPr>
        <w:t>2. A jövedelmi adatok alatt havi nettó jövedelmet kell érteni. A nettó jövedelem kiszámításánál a bevételt az elismert költségekkel és a befizetési kötelezettséggel csökkentett összegben kell feltüntetni.</w:t>
      </w:r>
    </w:p>
    <w:p w:rsidR="00F40B65" w:rsidRPr="00547293" w:rsidRDefault="00F40B65" w:rsidP="00F40B65">
      <w:pPr>
        <w:jc w:val="both"/>
        <w:rPr>
          <w:rFonts w:ascii="Times" w:hAnsi="Times" w:cs="Times"/>
          <w:color w:val="000000"/>
        </w:rPr>
      </w:pPr>
      <w:r w:rsidRPr="00547293">
        <w:rPr>
          <w:rFonts w:ascii="Times" w:hAnsi="Times" w:cs="Times"/>
          <w:color w:val="000000"/>
        </w:rPr>
        <w:t>3.    Elismert költségnek minősül a személyi jövedelemadóról szóló törvényben elismert költség, valamint a fizetett tartásdíj.</w:t>
      </w:r>
    </w:p>
    <w:p w:rsidR="00F40B65" w:rsidRPr="00547293" w:rsidRDefault="00F40B65" w:rsidP="00F40B65">
      <w:pPr>
        <w:jc w:val="both"/>
        <w:rPr>
          <w:rFonts w:ascii="Times" w:hAnsi="Times" w:cs="Times"/>
          <w:color w:val="000000"/>
        </w:rPr>
      </w:pPr>
      <w:r w:rsidRPr="00547293">
        <w:rPr>
          <w:rFonts w:ascii="Times" w:hAnsi="Times" w:cs="Times"/>
          <w:color w:val="000000"/>
        </w:rPr>
        <w:lastRenderedPageBreak/>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40B65" w:rsidRDefault="00F40B65" w:rsidP="00F40B65">
      <w:r w:rsidRPr="00547293">
        <w:rPr>
          <w:rFonts w:ascii="Times" w:hAnsi="Times" w:cs="Times"/>
          <w:color w:val="000000"/>
        </w:rPr>
        <w:t>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 -ának megfelelő összeggel.</w:t>
      </w:r>
    </w:p>
    <w:p w:rsidR="00F40B65" w:rsidRDefault="00F40B65" w:rsidP="00F40B65">
      <w:r>
        <w:br w:type="page"/>
      </w:r>
    </w:p>
    <w:p w:rsidR="00F40B65" w:rsidRPr="005433C7" w:rsidRDefault="00F40B65" w:rsidP="00F40B65"/>
    <w:p w:rsidR="00F40B65" w:rsidRPr="00BC284D" w:rsidRDefault="00F40B65" w:rsidP="00F40B65">
      <w:pPr>
        <w:ind w:left="360"/>
      </w:pPr>
      <w:r w:rsidRPr="00BC284D">
        <w:t>4.</w:t>
      </w:r>
      <w:r>
        <w:t>7</w:t>
      </w:r>
      <w:r w:rsidRPr="00BC284D">
        <w:t>. melléklet a  Budapest Főváros II. Kerületi Önkormányzat Képviselő-testületének  a szociális igazgatásról és egyes szociális és gyermekjóléti ellátásokról…./2015.(…) önkormányzati rendeletéhez</w:t>
      </w:r>
    </w:p>
    <w:p w:rsidR="00F40B65" w:rsidRPr="00BC284D" w:rsidRDefault="00F40B65" w:rsidP="00F40B65">
      <w:pPr>
        <w:spacing w:line="264" w:lineRule="auto"/>
      </w:pPr>
    </w:p>
    <w:p w:rsidR="00F40B65" w:rsidRDefault="00F40B65" w:rsidP="00F40B65">
      <w:pPr>
        <w:jc w:val="center"/>
        <w:rPr>
          <w:b/>
        </w:rPr>
      </w:pPr>
      <w:r>
        <w:rPr>
          <w:b/>
        </w:rPr>
        <w:t>KÉERELEM</w:t>
      </w:r>
    </w:p>
    <w:p w:rsidR="00F40B65" w:rsidRPr="00BC284D" w:rsidRDefault="00F40B65" w:rsidP="00F40B65">
      <w:pPr>
        <w:jc w:val="center"/>
        <w:rPr>
          <w:b/>
        </w:rPr>
      </w:pPr>
      <w:r>
        <w:rPr>
          <w:b/>
        </w:rPr>
        <w:t xml:space="preserve">ESETI </w:t>
      </w:r>
      <w:r w:rsidRPr="00BC284D">
        <w:rPr>
          <w:b/>
        </w:rPr>
        <w:t>GYERMEKVÉDELMI TÁMOGATÁS</w:t>
      </w:r>
      <w:r>
        <w:rPr>
          <w:b/>
        </w:rPr>
        <w:t xml:space="preserve"> MEGÁLLAPÍTÁSÁHOZ</w:t>
      </w:r>
    </w:p>
    <w:p w:rsidR="00F40B65" w:rsidRDefault="00F40B65" w:rsidP="00F40B65">
      <w:pPr>
        <w:jc w:val="center"/>
        <w:rPr>
          <w:b/>
        </w:rPr>
      </w:pPr>
    </w:p>
    <w:p w:rsidR="00F40B65" w:rsidRPr="00BC284D" w:rsidRDefault="00F40B65" w:rsidP="00F40B65">
      <w:pPr>
        <w:jc w:val="center"/>
        <w:rPr>
          <w:b/>
        </w:rPr>
      </w:pPr>
    </w:p>
    <w:p w:rsidR="00F40B65" w:rsidRPr="00BC284D" w:rsidRDefault="00F40B65" w:rsidP="00F40B65">
      <w:pPr>
        <w:rPr>
          <w:b/>
          <w:u w:val="single"/>
        </w:rPr>
      </w:pPr>
      <w:r w:rsidRPr="00BC284D">
        <w:rPr>
          <w:b/>
          <w:u w:val="single"/>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F40B65" w:rsidRPr="005433C7" w:rsidTr="006F05E6">
        <w:tc>
          <w:tcPr>
            <w:tcW w:w="0" w:type="auto"/>
            <w:tcMar>
              <w:top w:w="15" w:type="dxa"/>
              <w:left w:w="75" w:type="dxa"/>
              <w:bottom w:w="15" w:type="dxa"/>
              <w:right w:w="75" w:type="dxa"/>
            </w:tcMar>
            <w:hideMark/>
          </w:tcPr>
          <w:p w:rsidR="00F40B65" w:rsidRDefault="00F40B65" w:rsidP="006F05E6">
            <w:pPr>
              <w:jc w:val="both"/>
              <w:rPr>
                <w:rFonts w:ascii="Times" w:hAnsi="Times" w:cs="Times"/>
                <w:color w:val="000000"/>
              </w:rPr>
            </w:pPr>
          </w:p>
          <w:p w:rsidR="00F40B65" w:rsidRPr="005433C7" w:rsidRDefault="00F40B65" w:rsidP="006F05E6">
            <w:pPr>
              <w:jc w:val="both"/>
              <w:rPr>
                <w:rFonts w:ascii="Times" w:hAnsi="Times" w:cs="Times"/>
                <w:color w:val="000000"/>
              </w:rPr>
            </w:pPr>
            <w:r w:rsidRPr="005433C7">
              <w:rPr>
                <w:rFonts w:ascii="Times" w:hAnsi="Times" w:cs="Times"/>
                <w:color w:val="000000"/>
              </w:rPr>
              <w:t>Neve: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Születési 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Anyja</w:t>
            </w:r>
            <w:r>
              <w:rPr>
                <w:rFonts w:ascii="Times" w:hAnsi="Times" w:cs="Times"/>
                <w:color w:val="000000"/>
              </w:rPr>
              <w:t xml:space="preserve"> </w:t>
            </w:r>
            <w:r w:rsidRPr="005433C7">
              <w:rPr>
                <w:rFonts w:ascii="Times" w:hAnsi="Times" w:cs="Times"/>
                <w:color w:val="000000"/>
              </w:rPr>
              <w:t>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 helye, ideje (év, hó, nap):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A44C22">
              <w:rPr>
                <w:rFonts w:ascii="Times" w:hAnsi="Times" w:cs="Times"/>
                <w:b/>
                <w:color w:val="000000"/>
              </w:rPr>
              <w:t>Lakóhelye: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w:t>
            </w:r>
            <w:r w:rsidRPr="005433C7">
              <w:rPr>
                <w:rFonts w:ascii="Times" w:hAnsi="Times" w:cs="Times"/>
                <w:color w:val="000000"/>
              </w:rPr>
              <w:br/>
              <w:t>.........................................................utca/út/tér .............. házszám ............ épület/lépcsőház ............... emelet, ajtó</w:t>
            </w:r>
          </w:p>
        </w:tc>
      </w:tr>
      <w:tr w:rsidR="00F40B65" w:rsidRPr="00342AAD"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A44C22">
              <w:rPr>
                <w:rFonts w:ascii="Times" w:hAnsi="Times" w:cs="Times"/>
                <w:b/>
                <w:color w:val="000000"/>
              </w:rPr>
              <w:t>Tartózkodási 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...........................................................utca/út/tér .............. házszám ............ épület/lépcsőház ............... emelet, ajtó</w:t>
            </w:r>
          </w:p>
          <w:p w:rsidR="00F40B65" w:rsidRDefault="00F40B65" w:rsidP="006F05E6">
            <w:pPr>
              <w:tabs>
                <w:tab w:val="left" w:leader="dot" w:pos="4253"/>
                <w:tab w:val="left" w:leader="dot" w:pos="8080"/>
              </w:tabs>
            </w:pPr>
          </w:p>
          <w:p w:rsidR="00F40B65" w:rsidRDefault="00F40B65" w:rsidP="006F05E6">
            <w:pPr>
              <w:tabs>
                <w:tab w:val="left" w:leader="dot" w:pos="4253"/>
                <w:tab w:val="left" w:leader="dot" w:pos="8080"/>
              </w:tabs>
            </w:pPr>
            <w:r w:rsidRPr="008709AE">
              <w:t>Milyen minőségben lakik a lakásban: tulajdonos, résztulajdonos, főbérlő, albérlő, társbérlő, bérlőtárs, c</w:t>
            </w:r>
            <w:r>
              <w:t xml:space="preserve">saládtag, haszonélvező, egyéb: </w:t>
            </w:r>
            <w:r>
              <w:tab/>
            </w:r>
            <w:r>
              <w:tab/>
            </w:r>
          </w:p>
          <w:p w:rsidR="00F40B65" w:rsidRDefault="00F40B65" w:rsidP="006F05E6">
            <w:pPr>
              <w:tabs>
                <w:tab w:val="left" w:leader="dot" w:pos="1843"/>
                <w:tab w:val="left" w:leader="dot" w:pos="7938"/>
              </w:tabs>
              <w:spacing w:after="20"/>
              <w:jc w:val="both"/>
              <w:rPr>
                <w:color w:val="000000"/>
              </w:rPr>
            </w:pPr>
          </w:p>
          <w:p w:rsidR="00F40B65" w:rsidRDefault="00F40B65" w:rsidP="006F05E6">
            <w:pPr>
              <w:tabs>
                <w:tab w:val="left" w:leader="dot" w:pos="1843"/>
                <w:tab w:val="left" w:leader="dot" w:pos="7938"/>
              </w:tabs>
              <w:spacing w:after="20"/>
              <w:jc w:val="both"/>
              <w:rPr>
                <w:color w:val="000000"/>
              </w:rPr>
            </w:pPr>
            <w:r>
              <w:rPr>
                <w:color w:val="000000"/>
              </w:rPr>
              <w:t>Tulajdonos neve (rokonsági foka) személyi adatai, lakcíme, elérhetősége, abban az esetben, ha nem a kérelmező a tulajdonos:………………………………….</w:t>
            </w:r>
          </w:p>
          <w:p w:rsidR="00F40B65" w:rsidRDefault="00F40B65" w:rsidP="006F05E6">
            <w:pPr>
              <w:tabs>
                <w:tab w:val="left" w:leader="dot" w:pos="1843"/>
                <w:tab w:val="left" w:leader="dot" w:pos="7938"/>
              </w:tabs>
              <w:spacing w:after="20"/>
              <w:jc w:val="both"/>
              <w:rPr>
                <w:color w:val="000000"/>
              </w:rPr>
            </w:pPr>
          </w:p>
          <w:p w:rsidR="00F40B65" w:rsidRPr="00BC6584" w:rsidRDefault="00F40B65" w:rsidP="006F05E6">
            <w:pPr>
              <w:keepNext/>
              <w:outlineLvl w:val="1"/>
              <w:rPr>
                <w:bCs/>
              </w:rPr>
            </w:pPr>
            <w:r w:rsidRPr="00BC6584">
              <w:rPr>
                <w:b/>
                <w:bCs/>
              </w:rPr>
              <w:t xml:space="preserve">Kijelentem, hogy </w:t>
            </w:r>
            <w:r w:rsidRPr="00BC6584">
              <w:rPr>
                <w:b/>
                <w:bCs/>
                <w:u w:val="single"/>
              </w:rPr>
              <w:t>életvitelszerűen:</w:t>
            </w:r>
            <w:r w:rsidRPr="00BC6584">
              <w:rPr>
                <w:bCs/>
              </w:rPr>
              <w:t xml:space="preserve"> (megfelelő rész aláhúzandó)</w:t>
            </w:r>
          </w:p>
          <w:p w:rsidR="00F40B65" w:rsidRPr="005433C7" w:rsidRDefault="00F40B65" w:rsidP="006F05E6">
            <w:pPr>
              <w:tabs>
                <w:tab w:val="left" w:leader="dot" w:pos="1843"/>
                <w:tab w:val="left" w:leader="dot" w:pos="7938"/>
              </w:tabs>
              <w:spacing w:after="20"/>
              <w:jc w:val="both"/>
              <w:rPr>
                <w:color w:val="000000"/>
              </w:rPr>
            </w:pPr>
            <w:r w:rsidRPr="00BC6584">
              <w:t>1.) Lakóhelyemen</w:t>
            </w:r>
            <w:r w:rsidRPr="00BC6584">
              <w:rPr>
                <w:b/>
                <w:bCs/>
              </w:rPr>
              <w:t xml:space="preserve"> </w:t>
            </w:r>
            <w:r w:rsidRPr="00BC6584">
              <w:rPr>
                <w:b/>
                <w:bCs/>
              </w:rPr>
              <w:tab/>
            </w:r>
            <w:r w:rsidRPr="00BC6584">
              <w:t>2.) Tartózkodási helyemen</w:t>
            </w:r>
            <w:r w:rsidRPr="00BC6584">
              <w:rPr>
                <w:b/>
                <w:bCs/>
              </w:rPr>
              <w:t xml:space="preserve"> </w:t>
            </w:r>
            <w:r w:rsidRPr="00BC6584">
              <w:t>tartózkodom</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pPr>
                </w:p>
                <w:p w:rsidR="00F40B65" w:rsidRDefault="00F40B65" w:rsidP="006F05E6">
                  <w:pPr>
                    <w:spacing w:before="60" w:after="20"/>
                    <w:jc w:val="both"/>
                    <w:rPr>
                      <w:rFonts w:ascii="Times" w:hAnsi="Times" w:cs="Times"/>
                      <w:color w:val="000000"/>
                    </w:rPr>
                  </w:pPr>
                  <w:r w:rsidRPr="005433C7">
                    <w:t xml:space="preserve">Családi állapota:……………………..  egyedül élő; </w:t>
                  </w:r>
                  <w:r w:rsidRPr="005433C7">
                    <w:rPr>
                      <w:b/>
                      <w:bCs/>
                    </w:rPr>
                    <w:t xml:space="preserve"> </w:t>
                  </w:r>
                  <w:r w:rsidRPr="005433C7">
                    <w:t>nem egyedül élő</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Társadalombiztosítási Azonosító Jele: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p>
                <w:p w:rsidR="00F40B65" w:rsidRPr="005433C7" w:rsidRDefault="00F40B65" w:rsidP="006F05E6">
                  <w:pPr>
                    <w:jc w:val="both"/>
                    <w:rPr>
                      <w:rFonts w:ascii="Times" w:hAnsi="Times" w:cs="Times"/>
                      <w:color w:val="000000"/>
                    </w:rPr>
                  </w:pPr>
                  <w:r w:rsidRPr="005433C7">
                    <w:rPr>
                      <w:rFonts w:ascii="Times" w:hAnsi="Times" w:cs="Times"/>
                      <w:color w:val="000000"/>
                    </w:rPr>
                    <w:t>Állampolgársága: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Telefonszám : ............................................................................................................</w:t>
                  </w:r>
                  <w:r>
                    <w:rPr>
                      <w:rFonts w:ascii="Times" w:hAnsi="Times" w:cs="Times"/>
                      <w:color w:val="000000"/>
                    </w:rPr>
                    <w:t>..............</w:t>
                  </w:r>
                </w:p>
              </w:tc>
            </w:tr>
            <w:tr w:rsidR="00F40B65" w:rsidRPr="005433C7" w:rsidTr="006F05E6">
              <w:tc>
                <w:tcPr>
                  <w:tcW w:w="0" w:type="auto"/>
                  <w:tcMar>
                    <w:top w:w="15" w:type="dxa"/>
                    <w:left w:w="75" w:type="dxa"/>
                    <w:bottom w:w="15" w:type="dxa"/>
                    <w:right w:w="75" w:type="dxa"/>
                  </w:tcMar>
                </w:tcPr>
                <w:p w:rsidR="00F40B65" w:rsidRDefault="00F40B65" w:rsidP="006F05E6">
                  <w:pPr>
                    <w:spacing w:before="60" w:after="20"/>
                    <w:jc w:val="both"/>
                    <w:rPr>
                      <w:rFonts w:ascii="Times" w:hAnsi="Times" w:cs="Times"/>
                      <w:color w:val="000000"/>
                    </w:rPr>
                  </w:pP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kérelmező idegenrendészeti státusza (nem magyar állampolgárság esetén):</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szabad mozgás és tartózkodás jogával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EU kék kártyával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bevándorolt/letelepedett,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menekült/oltalmazott/hontalan.</w:t>
                  </w:r>
                </w:p>
              </w:tc>
            </w:tr>
          </w:tbl>
          <w:p w:rsidR="00F40B65" w:rsidRPr="00342AAD" w:rsidRDefault="00F40B65" w:rsidP="006F05E6">
            <w:pPr>
              <w:spacing w:before="60" w:after="20"/>
              <w:jc w:val="both"/>
              <w:rPr>
                <w:rFonts w:ascii="Times" w:hAnsi="Times" w:cs="Times"/>
                <w:color w:val="000000"/>
              </w:rPr>
            </w:pPr>
          </w:p>
        </w:tc>
      </w:tr>
    </w:tbl>
    <w:p w:rsidR="00F40B65" w:rsidRDefault="00F40B65" w:rsidP="00F40B65"/>
    <w:p w:rsidR="00F40B65" w:rsidRDefault="00F40B65" w:rsidP="00F40B65"/>
    <w:p w:rsidR="00F40B65" w:rsidRDefault="00F40B65" w:rsidP="00F40B65"/>
    <w:p w:rsidR="00F40B65" w:rsidRDefault="00F40B65" w:rsidP="00F40B65"/>
    <w:p w:rsidR="00F40B65" w:rsidRPr="00BC284D" w:rsidRDefault="00F40B65" w:rsidP="00F40B65">
      <w:pPr>
        <w:spacing w:after="200" w:line="276" w:lineRule="auto"/>
        <w:rPr>
          <w:u w:val="single"/>
        </w:rPr>
      </w:pPr>
      <w:r w:rsidRPr="00BC284D">
        <w:rPr>
          <w:b/>
          <w:bCs/>
          <w:u w:val="single"/>
        </w:rPr>
        <w:lastRenderedPageBreak/>
        <w:t>2. Kérelmező családtagjainak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F40B65" w:rsidRPr="00BC284D" w:rsidTr="006F05E6">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0B65" w:rsidRPr="00BC284D" w:rsidRDefault="00F40B65" w:rsidP="006F05E6">
            <w:pPr>
              <w:jc w:val="center"/>
              <w:rPr>
                <w:b/>
                <w:bCs/>
              </w:rPr>
            </w:pPr>
            <w:r w:rsidRPr="00BC284D">
              <w:rPr>
                <w:b/>
                <w:bCs/>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pPr>
              <w:jc w:val="center"/>
              <w:rPr>
                <w:b/>
                <w:bCs/>
              </w:rPr>
            </w:pPr>
            <w:r w:rsidRPr="00BC284D">
              <w:rPr>
                <w:b/>
                <w:bCs/>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pPr>
              <w:jc w:val="center"/>
              <w:rPr>
                <w:b/>
                <w:bCs/>
              </w:rPr>
            </w:pPr>
            <w:r w:rsidRPr="00BC284D">
              <w:rPr>
                <w:b/>
                <w:bCs/>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pPr>
              <w:jc w:val="center"/>
              <w:rPr>
                <w:b/>
                <w:bCs/>
              </w:rPr>
            </w:pPr>
            <w:r w:rsidRPr="00BC284D">
              <w:rPr>
                <w:b/>
                <w:bCs/>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pPr>
              <w:jc w:val="center"/>
              <w:rPr>
                <w:b/>
                <w:bCs/>
              </w:rPr>
            </w:pPr>
            <w:r w:rsidRPr="00BC284D">
              <w:rPr>
                <w:b/>
                <w:bCs/>
              </w:rPr>
              <w:t>TAJ szám</w:t>
            </w:r>
          </w:p>
        </w:tc>
      </w:tr>
      <w:tr w:rsidR="00F40B65" w:rsidRPr="00BC284D"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p w:rsidR="00F40B65" w:rsidRPr="00BC284D"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r>
      <w:tr w:rsidR="00F40B65" w:rsidRPr="00BC284D"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p w:rsidR="00F40B65" w:rsidRPr="00BC284D"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r>
      <w:tr w:rsidR="00F40B65" w:rsidRPr="00BC284D"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p w:rsidR="00F40B65" w:rsidRPr="00BC284D"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r>
      <w:tr w:rsidR="00F40B65" w:rsidRPr="00BC284D"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p w:rsidR="00F40B65" w:rsidRPr="00BC284D"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r>
      <w:tr w:rsidR="00F40B65" w:rsidRPr="00BC284D"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p w:rsidR="00F40B65" w:rsidRPr="00BC284D"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C284D" w:rsidRDefault="00F40B65" w:rsidP="006F05E6"/>
        </w:tc>
      </w:tr>
    </w:tbl>
    <w:p w:rsidR="00F40B65" w:rsidRDefault="00F40B65" w:rsidP="00F40B65">
      <w:pPr>
        <w:ind w:left="720"/>
        <w:jc w:val="both"/>
        <w:rPr>
          <w:b/>
        </w:rPr>
      </w:pPr>
    </w:p>
    <w:p w:rsidR="00F40B65" w:rsidRPr="00BC284D" w:rsidRDefault="00F40B65" w:rsidP="00F40B65">
      <w:pPr>
        <w:ind w:left="720"/>
        <w:jc w:val="both"/>
        <w:rPr>
          <w:b/>
        </w:rPr>
      </w:pPr>
      <w:r w:rsidRPr="00BC284D">
        <w:rPr>
          <w:b/>
        </w:rPr>
        <w:t>Nettó jövedelmi adatok:</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622"/>
        <w:gridCol w:w="1621"/>
        <w:gridCol w:w="567"/>
        <w:gridCol w:w="567"/>
        <w:gridCol w:w="567"/>
        <w:gridCol w:w="567"/>
      </w:tblGrid>
      <w:tr w:rsidR="00F40B65" w:rsidRPr="00BC284D" w:rsidTr="006F05E6">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BC284D" w:rsidRDefault="00F40B65" w:rsidP="006F05E6">
            <w:pPr>
              <w:widowControl w:val="0"/>
              <w:autoSpaceDE w:val="0"/>
              <w:autoSpaceDN w:val="0"/>
              <w:adjustRightInd w:val="0"/>
              <w:spacing w:before="80" w:after="60"/>
              <w:jc w:val="center"/>
            </w:pPr>
            <w:r w:rsidRPr="00BC284D">
              <w:t>A jövedelem típusa</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BC284D" w:rsidRDefault="00F40B65" w:rsidP="006F05E6">
            <w:pPr>
              <w:widowControl w:val="0"/>
              <w:autoSpaceDE w:val="0"/>
              <w:autoSpaceDN w:val="0"/>
              <w:adjustRightInd w:val="0"/>
              <w:spacing w:before="80" w:after="60"/>
              <w:jc w:val="center"/>
            </w:pPr>
            <w:r w:rsidRPr="00BC284D">
              <w:t>Kérelmező</w:t>
            </w:r>
          </w:p>
        </w:tc>
        <w:tc>
          <w:tcPr>
            <w:tcW w:w="1621"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BC284D" w:rsidRDefault="00F40B65" w:rsidP="006F05E6">
            <w:pPr>
              <w:widowControl w:val="0"/>
              <w:autoSpaceDE w:val="0"/>
              <w:autoSpaceDN w:val="0"/>
              <w:adjustRightInd w:val="0"/>
              <w:spacing w:before="80" w:after="60"/>
              <w:jc w:val="center"/>
            </w:pPr>
            <w:r w:rsidRPr="00BC284D">
              <w:t>Házastársa</w:t>
            </w:r>
            <w:r w:rsidRPr="00BC284D">
              <w:br/>
              <w:t xml:space="preserve"> (élettársa)</w:t>
            </w: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40B65" w:rsidRPr="00BC284D" w:rsidRDefault="00F40B65" w:rsidP="006F05E6">
            <w:pPr>
              <w:widowControl w:val="0"/>
              <w:autoSpaceDE w:val="0"/>
              <w:autoSpaceDN w:val="0"/>
              <w:adjustRightInd w:val="0"/>
              <w:spacing w:before="80" w:after="60"/>
              <w:jc w:val="center"/>
            </w:pPr>
            <w:r w:rsidRPr="00BC284D">
              <w:t>Gyermekei</w:t>
            </w:r>
          </w:p>
        </w:tc>
      </w:tr>
      <w:tr w:rsidR="00F40B65" w:rsidRPr="00BC284D"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ind w:left="284" w:hanging="284"/>
            </w:pPr>
            <w:r w:rsidRPr="00BC284D">
              <w:t>1.</w:t>
            </w:r>
            <w:r w:rsidRPr="00BC284D">
              <w:tab/>
              <w:t>Munkaviszonyból és más foglalkoztatási jogviszonyból származó</w:t>
            </w:r>
            <w:r w:rsidRPr="00BC284D">
              <w:br/>
              <w:t>ebből: közfoglalkoztatásból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r>
      <w:tr w:rsidR="00F40B65" w:rsidRPr="00BC284D"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ind w:left="284" w:hanging="284"/>
            </w:pPr>
            <w:r w:rsidRPr="00BC284D">
              <w:t>2.</w:t>
            </w:r>
            <w:r w:rsidRPr="00BC284D">
              <w:tab/>
              <w:t>Társas és egyéni vállalkozásból, őstermelői, illetve szellemi és más önálló tevékenységből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r>
      <w:tr w:rsidR="00F40B65" w:rsidRPr="00BC284D"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ind w:left="284" w:hanging="284"/>
            </w:pPr>
            <w:r w:rsidRPr="00BC284D">
              <w:t>3.</w:t>
            </w:r>
            <w:r w:rsidRPr="00BC284D">
              <w:tab/>
              <w:t>Alkalmi munkavégzésből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r>
      <w:tr w:rsidR="00F40B65" w:rsidRPr="00BC284D"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ind w:left="284" w:hanging="284"/>
            </w:pPr>
            <w:r w:rsidRPr="00BC284D">
              <w:t>4.</w:t>
            </w:r>
            <w:r w:rsidRPr="00BC284D">
              <w:tab/>
              <w:t>Táppénz, gyermekgondozási támogatások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r>
      <w:tr w:rsidR="00F40B65" w:rsidRPr="00BC284D"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ind w:left="284" w:hanging="284"/>
            </w:pPr>
            <w:r w:rsidRPr="00BC284D">
              <w:t>5.</w:t>
            </w:r>
            <w:r w:rsidRPr="00BC284D">
              <w:tab/>
              <w:t>Nyugellátás és egyéb nyugdíjszerű rendszeres szociális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r>
      <w:tr w:rsidR="00F40B65" w:rsidRPr="00BC284D"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ind w:left="284" w:hanging="284"/>
            </w:pPr>
            <w:r w:rsidRPr="00BC284D">
              <w:t>6.</w:t>
            </w:r>
            <w:r w:rsidRPr="00BC284D">
              <w:tab/>
              <w:t>Önkormányzat és munkaügyi szervek által folyósított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r>
      <w:tr w:rsidR="00F40B65" w:rsidRPr="00BC284D"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ind w:left="284" w:hanging="284"/>
            </w:pPr>
            <w:r>
              <w:t>7.</w:t>
            </w:r>
            <w:r>
              <w:tab/>
              <w:t xml:space="preserve">Egyéb jövedelem </w:t>
            </w:r>
            <w:r w:rsidRPr="008709AE">
              <w:t>(</w:t>
            </w:r>
            <w:r>
              <w:rPr>
                <w:rFonts w:ascii="Times" w:hAnsi="Times" w:cs="Times"/>
                <w:color w:val="000000"/>
              </w:rPr>
              <w:t>tartási, életjáradéki, örökösödéi szerződés…stb.</w:t>
            </w:r>
            <w:r w:rsidRPr="00BC284D">
              <w:t>)</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r>
      <w:tr w:rsidR="00F40B65" w:rsidRPr="00BC284D"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ind w:left="284" w:hanging="284"/>
            </w:pPr>
            <w:r w:rsidRPr="00BC284D">
              <w:t>8.</w:t>
            </w:r>
            <w:r w:rsidRPr="00BC284D">
              <w:tab/>
              <w:t>Összes jövedelem</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C284D" w:rsidRDefault="00F40B65" w:rsidP="006F05E6">
            <w:pPr>
              <w:autoSpaceDE w:val="0"/>
              <w:autoSpaceDN w:val="0"/>
              <w:adjustRightInd w:val="0"/>
            </w:pPr>
          </w:p>
        </w:tc>
      </w:tr>
    </w:tbl>
    <w:p w:rsidR="00F40B65" w:rsidRPr="00BC284D" w:rsidRDefault="00F40B65" w:rsidP="00F40B65">
      <w:pPr>
        <w:rPr>
          <w:lang w:val="en-US"/>
        </w:rPr>
      </w:pPr>
      <w:r w:rsidRPr="00BC284D">
        <w:rPr>
          <w:lang w:val="en-US"/>
        </w:rPr>
        <w:t>Egy főre jutó nettó jövedelem……………..(ügyintéző tölti ki)</w:t>
      </w:r>
    </w:p>
    <w:p w:rsidR="00F40B65" w:rsidRPr="00BC284D" w:rsidRDefault="00F40B65" w:rsidP="00F40B65">
      <w:pPr>
        <w:rPr>
          <w:lang w:val="en-US"/>
        </w:rPr>
      </w:pPr>
    </w:p>
    <w:p w:rsidR="00F40B65" w:rsidRPr="00A56BCA" w:rsidRDefault="00F40B65" w:rsidP="00F40B65">
      <w:pPr>
        <w:jc w:val="both"/>
        <w:rPr>
          <w:b/>
        </w:rPr>
      </w:pPr>
      <w:r w:rsidRPr="00A56BCA">
        <w:rPr>
          <w:b/>
        </w:rPr>
        <w:t>A kérelem rövid indoka:</w:t>
      </w:r>
    </w:p>
    <w:p w:rsidR="00F40B65" w:rsidRDefault="00F40B65" w:rsidP="00F40B65">
      <w:pPr>
        <w:tabs>
          <w:tab w:val="left" w:leader="dot" w:pos="284"/>
          <w:tab w:val="left" w:leader="dot" w:pos="8364"/>
        </w:tabs>
      </w:pPr>
      <w:r>
        <w:tab/>
      </w:r>
      <w:r>
        <w:tab/>
      </w:r>
    </w:p>
    <w:p w:rsidR="00F40B65" w:rsidRDefault="00F40B65" w:rsidP="00F40B65">
      <w:pPr>
        <w:tabs>
          <w:tab w:val="left" w:leader="dot" w:pos="284"/>
          <w:tab w:val="left" w:leader="dot" w:pos="8364"/>
        </w:tabs>
      </w:pPr>
      <w:r>
        <w:tab/>
      </w:r>
      <w:r>
        <w:tab/>
      </w:r>
    </w:p>
    <w:p w:rsidR="00F40B65" w:rsidRDefault="00F40B65" w:rsidP="00F40B65">
      <w:pPr>
        <w:tabs>
          <w:tab w:val="left" w:leader="dot" w:pos="284"/>
          <w:tab w:val="left" w:leader="dot" w:pos="8364"/>
        </w:tabs>
      </w:pPr>
      <w:r>
        <w:tab/>
      </w:r>
      <w:r>
        <w:tab/>
      </w:r>
    </w:p>
    <w:p w:rsidR="00F40B65" w:rsidRDefault="00F40B65" w:rsidP="00F40B65">
      <w:pPr>
        <w:tabs>
          <w:tab w:val="left" w:leader="dot" w:pos="284"/>
          <w:tab w:val="left" w:leader="dot" w:pos="8364"/>
        </w:tabs>
      </w:pPr>
      <w:r>
        <w:tab/>
      </w:r>
      <w:r>
        <w:tab/>
      </w:r>
    </w:p>
    <w:p w:rsidR="00F40B65" w:rsidRDefault="00F40B65" w:rsidP="00F40B65"/>
    <w:p w:rsidR="00F40B65" w:rsidRDefault="00F40B65" w:rsidP="00F40B65">
      <w:r>
        <w:t>Nyilatkozatok</w:t>
      </w:r>
    </w:p>
    <w:p w:rsidR="00F40B65" w:rsidRPr="00BC284D" w:rsidRDefault="00F40B65" w:rsidP="00F40B65"/>
    <w:p w:rsidR="00F40B65" w:rsidRDefault="00F40B65" w:rsidP="00F40B65">
      <w:pPr>
        <w:autoSpaceDE w:val="0"/>
        <w:autoSpaceDN w:val="0"/>
        <w:adjustRightInd w:val="0"/>
        <w:jc w:val="both"/>
      </w:pPr>
      <w:r w:rsidRPr="00BC284D">
        <w:t>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w:t>
      </w:r>
      <w:r>
        <w:t xml:space="preserve"> Magyar</w:t>
      </w:r>
      <w:r w:rsidRPr="00BC284D">
        <w:t xml:space="preserve"> </w:t>
      </w:r>
      <w:r>
        <w:lastRenderedPageBreak/>
        <w:t>Államk</w:t>
      </w:r>
      <w:r w:rsidRPr="00BC284D">
        <w:t>incstár által vezetett egységes szociális nyilvántartásban szereplő adatok alapján – ellenőrizheti.</w:t>
      </w:r>
    </w:p>
    <w:p w:rsidR="00F40B65" w:rsidRDefault="00F40B65" w:rsidP="00F40B65">
      <w:pPr>
        <w:autoSpaceDE w:val="0"/>
        <w:autoSpaceDN w:val="0"/>
        <w:adjustRightInd w:val="0"/>
        <w:jc w:val="both"/>
      </w:pPr>
    </w:p>
    <w:p w:rsidR="00F40B65" w:rsidRPr="005433C7" w:rsidRDefault="00F40B65" w:rsidP="00F40B65">
      <w:pPr>
        <w:autoSpaceDE w:val="0"/>
        <w:autoSpaceDN w:val="0"/>
        <w:adjustRightInd w:val="0"/>
        <w:jc w:val="both"/>
      </w:pPr>
      <w:r>
        <w:t>Tudomásul veszem, hogy a Hatóság a tényállás tisztázása érdekében környezettanulmányt készíthet és vizsgálhatja a tartásra köteles személyek vagyoni, jövedelmi viszonyait.</w:t>
      </w:r>
    </w:p>
    <w:p w:rsidR="00F40B65" w:rsidRPr="00BC284D" w:rsidRDefault="00F40B65" w:rsidP="00F40B65">
      <w:pPr>
        <w:autoSpaceDE w:val="0"/>
        <w:autoSpaceDN w:val="0"/>
        <w:adjustRightInd w:val="0"/>
        <w:jc w:val="both"/>
      </w:pPr>
    </w:p>
    <w:p w:rsidR="00F40B65" w:rsidRPr="00BC284D" w:rsidRDefault="00F40B65" w:rsidP="00F40B65">
      <w:pPr>
        <w:jc w:val="both"/>
      </w:pPr>
      <w:r w:rsidRPr="00BC284D">
        <w:t>Hozzájárulok a kérelemben szereplő adatoknak a szociális igazgatási eljárás során történő felhasználásához.</w:t>
      </w:r>
    </w:p>
    <w:p w:rsidR="00F40B65" w:rsidRPr="00BC284D" w:rsidRDefault="00F40B65" w:rsidP="00F40B65"/>
    <w:p w:rsidR="00F40B65" w:rsidRPr="00BC284D" w:rsidRDefault="00F40B65" w:rsidP="00F40B65">
      <w:r w:rsidRPr="00BC284D">
        <w:t xml:space="preserve">Budapest, ………………………….                         </w:t>
      </w:r>
    </w:p>
    <w:p w:rsidR="00F40B65" w:rsidRPr="00BC284D" w:rsidRDefault="00F40B65" w:rsidP="00F40B65"/>
    <w:p w:rsidR="00F40B65" w:rsidRPr="00BC284D" w:rsidRDefault="00F40B65" w:rsidP="00F40B65">
      <w:r w:rsidRPr="00BC284D">
        <w:tab/>
      </w:r>
      <w:r w:rsidRPr="00BC284D">
        <w:tab/>
      </w:r>
      <w:r w:rsidRPr="00BC284D">
        <w:tab/>
      </w:r>
      <w:r w:rsidRPr="00BC284D">
        <w:tab/>
      </w:r>
      <w:r w:rsidRPr="00BC284D">
        <w:tab/>
      </w:r>
      <w:r w:rsidRPr="00BC284D">
        <w:tab/>
      </w:r>
      <w:r w:rsidRPr="00BC284D">
        <w:tab/>
      </w:r>
      <w:r w:rsidRPr="00BC284D">
        <w:tab/>
        <w:t>……………………………….</w:t>
      </w:r>
    </w:p>
    <w:p w:rsidR="00F40B65" w:rsidRPr="00BC284D" w:rsidRDefault="00F40B65" w:rsidP="00F40B65">
      <w:r w:rsidRPr="00BC284D">
        <w:tab/>
      </w:r>
      <w:r>
        <w:tab/>
      </w:r>
      <w:r>
        <w:tab/>
      </w:r>
      <w:r>
        <w:tab/>
      </w:r>
      <w:r>
        <w:tab/>
      </w:r>
      <w:r>
        <w:tab/>
      </w:r>
      <w:r>
        <w:tab/>
      </w:r>
      <w:r>
        <w:tab/>
      </w:r>
      <w:r>
        <w:tab/>
      </w:r>
      <w:r w:rsidRPr="00BC284D">
        <w:t>Kérelmező aláírása</w:t>
      </w:r>
    </w:p>
    <w:p w:rsidR="00F40B65" w:rsidRPr="00BC284D" w:rsidRDefault="00F40B65" w:rsidP="00F40B65"/>
    <w:p w:rsidR="00F40B65" w:rsidRPr="00BC284D" w:rsidRDefault="00F40B65" w:rsidP="00F40B65"/>
    <w:p w:rsidR="00F40B65" w:rsidRPr="00BC284D" w:rsidRDefault="00F40B65" w:rsidP="00F40B65"/>
    <w:p w:rsidR="00F40B65" w:rsidRPr="00BC284D" w:rsidRDefault="00F40B65" w:rsidP="00F40B65">
      <w:r w:rsidRPr="00BC284D">
        <w:t>A kérelemhez csatolni kell:</w:t>
      </w:r>
    </w:p>
    <w:p w:rsidR="00F40B65" w:rsidRDefault="00F40B65" w:rsidP="00075189">
      <w:pPr>
        <w:numPr>
          <w:ilvl w:val="0"/>
          <w:numId w:val="76"/>
        </w:numPr>
        <w:spacing w:before="60"/>
      </w:pPr>
      <w:r w:rsidRPr="00BC284D">
        <w:t xml:space="preserve">az igénylő és családtagjai jövedelemigazolását </w:t>
      </w:r>
    </w:p>
    <w:p w:rsidR="00F40B65" w:rsidRDefault="00F40B65" w:rsidP="00075189">
      <w:pPr>
        <w:numPr>
          <w:ilvl w:val="0"/>
          <w:numId w:val="76"/>
        </w:numPr>
        <w:spacing w:before="60"/>
      </w:pPr>
      <w:r>
        <w:t>rendkívüli többletkiadást alátámasztó igazolását</w:t>
      </w:r>
    </w:p>
    <w:p w:rsidR="00F40B65"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TÁJÉKOZTATÓ</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A jövedelmek az alábbi dokumentumokkal igazolhatóak: </w:t>
      </w:r>
    </w:p>
    <w:p w:rsidR="00F40B65" w:rsidRPr="00957085" w:rsidRDefault="00F40B65" w:rsidP="00075189">
      <w:pPr>
        <w:pStyle w:val="Listaszerbekezds"/>
        <w:numPr>
          <w:ilvl w:val="0"/>
          <w:numId w:val="89"/>
        </w:numPr>
        <w:spacing w:after="160" w:line="259" w:lineRule="auto"/>
        <w:jc w:val="both"/>
        <w:rPr>
          <w:rFonts w:ascii="Times" w:hAnsi="Times" w:cs="Times"/>
          <w:color w:val="000000"/>
        </w:rPr>
      </w:pPr>
      <w:r w:rsidRPr="00957085">
        <w:rPr>
          <w:rFonts w:ascii="Times" w:hAnsi="Times" w:cs="Times"/>
          <w:color w:val="000000"/>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F40B65" w:rsidRPr="00957085" w:rsidRDefault="00F40B65" w:rsidP="00075189">
      <w:pPr>
        <w:pStyle w:val="Listaszerbekezds"/>
        <w:numPr>
          <w:ilvl w:val="0"/>
          <w:numId w:val="89"/>
        </w:numPr>
        <w:spacing w:after="160" w:line="259" w:lineRule="auto"/>
        <w:jc w:val="both"/>
        <w:rPr>
          <w:rFonts w:ascii="Times" w:hAnsi="Times" w:cs="Times"/>
          <w:color w:val="000000"/>
        </w:rPr>
      </w:pPr>
      <w:r w:rsidRPr="00957085">
        <w:rPr>
          <w:rFonts w:ascii="Times" w:hAnsi="Times" w:cs="Times"/>
          <w:color w:val="000000"/>
        </w:rPr>
        <w:t xml:space="preserve">alkalmazásban állók nettó jövedelméről munkáltatói igazolás; </w:t>
      </w:r>
    </w:p>
    <w:p w:rsidR="00F40B65" w:rsidRPr="00957085" w:rsidRDefault="00F40B65" w:rsidP="00075189">
      <w:pPr>
        <w:pStyle w:val="Listaszerbekezds"/>
        <w:numPr>
          <w:ilvl w:val="0"/>
          <w:numId w:val="89"/>
        </w:numPr>
        <w:spacing w:after="160" w:line="259" w:lineRule="auto"/>
        <w:jc w:val="both"/>
        <w:rPr>
          <w:rFonts w:ascii="Times" w:hAnsi="Times" w:cs="Times"/>
          <w:color w:val="000000"/>
        </w:rPr>
      </w:pPr>
      <w:r w:rsidRPr="00957085">
        <w:rPr>
          <w:rFonts w:ascii="Times" w:hAnsi="Times" w:cs="Times"/>
          <w:color w:val="000000"/>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F40B65" w:rsidRPr="00957085" w:rsidRDefault="00F40B65" w:rsidP="00075189">
      <w:pPr>
        <w:pStyle w:val="Listaszerbekezds"/>
        <w:numPr>
          <w:ilvl w:val="0"/>
          <w:numId w:val="89"/>
        </w:numPr>
        <w:spacing w:after="160" w:line="259" w:lineRule="auto"/>
        <w:jc w:val="both"/>
        <w:rPr>
          <w:rFonts w:ascii="Times" w:hAnsi="Times" w:cs="Times"/>
          <w:color w:val="000000"/>
        </w:rPr>
      </w:pPr>
      <w:r w:rsidRPr="00957085">
        <w:rPr>
          <w:rFonts w:ascii="Times" w:hAnsi="Times" w:cs="Times"/>
          <w:color w:val="000000"/>
        </w:rPr>
        <w:t>munkanélküli ellátás az ellátást megállapító, illetve folyósító szerv igazolása, határozata,</w:t>
      </w:r>
    </w:p>
    <w:p w:rsidR="00F40B65" w:rsidRPr="00957085" w:rsidRDefault="00F40B65" w:rsidP="00075189">
      <w:pPr>
        <w:pStyle w:val="Listaszerbekezds"/>
        <w:numPr>
          <w:ilvl w:val="0"/>
          <w:numId w:val="89"/>
        </w:numPr>
        <w:spacing w:after="160" w:line="259" w:lineRule="auto"/>
        <w:jc w:val="both"/>
        <w:rPr>
          <w:rFonts w:ascii="Times" w:hAnsi="Times" w:cs="Times"/>
          <w:color w:val="000000"/>
        </w:rPr>
      </w:pPr>
      <w:r w:rsidRPr="00957085">
        <w:rPr>
          <w:rFonts w:ascii="Times" w:hAnsi="Times" w:cs="Times"/>
          <w:color w:val="000000"/>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p>
    <w:p w:rsidR="00F40B65" w:rsidRPr="00957085" w:rsidRDefault="00F40B65" w:rsidP="00075189">
      <w:pPr>
        <w:pStyle w:val="Listaszerbekezds"/>
        <w:numPr>
          <w:ilvl w:val="0"/>
          <w:numId w:val="89"/>
        </w:numPr>
        <w:spacing w:after="160" w:line="259" w:lineRule="auto"/>
        <w:jc w:val="both"/>
        <w:rPr>
          <w:rFonts w:ascii="Times" w:hAnsi="Times" w:cs="Times"/>
          <w:color w:val="000000"/>
        </w:rPr>
      </w:pPr>
      <w:r w:rsidRPr="00957085">
        <w:rPr>
          <w:rFonts w:ascii="Times" w:hAnsi="Times" w:cs="Times"/>
          <w:color w:val="000000"/>
        </w:rPr>
        <w:t xml:space="preserve">állam által megelőlegezett gyermektartásdíj esetén a gyámhivatal határozata; </w:t>
      </w:r>
    </w:p>
    <w:p w:rsidR="00F40B65" w:rsidRPr="00957085" w:rsidRDefault="00F40B65" w:rsidP="00075189">
      <w:pPr>
        <w:pStyle w:val="Listaszerbekezds"/>
        <w:numPr>
          <w:ilvl w:val="0"/>
          <w:numId w:val="89"/>
        </w:numPr>
        <w:spacing w:after="160" w:line="259" w:lineRule="auto"/>
        <w:jc w:val="both"/>
        <w:rPr>
          <w:rFonts w:ascii="Times" w:hAnsi="Times" w:cs="Times"/>
          <w:color w:val="000000"/>
        </w:rPr>
      </w:pPr>
      <w:r w:rsidRPr="00957085">
        <w:rPr>
          <w:rFonts w:ascii="Times" w:hAnsi="Times" w:cs="Times"/>
          <w:color w:val="000000"/>
        </w:rPr>
        <w:t>jövedelemmel nem rendelkező személy esetén, a munkaügyi központtal vagy a Családsegítő Központtal megkötött együttműködési megállapodás;</w:t>
      </w:r>
    </w:p>
    <w:p w:rsidR="00F40B65" w:rsidRPr="00957085" w:rsidRDefault="00F40B65" w:rsidP="00075189">
      <w:pPr>
        <w:pStyle w:val="Listaszerbekezds"/>
        <w:numPr>
          <w:ilvl w:val="0"/>
          <w:numId w:val="89"/>
        </w:numPr>
        <w:spacing w:after="160" w:line="259" w:lineRule="auto"/>
        <w:jc w:val="both"/>
        <w:rPr>
          <w:rFonts w:ascii="Times" w:hAnsi="Times" w:cs="Times"/>
          <w:color w:val="000000"/>
        </w:rPr>
      </w:pPr>
      <w:r w:rsidRPr="00957085">
        <w:rPr>
          <w:rFonts w:ascii="Times" w:hAnsi="Times" w:cs="Times"/>
          <w:color w:val="000000"/>
        </w:rPr>
        <w:t>ösztöndíj és egyéb juttatások esetén az oktatási intézmény igazolása,</w:t>
      </w:r>
    </w:p>
    <w:p w:rsidR="00F40B65" w:rsidRPr="00547293" w:rsidRDefault="00F40B65" w:rsidP="00F40B65">
      <w:pPr>
        <w:jc w:val="both"/>
        <w:rPr>
          <w:rFonts w:ascii="Times" w:hAnsi="Times" w:cs="Times"/>
          <w:color w:val="000000"/>
        </w:rPr>
      </w:pPr>
      <w:r w:rsidRPr="00547293">
        <w:rPr>
          <w:rFonts w:ascii="Times" w:hAnsi="Times" w:cs="Times"/>
          <w:color w:val="000000"/>
        </w:rPr>
        <w:t>az a)-h) pontba nem tartozó jövedelem esetén a jövedelem típusának megfelelő igazolás.</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személyi adatok kitöltéséhez:</w:t>
      </w:r>
    </w:p>
    <w:p w:rsidR="00F40B65" w:rsidRPr="00547293" w:rsidRDefault="00F40B65" w:rsidP="00F40B65">
      <w:pPr>
        <w:jc w:val="both"/>
        <w:rPr>
          <w:rFonts w:ascii="Times" w:hAnsi="Times" w:cs="Times"/>
          <w:color w:val="000000"/>
        </w:rPr>
      </w:pPr>
      <w:r w:rsidRPr="00547293">
        <w:rPr>
          <w:rFonts w:ascii="Times" w:hAnsi="Times" w:cs="Times"/>
          <w:color w:val="000000"/>
        </w:rPr>
        <w:lastRenderedPageBreak/>
        <w:t>1.   „Egyedülálló” az a személy, aki hajadon, nőtlen, özvegy, elvált vagy házastársától külön él, kivéve, ha élettársa van. A házastársak akkor tekinthetők különélőnek, ha a lakcímük különböző.</w:t>
      </w:r>
    </w:p>
    <w:p w:rsidR="00F40B65" w:rsidRPr="00547293" w:rsidRDefault="00F40B65" w:rsidP="00F40B65">
      <w:pPr>
        <w:jc w:val="both"/>
        <w:rPr>
          <w:rFonts w:ascii="Times" w:hAnsi="Times" w:cs="Times"/>
          <w:color w:val="000000"/>
        </w:rPr>
      </w:pPr>
      <w:r w:rsidRPr="00547293">
        <w:rPr>
          <w:rFonts w:ascii="Times" w:hAnsi="Times" w:cs="Times"/>
          <w:color w:val="000000"/>
        </w:rPr>
        <w:t>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  húszévesnél fiatalabb és önálló keresettel nem rendelkezik,</w:t>
      </w:r>
    </w:p>
    <w:p w:rsidR="00F40B65" w:rsidRPr="00547293" w:rsidRDefault="00F40B65" w:rsidP="00F40B65">
      <w:pPr>
        <w:jc w:val="both"/>
        <w:rPr>
          <w:rFonts w:ascii="Times" w:hAnsi="Times" w:cs="Times"/>
          <w:color w:val="000000"/>
        </w:rPr>
      </w:pPr>
      <w:r w:rsidRPr="00547293">
        <w:rPr>
          <w:rFonts w:ascii="Times" w:hAnsi="Times" w:cs="Times"/>
          <w:color w:val="000000"/>
        </w:rPr>
        <w:t>-, huszonhárom évesnél fiatalabb, önálló keresettel nem rendelkezik és nappali oktatás munkarendje szerint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huszonöt évesnél fiatalabb, önálló keresettel nem rendelkezik és felsőoktatási intézmény nappali tagozatán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tartósan beteg, autista, illetve testi, érzékszervi, értelmi vagy beszédfogyatékos, korhatárra való tekintet nélkül, amennyiben ez az állapot a gyermek 25. életévének betöltését megelőzően is fennállt.</w:t>
      </w:r>
    </w:p>
    <w:p w:rsidR="00F40B65" w:rsidRPr="00547293" w:rsidRDefault="00F40B65" w:rsidP="00F40B65">
      <w:pPr>
        <w:jc w:val="both"/>
        <w:rPr>
          <w:rFonts w:ascii="Times" w:hAnsi="Times" w:cs="Times"/>
          <w:color w:val="000000"/>
        </w:rPr>
      </w:pPr>
      <w:r w:rsidRPr="00547293">
        <w:rPr>
          <w:rFonts w:ascii="Times" w:hAnsi="Times" w:cs="Times"/>
          <w:color w:val="000000"/>
        </w:rPr>
        <w:t>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jövedelmi adatok kitöltéséhez:</w:t>
      </w:r>
    </w:p>
    <w:p w:rsidR="008F1977" w:rsidRPr="00D9517B" w:rsidRDefault="00F40B65" w:rsidP="008F1977">
      <w:pPr>
        <w:pStyle w:val="Listaszerbekezds"/>
        <w:spacing w:after="20"/>
        <w:ind w:left="0" w:firstLine="709"/>
        <w:jc w:val="both"/>
        <w:rPr>
          <w:rFonts w:ascii="Times" w:hAnsi="Times" w:cs="Times"/>
          <w:color w:val="000000"/>
        </w:rPr>
      </w:pPr>
      <w:r w:rsidRPr="00D9517B">
        <w:rPr>
          <w:rFonts w:ascii="Times" w:hAnsi="Times" w:cs="Times"/>
          <w:color w:val="000000"/>
        </w:rPr>
        <w:t>1.</w:t>
      </w:r>
      <w:r w:rsidRPr="00D9517B">
        <w:rPr>
          <w:rFonts w:ascii="Times" w:hAnsi="Times" w:cs="Times"/>
          <w:color w:val="000000"/>
        </w:rPr>
        <w:tab/>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r w:rsidR="008F1977">
        <w:rPr>
          <w:rFonts w:ascii="Times" w:hAnsi="Times" w:cs="Times"/>
          <w:color w:val="000000"/>
        </w:rPr>
        <w:t>A II. Kerületi Önkormányzat által folyósított rendszeres gyógyszertámogatás, betegápolási támogatás, gyermeknevelési támogatás, keresetpótló támogatás.</w:t>
      </w:r>
    </w:p>
    <w:p w:rsidR="00F40B65" w:rsidRPr="00547293" w:rsidRDefault="00F40B65" w:rsidP="00F40B65">
      <w:pPr>
        <w:jc w:val="both"/>
        <w:rPr>
          <w:rFonts w:ascii="Times" w:hAnsi="Times" w:cs="Times"/>
          <w:color w:val="000000"/>
        </w:rPr>
      </w:pPr>
      <w:r w:rsidRPr="00547293">
        <w:rPr>
          <w:rFonts w:ascii="Times" w:hAnsi="Times" w:cs="Times"/>
          <w:color w:val="000000"/>
        </w:rPr>
        <w:t>2. A jövedelmi adatok alatt havi nettó jövedelmet kell érteni. A nettó jövedelem kiszámításánál a bevételt az elismert költségekkel és a befizetési kötelezettséggel csökkentett összegben kell feltüntetni.</w:t>
      </w:r>
    </w:p>
    <w:p w:rsidR="00F40B65" w:rsidRPr="00547293" w:rsidRDefault="00F40B65" w:rsidP="00F40B65">
      <w:pPr>
        <w:jc w:val="both"/>
        <w:rPr>
          <w:rFonts w:ascii="Times" w:hAnsi="Times" w:cs="Times"/>
          <w:color w:val="000000"/>
        </w:rPr>
      </w:pPr>
      <w:r w:rsidRPr="00547293">
        <w:rPr>
          <w:rFonts w:ascii="Times" w:hAnsi="Times" w:cs="Times"/>
          <w:color w:val="000000"/>
        </w:rPr>
        <w:t>3.    Elismert költségnek minősül a személyi jövedelemadóról szóló törvényben elismert költség, valamint a fizetett tartásdíj.</w:t>
      </w:r>
    </w:p>
    <w:p w:rsidR="00F40B65" w:rsidRPr="00547293" w:rsidRDefault="00F40B65" w:rsidP="00F40B65">
      <w:pPr>
        <w:jc w:val="both"/>
        <w:rPr>
          <w:rFonts w:ascii="Times" w:hAnsi="Times" w:cs="Times"/>
          <w:color w:val="000000"/>
        </w:rPr>
      </w:pPr>
      <w:r w:rsidRPr="00547293">
        <w:rPr>
          <w:rFonts w:ascii="Times" w:hAnsi="Times" w:cs="Times"/>
          <w:color w:val="000000"/>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40B65" w:rsidRDefault="00F40B65" w:rsidP="00F40B65">
      <w:r w:rsidRPr="00547293">
        <w:rPr>
          <w:rFonts w:ascii="Times" w:hAnsi="Times" w:cs="Times"/>
          <w:color w:val="000000"/>
        </w:rPr>
        <w:t>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 -ának megfelelő összeggel.</w:t>
      </w:r>
    </w:p>
    <w:p w:rsidR="00F40B65" w:rsidRPr="005433C7" w:rsidRDefault="00F40B65" w:rsidP="00F40B65"/>
    <w:p w:rsidR="00F40B65" w:rsidRPr="00E76A5F" w:rsidRDefault="00F40B65" w:rsidP="00F40B65">
      <w:r>
        <w:br w:type="page"/>
      </w:r>
      <w:r w:rsidRPr="00E76A5F">
        <w:lastRenderedPageBreak/>
        <w:t>4.</w:t>
      </w:r>
      <w:r>
        <w:t xml:space="preserve">8. melléklet a </w:t>
      </w:r>
      <w:r w:rsidRPr="00E76A5F">
        <w:t>Budapest Főváros II. Kerületi Önkormányzat Képviselő-testületének  a szociális igazgatásról és egyes szociális és gyermekjóléti ellátásokról…./2015.(…) önkormányzati rendeletéhez</w:t>
      </w:r>
    </w:p>
    <w:p w:rsidR="00F40B65" w:rsidRPr="00E76A5F" w:rsidRDefault="00F40B65" w:rsidP="00F40B65">
      <w:pPr>
        <w:spacing w:line="264" w:lineRule="auto"/>
      </w:pPr>
    </w:p>
    <w:p w:rsidR="00F40B65" w:rsidRDefault="00F40B65" w:rsidP="00F40B65">
      <w:pPr>
        <w:jc w:val="center"/>
        <w:rPr>
          <w:b/>
        </w:rPr>
      </w:pPr>
      <w:r>
        <w:rPr>
          <w:b/>
        </w:rPr>
        <w:t>KÉRELEM</w:t>
      </w:r>
    </w:p>
    <w:p w:rsidR="00F40B65" w:rsidRPr="00E76A5F" w:rsidRDefault="00F40B65" w:rsidP="00F40B65">
      <w:pPr>
        <w:jc w:val="center"/>
        <w:rPr>
          <w:b/>
        </w:rPr>
      </w:pPr>
      <w:r w:rsidRPr="00E76A5F">
        <w:rPr>
          <w:b/>
        </w:rPr>
        <w:t>TEMETÉSI TÁMOGATÁS</w:t>
      </w:r>
      <w:r>
        <w:rPr>
          <w:b/>
        </w:rPr>
        <w:t xml:space="preserve"> MEGÁLLAPÍTÁSÁHOZ</w:t>
      </w:r>
    </w:p>
    <w:p w:rsidR="00F40B65" w:rsidRDefault="00F40B65" w:rsidP="00F40B65">
      <w:pPr>
        <w:jc w:val="center"/>
        <w:rPr>
          <w:b/>
        </w:rPr>
      </w:pPr>
    </w:p>
    <w:p w:rsidR="00F40B65" w:rsidRPr="00E76A5F" w:rsidRDefault="00F40B65" w:rsidP="00F40B65">
      <w:pPr>
        <w:jc w:val="center"/>
        <w:rPr>
          <w:b/>
        </w:rPr>
      </w:pPr>
    </w:p>
    <w:p w:rsidR="00F40B65" w:rsidRPr="00E76A5F" w:rsidRDefault="00F40B65" w:rsidP="00F40B65">
      <w:pPr>
        <w:rPr>
          <w:b/>
          <w:u w:val="single"/>
        </w:rPr>
      </w:pPr>
      <w:r w:rsidRPr="00E76A5F">
        <w:rPr>
          <w:b/>
          <w:u w:val="single"/>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F40B65" w:rsidRPr="005433C7" w:rsidTr="006F05E6">
        <w:tc>
          <w:tcPr>
            <w:tcW w:w="0" w:type="auto"/>
            <w:tcMar>
              <w:top w:w="15" w:type="dxa"/>
              <w:left w:w="75" w:type="dxa"/>
              <w:bottom w:w="15" w:type="dxa"/>
              <w:right w:w="75" w:type="dxa"/>
            </w:tcMar>
            <w:hideMark/>
          </w:tcPr>
          <w:p w:rsidR="00F40B65" w:rsidRDefault="00F40B65" w:rsidP="006F05E6">
            <w:pPr>
              <w:jc w:val="both"/>
              <w:rPr>
                <w:rFonts w:ascii="Times" w:hAnsi="Times" w:cs="Times"/>
                <w:color w:val="000000"/>
              </w:rPr>
            </w:pPr>
          </w:p>
          <w:p w:rsidR="00F40B65" w:rsidRPr="005433C7" w:rsidRDefault="00F40B65" w:rsidP="006F05E6">
            <w:pPr>
              <w:jc w:val="both"/>
              <w:rPr>
                <w:rFonts w:ascii="Times" w:hAnsi="Times" w:cs="Times"/>
                <w:color w:val="000000"/>
              </w:rPr>
            </w:pPr>
            <w:r w:rsidRPr="005433C7">
              <w:rPr>
                <w:rFonts w:ascii="Times" w:hAnsi="Times" w:cs="Times"/>
                <w:color w:val="000000"/>
              </w:rPr>
              <w:t>Neve: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Születési 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Anyja</w:t>
            </w:r>
            <w:r>
              <w:rPr>
                <w:rFonts w:ascii="Times" w:hAnsi="Times" w:cs="Times"/>
                <w:color w:val="000000"/>
              </w:rPr>
              <w:t xml:space="preserve"> </w:t>
            </w:r>
            <w:r w:rsidRPr="005433C7">
              <w:rPr>
                <w:rFonts w:ascii="Times" w:hAnsi="Times" w:cs="Times"/>
                <w:color w:val="000000"/>
              </w:rPr>
              <w:t>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 helye, ideje (év, hó, nap):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A44C22">
              <w:rPr>
                <w:rFonts w:ascii="Times" w:hAnsi="Times" w:cs="Times"/>
                <w:b/>
                <w:color w:val="000000"/>
              </w:rPr>
              <w:t>Lakóhelye: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w:t>
            </w:r>
            <w:r w:rsidRPr="005433C7">
              <w:rPr>
                <w:rFonts w:ascii="Times" w:hAnsi="Times" w:cs="Times"/>
                <w:color w:val="000000"/>
              </w:rPr>
              <w:br/>
              <w:t>.........................................................utca/út/tér .............. házszám ............ épület/lépcsőház ............... emelet, ajtó</w:t>
            </w:r>
          </w:p>
        </w:tc>
      </w:tr>
      <w:tr w:rsidR="00F40B65" w:rsidRPr="00342AAD"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A44C22">
              <w:rPr>
                <w:rFonts w:ascii="Times" w:hAnsi="Times" w:cs="Times"/>
                <w:b/>
                <w:color w:val="000000"/>
              </w:rPr>
              <w:t>Tartózkodási 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...........................................................utca/út/tér .............. házszám ............ épület/lépcsőház ............... emelet, ajtó</w:t>
            </w:r>
          </w:p>
          <w:p w:rsidR="00F40B65" w:rsidRDefault="00F40B65" w:rsidP="006F05E6">
            <w:pPr>
              <w:tabs>
                <w:tab w:val="left" w:leader="dot" w:pos="4253"/>
                <w:tab w:val="left" w:leader="dot" w:pos="8080"/>
              </w:tabs>
            </w:pPr>
          </w:p>
          <w:p w:rsidR="00F40B65" w:rsidRDefault="00F40B65" w:rsidP="006F05E6">
            <w:pPr>
              <w:tabs>
                <w:tab w:val="left" w:leader="dot" w:pos="4253"/>
                <w:tab w:val="left" w:leader="dot" w:pos="8080"/>
              </w:tabs>
            </w:pPr>
            <w:r w:rsidRPr="008709AE">
              <w:t>Milyen minőségben lakik a lakásban: tulajdonos, résztulajdonos, főbérlő, albérlő, társbérlő, bérlőtárs, c</w:t>
            </w:r>
            <w:r>
              <w:t xml:space="preserve">saládtag, haszonélvező, egyéb: </w:t>
            </w:r>
            <w:r>
              <w:tab/>
            </w:r>
            <w:r>
              <w:tab/>
            </w:r>
          </w:p>
          <w:p w:rsidR="00F40B65" w:rsidRDefault="00F40B65" w:rsidP="006F05E6">
            <w:pPr>
              <w:tabs>
                <w:tab w:val="left" w:leader="dot" w:pos="1843"/>
                <w:tab w:val="left" w:leader="dot" w:pos="7938"/>
              </w:tabs>
              <w:spacing w:after="20"/>
              <w:jc w:val="both"/>
              <w:rPr>
                <w:color w:val="000000"/>
              </w:rPr>
            </w:pPr>
          </w:p>
          <w:p w:rsidR="00F40B65" w:rsidRDefault="00F40B65" w:rsidP="006F05E6">
            <w:pPr>
              <w:tabs>
                <w:tab w:val="left" w:leader="dot" w:pos="1843"/>
                <w:tab w:val="left" w:leader="dot" w:pos="7938"/>
              </w:tabs>
              <w:spacing w:after="20"/>
              <w:jc w:val="both"/>
              <w:rPr>
                <w:color w:val="000000"/>
              </w:rPr>
            </w:pPr>
            <w:r>
              <w:rPr>
                <w:color w:val="000000"/>
              </w:rPr>
              <w:t>Tulajdonos neve (rokonsági foka) személyi adatai, lakcíme, elérhetősége, abban az esetben, ha nem a kérelmező a tulajdonos:………………………………….</w:t>
            </w:r>
          </w:p>
          <w:p w:rsidR="00F40B65" w:rsidRDefault="00F40B65" w:rsidP="006F05E6">
            <w:pPr>
              <w:tabs>
                <w:tab w:val="left" w:leader="dot" w:pos="1843"/>
                <w:tab w:val="left" w:leader="dot" w:pos="7938"/>
              </w:tabs>
              <w:spacing w:after="20"/>
              <w:jc w:val="both"/>
              <w:rPr>
                <w:color w:val="000000"/>
              </w:rPr>
            </w:pPr>
          </w:p>
          <w:p w:rsidR="00F40B65" w:rsidRPr="00BC6584" w:rsidRDefault="00F40B65" w:rsidP="006F05E6">
            <w:pPr>
              <w:keepNext/>
              <w:outlineLvl w:val="1"/>
              <w:rPr>
                <w:bCs/>
              </w:rPr>
            </w:pPr>
            <w:r w:rsidRPr="00BC6584">
              <w:rPr>
                <w:b/>
                <w:bCs/>
              </w:rPr>
              <w:t xml:space="preserve">Kijelentem, hogy </w:t>
            </w:r>
            <w:r w:rsidRPr="00BC6584">
              <w:rPr>
                <w:b/>
                <w:bCs/>
                <w:u w:val="single"/>
              </w:rPr>
              <w:t>életvitelszerűen:</w:t>
            </w:r>
            <w:r w:rsidRPr="00BC6584">
              <w:rPr>
                <w:bCs/>
              </w:rPr>
              <w:t xml:space="preserve"> (megfelelő rész aláhúzandó)</w:t>
            </w:r>
          </w:p>
          <w:p w:rsidR="00F40B65" w:rsidRPr="005433C7" w:rsidRDefault="00F40B65" w:rsidP="006F05E6">
            <w:pPr>
              <w:tabs>
                <w:tab w:val="left" w:leader="dot" w:pos="1843"/>
                <w:tab w:val="left" w:leader="dot" w:pos="7938"/>
              </w:tabs>
              <w:spacing w:after="20"/>
              <w:jc w:val="both"/>
              <w:rPr>
                <w:color w:val="000000"/>
              </w:rPr>
            </w:pPr>
            <w:r w:rsidRPr="00BC6584">
              <w:t>1.) Lakóhelyemen</w:t>
            </w:r>
            <w:r w:rsidRPr="00BC6584">
              <w:rPr>
                <w:b/>
                <w:bCs/>
              </w:rPr>
              <w:t xml:space="preserve"> </w:t>
            </w:r>
            <w:r w:rsidRPr="00BC6584">
              <w:rPr>
                <w:b/>
                <w:bCs/>
              </w:rPr>
              <w:tab/>
            </w:r>
            <w:r w:rsidRPr="00BC6584">
              <w:t>2.) Tartózkodási helyemen</w:t>
            </w:r>
            <w:r w:rsidRPr="00BC6584">
              <w:rPr>
                <w:b/>
                <w:bCs/>
              </w:rPr>
              <w:t xml:space="preserve"> </w:t>
            </w:r>
            <w:r w:rsidRPr="00BC6584">
              <w:t>tartózkodom</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5433C7">
                    <w:t xml:space="preserve">Családi állapota:……………………..  egyedül élő; </w:t>
                  </w:r>
                  <w:r w:rsidRPr="005433C7">
                    <w:rPr>
                      <w:b/>
                      <w:bCs/>
                    </w:rPr>
                    <w:t xml:space="preserve"> </w:t>
                  </w:r>
                  <w:r w:rsidRPr="005433C7">
                    <w:t>nem egyedül élő</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Társadalombiztosítási Azonosító Jele: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p>
                <w:p w:rsidR="00F40B65" w:rsidRPr="005433C7" w:rsidRDefault="00F40B65" w:rsidP="006F05E6">
                  <w:pPr>
                    <w:jc w:val="both"/>
                    <w:rPr>
                      <w:rFonts w:ascii="Times" w:hAnsi="Times" w:cs="Times"/>
                      <w:color w:val="000000"/>
                    </w:rPr>
                  </w:pPr>
                  <w:r w:rsidRPr="005433C7">
                    <w:rPr>
                      <w:rFonts w:ascii="Times" w:hAnsi="Times" w:cs="Times"/>
                      <w:color w:val="000000"/>
                    </w:rPr>
                    <w:t>Állampolgársága: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Telefonszám : ............................................................................................................</w:t>
                  </w:r>
                  <w:r>
                    <w:rPr>
                      <w:rFonts w:ascii="Times" w:hAnsi="Times" w:cs="Times"/>
                      <w:color w:val="000000"/>
                    </w:rPr>
                    <w:t>..............</w:t>
                  </w:r>
                </w:p>
              </w:tc>
            </w:tr>
            <w:tr w:rsidR="00F40B65" w:rsidRPr="005433C7" w:rsidTr="006F05E6">
              <w:tc>
                <w:tcPr>
                  <w:tcW w:w="0" w:type="auto"/>
                  <w:tcMar>
                    <w:top w:w="15" w:type="dxa"/>
                    <w:left w:w="75" w:type="dxa"/>
                    <w:bottom w:w="15" w:type="dxa"/>
                    <w:right w:w="75" w:type="dxa"/>
                  </w:tcMar>
                </w:tcPr>
                <w:p w:rsidR="00F40B65" w:rsidRDefault="00F40B65" w:rsidP="006F05E6">
                  <w:pPr>
                    <w:spacing w:before="60" w:after="20"/>
                    <w:jc w:val="both"/>
                    <w:rPr>
                      <w:rFonts w:ascii="Times" w:hAnsi="Times" w:cs="Times"/>
                      <w:color w:val="000000"/>
                    </w:rPr>
                  </w:pP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kérelmező idegenrendészeti státusza (nem magyar állampolgárság esetén):</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szabad mozgás és tartózkodás jogával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EU kék kártyával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bevándorolt/letelepedett,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menekült/oltalmazott/hontalan.</w:t>
                  </w:r>
                </w:p>
              </w:tc>
            </w:tr>
          </w:tbl>
          <w:p w:rsidR="00F40B65" w:rsidRPr="00342AAD" w:rsidRDefault="00F40B65" w:rsidP="006F05E6">
            <w:pPr>
              <w:spacing w:before="60" w:after="20"/>
              <w:jc w:val="both"/>
              <w:rPr>
                <w:rFonts w:ascii="Times" w:hAnsi="Times" w:cs="Times"/>
                <w:color w:val="000000"/>
              </w:rPr>
            </w:pPr>
          </w:p>
        </w:tc>
      </w:tr>
    </w:tbl>
    <w:p w:rsidR="00F40B65" w:rsidRDefault="00F40B65" w:rsidP="00F40B65"/>
    <w:p w:rsidR="00F40B65" w:rsidRDefault="00F40B65" w:rsidP="00F40B65"/>
    <w:p w:rsidR="00F40B65" w:rsidRDefault="00F40B65" w:rsidP="00F40B65"/>
    <w:p w:rsidR="00F40B65" w:rsidRDefault="00F40B65" w:rsidP="00F40B65"/>
    <w:p w:rsidR="00F40B65" w:rsidRDefault="00F40B65" w:rsidP="00F40B65"/>
    <w:p w:rsidR="00F40B65" w:rsidRPr="00E76A5F" w:rsidRDefault="00F40B65" w:rsidP="00F40B65"/>
    <w:p w:rsidR="00F40B65" w:rsidRPr="00E76A5F" w:rsidRDefault="00F40B65" w:rsidP="00F40B65">
      <w:pPr>
        <w:spacing w:after="200" w:line="276" w:lineRule="auto"/>
        <w:rPr>
          <w:u w:val="single"/>
        </w:rPr>
      </w:pPr>
      <w:r w:rsidRPr="00E76A5F">
        <w:rPr>
          <w:b/>
          <w:bCs/>
          <w:u w:val="single"/>
        </w:rPr>
        <w:t>2. Kérelmező családtagjainak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F40B65" w:rsidRPr="00E76A5F" w:rsidTr="006F05E6">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0B65" w:rsidRPr="00E76A5F" w:rsidRDefault="00F40B65" w:rsidP="006F05E6">
            <w:pPr>
              <w:jc w:val="center"/>
              <w:rPr>
                <w:b/>
                <w:bCs/>
              </w:rPr>
            </w:pPr>
            <w:r w:rsidRPr="00E76A5F">
              <w:rPr>
                <w:b/>
                <w:bCs/>
              </w:rPr>
              <w:lastRenderedPageBreak/>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pPr>
              <w:jc w:val="center"/>
              <w:rPr>
                <w:b/>
                <w:bCs/>
              </w:rPr>
            </w:pPr>
            <w:r w:rsidRPr="00E76A5F">
              <w:rPr>
                <w:b/>
                <w:bCs/>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pPr>
              <w:jc w:val="center"/>
              <w:rPr>
                <w:b/>
                <w:bCs/>
              </w:rPr>
            </w:pPr>
            <w:r w:rsidRPr="00E76A5F">
              <w:rPr>
                <w:b/>
                <w:bCs/>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pPr>
              <w:jc w:val="center"/>
              <w:rPr>
                <w:b/>
                <w:bCs/>
              </w:rPr>
            </w:pPr>
            <w:r w:rsidRPr="00E76A5F">
              <w:rPr>
                <w:b/>
                <w:bCs/>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pPr>
              <w:jc w:val="center"/>
              <w:rPr>
                <w:b/>
                <w:bCs/>
              </w:rPr>
            </w:pPr>
            <w:r w:rsidRPr="00E76A5F">
              <w:rPr>
                <w:b/>
                <w:bCs/>
              </w:rPr>
              <w:t>TAJ szám</w:t>
            </w:r>
          </w:p>
        </w:tc>
      </w:tr>
      <w:tr w:rsidR="00F40B65" w:rsidRPr="00E76A5F"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p w:rsidR="00F40B65" w:rsidRPr="00E76A5F"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r>
      <w:tr w:rsidR="00F40B65" w:rsidRPr="00E76A5F"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p w:rsidR="00F40B65" w:rsidRPr="00E76A5F"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r>
      <w:tr w:rsidR="00F40B65" w:rsidRPr="00E76A5F"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p w:rsidR="00F40B65" w:rsidRPr="00E76A5F"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r>
      <w:tr w:rsidR="00F40B65" w:rsidRPr="00E76A5F"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p w:rsidR="00F40B65" w:rsidRPr="00E76A5F"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r>
      <w:tr w:rsidR="00F40B65" w:rsidRPr="00E76A5F"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p w:rsidR="00F40B65" w:rsidRPr="00E76A5F"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E76A5F" w:rsidRDefault="00F40B65" w:rsidP="006F05E6"/>
        </w:tc>
      </w:tr>
    </w:tbl>
    <w:p w:rsidR="00F40B65" w:rsidRDefault="00F40B65" w:rsidP="00F40B65">
      <w:pPr>
        <w:ind w:left="720"/>
        <w:jc w:val="both"/>
        <w:rPr>
          <w:b/>
        </w:rPr>
      </w:pPr>
    </w:p>
    <w:p w:rsidR="00F40B65" w:rsidRPr="006D1A10" w:rsidRDefault="00F40B65" w:rsidP="00F40B65">
      <w:pPr>
        <w:ind w:left="720"/>
        <w:jc w:val="both"/>
        <w:rPr>
          <w:b/>
        </w:rPr>
      </w:pPr>
      <w:r>
        <w:rPr>
          <w:b/>
        </w:rPr>
        <w:t>Nettó jövedelmi adatok: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622"/>
        <w:gridCol w:w="1621"/>
        <w:gridCol w:w="567"/>
        <w:gridCol w:w="567"/>
        <w:gridCol w:w="567"/>
        <w:gridCol w:w="567"/>
      </w:tblGrid>
      <w:tr w:rsidR="00F40B65" w:rsidRPr="00E76A5F" w:rsidTr="006F05E6">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E76A5F" w:rsidRDefault="00F40B65" w:rsidP="006F05E6">
            <w:pPr>
              <w:widowControl w:val="0"/>
              <w:autoSpaceDE w:val="0"/>
              <w:autoSpaceDN w:val="0"/>
              <w:adjustRightInd w:val="0"/>
              <w:spacing w:before="80" w:after="60"/>
              <w:jc w:val="center"/>
            </w:pPr>
            <w:r w:rsidRPr="00E76A5F">
              <w:t>A jövedelem típusa</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E76A5F" w:rsidRDefault="00F40B65" w:rsidP="006F05E6">
            <w:pPr>
              <w:widowControl w:val="0"/>
              <w:autoSpaceDE w:val="0"/>
              <w:autoSpaceDN w:val="0"/>
              <w:adjustRightInd w:val="0"/>
              <w:spacing w:before="80" w:after="60"/>
              <w:jc w:val="center"/>
            </w:pPr>
            <w:r w:rsidRPr="00E76A5F">
              <w:t>Kérelmező</w:t>
            </w:r>
          </w:p>
        </w:tc>
        <w:tc>
          <w:tcPr>
            <w:tcW w:w="1621"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E76A5F" w:rsidRDefault="00F40B65" w:rsidP="006F05E6">
            <w:pPr>
              <w:widowControl w:val="0"/>
              <w:autoSpaceDE w:val="0"/>
              <w:autoSpaceDN w:val="0"/>
              <w:adjustRightInd w:val="0"/>
              <w:spacing w:before="80" w:after="60"/>
              <w:jc w:val="center"/>
            </w:pPr>
            <w:r w:rsidRPr="00E76A5F">
              <w:t>Házastársa</w:t>
            </w:r>
            <w:r w:rsidRPr="00E76A5F">
              <w:br/>
              <w:t xml:space="preserve"> (élettársa)</w:t>
            </w: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40B65" w:rsidRPr="00E76A5F" w:rsidRDefault="00F40B65" w:rsidP="006F05E6">
            <w:pPr>
              <w:widowControl w:val="0"/>
              <w:autoSpaceDE w:val="0"/>
              <w:autoSpaceDN w:val="0"/>
              <w:adjustRightInd w:val="0"/>
              <w:spacing w:before="80" w:after="60"/>
              <w:jc w:val="center"/>
            </w:pPr>
            <w:r w:rsidRPr="00E76A5F">
              <w:t>Gyermekei</w:t>
            </w:r>
          </w:p>
        </w:tc>
      </w:tr>
      <w:tr w:rsidR="00F40B65" w:rsidRPr="00E76A5F"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ind w:left="284" w:hanging="284"/>
            </w:pPr>
            <w:r w:rsidRPr="00E76A5F">
              <w:t>1.</w:t>
            </w:r>
            <w:r w:rsidRPr="00E76A5F">
              <w:tab/>
              <w:t>Munkaviszonyból és más foglalkoztatási jogviszonyból származó</w:t>
            </w:r>
            <w:r w:rsidRPr="00E76A5F">
              <w:br/>
              <w:t>ebből: közfoglalkoztatásból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r>
      <w:tr w:rsidR="00F40B65" w:rsidRPr="00E76A5F"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ind w:left="284" w:hanging="284"/>
            </w:pPr>
            <w:r w:rsidRPr="00E76A5F">
              <w:t>2.</w:t>
            </w:r>
            <w:r w:rsidRPr="00E76A5F">
              <w:tab/>
              <w:t>Társas és egyéni vállalkozásból, őstermelői, illetve szellemi és más önálló tevékenységből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r>
      <w:tr w:rsidR="00F40B65" w:rsidRPr="00E76A5F"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ind w:left="284" w:hanging="284"/>
            </w:pPr>
            <w:r w:rsidRPr="00E76A5F">
              <w:t>3.</w:t>
            </w:r>
            <w:r w:rsidRPr="00E76A5F">
              <w:tab/>
              <w:t>Alkalmi munkavégzésből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r>
      <w:tr w:rsidR="00F40B65" w:rsidRPr="00E76A5F"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ind w:left="284" w:hanging="284"/>
            </w:pPr>
            <w:r w:rsidRPr="00E76A5F">
              <w:t>4.</w:t>
            </w:r>
            <w:r w:rsidRPr="00E76A5F">
              <w:tab/>
              <w:t>Táppénz, gyermekgondozási támogatások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r>
      <w:tr w:rsidR="00F40B65" w:rsidRPr="00E76A5F"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ind w:left="284" w:hanging="284"/>
            </w:pPr>
            <w:r w:rsidRPr="00E76A5F">
              <w:t>5.</w:t>
            </w:r>
            <w:r w:rsidRPr="00E76A5F">
              <w:tab/>
              <w:t>Nyugellátás és egyéb nyugdíjszerű rendszeres szociális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r>
      <w:tr w:rsidR="00F40B65" w:rsidRPr="00E76A5F"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ind w:left="284" w:hanging="284"/>
            </w:pPr>
            <w:r w:rsidRPr="00E76A5F">
              <w:t>6.</w:t>
            </w:r>
            <w:r w:rsidRPr="00E76A5F">
              <w:tab/>
              <w:t>Önkormányzat és munkaügyi szervek által folyósított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r>
      <w:tr w:rsidR="00F40B65" w:rsidRPr="00E76A5F"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ind w:left="284" w:hanging="284"/>
            </w:pPr>
            <w:r w:rsidRPr="00E76A5F">
              <w:t>7.</w:t>
            </w:r>
            <w:r w:rsidRPr="00E76A5F">
              <w:tab/>
              <w:t>Egyéb jövedelem (</w:t>
            </w:r>
            <w:r>
              <w:rPr>
                <w:rFonts w:ascii="Times" w:hAnsi="Times" w:cs="Times"/>
                <w:color w:val="000000"/>
              </w:rPr>
              <w:t>tartási, életjáradéki, örökösödéi szerződés…stb.</w:t>
            </w:r>
            <w:r w:rsidRPr="00E76A5F">
              <w:t>)</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r>
      <w:tr w:rsidR="00F40B65" w:rsidRPr="00E76A5F"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ind w:left="284" w:hanging="284"/>
            </w:pPr>
            <w:r w:rsidRPr="00E76A5F">
              <w:t>8.</w:t>
            </w:r>
            <w:r w:rsidRPr="00E76A5F">
              <w:tab/>
              <w:t>Összes jövedelem</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E76A5F" w:rsidRDefault="00F40B65" w:rsidP="006F05E6">
            <w:pPr>
              <w:autoSpaceDE w:val="0"/>
              <w:autoSpaceDN w:val="0"/>
              <w:adjustRightInd w:val="0"/>
            </w:pPr>
          </w:p>
        </w:tc>
      </w:tr>
    </w:tbl>
    <w:p w:rsidR="00F40B65" w:rsidRPr="006D1A10" w:rsidRDefault="00F40B65" w:rsidP="00F40B65">
      <w:pPr>
        <w:rPr>
          <w:b/>
          <w:lang w:val="en-US"/>
        </w:rPr>
      </w:pPr>
      <w:r w:rsidRPr="006D1A10">
        <w:rPr>
          <w:b/>
          <w:lang w:val="en-US"/>
        </w:rPr>
        <w:t>egy főre jutó jövedelem:………………….(ügyintéző tölti ki)</w:t>
      </w:r>
    </w:p>
    <w:p w:rsidR="00F40B65" w:rsidRPr="00E76A5F" w:rsidRDefault="00F40B65" w:rsidP="00F40B65">
      <w:pPr>
        <w:rPr>
          <w:lang w:val="en-US"/>
        </w:rPr>
      </w:pPr>
    </w:p>
    <w:p w:rsidR="00F40B65" w:rsidRDefault="00F40B65" w:rsidP="00F40B65">
      <w:pPr>
        <w:jc w:val="both"/>
      </w:pPr>
      <w:r w:rsidRPr="006D1A10">
        <w:rPr>
          <w:b/>
        </w:rPr>
        <w:t>A kérelem rövid indoka</w:t>
      </w:r>
      <w:r w:rsidRPr="00E76A5F">
        <w:t>:</w:t>
      </w:r>
    </w:p>
    <w:p w:rsidR="00F40B65" w:rsidRPr="006D1A10" w:rsidRDefault="00F40B65" w:rsidP="00F40B65">
      <w:pPr>
        <w:tabs>
          <w:tab w:val="left" w:leader="dot" w:pos="567"/>
          <w:tab w:val="left" w:leader="dot" w:pos="7938"/>
        </w:tabs>
        <w:rPr>
          <w:b/>
        </w:rPr>
      </w:pPr>
      <w:r w:rsidRPr="006D1A10">
        <w:rPr>
          <w:b/>
        </w:rPr>
        <w:tab/>
      </w:r>
      <w:r w:rsidRPr="006D1A10">
        <w:rPr>
          <w:b/>
        </w:rPr>
        <w:tab/>
      </w:r>
    </w:p>
    <w:p w:rsidR="00F40B65" w:rsidRPr="006D1A10" w:rsidRDefault="00F40B65" w:rsidP="00F40B65">
      <w:pPr>
        <w:tabs>
          <w:tab w:val="left" w:leader="dot" w:pos="567"/>
          <w:tab w:val="left" w:leader="dot" w:pos="7938"/>
        </w:tabs>
        <w:rPr>
          <w:b/>
        </w:rPr>
      </w:pPr>
      <w:r w:rsidRPr="006D1A10">
        <w:rPr>
          <w:b/>
        </w:rPr>
        <w:tab/>
      </w:r>
      <w:r w:rsidRPr="006D1A10">
        <w:rPr>
          <w:b/>
        </w:rPr>
        <w:tab/>
      </w:r>
    </w:p>
    <w:p w:rsidR="00F40B65" w:rsidRPr="006D1A10" w:rsidRDefault="00F40B65" w:rsidP="00F40B65">
      <w:pPr>
        <w:tabs>
          <w:tab w:val="left" w:leader="dot" w:pos="567"/>
          <w:tab w:val="left" w:leader="dot" w:pos="7938"/>
        </w:tabs>
        <w:rPr>
          <w:b/>
        </w:rPr>
      </w:pPr>
      <w:r w:rsidRPr="006D1A10">
        <w:rPr>
          <w:b/>
        </w:rPr>
        <w:tab/>
      </w:r>
      <w:r w:rsidRPr="006D1A10">
        <w:rPr>
          <w:b/>
        </w:rPr>
        <w:tab/>
      </w:r>
    </w:p>
    <w:p w:rsidR="00F40B65" w:rsidRDefault="00F40B65" w:rsidP="00F40B65"/>
    <w:p w:rsidR="00F40B65" w:rsidRDefault="00F40B65" w:rsidP="00F40B65"/>
    <w:p w:rsidR="00F40B65" w:rsidRDefault="00F40B65" w:rsidP="00F40B65">
      <w:r>
        <w:t>Nyilatkozatok</w:t>
      </w:r>
    </w:p>
    <w:p w:rsidR="00F40B65" w:rsidRPr="00E76A5F" w:rsidRDefault="00F40B65" w:rsidP="00F40B65"/>
    <w:p w:rsidR="00F40B65" w:rsidRDefault="00F40B65" w:rsidP="00F40B65">
      <w:pPr>
        <w:autoSpaceDE w:val="0"/>
        <w:autoSpaceDN w:val="0"/>
        <w:adjustRightInd w:val="0"/>
        <w:jc w:val="both"/>
      </w:pPr>
      <w:r w:rsidRPr="00E76A5F">
        <w:t xml:space="preserve">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 </w:t>
      </w:r>
      <w:r>
        <w:t>Magyar Államk</w:t>
      </w:r>
      <w:r w:rsidRPr="00E76A5F">
        <w:t>incstár által vezetett egységes szociális nyilvántartásban szereplő adatok alapján – ellenőrizheti.</w:t>
      </w:r>
    </w:p>
    <w:p w:rsidR="00F40B65" w:rsidRDefault="00F40B65" w:rsidP="00F40B65">
      <w:pPr>
        <w:autoSpaceDE w:val="0"/>
        <w:autoSpaceDN w:val="0"/>
        <w:adjustRightInd w:val="0"/>
        <w:jc w:val="both"/>
      </w:pPr>
    </w:p>
    <w:p w:rsidR="00F40B65" w:rsidRPr="005433C7" w:rsidRDefault="00F40B65" w:rsidP="00F40B65">
      <w:pPr>
        <w:autoSpaceDE w:val="0"/>
        <w:autoSpaceDN w:val="0"/>
        <w:adjustRightInd w:val="0"/>
        <w:jc w:val="both"/>
      </w:pPr>
      <w:r>
        <w:lastRenderedPageBreak/>
        <w:t>Tudomásul veszem, hogy a Hatóság a tényállás tisztázása érdekében környezettanulmányt készíthet és vizsgálhatja a tartásra köteles személyek vagyoni, jövedelmi viszonyait.</w:t>
      </w:r>
    </w:p>
    <w:p w:rsidR="00F40B65" w:rsidRPr="00E76A5F" w:rsidRDefault="00F40B65" w:rsidP="00F40B65">
      <w:pPr>
        <w:autoSpaceDE w:val="0"/>
        <w:autoSpaceDN w:val="0"/>
        <w:adjustRightInd w:val="0"/>
        <w:jc w:val="both"/>
      </w:pPr>
    </w:p>
    <w:p w:rsidR="00F40B65" w:rsidRPr="00E76A5F" w:rsidRDefault="00F40B65" w:rsidP="00F40B65">
      <w:pPr>
        <w:autoSpaceDE w:val="0"/>
        <w:autoSpaceDN w:val="0"/>
        <w:adjustRightInd w:val="0"/>
        <w:jc w:val="both"/>
      </w:pPr>
    </w:p>
    <w:p w:rsidR="00F40B65" w:rsidRPr="00E76A5F" w:rsidRDefault="00F40B65" w:rsidP="00F40B65">
      <w:pPr>
        <w:jc w:val="both"/>
      </w:pPr>
      <w:r w:rsidRPr="00E76A5F">
        <w:t>Hozzájárulok a kérelemben szereplő adatoknak a szociális igazgatási eljárás során történő felhasználásához.</w:t>
      </w:r>
    </w:p>
    <w:p w:rsidR="00F40B65" w:rsidRPr="00E76A5F" w:rsidRDefault="00F40B65" w:rsidP="00F40B65"/>
    <w:p w:rsidR="00F40B65" w:rsidRPr="00E76A5F" w:rsidRDefault="00F40B65" w:rsidP="00F40B65">
      <w:r w:rsidRPr="00E76A5F">
        <w:t xml:space="preserve">Budapest, ………………………….                         </w:t>
      </w:r>
    </w:p>
    <w:p w:rsidR="00F40B65" w:rsidRPr="00E76A5F" w:rsidRDefault="00F40B65" w:rsidP="00F40B65"/>
    <w:p w:rsidR="00F40B65" w:rsidRPr="00E76A5F" w:rsidRDefault="00F40B65" w:rsidP="00F40B65">
      <w:r w:rsidRPr="00E76A5F">
        <w:tab/>
      </w:r>
      <w:r w:rsidRPr="00E76A5F">
        <w:tab/>
      </w:r>
      <w:r w:rsidRPr="00E76A5F">
        <w:tab/>
      </w:r>
      <w:r w:rsidRPr="00E76A5F">
        <w:tab/>
      </w:r>
      <w:r w:rsidRPr="00E76A5F">
        <w:tab/>
      </w:r>
      <w:r w:rsidRPr="00E76A5F">
        <w:tab/>
      </w:r>
      <w:r w:rsidRPr="00E76A5F">
        <w:tab/>
      </w:r>
      <w:r w:rsidRPr="00E76A5F">
        <w:tab/>
        <w:t>……………………………….</w:t>
      </w:r>
    </w:p>
    <w:p w:rsidR="00F40B65" w:rsidRPr="00E76A5F" w:rsidRDefault="00F40B65" w:rsidP="00F40B65">
      <w:r w:rsidRPr="00E76A5F">
        <w:tab/>
      </w:r>
      <w:r>
        <w:tab/>
      </w:r>
      <w:r>
        <w:tab/>
      </w:r>
      <w:r>
        <w:tab/>
      </w:r>
      <w:r>
        <w:tab/>
      </w:r>
      <w:r>
        <w:tab/>
      </w:r>
      <w:r>
        <w:tab/>
      </w:r>
      <w:r>
        <w:tab/>
      </w:r>
      <w:r>
        <w:tab/>
      </w:r>
      <w:r w:rsidRPr="00E76A5F">
        <w:t>Kérelmező aláírása</w:t>
      </w:r>
    </w:p>
    <w:p w:rsidR="00F40B65" w:rsidRPr="00E76A5F" w:rsidRDefault="00F40B65" w:rsidP="00F40B65"/>
    <w:p w:rsidR="00F40B65" w:rsidRPr="00E76A5F" w:rsidRDefault="00F40B65" w:rsidP="00F40B65"/>
    <w:p w:rsidR="00F40B65" w:rsidRPr="00E76A5F" w:rsidRDefault="00F40B65" w:rsidP="00F40B65"/>
    <w:p w:rsidR="00F40B65" w:rsidRPr="00E76A5F" w:rsidRDefault="00F40B65" w:rsidP="00F40B65">
      <w:r w:rsidRPr="00E76A5F">
        <w:t>A kérelemhez csatolni kell:</w:t>
      </w:r>
    </w:p>
    <w:p w:rsidR="00F40B65" w:rsidRPr="00E76A5F" w:rsidRDefault="00F40B65" w:rsidP="00075189">
      <w:pPr>
        <w:numPr>
          <w:ilvl w:val="0"/>
          <w:numId w:val="77"/>
        </w:numPr>
        <w:spacing w:before="60"/>
      </w:pPr>
      <w:r w:rsidRPr="00E76A5F">
        <w:t xml:space="preserve">az igénylő és családtagjai jövedelemigazolását </w:t>
      </w:r>
    </w:p>
    <w:p w:rsidR="00F40B65" w:rsidRPr="00E76A5F" w:rsidRDefault="00F40B65" w:rsidP="00075189">
      <w:pPr>
        <w:numPr>
          <w:ilvl w:val="0"/>
          <w:numId w:val="77"/>
        </w:numPr>
        <w:spacing w:before="60"/>
      </w:pPr>
      <w:r w:rsidRPr="00E76A5F">
        <w:t>kérelmező nevére szóló 3 hónapnál nem régebbi temetési számlát</w:t>
      </w:r>
    </w:p>
    <w:p w:rsidR="00F40B65" w:rsidRPr="00E76A5F" w:rsidRDefault="00F40B65" w:rsidP="00075189">
      <w:pPr>
        <w:numPr>
          <w:ilvl w:val="0"/>
          <w:numId w:val="77"/>
        </w:numPr>
        <w:spacing w:before="60"/>
      </w:pPr>
      <w:r>
        <w:t>halotti anyakönyvi kivonat</w:t>
      </w:r>
    </w:p>
    <w:p w:rsidR="00F40B65" w:rsidRPr="005433C7" w:rsidRDefault="00F40B65" w:rsidP="00F40B65">
      <w:pPr>
        <w:spacing w:before="60"/>
      </w:pPr>
    </w:p>
    <w:p w:rsidR="00F40B65" w:rsidRPr="00BC284D" w:rsidRDefault="00F40B65" w:rsidP="00F40B65">
      <w:pPr>
        <w:spacing w:before="60"/>
      </w:pPr>
    </w:p>
    <w:p w:rsidR="00F40B65" w:rsidRPr="005433C7" w:rsidRDefault="00F40B65" w:rsidP="00F40B65">
      <w:pPr>
        <w:ind w:left="6372"/>
      </w:pPr>
    </w:p>
    <w:p w:rsidR="00F40B65" w:rsidRPr="005433C7" w:rsidRDefault="00F40B65" w:rsidP="00F40B65">
      <w:pPr>
        <w:ind w:left="6372"/>
      </w:pPr>
    </w:p>
    <w:p w:rsidR="00F40B65" w:rsidRPr="00547293" w:rsidRDefault="00F40B65" w:rsidP="00F40B65">
      <w:pPr>
        <w:jc w:val="both"/>
        <w:rPr>
          <w:rFonts w:ascii="Times" w:hAnsi="Times" w:cs="Times"/>
          <w:color w:val="000000"/>
        </w:rPr>
      </w:pPr>
      <w:r w:rsidRPr="00547293">
        <w:rPr>
          <w:rFonts w:ascii="Times" w:hAnsi="Times" w:cs="Times"/>
          <w:color w:val="000000"/>
        </w:rPr>
        <w:t>TÁJÉKOZTATÓ</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A jövedelmek az alábbi dokumentumokkal igazolhatóak: </w:t>
      </w:r>
    </w:p>
    <w:p w:rsidR="00F40B65" w:rsidRPr="00957085" w:rsidRDefault="00F40B65" w:rsidP="00075189">
      <w:pPr>
        <w:pStyle w:val="Listaszerbekezds"/>
        <w:numPr>
          <w:ilvl w:val="0"/>
          <w:numId w:val="90"/>
        </w:numPr>
        <w:spacing w:after="160" w:line="259" w:lineRule="auto"/>
        <w:jc w:val="both"/>
        <w:rPr>
          <w:rFonts w:ascii="Times" w:hAnsi="Times" w:cs="Times"/>
          <w:color w:val="000000"/>
        </w:rPr>
      </w:pPr>
      <w:r w:rsidRPr="00957085">
        <w:rPr>
          <w:rFonts w:ascii="Times" w:hAnsi="Times" w:cs="Times"/>
          <w:color w:val="000000"/>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F40B65" w:rsidRPr="00957085" w:rsidRDefault="00F40B65" w:rsidP="00075189">
      <w:pPr>
        <w:pStyle w:val="Listaszerbekezds"/>
        <w:numPr>
          <w:ilvl w:val="0"/>
          <w:numId w:val="90"/>
        </w:numPr>
        <w:spacing w:after="160" w:line="259" w:lineRule="auto"/>
        <w:jc w:val="both"/>
        <w:rPr>
          <w:rFonts w:ascii="Times" w:hAnsi="Times" w:cs="Times"/>
          <w:color w:val="000000"/>
        </w:rPr>
      </w:pPr>
      <w:r w:rsidRPr="00957085">
        <w:rPr>
          <w:rFonts w:ascii="Times" w:hAnsi="Times" w:cs="Times"/>
          <w:color w:val="000000"/>
        </w:rPr>
        <w:t xml:space="preserve">alkalmazásban állók nettó jövedelméről munkáltatói igazolás; </w:t>
      </w:r>
    </w:p>
    <w:p w:rsidR="00F40B65" w:rsidRPr="00957085" w:rsidRDefault="00F40B65" w:rsidP="00075189">
      <w:pPr>
        <w:pStyle w:val="Listaszerbekezds"/>
        <w:numPr>
          <w:ilvl w:val="0"/>
          <w:numId w:val="90"/>
        </w:numPr>
        <w:spacing w:after="160" w:line="259" w:lineRule="auto"/>
        <w:jc w:val="both"/>
        <w:rPr>
          <w:rFonts w:ascii="Times" w:hAnsi="Times" w:cs="Times"/>
          <w:color w:val="000000"/>
        </w:rPr>
      </w:pPr>
      <w:r w:rsidRPr="00957085">
        <w:rPr>
          <w:rFonts w:ascii="Times" w:hAnsi="Times" w:cs="Times"/>
          <w:color w:val="000000"/>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F40B65" w:rsidRPr="00957085" w:rsidRDefault="00F40B65" w:rsidP="00075189">
      <w:pPr>
        <w:pStyle w:val="Listaszerbekezds"/>
        <w:numPr>
          <w:ilvl w:val="0"/>
          <w:numId w:val="90"/>
        </w:numPr>
        <w:spacing w:after="160" w:line="259" w:lineRule="auto"/>
        <w:jc w:val="both"/>
        <w:rPr>
          <w:rFonts w:ascii="Times" w:hAnsi="Times" w:cs="Times"/>
          <w:color w:val="000000"/>
        </w:rPr>
      </w:pPr>
      <w:r w:rsidRPr="00957085">
        <w:rPr>
          <w:rFonts w:ascii="Times" w:hAnsi="Times" w:cs="Times"/>
          <w:color w:val="000000"/>
        </w:rPr>
        <w:t>munkanélküli ellátás az ellátást megállapító, illetve folyósító szerv igazolása, határozata,</w:t>
      </w:r>
    </w:p>
    <w:p w:rsidR="00F40B65" w:rsidRPr="00957085" w:rsidRDefault="00F40B65" w:rsidP="00075189">
      <w:pPr>
        <w:pStyle w:val="Listaszerbekezds"/>
        <w:numPr>
          <w:ilvl w:val="0"/>
          <w:numId w:val="90"/>
        </w:numPr>
        <w:spacing w:after="160" w:line="259" w:lineRule="auto"/>
        <w:jc w:val="both"/>
        <w:rPr>
          <w:rFonts w:ascii="Times" w:hAnsi="Times" w:cs="Times"/>
          <w:color w:val="000000"/>
        </w:rPr>
      </w:pPr>
      <w:r w:rsidRPr="00957085">
        <w:rPr>
          <w:rFonts w:ascii="Times" w:hAnsi="Times" w:cs="Times"/>
          <w:color w:val="000000"/>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p>
    <w:p w:rsidR="00F40B65" w:rsidRPr="00957085" w:rsidRDefault="00F40B65" w:rsidP="00075189">
      <w:pPr>
        <w:pStyle w:val="Listaszerbekezds"/>
        <w:numPr>
          <w:ilvl w:val="0"/>
          <w:numId w:val="90"/>
        </w:numPr>
        <w:spacing w:after="160" w:line="259" w:lineRule="auto"/>
        <w:jc w:val="both"/>
        <w:rPr>
          <w:rFonts w:ascii="Times" w:hAnsi="Times" w:cs="Times"/>
          <w:color w:val="000000"/>
        </w:rPr>
      </w:pPr>
      <w:r w:rsidRPr="00957085">
        <w:rPr>
          <w:rFonts w:ascii="Times" w:hAnsi="Times" w:cs="Times"/>
          <w:color w:val="000000"/>
        </w:rPr>
        <w:t xml:space="preserve">állam által megelőlegezett gyermektartásdíj esetén a gyámhivatal határozata; </w:t>
      </w:r>
    </w:p>
    <w:p w:rsidR="00F40B65" w:rsidRPr="00957085" w:rsidRDefault="00F40B65" w:rsidP="00075189">
      <w:pPr>
        <w:pStyle w:val="Listaszerbekezds"/>
        <w:numPr>
          <w:ilvl w:val="0"/>
          <w:numId w:val="90"/>
        </w:numPr>
        <w:spacing w:after="160" w:line="259" w:lineRule="auto"/>
        <w:jc w:val="both"/>
        <w:rPr>
          <w:rFonts w:ascii="Times" w:hAnsi="Times" w:cs="Times"/>
          <w:color w:val="000000"/>
        </w:rPr>
      </w:pPr>
      <w:r w:rsidRPr="00957085">
        <w:rPr>
          <w:rFonts w:ascii="Times" w:hAnsi="Times" w:cs="Times"/>
          <w:color w:val="000000"/>
        </w:rPr>
        <w:t>jövedelemmel nem rendelkező személy esetén, a munkaügyi központtal vagy a Családsegítő Központtal megkötött együttműködési megállapodás;</w:t>
      </w:r>
    </w:p>
    <w:p w:rsidR="00F40B65" w:rsidRPr="00957085" w:rsidRDefault="00F40B65" w:rsidP="00075189">
      <w:pPr>
        <w:pStyle w:val="Listaszerbekezds"/>
        <w:numPr>
          <w:ilvl w:val="0"/>
          <w:numId w:val="90"/>
        </w:numPr>
        <w:spacing w:after="160" w:line="259" w:lineRule="auto"/>
        <w:jc w:val="both"/>
        <w:rPr>
          <w:rFonts w:ascii="Times" w:hAnsi="Times" w:cs="Times"/>
          <w:color w:val="000000"/>
        </w:rPr>
      </w:pPr>
      <w:r w:rsidRPr="00957085">
        <w:rPr>
          <w:rFonts w:ascii="Times" w:hAnsi="Times" w:cs="Times"/>
          <w:color w:val="000000"/>
        </w:rPr>
        <w:t>ösztöndíj és egyéb juttatások esetén az oktatási intézmény igazolása,</w:t>
      </w:r>
    </w:p>
    <w:p w:rsidR="00F40B65" w:rsidRPr="00547293" w:rsidRDefault="00F40B65" w:rsidP="00F40B65">
      <w:pPr>
        <w:jc w:val="both"/>
        <w:rPr>
          <w:rFonts w:ascii="Times" w:hAnsi="Times" w:cs="Times"/>
          <w:color w:val="000000"/>
        </w:rPr>
      </w:pPr>
      <w:r w:rsidRPr="00547293">
        <w:rPr>
          <w:rFonts w:ascii="Times" w:hAnsi="Times" w:cs="Times"/>
          <w:color w:val="000000"/>
        </w:rPr>
        <w:t>az a)-h) pontba nem tartozó jövedelem esetén a jövedelem típusának megfelelő igazolás.</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Gyermekét egyedül nevelő szülő esetén a gyermekek jogán nyújtott ellátások iránti kérelemhez mellékelni kell a gyermek elhelyezésére, felügyeletére, tartásdíjára vonatkozó </w:t>
      </w:r>
      <w:r w:rsidRPr="00547293">
        <w:rPr>
          <w:rFonts w:ascii="Times" w:hAnsi="Times" w:cs="Times"/>
          <w:color w:val="000000"/>
        </w:rPr>
        <w:lastRenderedPageBreak/>
        <w:t xml:space="preserve">bírósági ítéletet, vagy ezek iránti bírósági, gyámhatósági eljárás megindításáról szóló, illetve a tartásdíj összegéről kötött egyezséget tartalmazó okiratot. </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személyi adatok kitöltéséhez:</w:t>
      </w:r>
    </w:p>
    <w:p w:rsidR="00F40B65" w:rsidRPr="00547293" w:rsidRDefault="00F40B65" w:rsidP="00F40B65">
      <w:pPr>
        <w:jc w:val="both"/>
        <w:rPr>
          <w:rFonts w:ascii="Times" w:hAnsi="Times" w:cs="Times"/>
          <w:color w:val="000000"/>
        </w:rPr>
      </w:pPr>
      <w:r w:rsidRPr="00547293">
        <w:rPr>
          <w:rFonts w:ascii="Times" w:hAnsi="Times" w:cs="Times"/>
          <w:color w:val="000000"/>
        </w:rPr>
        <w:t>1.   „Egyedülálló” az a személy, aki hajadon, nőtlen, özvegy, elvált vagy házastársától külön él, kivéve, ha élettársa van. A házastársak akkor tekinthetők különélőnek, ha a lakcímük különböző.</w:t>
      </w:r>
    </w:p>
    <w:p w:rsidR="00F40B65" w:rsidRPr="00547293" w:rsidRDefault="00F40B65" w:rsidP="00F40B65">
      <w:pPr>
        <w:jc w:val="both"/>
        <w:rPr>
          <w:rFonts w:ascii="Times" w:hAnsi="Times" w:cs="Times"/>
          <w:color w:val="000000"/>
        </w:rPr>
      </w:pPr>
      <w:r w:rsidRPr="00547293">
        <w:rPr>
          <w:rFonts w:ascii="Times" w:hAnsi="Times" w:cs="Times"/>
          <w:color w:val="000000"/>
        </w:rPr>
        <w:t>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  húszévesnél fiatalabb és önálló keresettel nem rendelkezik,</w:t>
      </w:r>
    </w:p>
    <w:p w:rsidR="00F40B65" w:rsidRPr="00547293" w:rsidRDefault="00F40B65" w:rsidP="00F40B65">
      <w:pPr>
        <w:jc w:val="both"/>
        <w:rPr>
          <w:rFonts w:ascii="Times" w:hAnsi="Times" w:cs="Times"/>
          <w:color w:val="000000"/>
        </w:rPr>
      </w:pPr>
      <w:r w:rsidRPr="00547293">
        <w:rPr>
          <w:rFonts w:ascii="Times" w:hAnsi="Times" w:cs="Times"/>
          <w:color w:val="000000"/>
        </w:rPr>
        <w:t>-, huszonhárom évesnél fiatalabb, önálló keresettel nem rendelkezik és nappali oktatás munkarendje szerint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huszonöt évesnél fiatalabb, önálló keresettel nem rendelkezik és felsőoktatási intézmény nappali tagozatán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tartósan beteg, autista, illetve testi, érzékszervi, értelmi vagy beszédfogyatékos, korhatárra való tekintet nélkül, amennyiben ez az állapot a gyermek 25. életévének betöltését megelőzően is fennállt.</w:t>
      </w:r>
    </w:p>
    <w:p w:rsidR="00F40B65" w:rsidRPr="00547293" w:rsidRDefault="00F40B65" w:rsidP="00F40B65">
      <w:pPr>
        <w:jc w:val="both"/>
        <w:rPr>
          <w:rFonts w:ascii="Times" w:hAnsi="Times" w:cs="Times"/>
          <w:color w:val="000000"/>
        </w:rPr>
      </w:pPr>
      <w:r w:rsidRPr="00547293">
        <w:rPr>
          <w:rFonts w:ascii="Times" w:hAnsi="Times" w:cs="Times"/>
          <w:color w:val="000000"/>
        </w:rPr>
        <w:t>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F40B65" w:rsidRPr="00547293" w:rsidRDefault="00F40B65" w:rsidP="00F40B65">
      <w:pPr>
        <w:jc w:val="both"/>
        <w:rPr>
          <w:rFonts w:ascii="Times" w:hAnsi="Times" w:cs="Times"/>
          <w:color w:val="000000"/>
        </w:rPr>
      </w:pPr>
    </w:p>
    <w:p w:rsidR="00F40B65" w:rsidRDefault="00F40B65" w:rsidP="00F40B65">
      <w:pPr>
        <w:jc w:val="both"/>
        <w:rPr>
          <w:rFonts w:ascii="Times" w:hAnsi="Times" w:cs="Times"/>
          <w:color w:val="000000"/>
        </w:rPr>
      </w:pPr>
      <w:r w:rsidRPr="00547293">
        <w:rPr>
          <w:rFonts w:ascii="Times" w:hAnsi="Times" w:cs="Times"/>
          <w:color w:val="000000"/>
        </w:rPr>
        <w:t xml:space="preserve">  A jövedelmi adatok kitöltéséhez:</w:t>
      </w:r>
    </w:p>
    <w:p w:rsidR="00C34987" w:rsidRPr="00D9517B" w:rsidRDefault="00F40B65" w:rsidP="00C34987">
      <w:pPr>
        <w:pStyle w:val="Listaszerbekezds"/>
        <w:spacing w:after="20"/>
        <w:ind w:left="0" w:firstLine="709"/>
        <w:jc w:val="both"/>
        <w:rPr>
          <w:rFonts w:ascii="Times" w:hAnsi="Times" w:cs="Times"/>
          <w:color w:val="000000"/>
        </w:rPr>
      </w:pPr>
      <w:r w:rsidRPr="00D9517B">
        <w:rPr>
          <w:rFonts w:ascii="Times" w:hAnsi="Times" w:cs="Times"/>
          <w:color w:val="000000"/>
        </w:rPr>
        <w:t>1.</w:t>
      </w:r>
      <w:r w:rsidRPr="00D9517B">
        <w:rPr>
          <w:rFonts w:ascii="Times" w:hAnsi="Times" w:cs="Times"/>
          <w:color w:val="000000"/>
        </w:rPr>
        <w:tab/>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r w:rsidR="00C34987">
        <w:rPr>
          <w:rFonts w:ascii="Times" w:hAnsi="Times" w:cs="Times"/>
          <w:color w:val="000000"/>
        </w:rPr>
        <w:t>A II. Kerületi Önkormányzat által folyósított rendszeres gyógyszertámogatás, betegápolási támogatás, gyermeknevelési támogatás, keresetpótló támogatás.</w:t>
      </w:r>
    </w:p>
    <w:p w:rsidR="00F40B65" w:rsidRPr="00547293" w:rsidRDefault="00F40B65" w:rsidP="00F40B65">
      <w:pPr>
        <w:jc w:val="both"/>
        <w:rPr>
          <w:rFonts w:ascii="Times" w:hAnsi="Times" w:cs="Times"/>
          <w:color w:val="000000"/>
        </w:rPr>
      </w:pPr>
      <w:r w:rsidRPr="00547293">
        <w:rPr>
          <w:rFonts w:ascii="Times" w:hAnsi="Times" w:cs="Times"/>
          <w:color w:val="000000"/>
        </w:rPr>
        <w:t>2. A jövedelmi adatok alatt havi nettó jövedelmet kell érteni. A nettó jövedelem kiszámításánál a bevételt az elismert költségekkel és a befizetési kötelezettséggel csökkentett összegben kell feltüntetni.</w:t>
      </w:r>
    </w:p>
    <w:p w:rsidR="00F40B65" w:rsidRPr="00547293" w:rsidRDefault="00F40B65" w:rsidP="00F40B65">
      <w:pPr>
        <w:jc w:val="both"/>
        <w:rPr>
          <w:rFonts w:ascii="Times" w:hAnsi="Times" w:cs="Times"/>
          <w:color w:val="000000"/>
        </w:rPr>
      </w:pPr>
      <w:r w:rsidRPr="00547293">
        <w:rPr>
          <w:rFonts w:ascii="Times" w:hAnsi="Times" w:cs="Times"/>
          <w:color w:val="000000"/>
        </w:rPr>
        <w:t>3.    Elismert költségnek minősül a személyi jövedelemadóról szóló törvényben elismert költség, valamint a fizetett tartásdíj.</w:t>
      </w:r>
    </w:p>
    <w:p w:rsidR="00F40B65" w:rsidRPr="00547293" w:rsidRDefault="00F40B65" w:rsidP="00F40B65">
      <w:pPr>
        <w:jc w:val="both"/>
        <w:rPr>
          <w:rFonts w:ascii="Times" w:hAnsi="Times" w:cs="Times"/>
          <w:color w:val="000000"/>
        </w:rPr>
      </w:pPr>
      <w:r w:rsidRPr="00547293">
        <w:rPr>
          <w:rFonts w:ascii="Times" w:hAnsi="Times" w:cs="Times"/>
          <w:color w:val="000000"/>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40B65" w:rsidRDefault="00F40B65" w:rsidP="00F40B65">
      <w:r w:rsidRPr="00547293">
        <w:rPr>
          <w:rFonts w:ascii="Times" w:hAnsi="Times" w:cs="Times"/>
          <w:color w:val="000000"/>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w:t>
      </w:r>
      <w:r w:rsidRPr="00547293">
        <w:rPr>
          <w:rFonts w:ascii="Times" w:hAnsi="Times" w:cs="Times"/>
          <w:color w:val="000000"/>
        </w:rPr>
        <w:lastRenderedPageBreak/>
        <w:t>összeggel vagy a bevétel 85%-ának, illetve állattenyésztés esetén 94% -ának megfelelő összeggel.</w:t>
      </w:r>
    </w:p>
    <w:p w:rsidR="00F40B65" w:rsidRPr="005433C7" w:rsidRDefault="00F40B65" w:rsidP="00F40B65"/>
    <w:p w:rsidR="00F40B65" w:rsidRDefault="00F40B65" w:rsidP="00F40B65">
      <w:r>
        <w:br w:type="page"/>
      </w:r>
    </w:p>
    <w:p w:rsidR="00F40B65" w:rsidRPr="006F65FF" w:rsidRDefault="00F40B65" w:rsidP="00075189">
      <w:pPr>
        <w:pStyle w:val="Listaszerbekezds"/>
        <w:numPr>
          <w:ilvl w:val="1"/>
          <w:numId w:val="93"/>
        </w:numPr>
      </w:pPr>
      <w:r w:rsidRPr="006F65FF">
        <w:lastRenderedPageBreak/>
        <w:t>melléklet a  Budapest Főváros II. Kerületi Önkormányzat Képviselő-testületének  a szociális igazgatásról és egyes szociális és gyermekjóléti ellátásokról…./2015.(…) önkormányzati rendeletéhez</w:t>
      </w:r>
    </w:p>
    <w:p w:rsidR="00F40B65" w:rsidRPr="006F65FF" w:rsidRDefault="00F40B65" w:rsidP="00F40B65">
      <w:pPr>
        <w:pStyle w:val="Listaszerbekezds"/>
        <w:ind w:left="1140"/>
      </w:pPr>
    </w:p>
    <w:p w:rsidR="00F40B65" w:rsidRPr="00B57B84" w:rsidRDefault="00F40B65" w:rsidP="00F40B65">
      <w:pPr>
        <w:spacing w:line="264" w:lineRule="auto"/>
      </w:pPr>
    </w:p>
    <w:p w:rsidR="00F40B65" w:rsidRDefault="00F40B65" w:rsidP="00F40B65">
      <w:pPr>
        <w:jc w:val="center"/>
        <w:rPr>
          <w:b/>
        </w:rPr>
      </w:pPr>
      <w:r>
        <w:rPr>
          <w:b/>
        </w:rPr>
        <w:t>KÉRELEM</w:t>
      </w:r>
    </w:p>
    <w:p w:rsidR="00F40B65" w:rsidRPr="00B57B84" w:rsidRDefault="00F40B65" w:rsidP="00F40B65">
      <w:pPr>
        <w:jc w:val="center"/>
        <w:rPr>
          <w:b/>
        </w:rPr>
      </w:pPr>
      <w:r w:rsidRPr="00B57B84">
        <w:rPr>
          <w:b/>
        </w:rPr>
        <w:t>GYERMEKNEVELÉSI TÁMOGATÁS</w:t>
      </w:r>
      <w:r>
        <w:rPr>
          <w:b/>
        </w:rPr>
        <w:t xml:space="preserve"> MEGÁLLAPÍTÁSÁHOZ</w:t>
      </w:r>
    </w:p>
    <w:p w:rsidR="00F40B65" w:rsidRPr="00B57B84" w:rsidRDefault="00F40B65" w:rsidP="00F40B65">
      <w:pPr>
        <w:jc w:val="center"/>
        <w:rPr>
          <w:b/>
        </w:rPr>
      </w:pPr>
    </w:p>
    <w:p w:rsidR="00F40B65" w:rsidRPr="00B57B84" w:rsidRDefault="00F40B65" w:rsidP="00F40B65">
      <w:pPr>
        <w:rPr>
          <w:b/>
          <w:u w:val="single"/>
        </w:rPr>
      </w:pPr>
      <w:r w:rsidRPr="00B57B84">
        <w:rPr>
          <w:b/>
          <w:u w:val="single"/>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F40B65" w:rsidRPr="005433C7" w:rsidTr="006F05E6">
        <w:tc>
          <w:tcPr>
            <w:tcW w:w="0" w:type="auto"/>
            <w:tcMar>
              <w:top w:w="15" w:type="dxa"/>
              <w:left w:w="75" w:type="dxa"/>
              <w:bottom w:w="15" w:type="dxa"/>
              <w:right w:w="75" w:type="dxa"/>
            </w:tcMar>
            <w:hideMark/>
          </w:tcPr>
          <w:p w:rsidR="00F40B65" w:rsidRDefault="00F40B65" w:rsidP="006F05E6">
            <w:pPr>
              <w:jc w:val="both"/>
              <w:rPr>
                <w:rFonts w:ascii="Times" w:hAnsi="Times" w:cs="Times"/>
                <w:color w:val="000000"/>
              </w:rPr>
            </w:pPr>
          </w:p>
          <w:p w:rsidR="00F40B65" w:rsidRPr="005433C7" w:rsidRDefault="00F40B65" w:rsidP="006F05E6">
            <w:pPr>
              <w:jc w:val="both"/>
              <w:rPr>
                <w:rFonts w:ascii="Times" w:hAnsi="Times" w:cs="Times"/>
                <w:color w:val="000000"/>
              </w:rPr>
            </w:pPr>
            <w:r w:rsidRPr="005433C7">
              <w:rPr>
                <w:rFonts w:ascii="Times" w:hAnsi="Times" w:cs="Times"/>
                <w:color w:val="000000"/>
              </w:rPr>
              <w:t>Neve: .........................................................................................................................................</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jc w:val="both"/>
              <w:rPr>
                <w:rFonts w:ascii="Times" w:hAnsi="Times" w:cs="Times"/>
                <w:color w:val="000000"/>
              </w:rPr>
            </w:pPr>
            <w:r w:rsidRPr="005433C7">
              <w:rPr>
                <w:rFonts w:ascii="Times" w:hAnsi="Times" w:cs="Times"/>
                <w:color w:val="000000"/>
              </w:rPr>
              <w:t>Születési 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Anyja</w:t>
            </w:r>
            <w:r>
              <w:rPr>
                <w:rFonts w:ascii="Times" w:hAnsi="Times" w:cs="Times"/>
                <w:color w:val="000000"/>
              </w:rPr>
              <w:t xml:space="preserve"> </w:t>
            </w:r>
            <w:r w:rsidRPr="005433C7">
              <w:rPr>
                <w:rFonts w:ascii="Times" w:hAnsi="Times" w:cs="Times"/>
                <w:color w:val="000000"/>
              </w:rPr>
              <w:t>neve: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Születés helye, ideje (év, hó, nap):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A44C22">
              <w:rPr>
                <w:rFonts w:ascii="Times" w:hAnsi="Times" w:cs="Times"/>
                <w:b/>
                <w:color w:val="000000"/>
              </w:rPr>
              <w:t>Lakóhelye: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w:t>
            </w:r>
            <w:r w:rsidRPr="005433C7">
              <w:rPr>
                <w:rFonts w:ascii="Times" w:hAnsi="Times" w:cs="Times"/>
                <w:color w:val="000000"/>
              </w:rPr>
              <w:br/>
              <w:t>.........................................................utca/út/tér .............. házszám ............ épület/lépcsőház ............... emelet, ajtó</w:t>
            </w:r>
          </w:p>
        </w:tc>
      </w:tr>
      <w:tr w:rsidR="00F40B65" w:rsidRPr="00342AAD" w:rsidTr="006F05E6">
        <w:tc>
          <w:tcPr>
            <w:tcW w:w="0" w:type="auto"/>
            <w:tcMar>
              <w:top w:w="15" w:type="dxa"/>
              <w:left w:w="75" w:type="dxa"/>
              <w:bottom w:w="15" w:type="dxa"/>
              <w:right w:w="75" w:type="dxa"/>
            </w:tcMar>
            <w:hideMark/>
          </w:tcPr>
          <w:p w:rsidR="00F40B65" w:rsidRDefault="00F40B65" w:rsidP="006F05E6">
            <w:pPr>
              <w:spacing w:before="60" w:after="20"/>
              <w:jc w:val="both"/>
              <w:rPr>
                <w:rFonts w:ascii="Times" w:hAnsi="Times" w:cs="Times"/>
                <w:color w:val="000000"/>
              </w:rPr>
            </w:pPr>
            <w:r w:rsidRPr="00A44C22">
              <w:rPr>
                <w:rFonts w:ascii="Times" w:hAnsi="Times" w:cs="Times"/>
                <w:b/>
                <w:color w:val="000000"/>
              </w:rPr>
              <w:t>Tartózkodási helye</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irányítószám ........................................................................ település ...........................................................utca/út/tér .............. házszám ............ épület/lépcsőház ............... emelet, ajtó</w:t>
            </w:r>
          </w:p>
          <w:p w:rsidR="00F40B65" w:rsidRDefault="00F40B65" w:rsidP="006F05E6">
            <w:pPr>
              <w:tabs>
                <w:tab w:val="left" w:leader="dot" w:pos="4253"/>
                <w:tab w:val="left" w:leader="dot" w:pos="8080"/>
              </w:tabs>
            </w:pPr>
          </w:p>
          <w:p w:rsidR="00F40B65" w:rsidRDefault="00F40B65" w:rsidP="006F05E6">
            <w:pPr>
              <w:tabs>
                <w:tab w:val="left" w:leader="dot" w:pos="4253"/>
                <w:tab w:val="left" w:leader="dot" w:pos="8080"/>
              </w:tabs>
            </w:pPr>
            <w:r w:rsidRPr="008709AE">
              <w:t>Milyen minőségben lakik a lakásban: tulajdonos, résztulajdonos, főbérlő, albérlő, társbérlő, bérlőtárs, c</w:t>
            </w:r>
            <w:r>
              <w:t xml:space="preserve">saládtag, haszonélvező, egyéb: </w:t>
            </w:r>
            <w:r>
              <w:tab/>
            </w:r>
            <w:r>
              <w:tab/>
            </w:r>
          </w:p>
          <w:p w:rsidR="00F40B65" w:rsidRDefault="00F40B65" w:rsidP="006F05E6">
            <w:pPr>
              <w:tabs>
                <w:tab w:val="left" w:leader="dot" w:pos="1843"/>
                <w:tab w:val="left" w:leader="dot" w:pos="7938"/>
              </w:tabs>
              <w:spacing w:after="20"/>
              <w:jc w:val="both"/>
              <w:rPr>
                <w:color w:val="000000"/>
              </w:rPr>
            </w:pPr>
          </w:p>
          <w:p w:rsidR="00F40B65" w:rsidRDefault="00F40B65" w:rsidP="006F05E6">
            <w:pPr>
              <w:tabs>
                <w:tab w:val="left" w:leader="dot" w:pos="1843"/>
                <w:tab w:val="left" w:leader="dot" w:pos="7938"/>
              </w:tabs>
              <w:spacing w:after="20"/>
              <w:jc w:val="both"/>
              <w:rPr>
                <w:color w:val="000000"/>
              </w:rPr>
            </w:pPr>
            <w:r>
              <w:rPr>
                <w:color w:val="000000"/>
              </w:rPr>
              <w:t>Tulajdonos neve (rokonsági foka) személyi adatai, lakcíme, elérhetősége, abban az esetben, ha nem a kérelmező a tulajdonos:………………………………….</w:t>
            </w:r>
          </w:p>
          <w:p w:rsidR="00F40B65" w:rsidRDefault="00F40B65" w:rsidP="006F05E6">
            <w:pPr>
              <w:tabs>
                <w:tab w:val="left" w:leader="dot" w:pos="1843"/>
                <w:tab w:val="left" w:leader="dot" w:pos="7938"/>
              </w:tabs>
              <w:spacing w:after="20"/>
              <w:jc w:val="both"/>
              <w:rPr>
                <w:color w:val="000000"/>
              </w:rPr>
            </w:pPr>
          </w:p>
          <w:p w:rsidR="00F40B65" w:rsidRPr="00BC6584" w:rsidRDefault="00F40B65" w:rsidP="006F05E6">
            <w:pPr>
              <w:keepNext/>
              <w:outlineLvl w:val="1"/>
              <w:rPr>
                <w:bCs/>
              </w:rPr>
            </w:pPr>
            <w:r w:rsidRPr="00BC6584">
              <w:rPr>
                <w:b/>
                <w:bCs/>
              </w:rPr>
              <w:t xml:space="preserve">Kijelentem, hogy </w:t>
            </w:r>
            <w:r w:rsidRPr="00BC6584">
              <w:rPr>
                <w:b/>
                <w:bCs/>
                <w:u w:val="single"/>
              </w:rPr>
              <w:t>életvitelszerűen:</w:t>
            </w:r>
            <w:r w:rsidRPr="00BC6584">
              <w:rPr>
                <w:bCs/>
              </w:rPr>
              <w:t xml:space="preserve"> (megfelelő rész aláhúzandó)</w:t>
            </w:r>
          </w:p>
          <w:p w:rsidR="00F40B65" w:rsidRPr="005433C7" w:rsidRDefault="00F40B65" w:rsidP="006F05E6">
            <w:pPr>
              <w:tabs>
                <w:tab w:val="left" w:leader="dot" w:pos="1843"/>
                <w:tab w:val="left" w:leader="dot" w:pos="7938"/>
              </w:tabs>
              <w:spacing w:after="20"/>
              <w:jc w:val="both"/>
              <w:rPr>
                <w:color w:val="000000"/>
              </w:rPr>
            </w:pPr>
            <w:r w:rsidRPr="00BC6584">
              <w:t>1.) Lakóhelyemen</w:t>
            </w:r>
            <w:r w:rsidRPr="00BC6584">
              <w:rPr>
                <w:b/>
                <w:bCs/>
              </w:rPr>
              <w:t xml:space="preserve"> </w:t>
            </w:r>
            <w:r w:rsidRPr="00BC6584">
              <w:rPr>
                <w:b/>
                <w:bCs/>
              </w:rPr>
              <w:tab/>
            </w:r>
            <w:r w:rsidRPr="00BC6584">
              <w:t>2.) Tartózkodási helyemen</w:t>
            </w:r>
            <w:r w:rsidRPr="00BC6584">
              <w:rPr>
                <w:b/>
                <w:bCs/>
              </w:rPr>
              <w:t xml:space="preserve"> </w:t>
            </w:r>
            <w:r w:rsidRPr="00BC6584">
              <w:t>tartózkodom</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F40B65" w:rsidRPr="005433C7" w:rsidTr="006F05E6">
              <w:tc>
                <w:tcPr>
                  <w:tcW w:w="0" w:type="auto"/>
                  <w:tcMar>
                    <w:top w:w="15" w:type="dxa"/>
                    <w:left w:w="75" w:type="dxa"/>
                    <w:bottom w:w="15" w:type="dxa"/>
                    <w:right w:w="75" w:type="dxa"/>
                  </w:tcMar>
                  <w:hideMark/>
                </w:tcPr>
                <w:p w:rsidR="00F40B65" w:rsidRDefault="00F40B65" w:rsidP="006F05E6">
                  <w:pPr>
                    <w:spacing w:before="60" w:after="20"/>
                    <w:jc w:val="both"/>
                  </w:pPr>
                </w:p>
                <w:p w:rsidR="00F40B65" w:rsidRDefault="00F40B65" w:rsidP="006F05E6">
                  <w:pPr>
                    <w:spacing w:before="60" w:after="20"/>
                    <w:jc w:val="both"/>
                    <w:rPr>
                      <w:rFonts w:ascii="Times" w:hAnsi="Times" w:cs="Times"/>
                      <w:color w:val="000000"/>
                    </w:rPr>
                  </w:pPr>
                  <w:r w:rsidRPr="005433C7">
                    <w:t xml:space="preserve">Családi állapota:……………………..  egyedül élő; </w:t>
                  </w:r>
                  <w:r w:rsidRPr="005433C7">
                    <w:rPr>
                      <w:b/>
                      <w:bCs/>
                    </w:rPr>
                    <w:t xml:space="preserve"> </w:t>
                  </w:r>
                  <w:r w:rsidRPr="005433C7">
                    <w:t>nem egyedül élő</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Társadalombiztosítási Azonosító Jele: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w:t>
                  </w:r>
                  <w:r w:rsidRPr="005433C7">
                    <w:rPr>
                      <w:rFonts w:ascii="Webdings" w:hAnsi="Webdings" w:cs="Times"/>
                      <w:color w:val="000000"/>
                    </w:rPr>
                    <w:t></w:t>
                  </w:r>
                </w:p>
                <w:p w:rsidR="00F40B65" w:rsidRPr="005433C7" w:rsidRDefault="00F40B65" w:rsidP="006F05E6">
                  <w:pPr>
                    <w:jc w:val="both"/>
                    <w:rPr>
                      <w:rFonts w:ascii="Times" w:hAnsi="Times" w:cs="Times"/>
                      <w:color w:val="000000"/>
                    </w:rPr>
                  </w:pPr>
                  <w:r w:rsidRPr="005433C7">
                    <w:rPr>
                      <w:rFonts w:ascii="Times" w:hAnsi="Times" w:cs="Times"/>
                      <w:color w:val="000000"/>
                    </w:rPr>
                    <w:t>Állampolgársága: ................................................................................................................</w:t>
                  </w:r>
                  <w:r>
                    <w:rPr>
                      <w:rFonts w:ascii="Times" w:hAnsi="Times" w:cs="Times"/>
                      <w:color w:val="000000"/>
                    </w:rPr>
                    <w:t>......</w:t>
                  </w:r>
                </w:p>
              </w:tc>
            </w:tr>
            <w:tr w:rsidR="00F40B65" w:rsidRPr="005433C7" w:rsidTr="006F05E6">
              <w:tc>
                <w:tcPr>
                  <w:tcW w:w="0" w:type="auto"/>
                  <w:tcMar>
                    <w:top w:w="15" w:type="dxa"/>
                    <w:left w:w="75" w:type="dxa"/>
                    <w:bottom w:w="15" w:type="dxa"/>
                    <w:right w:w="75" w:type="dxa"/>
                  </w:tcMar>
                  <w:hideMark/>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Telefonszám : ............................................................................................................</w:t>
                  </w:r>
                  <w:r>
                    <w:rPr>
                      <w:rFonts w:ascii="Times" w:hAnsi="Times" w:cs="Times"/>
                      <w:color w:val="000000"/>
                    </w:rPr>
                    <w:t>..............</w:t>
                  </w:r>
                </w:p>
              </w:tc>
            </w:tr>
            <w:tr w:rsidR="00F40B65" w:rsidRPr="005433C7" w:rsidTr="006F05E6">
              <w:tc>
                <w:tcPr>
                  <w:tcW w:w="0" w:type="auto"/>
                  <w:tcMar>
                    <w:top w:w="15" w:type="dxa"/>
                    <w:left w:w="75" w:type="dxa"/>
                    <w:bottom w:w="15" w:type="dxa"/>
                    <w:right w:w="75" w:type="dxa"/>
                  </w:tcMar>
                </w:tcPr>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A kérelmező idegenrendészeti státusza (nem magyar állampolgárság esetén):</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szabad mozgás és tartózkodás jogával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EU kék kártyával rendelkező,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bevándorolt/letelepedett, vagy</w:t>
                  </w:r>
                </w:p>
                <w:p w:rsidR="00F40B65" w:rsidRPr="005433C7" w:rsidRDefault="00F40B65" w:rsidP="006F05E6">
                  <w:pPr>
                    <w:spacing w:before="60" w:after="20"/>
                    <w:jc w:val="both"/>
                    <w:rPr>
                      <w:rFonts w:ascii="Times" w:hAnsi="Times" w:cs="Times"/>
                      <w:color w:val="000000"/>
                    </w:rPr>
                  </w:pPr>
                  <w:r w:rsidRPr="005433C7">
                    <w:rPr>
                      <w:rFonts w:ascii="Times" w:hAnsi="Times" w:cs="Times"/>
                      <w:color w:val="000000"/>
                    </w:rPr>
                    <w:t> </w:t>
                  </w:r>
                  <w:r w:rsidRPr="005433C7">
                    <w:rPr>
                      <w:rFonts w:ascii="Webdings" w:hAnsi="Webdings" w:cs="Times"/>
                      <w:color w:val="000000"/>
                    </w:rPr>
                    <w:t></w:t>
                  </w:r>
                  <w:r w:rsidRPr="005433C7">
                    <w:rPr>
                      <w:rFonts w:ascii="Times" w:hAnsi="Times" w:cs="Times"/>
                      <w:color w:val="000000"/>
                    </w:rPr>
                    <w:t> menekült/oltalmazott/hontalan.</w:t>
                  </w:r>
                </w:p>
              </w:tc>
            </w:tr>
          </w:tbl>
          <w:p w:rsidR="00F40B65" w:rsidRPr="00342AAD" w:rsidRDefault="00F40B65" w:rsidP="006F05E6">
            <w:pPr>
              <w:spacing w:before="60" w:after="20"/>
              <w:jc w:val="both"/>
              <w:rPr>
                <w:rFonts w:ascii="Times" w:hAnsi="Times" w:cs="Times"/>
                <w:color w:val="000000"/>
              </w:rPr>
            </w:pPr>
          </w:p>
        </w:tc>
      </w:tr>
    </w:tbl>
    <w:p w:rsidR="00F40B65" w:rsidRDefault="00F40B65" w:rsidP="00F40B65"/>
    <w:p w:rsidR="00F40B65" w:rsidRPr="00B57B84" w:rsidRDefault="00F40B65" w:rsidP="00F40B65">
      <w:pPr>
        <w:spacing w:after="200" w:line="276" w:lineRule="auto"/>
        <w:rPr>
          <w:u w:val="single"/>
        </w:rPr>
      </w:pPr>
      <w:r w:rsidRPr="00B57B84">
        <w:rPr>
          <w:b/>
          <w:bCs/>
          <w:u w:val="single"/>
        </w:rPr>
        <w:t>2. Kérelmező családtagjainak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F40B65" w:rsidRPr="00B57B84" w:rsidTr="006F05E6">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0B65" w:rsidRPr="00B57B84" w:rsidRDefault="00F40B65" w:rsidP="006F05E6">
            <w:pPr>
              <w:jc w:val="center"/>
              <w:rPr>
                <w:b/>
                <w:bCs/>
              </w:rPr>
            </w:pPr>
            <w:r w:rsidRPr="00B57B84">
              <w:rPr>
                <w:b/>
                <w:bCs/>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pPr>
              <w:jc w:val="center"/>
              <w:rPr>
                <w:b/>
                <w:bCs/>
              </w:rPr>
            </w:pPr>
            <w:r w:rsidRPr="00B57B84">
              <w:rPr>
                <w:b/>
                <w:bCs/>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pPr>
              <w:jc w:val="center"/>
              <w:rPr>
                <w:b/>
                <w:bCs/>
              </w:rPr>
            </w:pPr>
            <w:r w:rsidRPr="00B57B84">
              <w:rPr>
                <w:b/>
                <w:bCs/>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pPr>
              <w:jc w:val="center"/>
              <w:rPr>
                <w:b/>
                <w:bCs/>
              </w:rPr>
            </w:pPr>
            <w:r w:rsidRPr="00B57B84">
              <w:rPr>
                <w:b/>
                <w:bCs/>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pPr>
              <w:jc w:val="center"/>
              <w:rPr>
                <w:b/>
                <w:bCs/>
              </w:rPr>
            </w:pPr>
            <w:r w:rsidRPr="00B57B84">
              <w:rPr>
                <w:b/>
                <w:bCs/>
              </w:rPr>
              <w:t>TAJ szám</w:t>
            </w:r>
          </w:p>
        </w:tc>
      </w:tr>
      <w:tr w:rsidR="00F40B65" w:rsidRPr="00B57B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p w:rsidR="00F40B65" w:rsidRPr="00B57B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r>
      <w:tr w:rsidR="00F40B65" w:rsidRPr="00B57B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p w:rsidR="00F40B65" w:rsidRPr="00B57B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r>
      <w:tr w:rsidR="00F40B65" w:rsidRPr="00B57B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p w:rsidR="00F40B65" w:rsidRPr="00B57B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r>
      <w:tr w:rsidR="00F40B65" w:rsidRPr="00B57B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p w:rsidR="00F40B65" w:rsidRPr="00B57B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r>
      <w:tr w:rsidR="00F40B65" w:rsidRPr="00B57B84" w:rsidTr="006F05E6">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p w:rsidR="00F40B65" w:rsidRPr="00B57B84" w:rsidRDefault="00F40B65" w:rsidP="006F05E6"/>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F40B65" w:rsidRPr="00B57B84" w:rsidRDefault="00F40B65" w:rsidP="006F05E6"/>
        </w:tc>
      </w:tr>
    </w:tbl>
    <w:p w:rsidR="00F40B65" w:rsidRPr="00B57B84" w:rsidRDefault="00F40B65" w:rsidP="00F40B65"/>
    <w:p w:rsidR="00F40B65" w:rsidRPr="006D1A10" w:rsidRDefault="00F40B65" w:rsidP="00F40B65">
      <w:pPr>
        <w:jc w:val="both"/>
        <w:rPr>
          <w:b/>
        </w:rPr>
      </w:pPr>
      <w:r w:rsidRPr="006D1A10">
        <w:rPr>
          <w:b/>
        </w:rPr>
        <w:t>Nettó jövedelmi adatok:</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622"/>
        <w:gridCol w:w="1621"/>
        <w:gridCol w:w="567"/>
        <w:gridCol w:w="567"/>
        <w:gridCol w:w="567"/>
        <w:gridCol w:w="567"/>
      </w:tblGrid>
      <w:tr w:rsidR="00F40B65" w:rsidRPr="00B57B84" w:rsidTr="006F05E6">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B57B84" w:rsidRDefault="00F40B65" w:rsidP="006F05E6">
            <w:pPr>
              <w:widowControl w:val="0"/>
              <w:autoSpaceDE w:val="0"/>
              <w:autoSpaceDN w:val="0"/>
              <w:adjustRightInd w:val="0"/>
              <w:spacing w:before="80" w:after="60"/>
              <w:jc w:val="center"/>
            </w:pPr>
            <w:r w:rsidRPr="00B57B84">
              <w:t>A jövedelem típusa</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B57B84" w:rsidRDefault="00F40B65" w:rsidP="006F05E6">
            <w:pPr>
              <w:widowControl w:val="0"/>
              <w:autoSpaceDE w:val="0"/>
              <w:autoSpaceDN w:val="0"/>
              <w:adjustRightInd w:val="0"/>
              <w:spacing w:before="80" w:after="60"/>
              <w:jc w:val="center"/>
            </w:pPr>
            <w:r w:rsidRPr="00B57B84">
              <w:t>Kérelmező</w:t>
            </w:r>
          </w:p>
        </w:tc>
        <w:tc>
          <w:tcPr>
            <w:tcW w:w="1621" w:type="dxa"/>
            <w:tcBorders>
              <w:top w:val="single" w:sz="2" w:space="0" w:color="auto"/>
              <w:left w:val="single" w:sz="2" w:space="0" w:color="auto"/>
              <w:bottom w:val="single" w:sz="2" w:space="0" w:color="auto"/>
              <w:right w:val="single" w:sz="2" w:space="0" w:color="auto"/>
            </w:tcBorders>
            <w:shd w:val="clear" w:color="auto" w:fill="auto"/>
            <w:vAlign w:val="center"/>
          </w:tcPr>
          <w:p w:rsidR="00F40B65" w:rsidRPr="00B57B84" w:rsidRDefault="00F40B65" w:rsidP="006F05E6">
            <w:pPr>
              <w:widowControl w:val="0"/>
              <w:autoSpaceDE w:val="0"/>
              <w:autoSpaceDN w:val="0"/>
              <w:adjustRightInd w:val="0"/>
              <w:spacing w:before="80" w:after="60"/>
              <w:jc w:val="center"/>
            </w:pPr>
            <w:r w:rsidRPr="00B57B84">
              <w:t>Házastársa</w:t>
            </w:r>
            <w:r w:rsidRPr="00B57B84">
              <w:br/>
              <w:t xml:space="preserve"> (élettársa)</w:t>
            </w: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40B65" w:rsidRPr="00B57B84" w:rsidRDefault="00F40B65" w:rsidP="006F05E6">
            <w:pPr>
              <w:widowControl w:val="0"/>
              <w:autoSpaceDE w:val="0"/>
              <w:autoSpaceDN w:val="0"/>
              <w:adjustRightInd w:val="0"/>
              <w:spacing w:before="80" w:after="60"/>
              <w:jc w:val="center"/>
            </w:pPr>
            <w:r w:rsidRPr="00B57B84">
              <w:t>Gyermekei</w:t>
            </w:r>
          </w:p>
        </w:tc>
      </w:tr>
      <w:tr w:rsidR="00F40B65" w:rsidRPr="00B57B84"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ind w:left="284" w:hanging="284"/>
            </w:pPr>
            <w:r w:rsidRPr="00B57B84">
              <w:t>1.</w:t>
            </w:r>
            <w:r w:rsidRPr="00B57B84">
              <w:tab/>
              <w:t>Munkaviszonyból és más foglalkoztatási jogviszonyból származó</w:t>
            </w:r>
            <w:r w:rsidRPr="00B57B84">
              <w:br/>
              <w:t>ebből: közfoglalkoztatásból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r>
      <w:tr w:rsidR="00F40B65" w:rsidRPr="00B57B84"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ind w:left="284" w:hanging="284"/>
            </w:pPr>
            <w:r w:rsidRPr="00B57B84">
              <w:t>2.</w:t>
            </w:r>
            <w:r w:rsidRPr="00B57B84">
              <w:tab/>
              <w:t>Társas és egyéni vállalkozásból, őstermelői, illetve szellemi és más önálló tevékenységből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r>
      <w:tr w:rsidR="00F40B65" w:rsidRPr="00B57B84"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ind w:left="284" w:hanging="284"/>
            </w:pPr>
            <w:r w:rsidRPr="00B57B84">
              <w:t>3.</w:t>
            </w:r>
            <w:r w:rsidRPr="00B57B84">
              <w:tab/>
              <w:t>Alkalmi munkavégzésből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r>
      <w:tr w:rsidR="00F40B65" w:rsidRPr="00B57B84"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ind w:left="284" w:hanging="284"/>
            </w:pPr>
            <w:r w:rsidRPr="00B57B84">
              <w:t>4.</w:t>
            </w:r>
            <w:r w:rsidRPr="00B57B84">
              <w:tab/>
              <w:t>Táppénz, gyermekgondozási támogatások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r>
      <w:tr w:rsidR="00F40B65" w:rsidRPr="00B57B84"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ind w:left="284" w:hanging="284"/>
            </w:pPr>
            <w:r w:rsidRPr="00B57B84">
              <w:t>5.</w:t>
            </w:r>
            <w:r w:rsidRPr="00B57B84">
              <w:tab/>
              <w:t>Nyugellátás és egyéb nyugdíjszerű rendszeres szociális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r>
      <w:tr w:rsidR="00F40B65" w:rsidRPr="00B57B84"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ind w:left="284" w:hanging="284"/>
            </w:pPr>
            <w:r w:rsidRPr="00B57B84">
              <w:t>6.</w:t>
            </w:r>
            <w:r w:rsidRPr="00B57B84">
              <w:tab/>
              <w:t>Önkormányzat és munkaügyi szervek által folyósított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r>
      <w:tr w:rsidR="00F40B65" w:rsidRPr="00B57B84"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ind w:left="284" w:hanging="284"/>
            </w:pPr>
            <w:r w:rsidRPr="00B57B84">
              <w:t>7.</w:t>
            </w:r>
            <w:r w:rsidRPr="00B57B84">
              <w:tab/>
              <w:t xml:space="preserve">Egyéb jövedelem </w:t>
            </w:r>
            <w:r w:rsidRPr="00E76A5F">
              <w:t>(</w:t>
            </w:r>
            <w:r>
              <w:rPr>
                <w:rFonts w:ascii="Times" w:hAnsi="Times" w:cs="Times"/>
                <w:color w:val="000000"/>
              </w:rPr>
              <w:t>tartási, életjáradéki, örökösödéi szerződés…stb.</w:t>
            </w:r>
            <w:r w:rsidRPr="00E76A5F">
              <w:t>)</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r>
      <w:tr w:rsidR="00F40B65" w:rsidRPr="00B57B84" w:rsidTr="006F05E6">
        <w:tc>
          <w:tcPr>
            <w:tcW w:w="4269"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ind w:left="284" w:hanging="284"/>
            </w:pPr>
            <w:r w:rsidRPr="00B57B84">
              <w:t>8.</w:t>
            </w:r>
            <w:r w:rsidRPr="00B57B84">
              <w:tab/>
              <w:t>Összes jövedelem</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F40B65" w:rsidRPr="00B57B84" w:rsidRDefault="00F40B65" w:rsidP="006F05E6">
            <w:pPr>
              <w:autoSpaceDE w:val="0"/>
              <w:autoSpaceDN w:val="0"/>
              <w:adjustRightInd w:val="0"/>
            </w:pPr>
          </w:p>
        </w:tc>
      </w:tr>
    </w:tbl>
    <w:p w:rsidR="00F40B65" w:rsidRPr="00B57B84" w:rsidRDefault="00F40B65" w:rsidP="00F40B65">
      <w:pPr>
        <w:rPr>
          <w:lang w:val="en-US"/>
        </w:rPr>
      </w:pPr>
      <w:r w:rsidRPr="00B57B84">
        <w:rPr>
          <w:lang w:val="en-US"/>
        </w:rPr>
        <w:t>egy főre jutó jövedelem:………………………(ügyintéző tölti ki)</w:t>
      </w:r>
    </w:p>
    <w:p w:rsidR="00F40B65" w:rsidRPr="00B57B84" w:rsidRDefault="00F40B65" w:rsidP="00F40B65">
      <w:pPr>
        <w:rPr>
          <w:lang w:val="en-US"/>
        </w:rPr>
      </w:pPr>
    </w:p>
    <w:p w:rsidR="00F40B65" w:rsidRDefault="00F40B65" w:rsidP="00F40B65">
      <w:pPr>
        <w:jc w:val="both"/>
      </w:pPr>
      <w:r w:rsidRPr="006D1A10">
        <w:rPr>
          <w:b/>
        </w:rPr>
        <w:t>A kérelem rövid indoka</w:t>
      </w:r>
      <w:r w:rsidRPr="00E76A5F">
        <w:t>:</w:t>
      </w:r>
    </w:p>
    <w:p w:rsidR="00F40B65" w:rsidRPr="006D1A10" w:rsidRDefault="00F40B65" w:rsidP="00F40B65">
      <w:pPr>
        <w:tabs>
          <w:tab w:val="left" w:leader="dot" w:pos="567"/>
          <w:tab w:val="left" w:leader="dot" w:pos="7938"/>
        </w:tabs>
        <w:rPr>
          <w:b/>
        </w:rPr>
      </w:pPr>
      <w:r w:rsidRPr="006D1A10">
        <w:rPr>
          <w:b/>
        </w:rPr>
        <w:tab/>
      </w:r>
      <w:r w:rsidRPr="006D1A10">
        <w:rPr>
          <w:b/>
        </w:rPr>
        <w:tab/>
      </w:r>
    </w:p>
    <w:p w:rsidR="00F40B65" w:rsidRPr="006D1A10" w:rsidRDefault="00F40B65" w:rsidP="00F40B65">
      <w:pPr>
        <w:tabs>
          <w:tab w:val="left" w:leader="dot" w:pos="567"/>
          <w:tab w:val="left" w:leader="dot" w:pos="7938"/>
        </w:tabs>
        <w:rPr>
          <w:b/>
        </w:rPr>
      </w:pPr>
      <w:r w:rsidRPr="006D1A10">
        <w:rPr>
          <w:b/>
        </w:rPr>
        <w:tab/>
      </w:r>
      <w:r w:rsidRPr="006D1A10">
        <w:rPr>
          <w:b/>
        </w:rPr>
        <w:tab/>
      </w:r>
    </w:p>
    <w:p w:rsidR="00F40B65" w:rsidRPr="006D1A10" w:rsidRDefault="00F40B65" w:rsidP="00F40B65">
      <w:pPr>
        <w:tabs>
          <w:tab w:val="left" w:leader="dot" w:pos="567"/>
          <w:tab w:val="left" w:leader="dot" w:pos="7938"/>
        </w:tabs>
        <w:rPr>
          <w:b/>
        </w:rPr>
      </w:pPr>
      <w:r w:rsidRPr="006D1A10">
        <w:rPr>
          <w:b/>
        </w:rPr>
        <w:tab/>
      </w:r>
      <w:r w:rsidRPr="006D1A10">
        <w:rPr>
          <w:b/>
        </w:rPr>
        <w:tab/>
      </w:r>
    </w:p>
    <w:p w:rsidR="00F40B65" w:rsidRDefault="00F40B65" w:rsidP="00F40B65"/>
    <w:p w:rsidR="00F40B65" w:rsidRDefault="00F40B65" w:rsidP="00F40B65"/>
    <w:p w:rsidR="00F40B65" w:rsidRDefault="00F40B65" w:rsidP="00F40B65">
      <w:r>
        <w:t>Nyilatkozat</w:t>
      </w:r>
    </w:p>
    <w:p w:rsidR="00F40B65" w:rsidRPr="00B57B84" w:rsidRDefault="00F40B65" w:rsidP="00F40B65"/>
    <w:p w:rsidR="00F40B65" w:rsidRDefault="00F40B65" w:rsidP="00F40B65">
      <w:pPr>
        <w:autoSpaceDE w:val="0"/>
        <w:autoSpaceDN w:val="0"/>
        <w:adjustRightInd w:val="0"/>
        <w:jc w:val="both"/>
      </w:pPr>
      <w:r w:rsidRPr="00B57B84">
        <w:t>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w:t>
      </w:r>
      <w:r w:rsidRPr="005433C7">
        <w:t xml:space="preserve"> Magyar</w:t>
      </w:r>
      <w:r w:rsidRPr="00B57B84">
        <w:t xml:space="preserve"> </w:t>
      </w:r>
      <w:r>
        <w:t>Államk</w:t>
      </w:r>
      <w:r w:rsidRPr="00B57B84">
        <w:t>incstár által vezetett egységes szociális nyilvántartásban szereplő adatok alapján – ellenőrizheti.</w:t>
      </w:r>
    </w:p>
    <w:p w:rsidR="00F40B65" w:rsidRDefault="00F40B65" w:rsidP="00F40B65">
      <w:pPr>
        <w:autoSpaceDE w:val="0"/>
        <w:autoSpaceDN w:val="0"/>
        <w:adjustRightInd w:val="0"/>
        <w:jc w:val="both"/>
      </w:pPr>
    </w:p>
    <w:p w:rsidR="00F40B65" w:rsidRPr="005433C7" w:rsidRDefault="00F40B65" w:rsidP="00F40B65">
      <w:pPr>
        <w:autoSpaceDE w:val="0"/>
        <w:autoSpaceDN w:val="0"/>
        <w:adjustRightInd w:val="0"/>
        <w:jc w:val="both"/>
      </w:pPr>
      <w:r>
        <w:t>Tudomásul veszem, hogy a Hatóság a tényállás tisztázása érdekében környezettanulmányt készíthet és vizsgálhatja a tartásra köteles személyek vagyoni, jövedelmi viszonyait.</w:t>
      </w:r>
    </w:p>
    <w:p w:rsidR="00F40B65" w:rsidRPr="00B57B84" w:rsidRDefault="00F40B65" w:rsidP="00F40B65">
      <w:pPr>
        <w:autoSpaceDE w:val="0"/>
        <w:autoSpaceDN w:val="0"/>
        <w:adjustRightInd w:val="0"/>
        <w:jc w:val="both"/>
      </w:pPr>
    </w:p>
    <w:p w:rsidR="00F40B65" w:rsidRPr="00B57B84" w:rsidRDefault="00F40B65" w:rsidP="00F40B65">
      <w:pPr>
        <w:autoSpaceDE w:val="0"/>
        <w:autoSpaceDN w:val="0"/>
        <w:adjustRightInd w:val="0"/>
        <w:jc w:val="both"/>
      </w:pPr>
    </w:p>
    <w:p w:rsidR="00F40B65" w:rsidRPr="00B57B84" w:rsidRDefault="00F40B65" w:rsidP="00F40B65">
      <w:pPr>
        <w:jc w:val="both"/>
      </w:pPr>
      <w:r w:rsidRPr="00B57B84">
        <w:t>Hozzájárulok a kérelemben szereplő adatoknak a szociális igazgatási eljárás során történő felhasználásához.</w:t>
      </w:r>
    </w:p>
    <w:p w:rsidR="00F40B65" w:rsidRPr="00B57B84" w:rsidRDefault="00F40B65" w:rsidP="00F40B65"/>
    <w:p w:rsidR="00F40B65" w:rsidRPr="00B57B84" w:rsidRDefault="00F40B65" w:rsidP="00F40B65">
      <w:r w:rsidRPr="00B57B84">
        <w:t xml:space="preserve">Budapest, ………………………….                         </w:t>
      </w:r>
    </w:p>
    <w:p w:rsidR="00F40B65" w:rsidRPr="00B57B84" w:rsidRDefault="00F40B65" w:rsidP="00F40B65"/>
    <w:p w:rsidR="00F40B65" w:rsidRPr="00B57B84" w:rsidRDefault="00F40B65" w:rsidP="00F40B65">
      <w:r w:rsidRPr="00B57B84">
        <w:tab/>
      </w:r>
      <w:r w:rsidRPr="00B57B84">
        <w:tab/>
      </w:r>
      <w:r w:rsidRPr="00B57B84">
        <w:tab/>
      </w:r>
      <w:r w:rsidRPr="00B57B84">
        <w:tab/>
      </w:r>
      <w:r w:rsidRPr="00B57B84">
        <w:tab/>
      </w:r>
      <w:r w:rsidRPr="00B57B84">
        <w:tab/>
      </w:r>
      <w:r w:rsidRPr="00B57B84">
        <w:tab/>
      </w:r>
      <w:r w:rsidRPr="00B57B84">
        <w:tab/>
        <w:t>……………………………….</w:t>
      </w:r>
    </w:p>
    <w:p w:rsidR="00F40B65" w:rsidRPr="00B57B84" w:rsidRDefault="00F40B65" w:rsidP="00F40B65">
      <w:r w:rsidRPr="00B57B84">
        <w:tab/>
      </w:r>
      <w:r w:rsidRPr="00B57B84">
        <w:tab/>
      </w:r>
      <w:r>
        <w:tab/>
      </w:r>
      <w:r>
        <w:tab/>
      </w:r>
      <w:r>
        <w:tab/>
      </w:r>
      <w:r>
        <w:tab/>
      </w:r>
      <w:r>
        <w:tab/>
      </w:r>
      <w:r>
        <w:tab/>
      </w:r>
      <w:r w:rsidRPr="00B57B84">
        <w:t>Kérelmező aláírása</w:t>
      </w:r>
    </w:p>
    <w:p w:rsidR="00F40B65" w:rsidRPr="00B57B84" w:rsidRDefault="00F40B65" w:rsidP="00F40B65"/>
    <w:p w:rsidR="00F40B65" w:rsidRPr="00B57B84" w:rsidRDefault="00F40B65" w:rsidP="00F40B65"/>
    <w:p w:rsidR="00F40B65" w:rsidRPr="00B57B84" w:rsidRDefault="00F40B65" w:rsidP="00F40B65"/>
    <w:p w:rsidR="00F40B65" w:rsidRPr="00B57B84" w:rsidRDefault="00F40B65" w:rsidP="00F40B65">
      <w:r w:rsidRPr="00B57B84">
        <w:t>A kérelemhez csatolni kell:</w:t>
      </w:r>
    </w:p>
    <w:p w:rsidR="00F40B65" w:rsidRPr="00B57B84" w:rsidRDefault="00F40B65" w:rsidP="00F40B65">
      <w:pPr>
        <w:spacing w:before="60"/>
        <w:ind w:left="360"/>
      </w:pPr>
      <w:r w:rsidRPr="00B57B84">
        <w:t>1.</w:t>
      </w:r>
      <w:r w:rsidRPr="005433C7">
        <w:t xml:space="preserve"> A</w:t>
      </w:r>
      <w:r w:rsidRPr="00B57B84">
        <w:t xml:space="preserve">z igénylő és családtagjai jövedelemigazolását </w:t>
      </w:r>
    </w:p>
    <w:p w:rsidR="00F40B65" w:rsidRPr="00B57B84" w:rsidRDefault="00F40B65" w:rsidP="00F40B65">
      <w:pPr>
        <w:spacing w:before="60"/>
        <w:ind w:left="360"/>
      </w:pPr>
      <w:r w:rsidRPr="00B57B84">
        <w:t>2. Iskolalátogatási igazolás</w:t>
      </w:r>
      <w:r>
        <w:t>t</w:t>
      </w:r>
    </w:p>
    <w:p w:rsidR="00F40B65" w:rsidRPr="005433C7" w:rsidRDefault="00F40B65" w:rsidP="00F40B65">
      <w:pPr>
        <w:ind w:left="6372"/>
      </w:pPr>
    </w:p>
    <w:p w:rsidR="00F40B65" w:rsidRPr="005433C7" w:rsidRDefault="00F40B65" w:rsidP="00F40B65">
      <w:pPr>
        <w:ind w:left="6372"/>
      </w:pPr>
    </w:p>
    <w:p w:rsidR="00F40B65" w:rsidRPr="00547293" w:rsidRDefault="00F40B65" w:rsidP="00F40B65">
      <w:pPr>
        <w:jc w:val="both"/>
        <w:rPr>
          <w:rFonts w:ascii="Times" w:hAnsi="Times" w:cs="Times"/>
          <w:color w:val="000000"/>
        </w:rPr>
      </w:pPr>
      <w:r w:rsidRPr="00547293">
        <w:rPr>
          <w:rFonts w:ascii="Times" w:hAnsi="Times" w:cs="Times"/>
          <w:color w:val="000000"/>
        </w:rPr>
        <w:t>TÁJÉKOZTATÓ</w:t>
      </w:r>
    </w:p>
    <w:p w:rsidR="00F40B65" w:rsidRPr="00547293" w:rsidRDefault="00F40B65" w:rsidP="00F40B65">
      <w:pPr>
        <w:jc w:val="both"/>
        <w:rPr>
          <w:rFonts w:ascii="Times" w:hAnsi="Times" w:cs="Times"/>
          <w:color w:val="000000"/>
        </w:rPr>
      </w:pPr>
      <w:r w:rsidRPr="00547293">
        <w:rPr>
          <w:rFonts w:ascii="Times" w:hAnsi="Times" w:cs="Times"/>
          <w:color w:val="000000"/>
        </w:rPr>
        <w:t xml:space="preserve">A jövedelmek az alábbi dokumentumokkal igazolhatóak: </w:t>
      </w:r>
    </w:p>
    <w:p w:rsidR="00F40B65" w:rsidRPr="004D0FDB" w:rsidRDefault="00F40B65" w:rsidP="00075189">
      <w:pPr>
        <w:pStyle w:val="Listaszerbekezds"/>
        <w:numPr>
          <w:ilvl w:val="0"/>
          <w:numId w:val="91"/>
        </w:numPr>
        <w:spacing w:after="160" w:line="259" w:lineRule="auto"/>
        <w:jc w:val="both"/>
        <w:rPr>
          <w:rFonts w:ascii="Times" w:hAnsi="Times" w:cs="Times"/>
          <w:color w:val="000000"/>
        </w:rPr>
      </w:pPr>
      <w:r w:rsidRPr="004D0FDB">
        <w:rPr>
          <w:rFonts w:ascii="Times" w:hAnsi="Times" w:cs="Times"/>
          <w:color w:val="000000"/>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F40B65" w:rsidRPr="004D0FDB" w:rsidRDefault="00F40B65" w:rsidP="00075189">
      <w:pPr>
        <w:pStyle w:val="Listaszerbekezds"/>
        <w:numPr>
          <w:ilvl w:val="0"/>
          <w:numId w:val="91"/>
        </w:numPr>
        <w:spacing w:after="160" w:line="259" w:lineRule="auto"/>
        <w:jc w:val="both"/>
        <w:rPr>
          <w:rFonts w:ascii="Times" w:hAnsi="Times" w:cs="Times"/>
          <w:color w:val="000000"/>
        </w:rPr>
      </w:pPr>
      <w:r w:rsidRPr="004D0FDB">
        <w:rPr>
          <w:rFonts w:ascii="Times" w:hAnsi="Times" w:cs="Times"/>
          <w:color w:val="000000"/>
        </w:rPr>
        <w:t xml:space="preserve">alkalmazásban állók nettó jövedelméről munkáltatói igazolás; </w:t>
      </w:r>
    </w:p>
    <w:p w:rsidR="00F40B65" w:rsidRPr="004D0FDB" w:rsidRDefault="00F40B65" w:rsidP="00075189">
      <w:pPr>
        <w:pStyle w:val="Listaszerbekezds"/>
        <w:numPr>
          <w:ilvl w:val="0"/>
          <w:numId w:val="91"/>
        </w:numPr>
        <w:spacing w:after="160" w:line="259" w:lineRule="auto"/>
        <w:jc w:val="both"/>
        <w:rPr>
          <w:rFonts w:ascii="Times" w:hAnsi="Times" w:cs="Times"/>
          <w:color w:val="000000"/>
        </w:rPr>
      </w:pPr>
      <w:r w:rsidRPr="004D0FDB">
        <w:rPr>
          <w:rFonts w:ascii="Times" w:hAnsi="Times" w:cs="Times"/>
          <w:color w:val="000000"/>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F40B65" w:rsidRPr="004D0FDB" w:rsidRDefault="00F40B65" w:rsidP="00075189">
      <w:pPr>
        <w:pStyle w:val="Listaszerbekezds"/>
        <w:numPr>
          <w:ilvl w:val="0"/>
          <w:numId w:val="91"/>
        </w:numPr>
        <w:spacing w:after="160" w:line="259" w:lineRule="auto"/>
        <w:jc w:val="both"/>
        <w:rPr>
          <w:rFonts w:ascii="Times" w:hAnsi="Times" w:cs="Times"/>
          <w:color w:val="000000"/>
        </w:rPr>
      </w:pPr>
      <w:r w:rsidRPr="004D0FDB">
        <w:rPr>
          <w:rFonts w:ascii="Times" w:hAnsi="Times" w:cs="Times"/>
          <w:color w:val="000000"/>
        </w:rPr>
        <w:t>munkanélküli ellátás az ellátást megállapító, illetve folyósító szerv igazolása, határozata,</w:t>
      </w:r>
    </w:p>
    <w:p w:rsidR="00F40B65" w:rsidRPr="004D0FDB" w:rsidRDefault="00F40B65" w:rsidP="00075189">
      <w:pPr>
        <w:pStyle w:val="Listaszerbekezds"/>
        <w:numPr>
          <w:ilvl w:val="0"/>
          <w:numId w:val="91"/>
        </w:numPr>
        <w:spacing w:after="160" w:line="259" w:lineRule="auto"/>
        <w:jc w:val="both"/>
        <w:rPr>
          <w:rFonts w:ascii="Times" w:hAnsi="Times" w:cs="Times"/>
          <w:color w:val="000000"/>
        </w:rPr>
      </w:pPr>
      <w:r w:rsidRPr="004D0FDB">
        <w:rPr>
          <w:rFonts w:ascii="Times" w:hAnsi="Times" w:cs="Times"/>
          <w:color w:val="000000"/>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p>
    <w:p w:rsidR="00F40B65" w:rsidRPr="004D0FDB" w:rsidRDefault="00F40B65" w:rsidP="00075189">
      <w:pPr>
        <w:pStyle w:val="Listaszerbekezds"/>
        <w:numPr>
          <w:ilvl w:val="0"/>
          <w:numId w:val="91"/>
        </w:numPr>
        <w:spacing w:after="160" w:line="259" w:lineRule="auto"/>
        <w:jc w:val="both"/>
        <w:rPr>
          <w:rFonts w:ascii="Times" w:hAnsi="Times" w:cs="Times"/>
          <w:color w:val="000000"/>
        </w:rPr>
      </w:pPr>
      <w:r w:rsidRPr="004D0FDB">
        <w:rPr>
          <w:rFonts w:ascii="Times" w:hAnsi="Times" w:cs="Times"/>
          <w:color w:val="000000"/>
        </w:rPr>
        <w:t xml:space="preserve">állam által megelőlegezett gyermektartásdíj esetén a gyámhivatal határozata; </w:t>
      </w:r>
    </w:p>
    <w:p w:rsidR="00F40B65" w:rsidRPr="004D0FDB" w:rsidRDefault="00F40B65" w:rsidP="00075189">
      <w:pPr>
        <w:pStyle w:val="Listaszerbekezds"/>
        <w:numPr>
          <w:ilvl w:val="0"/>
          <w:numId w:val="91"/>
        </w:numPr>
        <w:spacing w:after="160" w:line="259" w:lineRule="auto"/>
        <w:jc w:val="both"/>
        <w:rPr>
          <w:rFonts w:ascii="Times" w:hAnsi="Times" w:cs="Times"/>
          <w:color w:val="000000"/>
        </w:rPr>
      </w:pPr>
      <w:r w:rsidRPr="004D0FDB">
        <w:rPr>
          <w:rFonts w:ascii="Times" w:hAnsi="Times" w:cs="Times"/>
          <w:color w:val="000000"/>
        </w:rPr>
        <w:t>jövedelemmel nem rendelkező személy esetén, a munkaügyi központtal vagy a Családsegítő Központtal megkötött együttműködési megállapodás;</w:t>
      </w:r>
    </w:p>
    <w:p w:rsidR="00F40B65" w:rsidRPr="004D0FDB" w:rsidRDefault="00F40B65" w:rsidP="00075189">
      <w:pPr>
        <w:pStyle w:val="Listaszerbekezds"/>
        <w:numPr>
          <w:ilvl w:val="0"/>
          <w:numId w:val="91"/>
        </w:numPr>
        <w:spacing w:after="160" w:line="259" w:lineRule="auto"/>
        <w:jc w:val="both"/>
        <w:rPr>
          <w:rFonts w:ascii="Times" w:hAnsi="Times" w:cs="Times"/>
          <w:color w:val="000000"/>
        </w:rPr>
      </w:pPr>
      <w:r w:rsidRPr="004D0FDB">
        <w:rPr>
          <w:rFonts w:ascii="Times" w:hAnsi="Times" w:cs="Times"/>
          <w:color w:val="000000"/>
        </w:rPr>
        <w:t>ösztöndíj és egyéb juttatások esetén az oktatási intézmény igazolása,</w:t>
      </w:r>
    </w:p>
    <w:p w:rsidR="00F40B65" w:rsidRPr="00547293" w:rsidRDefault="00F40B65" w:rsidP="00F40B65">
      <w:pPr>
        <w:jc w:val="both"/>
        <w:rPr>
          <w:rFonts w:ascii="Times" w:hAnsi="Times" w:cs="Times"/>
          <w:color w:val="000000"/>
        </w:rPr>
      </w:pPr>
      <w:r w:rsidRPr="00547293">
        <w:rPr>
          <w:rFonts w:ascii="Times" w:hAnsi="Times" w:cs="Times"/>
          <w:color w:val="000000"/>
        </w:rPr>
        <w:t>az a)-h) pontba nem tartozó jövedelem esetén a jövedelem típusának megfelelő igazolás.</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személyi adatok kitöltéséhez:</w:t>
      </w:r>
    </w:p>
    <w:p w:rsidR="00F40B65" w:rsidRPr="00547293" w:rsidRDefault="00F40B65" w:rsidP="00F40B65">
      <w:pPr>
        <w:jc w:val="both"/>
        <w:rPr>
          <w:rFonts w:ascii="Times" w:hAnsi="Times" w:cs="Times"/>
          <w:color w:val="000000"/>
        </w:rPr>
      </w:pPr>
      <w:r w:rsidRPr="00547293">
        <w:rPr>
          <w:rFonts w:ascii="Times" w:hAnsi="Times" w:cs="Times"/>
          <w:color w:val="000000"/>
        </w:rPr>
        <w:lastRenderedPageBreak/>
        <w:t>1.   „Egyedülálló” az a személy, aki hajadon, nőtlen, özvegy, elvált vagy házastársától külön él, kivéve, ha élettársa van. A házastársak akkor tekinthetők különélőnek, ha a lakcímük különböző.</w:t>
      </w:r>
    </w:p>
    <w:p w:rsidR="00F40B65" w:rsidRPr="00547293" w:rsidRDefault="00F40B65" w:rsidP="00F40B65">
      <w:pPr>
        <w:jc w:val="both"/>
        <w:rPr>
          <w:rFonts w:ascii="Times" w:hAnsi="Times" w:cs="Times"/>
          <w:color w:val="000000"/>
        </w:rPr>
      </w:pPr>
      <w:r w:rsidRPr="00547293">
        <w:rPr>
          <w:rFonts w:ascii="Times" w:hAnsi="Times" w:cs="Times"/>
          <w:color w:val="000000"/>
        </w:rPr>
        <w:t>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  húszévesnél fiatalabb és önálló keresettel nem rendelkezik,</w:t>
      </w:r>
    </w:p>
    <w:p w:rsidR="00F40B65" w:rsidRPr="00547293" w:rsidRDefault="00F40B65" w:rsidP="00F40B65">
      <w:pPr>
        <w:jc w:val="both"/>
        <w:rPr>
          <w:rFonts w:ascii="Times" w:hAnsi="Times" w:cs="Times"/>
          <w:color w:val="000000"/>
        </w:rPr>
      </w:pPr>
      <w:r w:rsidRPr="00547293">
        <w:rPr>
          <w:rFonts w:ascii="Times" w:hAnsi="Times" w:cs="Times"/>
          <w:color w:val="000000"/>
        </w:rPr>
        <w:t>-, huszonhárom évesnél fiatalabb, önálló keresettel nem rendelkezik és nappali oktatás munkarendje szerint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huszonöt évesnél fiatalabb, önálló keresettel nem rendelkezik és felsőoktatási intézmény nappali tagozatán tanulmányokat folytat,</w:t>
      </w:r>
    </w:p>
    <w:p w:rsidR="00F40B65" w:rsidRPr="00547293" w:rsidRDefault="00F40B65" w:rsidP="00F40B65">
      <w:pPr>
        <w:jc w:val="both"/>
        <w:rPr>
          <w:rFonts w:ascii="Times" w:hAnsi="Times" w:cs="Times"/>
          <w:color w:val="000000"/>
        </w:rPr>
      </w:pPr>
      <w:r w:rsidRPr="00547293">
        <w:rPr>
          <w:rFonts w:ascii="Times" w:hAnsi="Times" w:cs="Times"/>
          <w:color w:val="000000"/>
        </w:rPr>
        <w:t>-,  tartósan beteg, autista, illetve testi, érzékszervi, értelmi vagy beszédfogyatékos, korhatárra való tekintet nélkül, amennyiben ez az állapot a gyermek 25. életévének betöltését megelőzően is fennállt.</w:t>
      </w:r>
    </w:p>
    <w:p w:rsidR="00F40B65" w:rsidRPr="00547293" w:rsidRDefault="00F40B65" w:rsidP="00F40B65">
      <w:pPr>
        <w:jc w:val="both"/>
        <w:rPr>
          <w:rFonts w:ascii="Times" w:hAnsi="Times" w:cs="Times"/>
          <w:color w:val="000000"/>
        </w:rPr>
      </w:pPr>
      <w:r w:rsidRPr="00547293">
        <w:rPr>
          <w:rFonts w:ascii="Times" w:hAnsi="Times" w:cs="Times"/>
          <w:color w:val="000000"/>
        </w:rPr>
        <w:t>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F40B65" w:rsidRPr="00547293" w:rsidRDefault="00F40B65" w:rsidP="00F40B65">
      <w:pPr>
        <w:jc w:val="both"/>
        <w:rPr>
          <w:rFonts w:ascii="Times" w:hAnsi="Times" w:cs="Times"/>
          <w:color w:val="000000"/>
        </w:rPr>
      </w:pPr>
    </w:p>
    <w:p w:rsidR="00F40B65" w:rsidRPr="00547293" w:rsidRDefault="00F40B65" w:rsidP="00F40B65">
      <w:pPr>
        <w:jc w:val="both"/>
        <w:rPr>
          <w:rFonts w:ascii="Times" w:hAnsi="Times" w:cs="Times"/>
          <w:color w:val="000000"/>
        </w:rPr>
      </w:pPr>
      <w:r w:rsidRPr="00547293">
        <w:rPr>
          <w:rFonts w:ascii="Times" w:hAnsi="Times" w:cs="Times"/>
          <w:color w:val="000000"/>
        </w:rPr>
        <w:t xml:space="preserve">  A jövedelmi adatok kitöltéséhez:</w:t>
      </w:r>
    </w:p>
    <w:p w:rsidR="00C34987" w:rsidRPr="00D9517B" w:rsidRDefault="00F40B65" w:rsidP="00C34987">
      <w:pPr>
        <w:pStyle w:val="Listaszerbekezds"/>
        <w:spacing w:after="20"/>
        <w:ind w:left="0" w:firstLine="709"/>
        <w:jc w:val="both"/>
        <w:rPr>
          <w:rFonts w:ascii="Times" w:hAnsi="Times" w:cs="Times"/>
          <w:color w:val="000000"/>
        </w:rPr>
      </w:pPr>
      <w:r w:rsidRPr="00D9517B">
        <w:rPr>
          <w:rFonts w:ascii="Times" w:hAnsi="Times" w:cs="Times"/>
          <w:color w:val="000000"/>
        </w:rPr>
        <w:t>1.</w:t>
      </w:r>
      <w:r w:rsidRPr="00D9517B">
        <w:rPr>
          <w:rFonts w:ascii="Times" w:hAnsi="Times" w:cs="Times"/>
          <w:color w:val="000000"/>
        </w:rPr>
        <w:tab/>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r w:rsidR="00C34987">
        <w:rPr>
          <w:rFonts w:ascii="Times" w:hAnsi="Times" w:cs="Times"/>
          <w:color w:val="000000"/>
        </w:rPr>
        <w:t>A II. Kerületi Önkormányzat által folyósított rendszeres gyógyszertámogatás, betegápolási támogatás, gyermeknevelési támogatás, keresetpótló támogatás.</w:t>
      </w:r>
    </w:p>
    <w:p w:rsidR="00F40B65" w:rsidRPr="00547293" w:rsidRDefault="00F40B65" w:rsidP="00F40B65">
      <w:pPr>
        <w:jc w:val="both"/>
        <w:rPr>
          <w:rFonts w:ascii="Times" w:hAnsi="Times" w:cs="Times"/>
          <w:color w:val="000000"/>
        </w:rPr>
      </w:pPr>
      <w:r w:rsidRPr="00547293">
        <w:rPr>
          <w:rFonts w:ascii="Times" w:hAnsi="Times" w:cs="Times"/>
          <w:color w:val="000000"/>
        </w:rPr>
        <w:t>2. A jövedelmi adatok alatt havi nettó jövedelmet kell érteni. A nettó jövedelem kiszámításánál a bevételt az elismert költségekkel és a befizetési kötelezettséggel csökkentett összegben kell feltüntetni.</w:t>
      </w:r>
    </w:p>
    <w:p w:rsidR="00F40B65" w:rsidRPr="00547293" w:rsidRDefault="00F40B65" w:rsidP="00F40B65">
      <w:pPr>
        <w:jc w:val="both"/>
        <w:rPr>
          <w:rFonts w:ascii="Times" w:hAnsi="Times" w:cs="Times"/>
          <w:color w:val="000000"/>
        </w:rPr>
      </w:pPr>
      <w:r w:rsidRPr="00547293">
        <w:rPr>
          <w:rFonts w:ascii="Times" w:hAnsi="Times" w:cs="Times"/>
          <w:color w:val="000000"/>
        </w:rPr>
        <w:t>3.    Elismert költségnek minősül a személyi jövedelemadóról szóló törvényben elismert költség, valamint a fizetett tartásdíj.</w:t>
      </w:r>
    </w:p>
    <w:p w:rsidR="00F40B65" w:rsidRPr="00547293" w:rsidRDefault="00F40B65" w:rsidP="00F40B65">
      <w:pPr>
        <w:jc w:val="both"/>
        <w:rPr>
          <w:rFonts w:ascii="Times" w:hAnsi="Times" w:cs="Times"/>
          <w:color w:val="000000"/>
        </w:rPr>
      </w:pPr>
      <w:r w:rsidRPr="00547293">
        <w:rPr>
          <w:rFonts w:ascii="Times" w:hAnsi="Times" w:cs="Times"/>
          <w:color w:val="000000"/>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40B65" w:rsidRDefault="00F40B65" w:rsidP="00F40B65">
      <w:pPr>
        <w:jc w:val="both"/>
      </w:pPr>
      <w:r w:rsidRPr="00547293">
        <w:rPr>
          <w:rFonts w:ascii="Times" w:hAnsi="Times" w:cs="Times"/>
          <w:color w:val="000000"/>
        </w:rPr>
        <w:t>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 -ának megfelelő összeggel.</w:t>
      </w:r>
    </w:p>
    <w:p w:rsidR="00F40B65" w:rsidRPr="005433C7" w:rsidRDefault="00F40B65" w:rsidP="00F40B65"/>
    <w:p w:rsidR="00F40B65" w:rsidRPr="005433C7" w:rsidRDefault="00F40B65" w:rsidP="00F40B65"/>
    <w:p w:rsidR="00F40B65" w:rsidRPr="00B57B84" w:rsidRDefault="00F40B65" w:rsidP="00F40B65">
      <w:r w:rsidRPr="005433C7">
        <w:br w:type="page"/>
      </w:r>
      <w:r w:rsidRPr="00B57B84">
        <w:lastRenderedPageBreak/>
        <w:t>4.10. melléklet a  Budapest Főváros II. Kerületi Önkormányzat Képviselő-testületének  a szociális igazgatásról és egyes szociális és gyermekjóléti ellátásokról…./2015.(…) önkormányzati rendeletéhez</w:t>
      </w:r>
    </w:p>
    <w:p w:rsidR="00F40B65" w:rsidRPr="00B57B84" w:rsidRDefault="00F40B65" w:rsidP="00F40B65">
      <w:pPr>
        <w:spacing w:line="264" w:lineRule="auto"/>
      </w:pPr>
    </w:p>
    <w:p w:rsidR="00F40B65" w:rsidRPr="00B57B84" w:rsidRDefault="00F40B65" w:rsidP="00F40B65">
      <w:pPr>
        <w:keepNext/>
        <w:spacing w:before="240" w:after="60"/>
        <w:jc w:val="center"/>
        <w:outlineLvl w:val="0"/>
        <w:rPr>
          <w:b/>
          <w:bCs/>
          <w:kern w:val="32"/>
        </w:rPr>
      </w:pPr>
      <w:r w:rsidRPr="00B57B84">
        <w:rPr>
          <w:b/>
          <w:bCs/>
          <w:kern w:val="32"/>
        </w:rPr>
        <w:t>KÉRELEM</w:t>
      </w:r>
    </w:p>
    <w:p w:rsidR="00F40B65" w:rsidRPr="00B57B84" w:rsidRDefault="00F40B65" w:rsidP="00F40B65">
      <w:pPr>
        <w:tabs>
          <w:tab w:val="left" w:pos="3060"/>
        </w:tabs>
        <w:jc w:val="center"/>
        <w:rPr>
          <w:b/>
          <w:bCs/>
        </w:rPr>
      </w:pPr>
      <w:r w:rsidRPr="00B57B84">
        <w:rPr>
          <w:b/>
          <w:bCs/>
        </w:rPr>
        <w:t>Rota vírus elleni védőoltás térítésmentességének igazolására</w:t>
      </w:r>
    </w:p>
    <w:p w:rsidR="00F40B65" w:rsidRPr="00B57B84" w:rsidRDefault="00F40B65" w:rsidP="00F40B65">
      <w:pPr>
        <w:tabs>
          <w:tab w:val="left" w:pos="3060"/>
        </w:tabs>
        <w:jc w:val="center"/>
      </w:pPr>
    </w:p>
    <w:p w:rsidR="00F40B65" w:rsidRPr="00B57B84" w:rsidRDefault="00F40B65" w:rsidP="00F40B65">
      <w:pPr>
        <w:spacing w:before="120" w:after="120"/>
        <w:jc w:val="both"/>
        <w:outlineLvl w:val="6"/>
      </w:pPr>
      <w:r w:rsidRPr="00B57B84">
        <w:t>Kérem gyermekem Rota vírus elleni védőoltásának térítés mentességéről szóló igazolás kiadását, tekintettel a</w:t>
      </w:r>
      <w:r>
        <w:t>rra, hogy a család</w:t>
      </w:r>
      <w:r w:rsidRPr="00B57B84">
        <w:t xml:space="preserve"> a kérelem beadásakor az alábbi rendszeres ellátásb</w:t>
      </w:r>
      <w:r>
        <w:t>an részesül (a II. Kerületi Önkormányzat által nyújtott</w:t>
      </w:r>
      <w:r w:rsidRPr="00B57B84">
        <w:t xml:space="preserve"> gyermeknevelési támogatás,</w:t>
      </w:r>
      <w:r>
        <w:t xml:space="preserve"> </w:t>
      </w:r>
      <w:r w:rsidRPr="00B57B84">
        <w:t>keresetpótló támogatás</w:t>
      </w:r>
      <w:r>
        <w:t xml:space="preserve">, </w:t>
      </w:r>
      <w:r w:rsidRPr="005433C7">
        <w:t>betegápolási támogatás</w:t>
      </w:r>
      <w:r>
        <w:t>, és</w:t>
      </w:r>
      <w:r w:rsidRPr="00B57B84">
        <w:t xml:space="preserve"> rendszeres gyermekvédelmi kedv</w:t>
      </w:r>
      <w:r>
        <w:t>ezmény</w:t>
      </w:r>
      <w:r w:rsidRPr="00B57B84">
        <w:t>)</w:t>
      </w:r>
      <w:r>
        <w:t>.</w:t>
      </w:r>
    </w:p>
    <w:p w:rsidR="00F40B65" w:rsidRPr="00B57B84" w:rsidRDefault="00F40B65" w:rsidP="00F40B65">
      <w:pPr>
        <w:spacing w:before="120" w:after="120"/>
        <w:jc w:val="both"/>
        <w:outlineLvl w:val="6"/>
        <w:rPr>
          <w:i/>
        </w:rPr>
      </w:pPr>
      <w:r w:rsidRPr="00B57B84">
        <w:rPr>
          <w:i/>
        </w:rPr>
        <w:t xml:space="preserve"> a megfelelő rész aláhúzandó</w:t>
      </w:r>
    </w:p>
    <w:p w:rsidR="00F40B65" w:rsidRPr="00B57B84" w:rsidRDefault="00F40B65" w:rsidP="00F40B65">
      <w:pPr>
        <w:rPr>
          <w:lang w:val="en-US"/>
        </w:rPr>
      </w:pPr>
    </w:p>
    <w:p w:rsidR="00F40B65" w:rsidRPr="00B57B84" w:rsidRDefault="00F40B65" w:rsidP="00F40B65">
      <w:r w:rsidRPr="00B57B84">
        <w:t>Kiskorú neve:……………….………………………………………</w:t>
      </w:r>
      <w:r>
        <w:t>……</w:t>
      </w:r>
    </w:p>
    <w:p w:rsidR="00F40B65" w:rsidRPr="00B57B84" w:rsidRDefault="00F40B65" w:rsidP="00F40B65">
      <w:pPr>
        <w:tabs>
          <w:tab w:val="left" w:pos="3060"/>
        </w:tabs>
      </w:pPr>
    </w:p>
    <w:p w:rsidR="00F40B65" w:rsidRPr="00B57B84" w:rsidRDefault="00F40B65" w:rsidP="00F40B65">
      <w:pPr>
        <w:tabs>
          <w:tab w:val="left" w:pos="3060"/>
        </w:tabs>
      </w:pPr>
      <w:r w:rsidRPr="00B57B84">
        <w:t>Születési hely, idő:………………...…………………………….…</w:t>
      </w:r>
      <w:r>
        <w:t>……</w:t>
      </w:r>
    </w:p>
    <w:p w:rsidR="00F40B65" w:rsidRPr="00B57B84" w:rsidRDefault="00F40B65" w:rsidP="00F40B65">
      <w:pPr>
        <w:tabs>
          <w:tab w:val="left" w:pos="3060"/>
        </w:tabs>
      </w:pPr>
    </w:p>
    <w:p w:rsidR="00F40B65" w:rsidRPr="00B57B84" w:rsidRDefault="00F40B65" w:rsidP="00F40B65">
      <w:pPr>
        <w:tabs>
          <w:tab w:val="left" w:pos="3060"/>
        </w:tabs>
      </w:pPr>
      <w:r w:rsidRPr="00B57B84">
        <w:t>Állandó Lakcíme: (ir.szám)………………………….….………………</w:t>
      </w:r>
    </w:p>
    <w:p w:rsidR="00F40B65" w:rsidRPr="00B57B84" w:rsidRDefault="00F40B65" w:rsidP="00F40B65">
      <w:pPr>
        <w:tabs>
          <w:tab w:val="left" w:pos="3060"/>
        </w:tabs>
      </w:pPr>
    </w:p>
    <w:p w:rsidR="00F40B65" w:rsidRPr="00B57B84" w:rsidRDefault="00F40B65" w:rsidP="00F40B65">
      <w:pPr>
        <w:tabs>
          <w:tab w:val="left" w:pos="3060"/>
        </w:tabs>
      </w:pPr>
      <w:r w:rsidRPr="00B57B84">
        <w:t>Tartózkodási helye: (ir.szám)………………...………………………….</w:t>
      </w:r>
    </w:p>
    <w:p w:rsidR="00F40B65" w:rsidRPr="00B57B84" w:rsidRDefault="00F40B65" w:rsidP="00F40B65">
      <w:pPr>
        <w:tabs>
          <w:tab w:val="left" w:pos="3060"/>
        </w:tabs>
      </w:pPr>
    </w:p>
    <w:p w:rsidR="00F40B65" w:rsidRPr="00B57B84" w:rsidRDefault="00F40B65" w:rsidP="00F40B65">
      <w:pPr>
        <w:tabs>
          <w:tab w:val="left" w:pos="3060"/>
        </w:tabs>
      </w:pPr>
      <w:r w:rsidRPr="00B57B84">
        <w:t>TAJ s</w:t>
      </w:r>
      <w:r>
        <w:t>zám:……………………………………………………………….</w:t>
      </w:r>
    </w:p>
    <w:p w:rsidR="00F40B65" w:rsidRPr="00B57B84" w:rsidRDefault="00F40B65" w:rsidP="00F40B65">
      <w:pPr>
        <w:tabs>
          <w:tab w:val="left" w:pos="3060"/>
        </w:tabs>
      </w:pPr>
    </w:p>
    <w:p w:rsidR="00F40B65" w:rsidRPr="00B57B84" w:rsidRDefault="00F40B65" w:rsidP="00F40B65">
      <w:pPr>
        <w:tabs>
          <w:tab w:val="left" w:pos="2552"/>
          <w:tab w:val="left" w:leader="dot" w:pos="9072"/>
        </w:tabs>
        <w:suppressAutoHyphens/>
        <w:spacing w:line="360" w:lineRule="auto"/>
      </w:pPr>
      <w:r>
        <w:t>A törvényes képviselő neve:…………………………………………….</w:t>
      </w:r>
    </w:p>
    <w:p w:rsidR="00F40B65" w:rsidRPr="00B57B84" w:rsidRDefault="00F40B65" w:rsidP="00F40B65">
      <w:pPr>
        <w:tabs>
          <w:tab w:val="left" w:pos="851"/>
          <w:tab w:val="left" w:leader="dot" w:pos="9072"/>
        </w:tabs>
        <w:spacing w:line="360" w:lineRule="auto"/>
      </w:pPr>
      <w:r w:rsidRPr="00B57B84">
        <w:t>Lakóhely (irsz.)………………………………………………………</w:t>
      </w:r>
      <w:r>
        <w:t>…</w:t>
      </w:r>
    </w:p>
    <w:p w:rsidR="00F40B65" w:rsidRPr="00B57B84" w:rsidRDefault="00F40B65" w:rsidP="00F40B65">
      <w:pPr>
        <w:tabs>
          <w:tab w:val="left" w:pos="851"/>
          <w:tab w:val="left" w:leader="dot" w:pos="9072"/>
        </w:tabs>
        <w:spacing w:line="360" w:lineRule="auto"/>
      </w:pPr>
      <w:r w:rsidRPr="00B57B84">
        <w:t>Tartózkodási hely (irsz.)</w:t>
      </w:r>
      <w:r>
        <w:t>:……………………………………………….</w:t>
      </w:r>
    </w:p>
    <w:p w:rsidR="00F40B65" w:rsidRPr="00B57B84" w:rsidRDefault="00F40B65" w:rsidP="00F40B65">
      <w:pPr>
        <w:tabs>
          <w:tab w:val="left" w:pos="360"/>
        </w:tabs>
      </w:pPr>
    </w:p>
    <w:p w:rsidR="00F40B65" w:rsidRPr="00B57B84" w:rsidRDefault="00F40B65" w:rsidP="00F40B65">
      <w:pPr>
        <w:tabs>
          <w:tab w:val="left" w:pos="360"/>
        </w:tabs>
      </w:pPr>
      <w:r w:rsidRPr="00B57B84">
        <w:t>Dátum:</w:t>
      </w:r>
    </w:p>
    <w:p w:rsidR="00F40B65" w:rsidRPr="00B57B84" w:rsidRDefault="00F40B65" w:rsidP="00F40B65">
      <w:pPr>
        <w:tabs>
          <w:tab w:val="left" w:pos="360"/>
        </w:tabs>
      </w:pPr>
    </w:p>
    <w:p w:rsidR="00F40B65" w:rsidRPr="00B57B84" w:rsidRDefault="00F40B65" w:rsidP="00F40B65">
      <w:pPr>
        <w:tabs>
          <w:tab w:val="left" w:pos="360"/>
        </w:tabs>
      </w:pPr>
    </w:p>
    <w:p w:rsidR="00F40B65" w:rsidRPr="00B57B84" w:rsidRDefault="00F40B65" w:rsidP="00F40B65">
      <w:pPr>
        <w:tabs>
          <w:tab w:val="center" w:pos="5940"/>
        </w:tabs>
      </w:pPr>
      <w:r w:rsidRPr="00B57B84">
        <w:tab/>
        <w:t>……………………………………….</w:t>
      </w:r>
    </w:p>
    <w:p w:rsidR="00F40B65" w:rsidRPr="00B57B84" w:rsidRDefault="00F40B65" w:rsidP="00F40B65">
      <w:pPr>
        <w:tabs>
          <w:tab w:val="center" w:pos="5940"/>
        </w:tabs>
      </w:pPr>
      <w:r w:rsidRPr="00B57B84">
        <w:tab/>
        <w:t>a kérelmező aláírása</w:t>
      </w:r>
    </w:p>
    <w:p w:rsidR="00F40B65" w:rsidRPr="00B57B84" w:rsidRDefault="00F40B65" w:rsidP="00F40B65">
      <w:pPr>
        <w:tabs>
          <w:tab w:val="left" w:pos="360"/>
        </w:tabs>
      </w:pPr>
    </w:p>
    <w:p w:rsidR="00F40B65" w:rsidRPr="00B57B84" w:rsidRDefault="00F40B65" w:rsidP="00F40B65">
      <w:pPr>
        <w:tabs>
          <w:tab w:val="left" w:pos="360"/>
        </w:tabs>
      </w:pPr>
    </w:p>
    <w:p w:rsidR="00F40B65" w:rsidRPr="00B57B84" w:rsidRDefault="00F40B65" w:rsidP="00F40B65">
      <w:pPr>
        <w:tabs>
          <w:tab w:val="left" w:pos="360"/>
        </w:tabs>
      </w:pPr>
    </w:p>
    <w:p w:rsidR="00F40B65" w:rsidRPr="00B57B84" w:rsidRDefault="00F40B65" w:rsidP="00F40B65">
      <w:pPr>
        <w:tabs>
          <w:tab w:val="left" w:pos="360"/>
        </w:tabs>
      </w:pPr>
    </w:p>
    <w:p w:rsidR="00F40B65" w:rsidRDefault="00F40B65" w:rsidP="00F40B65">
      <w:pPr>
        <w:tabs>
          <w:tab w:val="center" w:pos="5940"/>
        </w:tabs>
      </w:pPr>
    </w:p>
    <w:p w:rsidR="00F40B65" w:rsidRDefault="00F40B65" w:rsidP="00F40B65">
      <w:pPr>
        <w:tabs>
          <w:tab w:val="center" w:pos="5940"/>
        </w:tabs>
      </w:pPr>
    </w:p>
    <w:p w:rsidR="00F40B65" w:rsidRDefault="00F40B65" w:rsidP="00F40B65">
      <w:pPr>
        <w:tabs>
          <w:tab w:val="center" w:pos="5940"/>
        </w:tabs>
      </w:pPr>
    </w:p>
    <w:p w:rsidR="00F40B65" w:rsidRDefault="00F40B65" w:rsidP="00F40B65">
      <w:pPr>
        <w:tabs>
          <w:tab w:val="center" w:pos="5940"/>
        </w:tabs>
      </w:pPr>
    </w:p>
    <w:p w:rsidR="00F40B65" w:rsidRDefault="00F40B65" w:rsidP="00F40B65">
      <w:pPr>
        <w:tabs>
          <w:tab w:val="center" w:pos="5940"/>
        </w:tabs>
      </w:pPr>
    </w:p>
    <w:p w:rsidR="00F40B65" w:rsidRPr="00B57B84" w:rsidRDefault="00F40B65" w:rsidP="00F40B65">
      <w:pPr>
        <w:tabs>
          <w:tab w:val="center" w:pos="5940"/>
        </w:tabs>
      </w:pPr>
      <w:r w:rsidRPr="00B57B84">
        <w:tab/>
      </w:r>
    </w:p>
    <w:p w:rsidR="00F40B65" w:rsidRPr="00B57B84" w:rsidRDefault="00F40B65" w:rsidP="00F40B65">
      <w:pPr>
        <w:spacing w:line="264" w:lineRule="auto"/>
      </w:pPr>
    </w:p>
    <w:p w:rsidR="00F40B65" w:rsidRPr="00B57B84" w:rsidRDefault="00F40B65" w:rsidP="00F40B65">
      <w:pPr>
        <w:ind w:left="720"/>
      </w:pPr>
      <w:r w:rsidRPr="00B57B84">
        <w:lastRenderedPageBreak/>
        <w:t>4.11. melléklet</w:t>
      </w:r>
      <w:r w:rsidRPr="00B57B84">
        <w:rPr>
          <w:color w:val="FF0000"/>
        </w:rPr>
        <w:t xml:space="preserve"> </w:t>
      </w:r>
      <w:r w:rsidRPr="00B57B84">
        <w:t>a  Budapest Főváros II. Kerületi Önkormányzat Képviselő-testületének  a szociális igazgatásról és egyes szociális és gyermekjóléti ellátásokról…./2015.(…) önkormányzati rendeletéhez</w:t>
      </w:r>
    </w:p>
    <w:p w:rsidR="00F40B65" w:rsidRPr="00B57B84" w:rsidRDefault="00F40B65" w:rsidP="00F40B65">
      <w:pPr>
        <w:spacing w:line="264" w:lineRule="auto"/>
      </w:pPr>
    </w:p>
    <w:p w:rsidR="00F40B65" w:rsidRPr="00B57B84" w:rsidRDefault="00F40B65" w:rsidP="00F40B65">
      <w:pPr>
        <w:spacing w:line="264" w:lineRule="auto"/>
      </w:pPr>
    </w:p>
    <w:p w:rsidR="00F40B65" w:rsidRPr="00B57B84" w:rsidRDefault="00F40B65" w:rsidP="00F40B65">
      <w:pPr>
        <w:jc w:val="center"/>
        <w:rPr>
          <w:b/>
        </w:rPr>
      </w:pPr>
      <w:r w:rsidRPr="00B57B84">
        <w:rPr>
          <w:b/>
        </w:rPr>
        <w:t>KÉRELEM</w:t>
      </w:r>
    </w:p>
    <w:p w:rsidR="00F40B65" w:rsidRPr="00B57B84" w:rsidRDefault="00F40B65" w:rsidP="00F40B65">
      <w:pPr>
        <w:jc w:val="center"/>
        <w:rPr>
          <w:b/>
        </w:rPr>
      </w:pPr>
      <w:r w:rsidRPr="00B57B84">
        <w:rPr>
          <w:b/>
        </w:rPr>
        <w:t>helyi utazási bérlet juttatásához</w:t>
      </w:r>
    </w:p>
    <w:p w:rsidR="00F40B65" w:rsidRPr="00B57B84" w:rsidRDefault="00F40B65" w:rsidP="00F40B65">
      <w:pPr>
        <w:jc w:val="center"/>
        <w:rPr>
          <w:b/>
        </w:rPr>
      </w:pPr>
    </w:p>
    <w:p w:rsidR="00F40B65" w:rsidRPr="00B57B84" w:rsidRDefault="00F40B65" w:rsidP="00F40B65">
      <w:pPr>
        <w:jc w:val="both"/>
        <w:rPr>
          <w:b/>
        </w:rPr>
      </w:pPr>
      <w:r w:rsidRPr="00B57B84">
        <w:t>A.</w:t>
      </w:r>
      <w:r w:rsidRPr="00B57B84">
        <w:rPr>
          <w:b/>
        </w:rPr>
        <w:t xml:space="preserve"> Alulírott………………………………………………kérem rendszeres </w:t>
      </w:r>
      <w:r w:rsidRPr="00B57B84">
        <w:t>gyermekvédelmi kedvezményben részesülő</w:t>
      </w:r>
      <w:r w:rsidRPr="00B57B84">
        <w:rPr>
          <w:b/>
        </w:rPr>
        <w:t xml:space="preserve"> gyermeke(i)m részére /saját jogon* helyi utazási bérletre való jogosultság  megállapítását </w:t>
      </w:r>
      <w:r w:rsidRPr="00B57B84">
        <w:t>iskolába járáshoz</w:t>
      </w:r>
      <w:r w:rsidRPr="00B57B84">
        <w:rPr>
          <w:b/>
        </w:rPr>
        <w:t>.</w:t>
      </w:r>
    </w:p>
    <w:p w:rsidR="00F40B65" w:rsidRPr="00B57B84" w:rsidRDefault="00F40B65" w:rsidP="00F40B65">
      <w:pPr>
        <w:jc w:val="both"/>
        <w:rPr>
          <w:b/>
        </w:rPr>
      </w:pPr>
    </w:p>
    <w:p w:rsidR="00F40B65" w:rsidRPr="00B57B84" w:rsidRDefault="00F40B65" w:rsidP="00F40B65">
      <w:pPr>
        <w:jc w:val="both"/>
        <w:rPr>
          <w:b/>
        </w:rPr>
      </w:pPr>
      <w:r w:rsidRPr="00B57B84">
        <w:t>B.</w:t>
      </w:r>
      <w:r w:rsidRPr="00B57B84">
        <w:rPr>
          <w:b/>
        </w:rPr>
        <w:t xml:space="preserve"> </w:t>
      </w:r>
      <w:r w:rsidRPr="00B57B84">
        <w:rPr>
          <w:b/>
        </w:rPr>
        <w:tab/>
        <w:t xml:space="preserve">Alulírott……………………………kérem rendszeres </w:t>
      </w:r>
      <w:r w:rsidRPr="00B57B84">
        <w:t>gyermekvédelmi kedvezményben részesülő</w:t>
      </w:r>
      <w:r w:rsidRPr="00B57B84">
        <w:rPr>
          <w:b/>
        </w:rPr>
        <w:t xml:space="preserve"> gyermeke(i)m részére/saját jogon* helyi utazási bérletre való jogosultság megállapítását </w:t>
      </w:r>
      <w:r w:rsidRPr="00B57B84">
        <w:t>rendszeres edzésre járáshoz</w:t>
      </w:r>
      <w:r w:rsidRPr="00B57B84">
        <w:rPr>
          <w:b/>
        </w:rPr>
        <w:t>.</w:t>
      </w:r>
    </w:p>
    <w:p w:rsidR="00F40B65" w:rsidRPr="00B57B84" w:rsidRDefault="00F40B65" w:rsidP="00F40B65">
      <w:pPr>
        <w:jc w:val="both"/>
        <w:rPr>
          <w:b/>
        </w:rPr>
      </w:pPr>
    </w:p>
    <w:p w:rsidR="00F40B65" w:rsidRPr="00B57B84" w:rsidRDefault="00F40B65" w:rsidP="00F40B65">
      <w:pPr>
        <w:jc w:val="both"/>
        <w:rPr>
          <w:b/>
        </w:rPr>
      </w:pPr>
      <w:r w:rsidRPr="00B57B84">
        <w:t>C.</w:t>
      </w:r>
      <w:r w:rsidRPr="00B57B84">
        <w:rPr>
          <w:b/>
        </w:rPr>
        <w:t xml:space="preserve"> </w:t>
      </w:r>
      <w:r w:rsidRPr="00B57B84">
        <w:rPr>
          <w:b/>
        </w:rPr>
        <w:tab/>
        <w:t xml:space="preserve">Alulírott………………………………….kérem </w:t>
      </w:r>
      <w:r w:rsidRPr="00B57B84">
        <w:t xml:space="preserve">rendszeres gyermekvédelmi kedvezményben  részesülő </w:t>
      </w:r>
      <w:r w:rsidRPr="00B57B84">
        <w:rPr>
          <w:b/>
        </w:rPr>
        <w:t xml:space="preserve">gyermeke(i)m részére helyi utazási bérletre való jogosultság megállapítását a </w:t>
      </w:r>
      <w:r w:rsidRPr="00B57B84">
        <w:t>nyári napközis táborba járáshoz</w:t>
      </w:r>
      <w:r w:rsidRPr="00B57B84">
        <w:rPr>
          <w:b/>
        </w:rPr>
        <w:t>.</w:t>
      </w:r>
    </w:p>
    <w:p w:rsidR="00F40B65" w:rsidRPr="00B57B84" w:rsidRDefault="00F40B65" w:rsidP="00F40B65">
      <w:pPr>
        <w:jc w:val="both"/>
        <w:rPr>
          <w:b/>
        </w:rPr>
      </w:pPr>
    </w:p>
    <w:p w:rsidR="00F40B65" w:rsidRPr="00B57B84" w:rsidRDefault="00F40B65" w:rsidP="00F40B65">
      <w:pPr>
        <w:jc w:val="both"/>
      </w:pPr>
      <w:r w:rsidRPr="00B57B84">
        <w:t>I. Személyi adatok:</w:t>
      </w:r>
    </w:p>
    <w:p w:rsidR="00F40B65" w:rsidRPr="00B57B84" w:rsidRDefault="00F40B65" w:rsidP="00075189">
      <w:pPr>
        <w:numPr>
          <w:ilvl w:val="0"/>
          <w:numId w:val="75"/>
        </w:numPr>
        <w:jc w:val="both"/>
      </w:pPr>
      <w:r w:rsidRPr="00B57B84">
        <w:t>Helyi utazási bérletet igénylő</w:t>
      </w:r>
    </w:p>
    <w:p w:rsidR="00F40B65" w:rsidRPr="00B57B84" w:rsidRDefault="00F40B65" w:rsidP="00075189">
      <w:pPr>
        <w:numPr>
          <w:ilvl w:val="0"/>
          <w:numId w:val="74"/>
        </w:numPr>
        <w:spacing w:before="120"/>
        <w:jc w:val="both"/>
        <w:rPr>
          <w:b/>
        </w:rPr>
      </w:pPr>
      <w:r w:rsidRPr="00B57B84">
        <w:rPr>
          <w:b/>
        </w:rPr>
        <w:t xml:space="preserve">Neve:…………………………………………………………………. ….  </w:t>
      </w:r>
    </w:p>
    <w:p w:rsidR="00F40B65" w:rsidRPr="00B57B84" w:rsidRDefault="00F40B65" w:rsidP="00075189">
      <w:pPr>
        <w:numPr>
          <w:ilvl w:val="0"/>
          <w:numId w:val="74"/>
        </w:numPr>
        <w:spacing w:before="120"/>
        <w:jc w:val="both"/>
        <w:rPr>
          <w:b/>
        </w:rPr>
      </w:pPr>
      <w:r w:rsidRPr="00B57B84">
        <w:rPr>
          <w:b/>
        </w:rPr>
        <w:t>(születéskori neve):………………………………………………........</w:t>
      </w:r>
      <w:r>
        <w:rPr>
          <w:b/>
        </w:rPr>
        <w:t>....</w:t>
      </w:r>
    </w:p>
    <w:p w:rsidR="00F40B65" w:rsidRPr="00B57B84" w:rsidRDefault="00F40B65" w:rsidP="00075189">
      <w:pPr>
        <w:numPr>
          <w:ilvl w:val="0"/>
          <w:numId w:val="74"/>
        </w:numPr>
        <w:spacing w:before="120"/>
        <w:jc w:val="both"/>
        <w:rPr>
          <w:b/>
        </w:rPr>
      </w:pPr>
      <w:r w:rsidRPr="00B57B84">
        <w:rPr>
          <w:b/>
        </w:rPr>
        <w:t>anyja neve:……………………………………………………………</w:t>
      </w:r>
      <w:r>
        <w:rPr>
          <w:b/>
        </w:rPr>
        <w:t>…..</w:t>
      </w:r>
    </w:p>
    <w:p w:rsidR="00F40B65" w:rsidRPr="00B57B84" w:rsidRDefault="00F40B65" w:rsidP="00075189">
      <w:pPr>
        <w:numPr>
          <w:ilvl w:val="0"/>
          <w:numId w:val="74"/>
        </w:numPr>
        <w:spacing w:before="120"/>
        <w:jc w:val="both"/>
        <w:rPr>
          <w:b/>
        </w:rPr>
      </w:pPr>
      <w:r w:rsidRPr="00B57B84">
        <w:rPr>
          <w:b/>
        </w:rPr>
        <w:t>születési helye, ideje:……………………………………………………</w:t>
      </w:r>
    </w:p>
    <w:p w:rsidR="00F40B65" w:rsidRPr="00B57B84" w:rsidRDefault="00F40B65" w:rsidP="00075189">
      <w:pPr>
        <w:numPr>
          <w:ilvl w:val="0"/>
          <w:numId w:val="74"/>
        </w:numPr>
        <w:spacing w:before="120"/>
        <w:jc w:val="both"/>
        <w:rPr>
          <w:b/>
        </w:rPr>
      </w:pPr>
      <w:r w:rsidRPr="00B57B84">
        <w:rPr>
          <w:b/>
        </w:rPr>
        <w:t>lakóhely**(ir.szám)…………………………………………………...</w:t>
      </w:r>
      <w:r>
        <w:rPr>
          <w:b/>
        </w:rPr>
        <w:t>...</w:t>
      </w:r>
    </w:p>
    <w:p w:rsidR="00F40B65" w:rsidRPr="00B57B84" w:rsidRDefault="00F40B65" w:rsidP="00075189">
      <w:pPr>
        <w:numPr>
          <w:ilvl w:val="0"/>
          <w:numId w:val="74"/>
        </w:numPr>
        <w:spacing w:before="120"/>
        <w:jc w:val="both"/>
        <w:rPr>
          <w:b/>
        </w:rPr>
      </w:pPr>
      <w:r w:rsidRPr="00B57B84">
        <w:rPr>
          <w:b/>
        </w:rPr>
        <w:t>tartózkodási hely**(ir.szám)…………………………………………</w:t>
      </w:r>
      <w:r>
        <w:rPr>
          <w:b/>
        </w:rPr>
        <w:t>…</w:t>
      </w:r>
    </w:p>
    <w:p w:rsidR="00F40B65" w:rsidRPr="00B57B84" w:rsidRDefault="00F40B65" w:rsidP="00075189">
      <w:pPr>
        <w:numPr>
          <w:ilvl w:val="0"/>
          <w:numId w:val="74"/>
        </w:numPr>
        <w:spacing w:before="120"/>
        <w:jc w:val="both"/>
        <w:rPr>
          <w:b/>
        </w:rPr>
      </w:pPr>
      <w:r w:rsidRPr="00B57B84">
        <w:rPr>
          <w:b/>
        </w:rPr>
        <w:t>TAJ  száma:………………………………………………………………</w:t>
      </w:r>
    </w:p>
    <w:p w:rsidR="00F40B65" w:rsidRPr="00B57B84" w:rsidRDefault="00F40B65" w:rsidP="00075189">
      <w:pPr>
        <w:numPr>
          <w:ilvl w:val="0"/>
          <w:numId w:val="74"/>
        </w:numPr>
        <w:spacing w:before="120"/>
        <w:jc w:val="both"/>
        <w:rPr>
          <w:b/>
        </w:rPr>
      </w:pPr>
      <w:r w:rsidRPr="00B57B84">
        <w:rPr>
          <w:b/>
        </w:rPr>
        <w:t>telefonszám…………………………………………………</w:t>
      </w:r>
      <w:r>
        <w:rPr>
          <w:b/>
        </w:rPr>
        <w:t>……………..</w:t>
      </w:r>
    </w:p>
    <w:p w:rsidR="00F40B65" w:rsidRPr="00B57B84" w:rsidRDefault="00F40B65" w:rsidP="00075189">
      <w:pPr>
        <w:numPr>
          <w:ilvl w:val="0"/>
          <w:numId w:val="74"/>
        </w:numPr>
        <w:spacing w:before="120"/>
        <w:jc w:val="both"/>
        <w:rPr>
          <w:b/>
        </w:rPr>
      </w:pPr>
      <w:r w:rsidRPr="00B57B84">
        <w:rPr>
          <w:b/>
        </w:rPr>
        <w:t>e-mail:…………………………………………………………………</w:t>
      </w:r>
      <w:r>
        <w:rPr>
          <w:b/>
        </w:rPr>
        <w:t>…..</w:t>
      </w:r>
    </w:p>
    <w:p w:rsidR="00F40B65" w:rsidRPr="00B57B84" w:rsidRDefault="00F40B65" w:rsidP="00F40B65">
      <w:pPr>
        <w:spacing w:before="120"/>
        <w:jc w:val="both"/>
        <w:rPr>
          <w:b/>
        </w:rPr>
      </w:pPr>
    </w:p>
    <w:p w:rsidR="00F40B65" w:rsidRPr="00B57B84" w:rsidRDefault="00F40B65" w:rsidP="00F40B65">
      <w:pPr>
        <w:jc w:val="both"/>
        <w:rPr>
          <w:b/>
        </w:rPr>
      </w:pPr>
    </w:p>
    <w:p w:rsidR="00F40B65" w:rsidRPr="00B57B84" w:rsidRDefault="00F40B65" w:rsidP="00075189">
      <w:pPr>
        <w:numPr>
          <w:ilvl w:val="0"/>
          <w:numId w:val="75"/>
        </w:numPr>
        <w:jc w:val="both"/>
      </w:pPr>
      <w:r w:rsidRPr="00B57B84">
        <w:t>Gyermek(ek)</w:t>
      </w:r>
    </w:p>
    <w:p w:rsidR="00F40B65" w:rsidRPr="00B57B84" w:rsidRDefault="00F40B65" w:rsidP="00F40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674"/>
        <w:gridCol w:w="1720"/>
        <w:gridCol w:w="1677"/>
        <w:gridCol w:w="1841"/>
      </w:tblGrid>
      <w:tr w:rsidR="00F40B65" w:rsidRPr="00B57B84" w:rsidTr="006F05E6">
        <w:tc>
          <w:tcPr>
            <w:tcW w:w="1842" w:type="dxa"/>
            <w:shd w:val="clear" w:color="auto" w:fill="auto"/>
          </w:tcPr>
          <w:p w:rsidR="00F40B65" w:rsidRPr="00B57B84" w:rsidRDefault="00F40B65" w:rsidP="006F05E6">
            <w:pPr>
              <w:jc w:val="both"/>
            </w:pPr>
            <w:r w:rsidRPr="00B57B84">
              <w:t>Gyermek neve</w:t>
            </w:r>
          </w:p>
        </w:tc>
        <w:tc>
          <w:tcPr>
            <w:tcW w:w="1842" w:type="dxa"/>
            <w:shd w:val="clear" w:color="auto" w:fill="auto"/>
          </w:tcPr>
          <w:p w:rsidR="00F40B65" w:rsidRPr="00B57B84" w:rsidRDefault="00F40B65" w:rsidP="006F05E6">
            <w:pPr>
              <w:jc w:val="center"/>
            </w:pPr>
            <w:r w:rsidRPr="00B57B84">
              <w:t>Anyja neve</w:t>
            </w:r>
          </w:p>
        </w:tc>
        <w:tc>
          <w:tcPr>
            <w:tcW w:w="1842" w:type="dxa"/>
            <w:shd w:val="clear" w:color="auto" w:fill="auto"/>
          </w:tcPr>
          <w:p w:rsidR="00F40B65" w:rsidRPr="00B57B84" w:rsidRDefault="00F40B65" w:rsidP="006F05E6">
            <w:pPr>
              <w:jc w:val="center"/>
            </w:pPr>
            <w:r w:rsidRPr="00B57B84">
              <w:t>Születési helye ideje</w:t>
            </w:r>
          </w:p>
        </w:tc>
        <w:tc>
          <w:tcPr>
            <w:tcW w:w="1843" w:type="dxa"/>
            <w:shd w:val="clear" w:color="auto" w:fill="auto"/>
          </w:tcPr>
          <w:p w:rsidR="00F40B65" w:rsidRPr="00B57B84" w:rsidRDefault="00F40B65" w:rsidP="006F05E6">
            <w:pPr>
              <w:jc w:val="center"/>
            </w:pPr>
            <w:r w:rsidRPr="00B57B84">
              <w:t>TAJ száma</w:t>
            </w:r>
          </w:p>
        </w:tc>
        <w:tc>
          <w:tcPr>
            <w:tcW w:w="1843" w:type="dxa"/>
            <w:shd w:val="clear" w:color="auto" w:fill="auto"/>
          </w:tcPr>
          <w:p w:rsidR="00F40B65" w:rsidRPr="00B57B84" w:rsidRDefault="00F40B65" w:rsidP="006F05E6">
            <w:pPr>
              <w:jc w:val="center"/>
            </w:pPr>
            <w:r w:rsidRPr="00B57B84">
              <w:t>Rendszeres gyermekvédelmi</w:t>
            </w:r>
          </w:p>
          <w:p w:rsidR="00F40B65" w:rsidRPr="00B57B84" w:rsidRDefault="00F40B65" w:rsidP="006F05E6">
            <w:pPr>
              <w:jc w:val="center"/>
            </w:pPr>
            <w:r w:rsidRPr="00B57B84">
              <w:t>kedvezmény időtartama</w:t>
            </w:r>
          </w:p>
        </w:tc>
      </w:tr>
      <w:tr w:rsidR="00F40B65" w:rsidRPr="00B57B84" w:rsidTr="006F05E6">
        <w:tc>
          <w:tcPr>
            <w:tcW w:w="1842" w:type="dxa"/>
            <w:shd w:val="clear" w:color="auto" w:fill="auto"/>
          </w:tcPr>
          <w:p w:rsidR="00F40B65" w:rsidRPr="00B57B84" w:rsidRDefault="00F40B65" w:rsidP="006F05E6">
            <w:pPr>
              <w:jc w:val="both"/>
            </w:pPr>
            <w:r w:rsidRPr="00B57B84">
              <w:t>1.</w:t>
            </w:r>
          </w:p>
        </w:tc>
        <w:tc>
          <w:tcPr>
            <w:tcW w:w="1842" w:type="dxa"/>
            <w:shd w:val="clear" w:color="auto" w:fill="auto"/>
          </w:tcPr>
          <w:p w:rsidR="00F40B65" w:rsidRPr="00B57B84" w:rsidRDefault="00F40B65" w:rsidP="006F05E6">
            <w:pPr>
              <w:jc w:val="both"/>
            </w:pPr>
          </w:p>
        </w:tc>
        <w:tc>
          <w:tcPr>
            <w:tcW w:w="1842"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r>
      <w:tr w:rsidR="00F40B65" w:rsidRPr="00B57B84" w:rsidTr="006F05E6">
        <w:tc>
          <w:tcPr>
            <w:tcW w:w="1842" w:type="dxa"/>
            <w:shd w:val="clear" w:color="auto" w:fill="auto"/>
          </w:tcPr>
          <w:p w:rsidR="00F40B65" w:rsidRPr="00B57B84" w:rsidRDefault="00F40B65" w:rsidP="006F05E6">
            <w:pPr>
              <w:jc w:val="both"/>
            </w:pPr>
            <w:r w:rsidRPr="00B57B84">
              <w:t>2.</w:t>
            </w:r>
          </w:p>
        </w:tc>
        <w:tc>
          <w:tcPr>
            <w:tcW w:w="1842" w:type="dxa"/>
            <w:shd w:val="clear" w:color="auto" w:fill="auto"/>
          </w:tcPr>
          <w:p w:rsidR="00F40B65" w:rsidRPr="00B57B84" w:rsidRDefault="00F40B65" w:rsidP="006F05E6">
            <w:pPr>
              <w:jc w:val="both"/>
            </w:pPr>
          </w:p>
        </w:tc>
        <w:tc>
          <w:tcPr>
            <w:tcW w:w="1842"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r>
      <w:tr w:rsidR="00F40B65" w:rsidRPr="00B57B84" w:rsidTr="006F05E6">
        <w:tc>
          <w:tcPr>
            <w:tcW w:w="1842" w:type="dxa"/>
            <w:shd w:val="clear" w:color="auto" w:fill="auto"/>
          </w:tcPr>
          <w:p w:rsidR="00F40B65" w:rsidRPr="00B57B84" w:rsidRDefault="00F40B65" w:rsidP="006F05E6">
            <w:pPr>
              <w:jc w:val="both"/>
            </w:pPr>
            <w:r w:rsidRPr="00B57B84">
              <w:t>3.</w:t>
            </w:r>
          </w:p>
        </w:tc>
        <w:tc>
          <w:tcPr>
            <w:tcW w:w="1842" w:type="dxa"/>
            <w:shd w:val="clear" w:color="auto" w:fill="auto"/>
          </w:tcPr>
          <w:p w:rsidR="00F40B65" w:rsidRPr="00B57B84" w:rsidRDefault="00F40B65" w:rsidP="006F05E6">
            <w:pPr>
              <w:jc w:val="both"/>
            </w:pPr>
          </w:p>
        </w:tc>
        <w:tc>
          <w:tcPr>
            <w:tcW w:w="1842"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r>
      <w:tr w:rsidR="00F40B65" w:rsidRPr="00B57B84" w:rsidTr="006F05E6">
        <w:tc>
          <w:tcPr>
            <w:tcW w:w="1842" w:type="dxa"/>
            <w:shd w:val="clear" w:color="auto" w:fill="auto"/>
          </w:tcPr>
          <w:p w:rsidR="00F40B65" w:rsidRPr="00B57B84" w:rsidRDefault="00F40B65" w:rsidP="006F05E6">
            <w:pPr>
              <w:jc w:val="both"/>
            </w:pPr>
            <w:r w:rsidRPr="00B57B84">
              <w:t>4.</w:t>
            </w:r>
          </w:p>
        </w:tc>
        <w:tc>
          <w:tcPr>
            <w:tcW w:w="1842" w:type="dxa"/>
            <w:shd w:val="clear" w:color="auto" w:fill="auto"/>
          </w:tcPr>
          <w:p w:rsidR="00F40B65" w:rsidRPr="00B57B84" w:rsidRDefault="00F40B65" w:rsidP="006F05E6">
            <w:pPr>
              <w:jc w:val="both"/>
            </w:pPr>
          </w:p>
        </w:tc>
        <w:tc>
          <w:tcPr>
            <w:tcW w:w="1842"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r>
      <w:tr w:rsidR="00F40B65" w:rsidRPr="00B57B84" w:rsidTr="006F05E6">
        <w:tc>
          <w:tcPr>
            <w:tcW w:w="1842" w:type="dxa"/>
            <w:shd w:val="clear" w:color="auto" w:fill="auto"/>
          </w:tcPr>
          <w:p w:rsidR="00F40B65" w:rsidRPr="00B57B84" w:rsidRDefault="00F40B65" w:rsidP="006F05E6">
            <w:pPr>
              <w:jc w:val="both"/>
            </w:pPr>
            <w:r w:rsidRPr="00B57B84">
              <w:t>5.</w:t>
            </w:r>
          </w:p>
        </w:tc>
        <w:tc>
          <w:tcPr>
            <w:tcW w:w="1842" w:type="dxa"/>
            <w:shd w:val="clear" w:color="auto" w:fill="auto"/>
          </w:tcPr>
          <w:p w:rsidR="00F40B65" w:rsidRPr="00B57B84" w:rsidRDefault="00F40B65" w:rsidP="006F05E6">
            <w:pPr>
              <w:jc w:val="both"/>
            </w:pPr>
          </w:p>
        </w:tc>
        <w:tc>
          <w:tcPr>
            <w:tcW w:w="1842"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r>
      <w:tr w:rsidR="00F40B65" w:rsidRPr="00B57B84" w:rsidTr="006F05E6">
        <w:tc>
          <w:tcPr>
            <w:tcW w:w="1842" w:type="dxa"/>
            <w:shd w:val="clear" w:color="auto" w:fill="auto"/>
          </w:tcPr>
          <w:p w:rsidR="00F40B65" w:rsidRPr="00B57B84" w:rsidRDefault="00F40B65" w:rsidP="006F05E6">
            <w:pPr>
              <w:jc w:val="both"/>
            </w:pPr>
            <w:r w:rsidRPr="00B57B84">
              <w:t>6.</w:t>
            </w:r>
          </w:p>
        </w:tc>
        <w:tc>
          <w:tcPr>
            <w:tcW w:w="1842" w:type="dxa"/>
            <w:shd w:val="clear" w:color="auto" w:fill="auto"/>
          </w:tcPr>
          <w:p w:rsidR="00F40B65" w:rsidRPr="00B57B84" w:rsidRDefault="00F40B65" w:rsidP="006F05E6">
            <w:pPr>
              <w:jc w:val="both"/>
            </w:pPr>
          </w:p>
        </w:tc>
        <w:tc>
          <w:tcPr>
            <w:tcW w:w="1842"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c>
          <w:tcPr>
            <w:tcW w:w="1843" w:type="dxa"/>
            <w:shd w:val="clear" w:color="auto" w:fill="auto"/>
          </w:tcPr>
          <w:p w:rsidR="00F40B65" w:rsidRPr="00B57B84" w:rsidRDefault="00F40B65" w:rsidP="006F05E6">
            <w:pPr>
              <w:jc w:val="both"/>
            </w:pPr>
          </w:p>
        </w:tc>
      </w:tr>
    </w:tbl>
    <w:p w:rsidR="00F40B65" w:rsidRPr="00B57B84" w:rsidRDefault="00F40B65" w:rsidP="00F40B65">
      <w:pPr>
        <w:jc w:val="both"/>
      </w:pPr>
    </w:p>
    <w:p w:rsidR="00F40B65" w:rsidRPr="00B57B84" w:rsidRDefault="00F40B65" w:rsidP="00F40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2880"/>
        <w:gridCol w:w="2880"/>
      </w:tblGrid>
      <w:tr w:rsidR="00F40B65" w:rsidRPr="00B57B84" w:rsidTr="006F05E6">
        <w:tc>
          <w:tcPr>
            <w:tcW w:w="648" w:type="dxa"/>
            <w:shd w:val="clear" w:color="auto" w:fill="auto"/>
          </w:tcPr>
          <w:p w:rsidR="00F40B65" w:rsidRPr="00B57B84" w:rsidRDefault="00F40B65" w:rsidP="006F05E6">
            <w:pPr>
              <w:ind w:right="-108"/>
            </w:pPr>
            <w:r w:rsidRPr="00B57B84">
              <w:t>Gyer-mek ssz.</w:t>
            </w:r>
          </w:p>
        </w:tc>
        <w:tc>
          <w:tcPr>
            <w:tcW w:w="2880" w:type="dxa"/>
            <w:shd w:val="clear" w:color="auto" w:fill="auto"/>
          </w:tcPr>
          <w:p w:rsidR="00F40B65" w:rsidRPr="00B57B84" w:rsidRDefault="00F40B65" w:rsidP="006F05E6">
            <w:pPr>
              <w:jc w:val="center"/>
            </w:pPr>
            <w:r w:rsidRPr="00B57B84">
              <w:t>Oktatási intézmény/napközis tábor/sport egyesület* neve és címe</w:t>
            </w:r>
          </w:p>
        </w:tc>
        <w:tc>
          <w:tcPr>
            <w:tcW w:w="2880" w:type="dxa"/>
            <w:shd w:val="clear" w:color="auto" w:fill="auto"/>
          </w:tcPr>
          <w:p w:rsidR="00F40B65" w:rsidRPr="00B57B84" w:rsidRDefault="00F40B65" w:rsidP="006F05E6">
            <w:pPr>
              <w:jc w:val="center"/>
            </w:pPr>
            <w:r w:rsidRPr="00B57B84">
              <w:t>Lakóhelye és bejelentésének időpontja **</w:t>
            </w:r>
          </w:p>
        </w:tc>
        <w:tc>
          <w:tcPr>
            <w:tcW w:w="2880" w:type="dxa"/>
            <w:shd w:val="clear" w:color="auto" w:fill="auto"/>
          </w:tcPr>
          <w:p w:rsidR="00F40B65" w:rsidRPr="00B57B84" w:rsidRDefault="00F40B65" w:rsidP="006F05E6">
            <w:pPr>
              <w:jc w:val="center"/>
            </w:pPr>
            <w:r w:rsidRPr="00B57B84">
              <w:t>Tartózkodási helye és  bejelentésének időpontja **</w:t>
            </w:r>
          </w:p>
        </w:tc>
      </w:tr>
      <w:tr w:rsidR="00F40B65" w:rsidRPr="00B57B84" w:rsidTr="006F05E6">
        <w:tc>
          <w:tcPr>
            <w:tcW w:w="648"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r>
      <w:tr w:rsidR="00F40B65" w:rsidRPr="00B57B84" w:rsidTr="006F05E6">
        <w:tc>
          <w:tcPr>
            <w:tcW w:w="648"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r>
      <w:tr w:rsidR="00F40B65" w:rsidRPr="00B57B84" w:rsidTr="006F05E6">
        <w:tc>
          <w:tcPr>
            <w:tcW w:w="648"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r>
      <w:tr w:rsidR="00F40B65" w:rsidRPr="00B57B84" w:rsidTr="006F05E6">
        <w:tc>
          <w:tcPr>
            <w:tcW w:w="648"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r>
      <w:tr w:rsidR="00F40B65" w:rsidRPr="00B57B84" w:rsidTr="006F05E6">
        <w:tc>
          <w:tcPr>
            <w:tcW w:w="648"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r>
      <w:tr w:rsidR="00F40B65" w:rsidRPr="00B57B84" w:rsidTr="006F05E6">
        <w:tc>
          <w:tcPr>
            <w:tcW w:w="648"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c>
          <w:tcPr>
            <w:tcW w:w="2880" w:type="dxa"/>
            <w:shd w:val="clear" w:color="auto" w:fill="auto"/>
          </w:tcPr>
          <w:p w:rsidR="00F40B65" w:rsidRPr="00B57B84" w:rsidRDefault="00F40B65" w:rsidP="006F05E6">
            <w:pPr>
              <w:jc w:val="both"/>
            </w:pPr>
          </w:p>
        </w:tc>
      </w:tr>
    </w:tbl>
    <w:p w:rsidR="00F40B65" w:rsidRPr="00B57B84" w:rsidRDefault="00F40B65" w:rsidP="00F40B65">
      <w:pPr>
        <w:jc w:val="both"/>
      </w:pPr>
    </w:p>
    <w:p w:rsidR="00F40B65" w:rsidRPr="00B57B84" w:rsidRDefault="00F40B65" w:rsidP="00F40B65">
      <w:pPr>
        <w:jc w:val="both"/>
      </w:pPr>
    </w:p>
    <w:p w:rsidR="00F40B65" w:rsidRPr="00B57B84" w:rsidRDefault="00F40B65" w:rsidP="00F40B65">
      <w:pPr>
        <w:ind w:left="360"/>
        <w:jc w:val="both"/>
      </w:pPr>
      <w:r w:rsidRPr="00B57B84">
        <w:t>II. NYILATKOZATOK</w:t>
      </w:r>
    </w:p>
    <w:p w:rsidR="00F40B65" w:rsidRPr="00B57B84" w:rsidRDefault="00F40B65" w:rsidP="00F40B65">
      <w:pPr>
        <w:ind w:left="360"/>
        <w:jc w:val="both"/>
        <w:rPr>
          <w:b/>
        </w:rPr>
      </w:pPr>
    </w:p>
    <w:p w:rsidR="00F40B65" w:rsidRDefault="00F40B65" w:rsidP="00F40B65">
      <w:pPr>
        <w:ind w:left="360"/>
        <w:jc w:val="both"/>
        <w:rPr>
          <w:b/>
        </w:rPr>
      </w:pPr>
      <w:r w:rsidRPr="00B57B84">
        <w:rPr>
          <w:b/>
        </w:rPr>
        <w:t>Alulírott nyilatkozom, hogy saját jogon, vagy ……………………………………..nevű gyermeke(i)m után magasabb összegű családi pótlékban részesülök/ nem részesülök*.</w:t>
      </w:r>
    </w:p>
    <w:p w:rsidR="00F40B65" w:rsidRPr="00B57B84" w:rsidRDefault="00F40B65" w:rsidP="00F40B65">
      <w:pPr>
        <w:ind w:left="360"/>
        <w:jc w:val="both"/>
        <w:rPr>
          <w:b/>
        </w:rPr>
      </w:pPr>
    </w:p>
    <w:p w:rsidR="00F40B65" w:rsidRPr="00937513" w:rsidRDefault="00F40B65" w:rsidP="00F40B65">
      <w:pPr>
        <w:ind w:firstLine="426"/>
        <w:jc w:val="both"/>
        <w:rPr>
          <w:b/>
        </w:rPr>
      </w:pPr>
      <w:r w:rsidRPr="00937513">
        <w:rPr>
          <w:b/>
        </w:rPr>
        <w:t>Alulírott nyilatkozom, hogy a bérletet személyesen az alábbi helyen veszem át:</w:t>
      </w:r>
    </w:p>
    <w:p w:rsidR="00F40B65" w:rsidRDefault="00F40B65" w:rsidP="00F40B65">
      <w:pPr>
        <w:pStyle w:val="Listaszerbekezds"/>
        <w:jc w:val="both"/>
        <w:rPr>
          <w:b/>
        </w:rPr>
      </w:pPr>
    </w:p>
    <w:p w:rsidR="00F40B65" w:rsidRDefault="00F40B65" w:rsidP="00F40B65">
      <w:pPr>
        <w:pStyle w:val="Listaszerbekezds"/>
        <w:ind w:left="1080"/>
        <w:jc w:val="center"/>
        <w:rPr>
          <w:b/>
        </w:rPr>
      </w:pPr>
      <w:r>
        <w:rPr>
          <w:b/>
        </w:rPr>
        <w:t>II. Kerületi Városfejlesztő Zrt. Ügyfélszolgálata</w:t>
      </w:r>
    </w:p>
    <w:p w:rsidR="00F40B65" w:rsidRPr="006744D3" w:rsidRDefault="00F40B65" w:rsidP="00F40B65">
      <w:pPr>
        <w:pStyle w:val="Listaszerbekezds"/>
        <w:ind w:left="1080"/>
        <w:jc w:val="center"/>
        <w:rPr>
          <w:b/>
        </w:rPr>
      </w:pPr>
      <w:r>
        <w:rPr>
          <w:b/>
        </w:rPr>
        <w:t>1024 Budapest, Keleti Károly u. 15/A.</w:t>
      </w:r>
    </w:p>
    <w:p w:rsidR="00F40B65" w:rsidRPr="00B57B84" w:rsidRDefault="00F40B65" w:rsidP="00F40B65">
      <w:pPr>
        <w:ind w:left="360"/>
        <w:jc w:val="both"/>
      </w:pPr>
    </w:p>
    <w:p w:rsidR="00F40B65" w:rsidRPr="00B57B84" w:rsidRDefault="00F40B65" w:rsidP="00F40B65">
      <w:pPr>
        <w:ind w:left="360"/>
        <w:jc w:val="both"/>
        <w:rPr>
          <w:b/>
        </w:rPr>
      </w:pPr>
      <w:r w:rsidRPr="00B57B84">
        <w:rPr>
          <w:b/>
        </w:rPr>
        <w:t>Alulírott nyilatkozom, hogy az iskolába járást / a rendszeres edzésre járást / nyári napközis táborba járást* csak tömegközlekedési eszköz igénybe vételével tudjuk megoldani, melyek a következők:</w:t>
      </w:r>
    </w:p>
    <w:p w:rsidR="00F40B65" w:rsidRPr="00B57B84" w:rsidRDefault="00F40B65" w:rsidP="00F40B65">
      <w:pPr>
        <w:ind w:left="360"/>
        <w:jc w:val="both"/>
        <w:rPr>
          <w:b/>
        </w:rPr>
      </w:pPr>
    </w:p>
    <w:p w:rsidR="00F40B65" w:rsidRPr="00B57B84" w:rsidRDefault="00F40B65" w:rsidP="00F40B65">
      <w:pPr>
        <w:ind w:left="360"/>
        <w:jc w:val="both"/>
        <w:rPr>
          <w:b/>
        </w:rPr>
      </w:pPr>
      <w:r w:rsidRPr="00B57B84">
        <w:rPr>
          <w:b/>
        </w:rPr>
        <w:t>Autóbusz száma:………………………………………</w:t>
      </w:r>
    </w:p>
    <w:p w:rsidR="00F40B65" w:rsidRPr="00B57B84" w:rsidRDefault="00F40B65" w:rsidP="00F40B65">
      <w:pPr>
        <w:ind w:left="360"/>
        <w:jc w:val="both"/>
        <w:rPr>
          <w:b/>
        </w:rPr>
      </w:pPr>
      <w:r w:rsidRPr="00B57B84">
        <w:rPr>
          <w:b/>
        </w:rPr>
        <w:t>Villamos száma:…………………………………………………….</w:t>
      </w:r>
    </w:p>
    <w:p w:rsidR="00F40B65" w:rsidRPr="00B57B84" w:rsidRDefault="00F40B65" w:rsidP="00F40B65">
      <w:pPr>
        <w:ind w:left="360"/>
        <w:jc w:val="both"/>
        <w:rPr>
          <w:b/>
        </w:rPr>
      </w:pPr>
      <w:r w:rsidRPr="00B57B84">
        <w:rPr>
          <w:b/>
        </w:rPr>
        <w:t>Trolibusz száma):…………………………………………………...</w:t>
      </w:r>
    </w:p>
    <w:p w:rsidR="00F40B65" w:rsidRPr="00B57B84" w:rsidRDefault="00F40B65" w:rsidP="00F40B65">
      <w:pPr>
        <w:ind w:left="360"/>
        <w:jc w:val="both"/>
        <w:rPr>
          <w:b/>
        </w:rPr>
      </w:pPr>
      <w:r w:rsidRPr="00B57B84">
        <w:rPr>
          <w:b/>
        </w:rPr>
        <w:t>Metró száma:…………………………………………………………..</w:t>
      </w:r>
    </w:p>
    <w:p w:rsidR="00F40B65" w:rsidRPr="00B57B84" w:rsidRDefault="00F40B65" w:rsidP="00F40B65">
      <w:pPr>
        <w:jc w:val="both"/>
        <w:rPr>
          <w:b/>
        </w:rPr>
      </w:pPr>
    </w:p>
    <w:p w:rsidR="00F40B65" w:rsidRPr="00B57B84" w:rsidRDefault="00F40B65" w:rsidP="00F40B65">
      <w:pPr>
        <w:jc w:val="both"/>
        <w:rPr>
          <w:i/>
        </w:rPr>
      </w:pPr>
      <w:r w:rsidRPr="00B57B84">
        <w:t xml:space="preserve">*  </w:t>
      </w:r>
      <w:r w:rsidRPr="00B57B84">
        <w:rPr>
          <w:i/>
        </w:rPr>
        <w:t>A megfelelő rész aláhúzandó</w:t>
      </w:r>
    </w:p>
    <w:p w:rsidR="00F40B65" w:rsidRPr="00B57B84" w:rsidRDefault="00F40B65" w:rsidP="00F40B65">
      <w:pPr>
        <w:jc w:val="both"/>
      </w:pPr>
      <w:r w:rsidRPr="00B57B84">
        <w:t xml:space="preserve">** </w:t>
      </w:r>
      <w:r w:rsidRPr="00B57B84">
        <w:rPr>
          <w:i/>
        </w:rPr>
        <w:t>A lakóhely és a tartózkodási hely megadásakor a lakcímnyilvántartásba bejelentett lakóhelyet, tartózkodási helyet kell feltüntetni</w:t>
      </w:r>
      <w:r w:rsidRPr="00B57B84">
        <w:t xml:space="preserve"> </w:t>
      </w:r>
    </w:p>
    <w:p w:rsidR="00F40B65" w:rsidRPr="00B57B84" w:rsidRDefault="00F40B65" w:rsidP="00F40B65">
      <w:pPr>
        <w:jc w:val="both"/>
      </w:pPr>
    </w:p>
    <w:p w:rsidR="00F40B65" w:rsidRPr="00B57B84" w:rsidRDefault="00F40B65" w:rsidP="00F40B65">
      <w:pPr>
        <w:jc w:val="both"/>
      </w:pPr>
      <w:r w:rsidRPr="00B57B84">
        <w:t>III. Záradék:</w:t>
      </w:r>
    </w:p>
    <w:p w:rsidR="00F40B65" w:rsidRPr="00B57B84" w:rsidRDefault="00F40B65" w:rsidP="00F40B65">
      <w:pPr>
        <w:jc w:val="both"/>
      </w:pPr>
    </w:p>
    <w:p w:rsidR="00F40B65" w:rsidRPr="00B57B84" w:rsidRDefault="00F40B65" w:rsidP="00F40B65">
      <w:pPr>
        <w:jc w:val="both"/>
      </w:pPr>
      <w:r w:rsidRPr="00B57B84">
        <w:t>Büntetőjogi felelősségem tudatában kijelentem, hogy a KÉRELEM-ben és a NYILATKOZATOK-ban közölt adatok a valóságnak megfelelnek.</w:t>
      </w:r>
    </w:p>
    <w:p w:rsidR="00F40B65" w:rsidRPr="00B57B84" w:rsidRDefault="00F40B65" w:rsidP="00F40B65">
      <w:pPr>
        <w:jc w:val="both"/>
      </w:pPr>
    </w:p>
    <w:p w:rsidR="00F40B65" w:rsidRPr="00B57B84" w:rsidRDefault="00F40B65" w:rsidP="00F40B65">
      <w:pPr>
        <w:jc w:val="both"/>
      </w:pPr>
      <w:r w:rsidRPr="00B57B84">
        <w:t>Hozzájárulok a KÉRELEM-ben és a NYILATKOZATOK-ban közölt adatoknak a helyi utazási bérlet megállapítására irányuló eljárásban való kezeléséhez.</w:t>
      </w:r>
    </w:p>
    <w:p w:rsidR="00F40B65" w:rsidRPr="00B57B84" w:rsidRDefault="00F40B65" w:rsidP="00F40B65">
      <w:pPr>
        <w:jc w:val="both"/>
      </w:pPr>
    </w:p>
    <w:p w:rsidR="00F40B65" w:rsidRPr="00B57B84" w:rsidRDefault="00F40B65" w:rsidP="00F40B65">
      <w:pPr>
        <w:suppressAutoHyphens/>
        <w:ind w:left="74"/>
        <w:jc w:val="both"/>
        <w:rPr>
          <w:b/>
          <w:i/>
        </w:rPr>
      </w:pPr>
      <w:r w:rsidRPr="00B57B84">
        <w:rPr>
          <w:b/>
          <w:i/>
        </w:rPr>
        <w:t>Tudomásul veszem, hogy a benyújtást követő hónap elsejétől csak abban az esetben állapítható meg a jogosultság, ha a kérelem és a szükséges igazolások hiánytalanul a hónap 5-éig benyújtásra kerültek, és ha a tanuló 10 órát meghaladóan nem hiány</w:t>
      </w:r>
      <w:r>
        <w:rPr>
          <w:b/>
          <w:i/>
        </w:rPr>
        <w:t>zik a közoktatási intézményből.</w:t>
      </w:r>
    </w:p>
    <w:p w:rsidR="00F40B65" w:rsidRPr="00B57B84" w:rsidRDefault="00F40B65" w:rsidP="00F40B65">
      <w:pPr>
        <w:jc w:val="both"/>
      </w:pPr>
    </w:p>
    <w:p w:rsidR="00F40B65" w:rsidRDefault="00F40B65" w:rsidP="00F40B65">
      <w:pPr>
        <w:autoSpaceDE w:val="0"/>
        <w:autoSpaceDN w:val="0"/>
        <w:adjustRightInd w:val="0"/>
      </w:pPr>
      <w:r w:rsidRPr="00B57B84">
        <w:t>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w:t>
      </w:r>
      <w:r w:rsidRPr="005433C7">
        <w:t xml:space="preserve"> Magyar</w:t>
      </w:r>
      <w:r w:rsidRPr="00B57B84">
        <w:t xml:space="preserve"> </w:t>
      </w:r>
      <w:r>
        <w:t>Államk</w:t>
      </w:r>
      <w:r w:rsidRPr="00B57B84">
        <w:t>incstár által vezetett egységes szociális nyilvántartásban szereplő adatok alapján – ellenőrizheti.</w:t>
      </w:r>
    </w:p>
    <w:p w:rsidR="00F40B65" w:rsidRPr="005433C7" w:rsidRDefault="00F40B65" w:rsidP="00F40B65">
      <w:pPr>
        <w:autoSpaceDE w:val="0"/>
        <w:autoSpaceDN w:val="0"/>
        <w:adjustRightInd w:val="0"/>
        <w:jc w:val="both"/>
      </w:pPr>
      <w:r>
        <w:t>Tudomásul veszem, hogy a Hatóság a tényállás tisztázása érdekében környezettanulmányt készíthet és vizsgálhatja a tartásra köteles személyek vagyoni, jövedelmi viszonyait.</w:t>
      </w:r>
    </w:p>
    <w:p w:rsidR="00F40B65" w:rsidRPr="00B57B84" w:rsidRDefault="00F40B65" w:rsidP="00F40B65">
      <w:pPr>
        <w:autoSpaceDE w:val="0"/>
        <w:autoSpaceDN w:val="0"/>
        <w:adjustRightInd w:val="0"/>
      </w:pPr>
    </w:p>
    <w:p w:rsidR="00F40B65" w:rsidRPr="00B57B84" w:rsidRDefault="00F40B65" w:rsidP="00F40B65">
      <w:pPr>
        <w:jc w:val="both"/>
      </w:pPr>
    </w:p>
    <w:p w:rsidR="00F40B65" w:rsidRPr="00B57B84" w:rsidRDefault="00F40B65" w:rsidP="00F40B65">
      <w:pPr>
        <w:jc w:val="both"/>
      </w:pPr>
    </w:p>
    <w:p w:rsidR="00F40B65" w:rsidRPr="00B57B84" w:rsidRDefault="00F40B65" w:rsidP="00F40B65">
      <w:pPr>
        <w:jc w:val="both"/>
        <w:rPr>
          <w:b/>
        </w:rPr>
      </w:pPr>
      <w:r w:rsidRPr="00B57B84">
        <w:rPr>
          <w:b/>
        </w:rPr>
        <w:t>Dátum: ………………………………</w:t>
      </w:r>
    </w:p>
    <w:p w:rsidR="00F40B65" w:rsidRPr="00B57B84" w:rsidRDefault="00F40B65" w:rsidP="00F40B65">
      <w:pPr>
        <w:jc w:val="both"/>
      </w:pPr>
    </w:p>
    <w:p w:rsidR="00F40B65" w:rsidRPr="00B57B84" w:rsidRDefault="00F40B65" w:rsidP="00F40B65">
      <w:pPr>
        <w:jc w:val="both"/>
      </w:pPr>
    </w:p>
    <w:p w:rsidR="00F40B65" w:rsidRPr="00B57B84" w:rsidRDefault="00F40B65" w:rsidP="00F40B65">
      <w:pPr>
        <w:jc w:val="both"/>
      </w:pPr>
      <w:r w:rsidRPr="00B57B84">
        <w:tab/>
      </w:r>
      <w:r w:rsidRPr="00B57B84">
        <w:tab/>
      </w:r>
      <w:r w:rsidRPr="00B57B84">
        <w:tab/>
      </w:r>
      <w:r w:rsidRPr="00B57B84">
        <w:tab/>
      </w:r>
      <w:r w:rsidRPr="00B57B84">
        <w:tab/>
      </w:r>
      <w:r w:rsidRPr="00B57B84">
        <w:tab/>
      </w:r>
      <w:r w:rsidRPr="00B57B84">
        <w:tab/>
      </w:r>
      <w:r w:rsidRPr="00B57B84">
        <w:tab/>
      </w:r>
      <w:r w:rsidRPr="00B57B84">
        <w:tab/>
        <w:t>……………………………………………</w:t>
      </w:r>
    </w:p>
    <w:p w:rsidR="00F40B65" w:rsidRPr="00B57B84" w:rsidRDefault="00F40B65" w:rsidP="00F40B65">
      <w:pPr>
        <w:jc w:val="both"/>
      </w:pPr>
      <w:r w:rsidRPr="00B57B84">
        <w:t>helyi utazási bérletet igénylő aláírása</w:t>
      </w:r>
    </w:p>
    <w:p w:rsidR="00F40B65" w:rsidRPr="00B57B84" w:rsidRDefault="00F40B65" w:rsidP="00F40B65">
      <w:pPr>
        <w:jc w:val="both"/>
      </w:pPr>
    </w:p>
    <w:p w:rsidR="00F40B65" w:rsidRPr="00B57B84" w:rsidRDefault="00F40B65" w:rsidP="00F40B65">
      <w:pPr>
        <w:jc w:val="both"/>
      </w:pPr>
      <w:r w:rsidRPr="00B57B84">
        <w:t>Csatolandó dokumentumok:</w:t>
      </w:r>
    </w:p>
    <w:p w:rsidR="00F40B65" w:rsidRPr="00B57B84" w:rsidRDefault="00F40B65" w:rsidP="00F40B65">
      <w:pPr>
        <w:tabs>
          <w:tab w:val="left" w:pos="479"/>
        </w:tabs>
        <w:suppressAutoHyphens/>
        <w:ind w:left="540"/>
        <w:rPr>
          <w:i/>
        </w:rPr>
      </w:pPr>
      <w:r w:rsidRPr="00B57B84">
        <w:rPr>
          <w:i/>
        </w:rPr>
        <w:t>- iskolalátogatási igazolás,</w:t>
      </w:r>
    </w:p>
    <w:p w:rsidR="00F40B65" w:rsidRPr="00B57B84" w:rsidRDefault="00F40B65" w:rsidP="00F40B65">
      <w:pPr>
        <w:tabs>
          <w:tab w:val="left" w:pos="974"/>
        </w:tabs>
        <w:suppressAutoHyphens/>
        <w:ind w:left="720" w:hanging="180"/>
        <w:rPr>
          <w:i/>
          <w:color w:val="000000"/>
        </w:rPr>
      </w:pPr>
      <w:r w:rsidRPr="00B57B84">
        <w:rPr>
          <w:i/>
        </w:rPr>
        <w:t xml:space="preserve">- rendszeres gyermekvédelmi kedvezmény megállapításáról szóló határozat, vagy igazolás, </w:t>
      </w:r>
    </w:p>
    <w:p w:rsidR="00F40B65" w:rsidRPr="00B57B84" w:rsidRDefault="00F40B65" w:rsidP="00F40B65">
      <w:pPr>
        <w:tabs>
          <w:tab w:val="left" w:pos="0"/>
        </w:tabs>
        <w:suppressAutoHyphens/>
        <w:ind w:left="720" w:hanging="180"/>
        <w:rPr>
          <w:i/>
        </w:rPr>
      </w:pPr>
      <w:r w:rsidRPr="00B57B84">
        <w:rPr>
          <w:i/>
        </w:rPr>
        <w:t>- „B” kérelem esetén sportegyesületi igazolást az edzések időpontjáról és az elért sporteredményekről,</w:t>
      </w:r>
    </w:p>
    <w:p w:rsidR="00F40B65" w:rsidRPr="00B57B84" w:rsidRDefault="00F40B65" w:rsidP="00F40B65">
      <w:pPr>
        <w:tabs>
          <w:tab w:val="left" w:pos="0"/>
        </w:tabs>
        <w:suppressAutoHyphens/>
        <w:ind w:left="540"/>
        <w:rPr>
          <w:i/>
        </w:rPr>
      </w:pPr>
      <w:r w:rsidRPr="00B57B84">
        <w:rPr>
          <w:i/>
        </w:rPr>
        <w:t>- „C” kérelem esetén nyári napközis tábori igazolás a tábor helyéről és idejéről</w:t>
      </w:r>
    </w:p>
    <w:p w:rsidR="00F40B65" w:rsidRPr="00B57B84" w:rsidRDefault="00F40B65" w:rsidP="00F40B65">
      <w:pPr>
        <w:tabs>
          <w:tab w:val="left" w:pos="479"/>
          <w:tab w:val="left" w:pos="974"/>
        </w:tabs>
        <w:suppressAutoHyphens/>
        <w:ind w:left="540"/>
      </w:pPr>
    </w:p>
    <w:p w:rsidR="00F40B65" w:rsidRPr="00B57B84" w:rsidRDefault="00F40B65" w:rsidP="00F40B65">
      <w:pPr>
        <w:tabs>
          <w:tab w:val="left" w:pos="479"/>
          <w:tab w:val="left" w:pos="974"/>
        </w:tabs>
        <w:suppressAutoHyphens/>
        <w:ind w:left="540"/>
      </w:pPr>
    </w:p>
    <w:p w:rsidR="00F40B65" w:rsidRPr="00B57B84" w:rsidRDefault="00F40B65" w:rsidP="00F40B65">
      <w:pPr>
        <w:tabs>
          <w:tab w:val="left" w:pos="479"/>
          <w:tab w:val="left" w:pos="974"/>
        </w:tabs>
        <w:suppressAutoHyphens/>
        <w:ind w:left="540"/>
      </w:pPr>
    </w:p>
    <w:p w:rsidR="00F40B65" w:rsidRPr="00B57B84" w:rsidRDefault="00F40B65" w:rsidP="00F40B65">
      <w:pPr>
        <w:tabs>
          <w:tab w:val="left" w:pos="0"/>
          <w:tab w:val="left" w:pos="974"/>
        </w:tabs>
        <w:suppressAutoHyphens/>
        <w:rPr>
          <w:b/>
          <w:i/>
        </w:rPr>
      </w:pPr>
    </w:p>
    <w:p w:rsidR="00F40B65" w:rsidRPr="00B57B84" w:rsidRDefault="00F40B65" w:rsidP="00F40B65">
      <w:pPr>
        <w:tabs>
          <w:tab w:val="left" w:pos="0"/>
          <w:tab w:val="left" w:pos="974"/>
        </w:tabs>
        <w:suppressAutoHyphens/>
        <w:rPr>
          <w:b/>
          <w:i/>
        </w:rPr>
      </w:pPr>
    </w:p>
    <w:p w:rsidR="00F40B65" w:rsidRPr="00B57B84" w:rsidRDefault="00F40B65" w:rsidP="00F40B65">
      <w:pPr>
        <w:tabs>
          <w:tab w:val="left" w:pos="0"/>
          <w:tab w:val="left" w:pos="974"/>
        </w:tabs>
        <w:suppressAutoHyphens/>
        <w:rPr>
          <w:b/>
          <w:i/>
        </w:rPr>
      </w:pPr>
    </w:p>
    <w:p w:rsidR="00F40B65" w:rsidRPr="00B57B84" w:rsidRDefault="00F40B65" w:rsidP="00F40B65">
      <w:pPr>
        <w:tabs>
          <w:tab w:val="left" w:pos="0"/>
          <w:tab w:val="left" w:pos="974"/>
        </w:tabs>
        <w:suppressAutoHyphens/>
        <w:rPr>
          <w:b/>
          <w:i/>
        </w:rPr>
      </w:pPr>
    </w:p>
    <w:p w:rsidR="00F40B65" w:rsidRPr="00B57B84" w:rsidRDefault="00F40B65" w:rsidP="00F40B65">
      <w:pPr>
        <w:tabs>
          <w:tab w:val="left" w:pos="0"/>
          <w:tab w:val="left" w:pos="974"/>
        </w:tabs>
        <w:suppressAutoHyphens/>
        <w:rPr>
          <w:b/>
          <w:i/>
        </w:rPr>
      </w:pPr>
      <w:r w:rsidRPr="00B57B84">
        <w:rPr>
          <w:b/>
          <w:i/>
        </w:rPr>
        <w:t>Ügyintéző tölti ki:</w:t>
      </w:r>
    </w:p>
    <w:p w:rsidR="00F40B65" w:rsidRPr="00B57B84" w:rsidRDefault="00F40B65" w:rsidP="00F40B65">
      <w:pPr>
        <w:tabs>
          <w:tab w:val="left" w:pos="0"/>
          <w:tab w:val="left" w:pos="974"/>
        </w:tabs>
        <w:suppressAutoHyphens/>
        <w:rPr>
          <w:b/>
          <w:i/>
        </w:rPr>
      </w:pPr>
    </w:p>
    <w:p w:rsidR="00F40B65" w:rsidRPr="00B57B84" w:rsidRDefault="00F40B65" w:rsidP="00F40B65">
      <w:pPr>
        <w:tabs>
          <w:tab w:val="left" w:pos="0"/>
          <w:tab w:val="left" w:pos="974"/>
        </w:tabs>
        <w:suppressAutoHyphens/>
        <w:rPr>
          <w:i/>
        </w:rPr>
      </w:pPr>
      <w:r w:rsidRPr="00B57B84">
        <w:rPr>
          <w:i/>
        </w:rPr>
        <w:t>A kérelemben közölt adatok - a bemutatott és csatolt, továbbá a rendelkezésre álló nyilvántartás dokumentumai alapján - ellenőrzése megtörtént.</w:t>
      </w:r>
    </w:p>
    <w:p w:rsidR="00F40B65" w:rsidRPr="00B57B84" w:rsidRDefault="00F40B65" w:rsidP="00F40B65">
      <w:pPr>
        <w:tabs>
          <w:tab w:val="left" w:pos="0"/>
          <w:tab w:val="left" w:pos="974"/>
        </w:tabs>
        <w:suppressAutoHyphens/>
        <w:rPr>
          <w:i/>
        </w:rPr>
      </w:pPr>
    </w:p>
    <w:p w:rsidR="00F40B65" w:rsidRPr="00B57B84" w:rsidRDefault="00F40B65" w:rsidP="00F40B65">
      <w:pPr>
        <w:tabs>
          <w:tab w:val="left" w:pos="0"/>
          <w:tab w:val="left" w:pos="974"/>
        </w:tabs>
        <w:suppressAutoHyphens/>
        <w:rPr>
          <w:i/>
        </w:rPr>
      </w:pPr>
    </w:p>
    <w:p w:rsidR="00F40B65" w:rsidRPr="00B57B84" w:rsidRDefault="00F40B65" w:rsidP="00F40B65">
      <w:pPr>
        <w:tabs>
          <w:tab w:val="left" w:pos="0"/>
          <w:tab w:val="left" w:pos="974"/>
        </w:tabs>
        <w:suppressAutoHyphens/>
        <w:rPr>
          <w:i/>
        </w:rPr>
      </w:pPr>
    </w:p>
    <w:p w:rsidR="00F40B65" w:rsidRPr="00B57B84" w:rsidRDefault="00F40B65" w:rsidP="00F40B65">
      <w:pPr>
        <w:tabs>
          <w:tab w:val="left" w:pos="0"/>
          <w:tab w:val="left" w:pos="974"/>
        </w:tabs>
        <w:suppressAutoHyphens/>
        <w:rPr>
          <w:i/>
        </w:rPr>
      </w:pPr>
      <w:r w:rsidRPr="00B57B84">
        <w:rPr>
          <w:i/>
        </w:rPr>
        <w:t>Dátum:…………………………………..</w:t>
      </w:r>
    </w:p>
    <w:p w:rsidR="00F40B65" w:rsidRPr="00B57B84" w:rsidRDefault="00F40B65" w:rsidP="00F40B65">
      <w:pPr>
        <w:tabs>
          <w:tab w:val="left" w:pos="0"/>
          <w:tab w:val="left" w:pos="974"/>
        </w:tabs>
        <w:suppressAutoHyphens/>
        <w:rPr>
          <w:i/>
        </w:rPr>
      </w:pPr>
    </w:p>
    <w:p w:rsidR="00F40B65" w:rsidRPr="00B57B84" w:rsidRDefault="00F40B65" w:rsidP="00F40B65">
      <w:pPr>
        <w:tabs>
          <w:tab w:val="left" w:pos="0"/>
          <w:tab w:val="left" w:pos="974"/>
        </w:tabs>
        <w:suppressAutoHyphens/>
        <w:rPr>
          <w:i/>
        </w:rPr>
      </w:pPr>
    </w:p>
    <w:p w:rsidR="00F40B65" w:rsidRPr="00B57B84" w:rsidRDefault="00F40B65" w:rsidP="00F40B65">
      <w:pPr>
        <w:tabs>
          <w:tab w:val="left" w:pos="0"/>
          <w:tab w:val="left" w:pos="974"/>
        </w:tabs>
        <w:suppressAutoHyphens/>
        <w:rPr>
          <w:i/>
        </w:rPr>
      </w:pPr>
    </w:p>
    <w:p w:rsidR="00F40B65" w:rsidRPr="00B57B84" w:rsidRDefault="00F40B65" w:rsidP="00F40B65">
      <w:pPr>
        <w:tabs>
          <w:tab w:val="left" w:pos="0"/>
          <w:tab w:val="left" w:pos="974"/>
        </w:tabs>
        <w:suppressAutoHyphens/>
        <w:rPr>
          <w:i/>
        </w:rPr>
      </w:pPr>
      <w:r w:rsidRPr="00B57B84">
        <w:rPr>
          <w:i/>
        </w:rPr>
        <w:tab/>
      </w:r>
      <w:r w:rsidRPr="00B57B84">
        <w:rPr>
          <w:i/>
        </w:rPr>
        <w:tab/>
      </w:r>
      <w:r w:rsidRPr="00B57B84">
        <w:rPr>
          <w:i/>
        </w:rPr>
        <w:tab/>
      </w:r>
      <w:r w:rsidRPr="00B57B84">
        <w:rPr>
          <w:i/>
        </w:rPr>
        <w:tab/>
      </w:r>
      <w:r w:rsidRPr="00B57B84">
        <w:rPr>
          <w:i/>
        </w:rPr>
        <w:tab/>
      </w:r>
      <w:r w:rsidRPr="00B57B84">
        <w:rPr>
          <w:i/>
        </w:rPr>
        <w:tab/>
      </w:r>
      <w:r w:rsidRPr="00B57B84">
        <w:rPr>
          <w:i/>
        </w:rPr>
        <w:tab/>
        <w:t>………………………………………..</w:t>
      </w:r>
    </w:p>
    <w:p w:rsidR="00F40B65" w:rsidRPr="00B57B84" w:rsidRDefault="00F40B65" w:rsidP="00F40B65">
      <w:pPr>
        <w:tabs>
          <w:tab w:val="left" w:pos="0"/>
          <w:tab w:val="left" w:pos="974"/>
        </w:tabs>
        <w:suppressAutoHyphens/>
        <w:rPr>
          <w:i/>
        </w:rPr>
      </w:pPr>
      <w:r w:rsidRPr="00B57B84">
        <w:rPr>
          <w:i/>
        </w:rPr>
        <w:tab/>
      </w:r>
      <w:r w:rsidRPr="00B57B84">
        <w:rPr>
          <w:i/>
        </w:rPr>
        <w:tab/>
      </w:r>
      <w:r w:rsidRPr="00B57B84">
        <w:rPr>
          <w:i/>
        </w:rPr>
        <w:tab/>
      </w:r>
      <w:r w:rsidRPr="00B57B84">
        <w:rPr>
          <w:i/>
        </w:rPr>
        <w:tab/>
      </w:r>
      <w:r w:rsidRPr="00B57B84">
        <w:rPr>
          <w:i/>
        </w:rPr>
        <w:tab/>
      </w:r>
      <w:r w:rsidRPr="00B57B84">
        <w:rPr>
          <w:i/>
        </w:rPr>
        <w:tab/>
      </w:r>
      <w:r w:rsidRPr="00B57B84">
        <w:rPr>
          <w:i/>
        </w:rPr>
        <w:tab/>
      </w:r>
      <w:r w:rsidRPr="00B57B84">
        <w:rPr>
          <w:i/>
        </w:rPr>
        <w:tab/>
        <w:t>Ügyintéző aláírása</w:t>
      </w:r>
    </w:p>
    <w:p w:rsidR="00F40B65" w:rsidRPr="00B57B84" w:rsidRDefault="00F40B65" w:rsidP="00F40B65">
      <w:pPr>
        <w:tabs>
          <w:tab w:val="left" w:pos="0"/>
          <w:tab w:val="left" w:pos="974"/>
        </w:tabs>
        <w:suppressAutoHyphens/>
        <w:rPr>
          <w:i/>
        </w:rPr>
      </w:pPr>
    </w:p>
    <w:p w:rsidR="00F40B65" w:rsidRPr="00B57B84" w:rsidRDefault="00F40B65" w:rsidP="00F40B65">
      <w:pPr>
        <w:tabs>
          <w:tab w:val="left" w:pos="0"/>
          <w:tab w:val="left" w:pos="974"/>
        </w:tabs>
        <w:suppressAutoHyphens/>
        <w:rPr>
          <w:i/>
        </w:rPr>
      </w:pPr>
    </w:p>
    <w:p w:rsidR="00F40B65" w:rsidRDefault="00F40B65" w:rsidP="00F40B65">
      <w:pPr>
        <w:ind w:left="6372"/>
      </w:pPr>
    </w:p>
    <w:p w:rsidR="00834123" w:rsidRDefault="00834123" w:rsidP="00125F01">
      <w:pPr>
        <w:jc w:val="both"/>
        <w:rPr>
          <w:u w:val="single"/>
        </w:rPr>
      </w:pPr>
    </w:p>
    <w:p w:rsidR="00834123" w:rsidRDefault="00834123" w:rsidP="00125F01">
      <w:pPr>
        <w:jc w:val="both"/>
        <w:rPr>
          <w:u w:val="single"/>
        </w:rPr>
      </w:pPr>
    </w:p>
    <w:sectPr w:rsidR="00834123" w:rsidSect="00081DC9">
      <w:headerReference w:type="default" r:id="rId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E6" w:rsidRDefault="006F05E6" w:rsidP="009819FB">
      <w:r>
        <w:separator/>
      </w:r>
    </w:p>
  </w:endnote>
  <w:endnote w:type="continuationSeparator" w:id="0">
    <w:p w:rsidR="006F05E6" w:rsidRDefault="006F05E6" w:rsidP="0098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E6" w:rsidRDefault="006F05E6" w:rsidP="009819FB">
      <w:r>
        <w:separator/>
      </w:r>
    </w:p>
  </w:footnote>
  <w:footnote w:type="continuationSeparator" w:id="0">
    <w:p w:rsidR="006F05E6" w:rsidRDefault="006F05E6" w:rsidP="009819FB">
      <w:r>
        <w:continuationSeparator/>
      </w:r>
    </w:p>
  </w:footnote>
  <w:footnote w:id="1">
    <w:p w:rsidR="006F05E6" w:rsidRDefault="006F05E6" w:rsidP="001E2EC2">
      <w:pPr>
        <w:pStyle w:val="Lbjegyzetszveg"/>
      </w:pPr>
      <w:r>
        <w:rPr>
          <w:rStyle w:val="Lbjegyzet-hivatkozs"/>
        </w:rPr>
        <w:sym w:font="Symbol" w:char="F02A"/>
      </w:r>
      <w:r>
        <w:t>az öregségi nyugdíj mindenkori  legkisebb összege</w:t>
      </w:r>
    </w:p>
  </w:footnote>
  <w:footnote w:id="2">
    <w:p w:rsidR="006F05E6" w:rsidRDefault="006F05E6" w:rsidP="00860791">
      <w:pPr>
        <w:pStyle w:val="Lbjegyzetszveg"/>
      </w:pPr>
      <w:r>
        <w:rPr>
          <w:rStyle w:val="Lbjegyzet-hivatkozs"/>
        </w:rPr>
        <w:sym w:font="Symbol" w:char="F02A"/>
      </w:r>
      <w:r>
        <w:t>az öregségi nyugdíj mindenkori  legkisebb összege</w:t>
      </w:r>
    </w:p>
  </w:footnote>
  <w:footnote w:id="3">
    <w:p w:rsidR="006F05E6" w:rsidRDefault="006F05E6" w:rsidP="00860791">
      <w:pPr>
        <w:pStyle w:val="Lbjegyzetszveg"/>
      </w:pPr>
      <w:r>
        <w:rPr>
          <w:rStyle w:val="Lbjegyzet-hivatkozs"/>
        </w:rPr>
        <w:sym w:font="Symbol" w:char="F02A"/>
      </w:r>
      <w:r>
        <w:t>az öregségi nyugdíj mindenkori  legkisebb összege</w:t>
      </w:r>
    </w:p>
  </w:footnote>
  <w:footnote w:id="4">
    <w:p w:rsidR="006F05E6" w:rsidRDefault="006F05E6" w:rsidP="00860791">
      <w:pPr>
        <w:pStyle w:val="Lbjegyzetszveg"/>
      </w:pPr>
      <w:r>
        <w:rPr>
          <w:rStyle w:val="Lbjegyzet-hivatkozs"/>
        </w:rPr>
        <w:sym w:font="Symbol" w:char="F02A"/>
      </w:r>
      <w:r>
        <w:t>az öregségi nyugdíj mindenkori  legkisebb összege</w:t>
      </w:r>
    </w:p>
  </w:footnote>
  <w:footnote w:id="5">
    <w:p w:rsidR="006F05E6" w:rsidRDefault="006F05E6" w:rsidP="00860791">
      <w:pPr>
        <w:pStyle w:val="Lbjegyzetszveg"/>
      </w:pPr>
      <w:r>
        <w:rPr>
          <w:rStyle w:val="Lbjegyzet-hivatkozs"/>
        </w:rPr>
        <w:sym w:font="Symbol" w:char="F02A"/>
      </w:r>
      <w:r>
        <w:t>az öregségi nyugdíj mindenkori  legkisebb összege</w:t>
      </w:r>
    </w:p>
  </w:footnote>
  <w:footnote w:id="6">
    <w:p w:rsidR="006F05E6" w:rsidRDefault="006F05E6" w:rsidP="00860791">
      <w:pPr>
        <w:pStyle w:val="Lbjegyzetszveg"/>
      </w:pPr>
      <w:r>
        <w:rPr>
          <w:rStyle w:val="Lbjegyzet-hivatkozs"/>
        </w:rPr>
        <w:sym w:font="Symbol" w:char="F02A"/>
      </w:r>
      <w:r>
        <w:t>az öregségi nyugdíj mindenkori  legkisebb összege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74131"/>
      <w:docPartObj>
        <w:docPartGallery w:val="Page Numbers (Top of Page)"/>
        <w:docPartUnique/>
      </w:docPartObj>
    </w:sdtPr>
    <w:sdtEndPr/>
    <w:sdtContent>
      <w:p w:rsidR="006F05E6" w:rsidRDefault="006F05E6">
        <w:pPr>
          <w:pStyle w:val="lfej"/>
          <w:jc w:val="center"/>
        </w:pPr>
        <w:r>
          <w:fldChar w:fldCharType="begin"/>
        </w:r>
        <w:r>
          <w:instrText>PAGE   \* MERGEFORMAT</w:instrText>
        </w:r>
        <w:r>
          <w:fldChar w:fldCharType="separate"/>
        </w:r>
        <w:r w:rsidR="00037810">
          <w:rPr>
            <w:noProof/>
          </w:rPr>
          <w:t>37</w:t>
        </w:r>
        <w:r>
          <w:fldChar w:fldCharType="end"/>
        </w:r>
      </w:p>
    </w:sdtContent>
  </w:sdt>
  <w:p w:rsidR="006F05E6" w:rsidRDefault="006F05E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85B"/>
    <w:multiLevelType w:val="hybridMultilevel"/>
    <w:tmpl w:val="277C0CA8"/>
    <w:lvl w:ilvl="0" w:tplc="8286BA34">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E27C60"/>
    <w:multiLevelType w:val="hybridMultilevel"/>
    <w:tmpl w:val="C552900E"/>
    <w:lvl w:ilvl="0" w:tplc="862852A6">
      <w:start w:val="1"/>
      <w:numFmt w:val="decimal"/>
      <w:lvlText w:val="(%1)"/>
      <w:lvlJc w:val="left"/>
      <w:pPr>
        <w:ind w:left="420" w:hanging="360"/>
      </w:pPr>
      <w:rPr>
        <w:rFonts w:hint="default"/>
        <w:b w:val="0"/>
        <w:color w:val="000000"/>
      </w:rPr>
    </w:lvl>
    <w:lvl w:ilvl="1" w:tplc="E570B68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F9531B"/>
    <w:multiLevelType w:val="hybridMultilevel"/>
    <w:tmpl w:val="B51EF252"/>
    <w:lvl w:ilvl="0" w:tplc="E41A3A5A">
      <w:start w:val="1"/>
      <w:numFmt w:val="decimal"/>
      <w:lvlText w:val="(%1)"/>
      <w:lvlJc w:val="left"/>
      <w:pPr>
        <w:ind w:left="360" w:hanging="360"/>
      </w:pPr>
      <w:rPr>
        <w:rFonts w:ascii="Times New Roman" w:hAnsi="Times New Roman" w:cs="Times New Roman" w:hint="default"/>
        <w:b w:val="0"/>
        <w:color w:val="000000"/>
      </w:rPr>
    </w:lvl>
    <w:lvl w:ilvl="1" w:tplc="040E0019" w:tentative="1">
      <w:start w:val="1"/>
      <w:numFmt w:val="lowerLetter"/>
      <w:lvlText w:val="%2."/>
      <w:lvlJc w:val="left"/>
      <w:pPr>
        <w:ind w:left="1020" w:hanging="360"/>
      </w:pPr>
    </w:lvl>
    <w:lvl w:ilvl="2" w:tplc="040E001B" w:tentative="1">
      <w:start w:val="1"/>
      <w:numFmt w:val="lowerRoman"/>
      <w:lvlText w:val="%3."/>
      <w:lvlJc w:val="right"/>
      <w:pPr>
        <w:ind w:left="1740" w:hanging="180"/>
      </w:pPr>
    </w:lvl>
    <w:lvl w:ilvl="3" w:tplc="040E000F" w:tentative="1">
      <w:start w:val="1"/>
      <w:numFmt w:val="decimal"/>
      <w:lvlText w:val="%4."/>
      <w:lvlJc w:val="left"/>
      <w:pPr>
        <w:ind w:left="2460" w:hanging="360"/>
      </w:pPr>
    </w:lvl>
    <w:lvl w:ilvl="4" w:tplc="040E0019" w:tentative="1">
      <w:start w:val="1"/>
      <w:numFmt w:val="lowerLetter"/>
      <w:lvlText w:val="%5."/>
      <w:lvlJc w:val="left"/>
      <w:pPr>
        <w:ind w:left="3180" w:hanging="360"/>
      </w:pPr>
    </w:lvl>
    <w:lvl w:ilvl="5" w:tplc="040E001B" w:tentative="1">
      <w:start w:val="1"/>
      <w:numFmt w:val="lowerRoman"/>
      <w:lvlText w:val="%6."/>
      <w:lvlJc w:val="right"/>
      <w:pPr>
        <w:ind w:left="3900" w:hanging="180"/>
      </w:pPr>
    </w:lvl>
    <w:lvl w:ilvl="6" w:tplc="040E000F" w:tentative="1">
      <w:start w:val="1"/>
      <w:numFmt w:val="decimal"/>
      <w:lvlText w:val="%7."/>
      <w:lvlJc w:val="left"/>
      <w:pPr>
        <w:ind w:left="4620" w:hanging="360"/>
      </w:pPr>
    </w:lvl>
    <w:lvl w:ilvl="7" w:tplc="040E0019" w:tentative="1">
      <w:start w:val="1"/>
      <w:numFmt w:val="lowerLetter"/>
      <w:lvlText w:val="%8."/>
      <w:lvlJc w:val="left"/>
      <w:pPr>
        <w:ind w:left="5340" w:hanging="360"/>
      </w:pPr>
    </w:lvl>
    <w:lvl w:ilvl="8" w:tplc="040E001B" w:tentative="1">
      <w:start w:val="1"/>
      <w:numFmt w:val="lowerRoman"/>
      <w:lvlText w:val="%9."/>
      <w:lvlJc w:val="right"/>
      <w:pPr>
        <w:ind w:left="6060" w:hanging="180"/>
      </w:pPr>
    </w:lvl>
  </w:abstractNum>
  <w:abstractNum w:abstractNumId="3">
    <w:nsid w:val="02860D03"/>
    <w:multiLevelType w:val="hybridMultilevel"/>
    <w:tmpl w:val="55F0680E"/>
    <w:lvl w:ilvl="0" w:tplc="7CD6981E">
      <w:start w:val="1"/>
      <w:numFmt w:val="decimal"/>
      <w:lvlText w:val="(%1)"/>
      <w:lvlJc w:val="left"/>
      <w:pPr>
        <w:ind w:left="390" w:hanging="39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05DE3557"/>
    <w:multiLevelType w:val="hybridMultilevel"/>
    <w:tmpl w:val="7B6C7244"/>
    <w:lvl w:ilvl="0" w:tplc="C096B95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06BD3A26"/>
    <w:multiLevelType w:val="multilevel"/>
    <w:tmpl w:val="82EAF27A"/>
    <w:lvl w:ilvl="0">
      <w:start w:val="1"/>
      <w:numFmt w:val="decimal"/>
      <w:lvlText w:val="%1."/>
      <w:lvlJc w:val="left"/>
      <w:pPr>
        <w:ind w:left="720" w:hanging="360"/>
      </w:pPr>
      <w:rPr>
        <w:rFonts w:hint="default"/>
      </w:rPr>
    </w:lvl>
    <w:lvl w:ilvl="1">
      <w:start w:val="9"/>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6EB2304"/>
    <w:multiLevelType w:val="hybridMultilevel"/>
    <w:tmpl w:val="3498FF7C"/>
    <w:lvl w:ilvl="0" w:tplc="C6E838CC">
      <w:start w:val="1"/>
      <w:numFmt w:val="decimal"/>
      <w:lvlText w:val="%1."/>
      <w:lvlJc w:val="left"/>
      <w:pPr>
        <w:tabs>
          <w:tab w:val="num" w:pos="720"/>
        </w:tabs>
        <w:ind w:left="720" w:hanging="360"/>
      </w:pPr>
      <w:rPr>
        <w:rFonts w:hint="default"/>
        <w:b/>
      </w:rPr>
    </w:lvl>
    <w:lvl w:ilvl="1" w:tplc="F5DA6502">
      <w:start w:val="1"/>
      <w:numFmt w:val="lowerLetter"/>
      <w:lvlText w:val="%2.)"/>
      <w:lvlJc w:val="left"/>
      <w:pPr>
        <w:tabs>
          <w:tab w:val="num" w:pos="1440"/>
        </w:tabs>
        <w:ind w:left="1440" w:hanging="360"/>
      </w:pPr>
      <w:rPr>
        <w:rFonts w:ascii="Times New Roman" w:eastAsia="Times New Roman" w:hAnsi="Times New Roman" w:cs="Times New Roman"/>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083039A3"/>
    <w:multiLevelType w:val="multilevel"/>
    <w:tmpl w:val="ADEA833A"/>
    <w:lvl w:ilvl="0">
      <w:start w:val="1"/>
      <w:numFmt w:val="decimal"/>
      <w:lvlText w:val="(%1)"/>
      <w:lvlJc w:val="left"/>
      <w:pPr>
        <w:ind w:left="360" w:hanging="360"/>
      </w:pPr>
      <w:rPr>
        <w:rFonts w:hint="default"/>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8A67240"/>
    <w:multiLevelType w:val="hybridMultilevel"/>
    <w:tmpl w:val="98CAFE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9B87B25"/>
    <w:multiLevelType w:val="hybridMultilevel"/>
    <w:tmpl w:val="1BE43B1E"/>
    <w:lvl w:ilvl="0" w:tplc="0F06C39A">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2951734"/>
    <w:multiLevelType w:val="hybridMultilevel"/>
    <w:tmpl w:val="DCFAF034"/>
    <w:lvl w:ilvl="0" w:tplc="61F68520">
      <w:start w:val="1"/>
      <w:numFmt w:val="decimal"/>
      <w:lvlText w:val="%1."/>
      <w:lvlJc w:val="left"/>
      <w:pPr>
        <w:ind w:left="740" w:hanging="360"/>
      </w:pPr>
      <w:rPr>
        <w:rFonts w:hint="default"/>
      </w:rPr>
    </w:lvl>
    <w:lvl w:ilvl="1" w:tplc="040E0019" w:tentative="1">
      <w:start w:val="1"/>
      <w:numFmt w:val="lowerLetter"/>
      <w:lvlText w:val="%2."/>
      <w:lvlJc w:val="left"/>
      <w:pPr>
        <w:ind w:left="1460" w:hanging="360"/>
      </w:pPr>
    </w:lvl>
    <w:lvl w:ilvl="2" w:tplc="040E001B" w:tentative="1">
      <w:start w:val="1"/>
      <w:numFmt w:val="lowerRoman"/>
      <w:lvlText w:val="%3."/>
      <w:lvlJc w:val="right"/>
      <w:pPr>
        <w:ind w:left="2180" w:hanging="180"/>
      </w:pPr>
    </w:lvl>
    <w:lvl w:ilvl="3" w:tplc="040E000F" w:tentative="1">
      <w:start w:val="1"/>
      <w:numFmt w:val="decimal"/>
      <w:lvlText w:val="%4."/>
      <w:lvlJc w:val="left"/>
      <w:pPr>
        <w:ind w:left="2900" w:hanging="360"/>
      </w:pPr>
    </w:lvl>
    <w:lvl w:ilvl="4" w:tplc="040E0019" w:tentative="1">
      <w:start w:val="1"/>
      <w:numFmt w:val="lowerLetter"/>
      <w:lvlText w:val="%5."/>
      <w:lvlJc w:val="left"/>
      <w:pPr>
        <w:ind w:left="3620" w:hanging="360"/>
      </w:pPr>
    </w:lvl>
    <w:lvl w:ilvl="5" w:tplc="040E001B" w:tentative="1">
      <w:start w:val="1"/>
      <w:numFmt w:val="lowerRoman"/>
      <w:lvlText w:val="%6."/>
      <w:lvlJc w:val="right"/>
      <w:pPr>
        <w:ind w:left="4340" w:hanging="180"/>
      </w:pPr>
    </w:lvl>
    <w:lvl w:ilvl="6" w:tplc="040E000F" w:tentative="1">
      <w:start w:val="1"/>
      <w:numFmt w:val="decimal"/>
      <w:lvlText w:val="%7."/>
      <w:lvlJc w:val="left"/>
      <w:pPr>
        <w:ind w:left="5060" w:hanging="360"/>
      </w:pPr>
    </w:lvl>
    <w:lvl w:ilvl="7" w:tplc="040E0019" w:tentative="1">
      <w:start w:val="1"/>
      <w:numFmt w:val="lowerLetter"/>
      <w:lvlText w:val="%8."/>
      <w:lvlJc w:val="left"/>
      <w:pPr>
        <w:ind w:left="5780" w:hanging="360"/>
      </w:pPr>
    </w:lvl>
    <w:lvl w:ilvl="8" w:tplc="040E001B" w:tentative="1">
      <w:start w:val="1"/>
      <w:numFmt w:val="lowerRoman"/>
      <w:lvlText w:val="%9."/>
      <w:lvlJc w:val="right"/>
      <w:pPr>
        <w:ind w:left="6500" w:hanging="180"/>
      </w:pPr>
    </w:lvl>
  </w:abstractNum>
  <w:abstractNum w:abstractNumId="11">
    <w:nsid w:val="13BC5613"/>
    <w:multiLevelType w:val="hybridMultilevel"/>
    <w:tmpl w:val="C758F54A"/>
    <w:lvl w:ilvl="0" w:tplc="007CED4C">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380" w:hanging="360"/>
      </w:pPr>
    </w:lvl>
    <w:lvl w:ilvl="2" w:tplc="040E001B" w:tentative="1">
      <w:start w:val="1"/>
      <w:numFmt w:val="lowerRoman"/>
      <w:lvlText w:val="%3."/>
      <w:lvlJc w:val="right"/>
      <w:pPr>
        <w:ind w:left="2100" w:hanging="180"/>
      </w:pPr>
    </w:lvl>
    <w:lvl w:ilvl="3" w:tplc="040E000F" w:tentative="1">
      <w:start w:val="1"/>
      <w:numFmt w:val="decimal"/>
      <w:lvlText w:val="%4."/>
      <w:lvlJc w:val="left"/>
      <w:pPr>
        <w:ind w:left="2820" w:hanging="360"/>
      </w:pPr>
    </w:lvl>
    <w:lvl w:ilvl="4" w:tplc="040E0019" w:tentative="1">
      <w:start w:val="1"/>
      <w:numFmt w:val="lowerLetter"/>
      <w:lvlText w:val="%5."/>
      <w:lvlJc w:val="left"/>
      <w:pPr>
        <w:ind w:left="3540" w:hanging="360"/>
      </w:pPr>
    </w:lvl>
    <w:lvl w:ilvl="5" w:tplc="040E001B" w:tentative="1">
      <w:start w:val="1"/>
      <w:numFmt w:val="lowerRoman"/>
      <w:lvlText w:val="%6."/>
      <w:lvlJc w:val="right"/>
      <w:pPr>
        <w:ind w:left="4260" w:hanging="180"/>
      </w:pPr>
    </w:lvl>
    <w:lvl w:ilvl="6" w:tplc="040E000F" w:tentative="1">
      <w:start w:val="1"/>
      <w:numFmt w:val="decimal"/>
      <w:lvlText w:val="%7."/>
      <w:lvlJc w:val="left"/>
      <w:pPr>
        <w:ind w:left="4980" w:hanging="360"/>
      </w:pPr>
    </w:lvl>
    <w:lvl w:ilvl="7" w:tplc="040E0019" w:tentative="1">
      <w:start w:val="1"/>
      <w:numFmt w:val="lowerLetter"/>
      <w:lvlText w:val="%8."/>
      <w:lvlJc w:val="left"/>
      <w:pPr>
        <w:ind w:left="5700" w:hanging="360"/>
      </w:pPr>
    </w:lvl>
    <w:lvl w:ilvl="8" w:tplc="040E001B" w:tentative="1">
      <w:start w:val="1"/>
      <w:numFmt w:val="lowerRoman"/>
      <w:lvlText w:val="%9."/>
      <w:lvlJc w:val="right"/>
      <w:pPr>
        <w:ind w:left="6420" w:hanging="180"/>
      </w:pPr>
    </w:lvl>
  </w:abstractNum>
  <w:abstractNum w:abstractNumId="12">
    <w:nsid w:val="13FE186D"/>
    <w:multiLevelType w:val="hybridMultilevel"/>
    <w:tmpl w:val="554CB560"/>
    <w:lvl w:ilvl="0" w:tplc="3F1A19CE">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14257CE7"/>
    <w:multiLevelType w:val="hybridMultilevel"/>
    <w:tmpl w:val="636482DA"/>
    <w:lvl w:ilvl="0" w:tplc="D0F28F04">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55063DF"/>
    <w:multiLevelType w:val="hybridMultilevel"/>
    <w:tmpl w:val="7EA4E6E8"/>
    <w:lvl w:ilvl="0" w:tplc="D53285A8">
      <w:start w:val="1"/>
      <w:numFmt w:val="lowerLetter"/>
      <w:lvlText w:val="%1)"/>
      <w:lvlJc w:val="left"/>
      <w:pPr>
        <w:tabs>
          <w:tab w:val="num" w:pos="1140"/>
        </w:tabs>
        <w:ind w:left="11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156275C2"/>
    <w:multiLevelType w:val="hybridMultilevel"/>
    <w:tmpl w:val="25A21C96"/>
    <w:lvl w:ilvl="0" w:tplc="F7B8F792">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020" w:hanging="360"/>
      </w:pPr>
    </w:lvl>
    <w:lvl w:ilvl="2" w:tplc="040E001B" w:tentative="1">
      <w:start w:val="1"/>
      <w:numFmt w:val="lowerRoman"/>
      <w:lvlText w:val="%3."/>
      <w:lvlJc w:val="right"/>
      <w:pPr>
        <w:ind w:left="1740" w:hanging="180"/>
      </w:pPr>
    </w:lvl>
    <w:lvl w:ilvl="3" w:tplc="040E000F" w:tentative="1">
      <w:start w:val="1"/>
      <w:numFmt w:val="decimal"/>
      <w:lvlText w:val="%4."/>
      <w:lvlJc w:val="left"/>
      <w:pPr>
        <w:ind w:left="2460" w:hanging="360"/>
      </w:pPr>
    </w:lvl>
    <w:lvl w:ilvl="4" w:tplc="040E0019" w:tentative="1">
      <w:start w:val="1"/>
      <w:numFmt w:val="lowerLetter"/>
      <w:lvlText w:val="%5."/>
      <w:lvlJc w:val="left"/>
      <w:pPr>
        <w:ind w:left="3180" w:hanging="360"/>
      </w:pPr>
    </w:lvl>
    <w:lvl w:ilvl="5" w:tplc="040E001B" w:tentative="1">
      <w:start w:val="1"/>
      <w:numFmt w:val="lowerRoman"/>
      <w:lvlText w:val="%6."/>
      <w:lvlJc w:val="right"/>
      <w:pPr>
        <w:ind w:left="3900" w:hanging="180"/>
      </w:pPr>
    </w:lvl>
    <w:lvl w:ilvl="6" w:tplc="040E000F" w:tentative="1">
      <w:start w:val="1"/>
      <w:numFmt w:val="decimal"/>
      <w:lvlText w:val="%7."/>
      <w:lvlJc w:val="left"/>
      <w:pPr>
        <w:ind w:left="4620" w:hanging="360"/>
      </w:pPr>
    </w:lvl>
    <w:lvl w:ilvl="7" w:tplc="040E0019" w:tentative="1">
      <w:start w:val="1"/>
      <w:numFmt w:val="lowerLetter"/>
      <w:lvlText w:val="%8."/>
      <w:lvlJc w:val="left"/>
      <w:pPr>
        <w:ind w:left="5340" w:hanging="360"/>
      </w:pPr>
    </w:lvl>
    <w:lvl w:ilvl="8" w:tplc="040E001B" w:tentative="1">
      <w:start w:val="1"/>
      <w:numFmt w:val="lowerRoman"/>
      <w:lvlText w:val="%9."/>
      <w:lvlJc w:val="right"/>
      <w:pPr>
        <w:ind w:left="6060" w:hanging="180"/>
      </w:pPr>
    </w:lvl>
  </w:abstractNum>
  <w:abstractNum w:abstractNumId="16">
    <w:nsid w:val="166D7FCC"/>
    <w:multiLevelType w:val="hybridMultilevel"/>
    <w:tmpl w:val="AB46486E"/>
    <w:lvl w:ilvl="0" w:tplc="877E9748">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80358D7"/>
    <w:multiLevelType w:val="hybridMultilevel"/>
    <w:tmpl w:val="3008EFFC"/>
    <w:lvl w:ilvl="0" w:tplc="85E0731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nsid w:val="18CB5A13"/>
    <w:multiLevelType w:val="hybridMultilevel"/>
    <w:tmpl w:val="46386398"/>
    <w:lvl w:ilvl="0" w:tplc="52FAC9E6">
      <w:start w:val="1"/>
      <w:numFmt w:val="decimal"/>
      <w:lvlText w:val="(%1)"/>
      <w:lvlJc w:val="left"/>
      <w:pPr>
        <w:ind w:left="420" w:hanging="360"/>
      </w:pPr>
      <w:rPr>
        <w:rFonts w:hint="default"/>
        <w:b w:val="0"/>
        <w:color w:val="000000"/>
      </w:rPr>
    </w:lvl>
    <w:lvl w:ilvl="1" w:tplc="EA8E05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97427FF"/>
    <w:multiLevelType w:val="hybridMultilevel"/>
    <w:tmpl w:val="D3785CAA"/>
    <w:lvl w:ilvl="0" w:tplc="585C298C">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1B0833C9"/>
    <w:multiLevelType w:val="hybridMultilevel"/>
    <w:tmpl w:val="19149472"/>
    <w:lvl w:ilvl="0" w:tplc="C24C8AB2">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BAF4C9E"/>
    <w:multiLevelType w:val="hybridMultilevel"/>
    <w:tmpl w:val="2CE25E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247E3300"/>
    <w:multiLevelType w:val="hybridMultilevel"/>
    <w:tmpl w:val="8AD0B0E8"/>
    <w:lvl w:ilvl="0" w:tplc="DEF27810">
      <w:start w:val="1"/>
      <w:numFmt w:val="decimal"/>
      <w:lvlText w:val="(%1)"/>
      <w:lvlJc w:val="left"/>
      <w:pPr>
        <w:ind w:left="810" w:hanging="450"/>
      </w:pPr>
      <w:rPr>
        <w:rFonts w:hint="default"/>
        <w:b w:val="0"/>
        <w:color w:val="000000"/>
      </w:rPr>
    </w:lvl>
    <w:lvl w:ilvl="1" w:tplc="040E0017">
      <w:start w:val="1"/>
      <w:numFmt w:val="lowerLetter"/>
      <w:lvlText w:val="%2)"/>
      <w:lvlJc w:val="left"/>
      <w:pPr>
        <w:ind w:left="1440" w:hanging="360"/>
      </w:pPr>
      <w:rPr>
        <w:rFonts w:hint="default"/>
      </w:rPr>
    </w:lvl>
    <w:lvl w:ilvl="2" w:tplc="984C46F2">
      <w:start w:val="2"/>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288108AA"/>
    <w:multiLevelType w:val="hybridMultilevel"/>
    <w:tmpl w:val="41B42680"/>
    <w:lvl w:ilvl="0" w:tplc="952C515A">
      <w:start w:val="3"/>
      <w:numFmt w:val="lowerLetter"/>
      <w:lvlText w:val="%1)"/>
      <w:lvlJc w:val="left"/>
      <w:pPr>
        <w:ind w:left="107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8E64024"/>
    <w:multiLevelType w:val="hybridMultilevel"/>
    <w:tmpl w:val="E21E2CFE"/>
    <w:lvl w:ilvl="0" w:tplc="8F38DD5C">
      <w:start w:val="1"/>
      <w:numFmt w:val="decimal"/>
      <w:lvlText w:val="(%1)"/>
      <w:lvlJc w:val="left"/>
      <w:pPr>
        <w:ind w:left="420" w:hanging="360"/>
      </w:pPr>
      <w:rPr>
        <w:rFonts w:hint="default"/>
        <w:b w:val="0"/>
      </w:rPr>
    </w:lvl>
    <w:lvl w:ilvl="1" w:tplc="040E0019">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6">
    <w:nsid w:val="29252903"/>
    <w:multiLevelType w:val="hybridMultilevel"/>
    <w:tmpl w:val="9CA4C0B0"/>
    <w:lvl w:ilvl="0" w:tplc="8B7A52B6">
      <w:start w:val="1"/>
      <w:numFmt w:val="decimal"/>
      <w:lvlText w:val="%1."/>
      <w:lvlJc w:val="left"/>
      <w:pPr>
        <w:ind w:left="420" w:hanging="360"/>
      </w:pPr>
      <w:rPr>
        <w:rFonts w:hint="default"/>
        <w:b/>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7">
    <w:nsid w:val="29D509CC"/>
    <w:multiLevelType w:val="hybridMultilevel"/>
    <w:tmpl w:val="3FEE1570"/>
    <w:lvl w:ilvl="0" w:tplc="C1A093DC">
      <w:start w:val="1"/>
      <w:numFmt w:val="decimal"/>
      <w:lvlText w:val="(%1)"/>
      <w:lvlJc w:val="left"/>
      <w:pPr>
        <w:ind w:left="405" w:hanging="405"/>
      </w:pPr>
      <w:rPr>
        <w:rFonts w:ascii="Times New Roman" w:hAnsi="Times New Roman" w:cs="Times New Roman" w:hint="default"/>
        <w:b w:val="0"/>
        <w:color w:val="000000"/>
      </w:rPr>
    </w:lvl>
    <w:lvl w:ilvl="1" w:tplc="040E0019" w:tentative="1">
      <w:start w:val="1"/>
      <w:numFmt w:val="lowerLetter"/>
      <w:lvlText w:val="%2."/>
      <w:lvlJc w:val="left"/>
      <w:pPr>
        <w:ind w:left="1140" w:hanging="360"/>
      </w:pPr>
    </w:lvl>
    <w:lvl w:ilvl="2" w:tplc="040E001B">
      <w:start w:val="1"/>
      <w:numFmt w:val="lowerRoman"/>
      <w:lvlText w:val="%3."/>
      <w:lvlJc w:val="right"/>
      <w:pPr>
        <w:ind w:left="1860" w:hanging="180"/>
      </w:pPr>
    </w:lvl>
    <w:lvl w:ilvl="3" w:tplc="040E000F">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8">
    <w:nsid w:val="2A693227"/>
    <w:multiLevelType w:val="hybridMultilevel"/>
    <w:tmpl w:val="BB8C70A8"/>
    <w:lvl w:ilvl="0" w:tplc="585C298C">
      <w:start w:val="1"/>
      <w:numFmt w:val="decimal"/>
      <w:lvlText w:val="(%1)"/>
      <w:lvlJc w:val="left"/>
      <w:pPr>
        <w:ind w:left="7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2CDA7238"/>
    <w:multiLevelType w:val="hybridMultilevel"/>
    <w:tmpl w:val="DCFAF034"/>
    <w:lvl w:ilvl="0" w:tplc="61F68520">
      <w:start w:val="1"/>
      <w:numFmt w:val="decimal"/>
      <w:lvlText w:val="%1."/>
      <w:lvlJc w:val="left"/>
      <w:pPr>
        <w:ind w:left="740" w:hanging="360"/>
      </w:pPr>
      <w:rPr>
        <w:rFonts w:hint="default"/>
      </w:rPr>
    </w:lvl>
    <w:lvl w:ilvl="1" w:tplc="040E0019" w:tentative="1">
      <w:start w:val="1"/>
      <w:numFmt w:val="lowerLetter"/>
      <w:lvlText w:val="%2."/>
      <w:lvlJc w:val="left"/>
      <w:pPr>
        <w:ind w:left="1460" w:hanging="360"/>
      </w:pPr>
    </w:lvl>
    <w:lvl w:ilvl="2" w:tplc="040E001B" w:tentative="1">
      <w:start w:val="1"/>
      <w:numFmt w:val="lowerRoman"/>
      <w:lvlText w:val="%3."/>
      <w:lvlJc w:val="right"/>
      <w:pPr>
        <w:ind w:left="2180" w:hanging="180"/>
      </w:pPr>
    </w:lvl>
    <w:lvl w:ilvl="3" w:tplc="040E000F" w:tentative="1">
      <w:start w:val="1"/>
      <w:numFmt w:val="decimal"/>
      <w:lvlText w:val="%4."/>
      <w:lvlJc w:val="left"/>
      <w:pPr>
        <w:ind w:left="2900" w:hanging="360"/>
      </w:pPr>
    </w:lvl>
    <w:lvl w:ilvl="4" w:tplc="040E0019" w:tentative="1">
      <w:start w:val="1"/>
      <w:numFmt w:val="lowerLetter"/>
      <w:lvlText w:val="%5."/>
      <w:lvlJc w:val="left"/>
      <w:pPr>
        <w:ind w:left="3620" w:hanging="360"/>
      </w:pPr>
    </w:lvl>
    <w:lvl w:ilvl="5" w:tplc="040E001B" w:tentative="1">
      <w:start w:val="1"/>
      <w:numFmt w:val="lowerRoman"/>
      <w:lvlText w:val="%6."/>
      <w:lvlJc w:val="right"/>
      <w:pPr>
        <w:ind w:left="4340" w:hanging="180"/>
      </w:pPr>
    </w:lvl>
    <w:lvl w:ilvl="6" w:tplc="040E000F" w:tentative="1">
      <w:start w:val="1"/>
      <w:numFmt w:val="decimal"/>
      <w:lvlText w:val="%7."/>
      <w:lvlJc w:val="left"/>
      <w:pPr>
        <w:ind w:left="5060" w:hanging="360"/>
      </w:pPr>
    </w:lvl>
    <w:lvl w:ilvl="7" w:tplc="040E0019" w:tentative="1">
      <w:start w:val="1"/>
      <w:numFmt w:val="lowerLetter"/>
      <w:lvlText w:val="%8."/>
      <w:lvlJc w:val="left"/>
      <w:pPr>
        <w:ind w:left="5780" w:hanging="360"/>
      </w:pPr>
    </w:lvl>
    <w:lvl w:ilvl="8" w:tplc="040E001B" w:tentative="1">
      <w:start w:val="1"/>
      <w:numFmt w:val="lowerRoman"/>
      <w:lvlText w:val="%9."/>
      <w:lvlJc w:val="right"/>
      <w:pPr>
        <w:ind w:left="6500" w:hanging="180"/>
      </w:pPr>
    </w:lvl>
  </w:abstractNum>
  <w:abstractNum w:abstractNumId="30">
    <w:nsid w:val="2D3E5406"/>
    <w:multiLevelType w:val="hybridMultilevel"/>
    <w:tmpl w:val="CD7A7D5C"/>
    <w:lvl w:ilvl="0" w:tplc="040E0017">
      <w:start w:val="1"/>
      <w:numFmt w:val="lowerLetter"/>
      <w:lvlText w:val="%1)"/>
      <w:lvlJc w:val="left"/>
      <w:pPr>
        <w:ind w:left="1070" w:hanging="360"/>
      </w:pPr>
      <w:rPr>
        <w:rFonts w:hint="default"/>
      </w:rPr>
    </w:lvl>
    <w:lvl w:ilvl="1" w:tplc="040E0017">
      <w:start w:val="1"/>
      <w:numFmt w:val="lowerLetter"/>
      <w:lvlText w:val="%2)"/>
      <w:lvlJc w:val="left"/>
      <w:pPr>
        <w:ind w:left="1070"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1">
    <w:nsid w:val="2EB64A3A"/>
    <w:multiLevelType w:val="hybridMultilevel"/>
    <w:tmpl w:val="0C06ADFE"/>
    <w:lvl w:ilvl="0" w:tplc="585C298C">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EBA56BC"/>
    <w:multiLevelType w:val="hybridMultilevel"/>
    <w:tmpl w:val="72C8F47C"/>
    <w:lvl w:ilvl="0" w:tplc="9056DC26">
      <w:start w:val="1"/>
      <w:numFmt w:val="lowerLetter"/>
      <w:lvlText w:val="b%1)"/>
      <w:lvlJc w:val="left"/>
      <w:pPr>
        <w:ind w:left="1920" w:hanging="360"/>
      </w:pPr>
      <w:rPr>
        <w:rFonts w:hint="default"/>
      </w:rPr>
    </w:lvl>
    <w:lvl w:ilvl="1" w:tplc="040E0019" w:tentative="1">
      <w:start w:val="1"/>
      <w:numFmt w:val="lowerLetter"/>
      <w:lvlText w:val="%2."/>
      <w:lvlJc w:val="left"/>
      <w:pPr>
        <w:ind w:left="2640" w:hanging="360"/>
      </w:pPr>
    </w:lvl>
    <w:lvl w:ilvl="2" w:tplc="040E001B" w:tentative="1">
      <w:start w:val="1"/>
      <w:numFmt w:val="lowerRoman"/>
      <w:lvlText w:val="%3."/>
      <w:lvlJc w:val="right"/>
      <w:pPr>
        <w:ind w:left="3360" w:hanging="180"/>
      </w:pPr>
    </w:lvl>
    <w:lvl w:ilvl="3" w:tplc="040E000F" w:tentative="1">
      <w:start w:val="1"/>
      <w:numFmt w:val="decimal"/>
      <w:lvlText w:val="%4."/>
      <w:lvlJc w:val="left"/>
      <w:pPr>
        <w:ind w:left="4080" w:hanging="360"/>
      </w:pPr>
    </w:lvl>
    <w:lvl w:ilvl="4" w:tplc="040E0019" w:tentative="1">
      <w:start w:val="1"/>
      <w:numFmt w:val="lowerLetter"/>
      <w:lvlText w:val="%5."/>
      <w:lvlJc w:val="left"/>
      <w:pPr>
        <w:ind w:left="4800" w:hanging="360"/>
      </w:pPr>
    </w:lvl>
    <w:lvl w:ilvl="5" w:tplc="040E001B" w:tentative="1">
      <w:start w:val="1"/>
      <w:numFmt w:val="lowerRoman"/>
      <w:lvlText w:val="%6."/>
      <w:lvlJc w:val="right"/>
      <w:pPr>
        <w:ind w:left="5520" w:hanging="180"/>
      </w:pPr>
    </w:lvl>
    <w:lvl w:ilvl="6" w:tplc="040E000F" w:tentative="1">
      <w:start w:val="1"/>
      <w:numFmt w:val="decimal"/>
      <w:lvlText w:val="%7."/>
      <w:lvlJc w:val="left"/>
      <w:pPr>
        <w:ind w:left="6240" w:hanging="360"/>
      </w:pPr>
    </w:lvl>
    <w:lvl w:ilvl="7" w:tplc="040E0019" w:tentative="1">
      <w:start w:val="1"/>
      <w:numFmt w:val="lowerLetter"/>
      <w:lvlText w:val="%8."/>
      <w:lvlJc w:val="left"/>
      <w:pPr>
        <w:ind w:left="6960" w:hanging="360"/>
      </w:pPr>
    </w:lvl>
    <w:lvl w:ilvl="8" w:tplc="040E001B" w:tentative="1">
      <w:start w:val="1"/>
      <w:numFmt w:val="lowerRoman"/>
      <w:lvlText w:val="%9."/>
      <w:lvlJc w:val="right"/>
      <w:pPr>
        <w:ind w:left="7680" w:hanging="180"/>
      </w:pPr>
    </w:lvl>
  </w:abstractNum>
  <w:abstractNum w:abstractNumId="33">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2FF91992"/>
    <w:multiLevelType w:val="hybridMultilevel"/>
    <w:tmpl w:val="F2A8A814"/>
    <w:lvl w:ilvl="0" w:tplc="3FE20BE6">
      <w:start w:val="1"/>
      <w:numFmt w:val="lowerLetter"/>
      <w:lvlText w:val="b%1)"/>
      <w:lvlJc w:val="left"/>
      <w:pPr>
        <w:ind w:left="1920" w:hanging="360"/>
      </w:pPr>
      <w:rPr>
        <w:rFonts w:hint="default"/>
      </w:rPr>
    </w:lvl>
    <w:lvl w:ilvl="1" w:tplc="040E0019" w:tentative="1">
      <w:start w:val="1"/>
      <w:numFmt w:val="lowerLetter"/>
      <w:lvlText w:val="%2."/>
      <w:lvlJc w:val="left"/>
      <w:pPr>
        <w:ind w:left="3567" w:hanging="360"/>
      </w:pPr>
    </w:lvl>
    <w:lvl w:ilvl="2" w:tplc="040E001B" w:tentative="1">
      <w:start w:val="1"/>
      <w:numFmt w:val="lowerRoman"/>
      <w:lvlText w:val="%3."/>
      <w:lvlJc w:val="right"/>
      <w:pPr>
        <w:ind w:left="4287" w:hanging="180"/>
      </w:pPr>
    </w:lvl>
    <w:lvl w:ilvl="3" w:tplc="040E000F" w:tentative="1">
      <w:start w:val="1"/>
      <w:numFmt w:val="decimal"/>
      <w:lvlText w:val="%4."/>
      <w:lvlJc w:val="left"/>
      <w:pPr>
        <w:ind w:left="5007" w:hanging="360"/>
      </w:pPr>
    </w:lvl>
    <w:lvl w:ilvl="4" w:tplc="040E0019" w:tentative="1">
      <w:start w:val="1"/>
      <w:numFmt w:val="lowerLetter"/>
      <w:lvlText w:val="%5."/>
      <w:lvlJc w:val="left"/>
      <w:pPr>
        <w:ind w:left="5727" w:hanging="360"/>
      </w:pPr>
    </w:lvl>
    <w:lvl w:ilvl="5" w:tplc="040E001B" w:tentative="1">
      <w:start w:val="1"/>
      <w:numFmt w:val="lowerRoman"/>
      <w:lvlText w:val="%6."/>
      <w:lvlJc w:val="right"/>
      <w:pPr>
        <w:ind w:left="6447" w:hanging="180"/>
      </w:pPr>
    </w:lvl>
    <w:lvl w:ilvl="6" w:tplc="040E000F" w:tentative="1">
      <w:start w:val="1"/>
      <w:numFmt w:val="decimal"/>
      <w:lvlText w:val="%7."/>
      <w:lvlJc w:val="left"/>
      <w:pPr>
        <w:ind w:left="7167" w:hanging="360"/>
      </w:pPr>
    </w:lvl>
    <w:lvl w:ilvl="7" w:tplc="040E0019" w:tentative="1">
      <w:start w:val="1"/>
      <w:numFmt w:val="lowerLetter"/>
      <w:lvlText w:val="%8."/>
      <w:lvlJc w:val="left"/>
      <w:pPr>
        <w:ind w:left="7887" w:hanging="360"/>
      </w:pPr>
    </w:lvl>
    <w:lvl w:ilvl="8" w:tplc="040E001B" w:tentative="1">
      <w:start w:val="1"/>
      <w:numFmt w:val="lowerRoman"/>
      <w:lvlText w:val="%9."/>
      <w:lvlJc w:val="right"/>
      <w:pPr>
        <w:ind w:left="8607" w:hanging="180"/>
      </w:pPr>
    </w:lvl>
  </w:abstractNum>
  <w:abstractNum w:abstractNumId="35">
    <w:nsid w:val="323F4DA4"/>
    <w:multiLevelType w:val="hybridMultilevel"/>
    <w:tmpl w:val="41109170"/>
    <w:lvl w:ilvl="0" w:tplc="25D61080">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33A0344D"/>
    <w:multiLevelType w:val="hybridMultilevel"/>
    <w:tmpl w:val="97DA0A8E"/>
    <w:lvl w:ilvl="0" w:tplc="A328B578">
      <w:start w:val="1"/>
      <w:numFmt w:val="upperRoman"/>
      <w:lvlText w:val="%1."/>
      <w:lvlJc w:val="left"/>
      <w:pPr>
        <w:ind w:left="1080" w:hanging="72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3D7754A"/>
    <w:multiLevelType w:val="hybridMultilevel"/>
    <w:tmpl w:val="0908EF92"/>
    <w:lvl w:ilvl="0" w:tplc="585C298C">
      <w:start w:val="1"/>
      <w:numFmt w:val="decimal"/>
      <w:lvlText w:val="(%1)"/>
      <w:lvlJc w:val="left"/>
      <w:pPr>
        <w:ind w:left="7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33E33E57"/>
    <w:multiLevelType w:val="hybridMultilevel"/>
    <w:tmpl w:val="CB004E24"/>
    <w:lvl w:ilvl="0" w:tplc="04E4097E">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349735B4"/>
    <w:multiLevelType w:val="hybridMultilevel"/>
    <w:tmpl w:val="9AFAF54E"/>
    <w:lvl w:ilvl="0" w:tplc="939EAF58">
      <w:start w:val="1"/>
      <w:numFmt w:val="decimal"/>
      <w:lvlText w:val="(%1)"/>
      <w:lvlJc w:val="left"/>
      <w:pPr>
        <w:ind w:left="360" w:hanging="360"/>
      </w:pPr>
      <w:rPr>
        <w:rFonts w:hint="default"/>
        <w:b w:val="0"/>
        <w:color w:val="000000"/>
      </w:rPr>
    </w:lvl>
    <w:lvl w:ilvl="1" w:tplc="4AB46202">
      <w:start w:val="1"/>
      <w:numFmt w:val="lowerLetter"/>
      <w:lvlText w:val="%2)"/>
      <w:lvlJc w:val="left"/>
      <w:pPr>
        <w:ind w:left="1070" w:hanging="360"/>
      </w:pPr>
      <w:rPr>
        <w:rFonts w:hint="default"/>
        <w:color w:val="auto"/>
      </w:rPr>
    </w:lvl>
    <w:lvl w:ilvl="2" w:tplc="040E001B" w:tentative="1">
      <w:start w:val="1"/>
      <w:numFmt w:val="lowerRoman"/>
      <w:lvlText w:val="%3."/>
      <w:lvlJc w:val="right"/>
      <w:pPr>
        <w:ind w:left="1740" w:hanging="180"/>
      </w:pPr>
    </w:lvl>
    <w:lvl w:ilvl="3" w:tplc="040E000F" w:tentative="1">
      <w:start w:val="1"/>
      <w:numFmt w:val="decimal"/>
      <w:lvlText w:val="%4."/>
      <w:lvlJc w:val="left"/>
      <w:pPr>
        <w:ind w:left="2460" w:hanging="360"/>
      </w:pPr>
    </w:lvl>
    <w:lvl w:ilvl="4" w:tplc="040E0019" w:tentative="1">
      <w:start w:val="1"/>
      <w:numFmt w:val="lowerLetter"/>
      <w:lvlText w:val="%5."/>
      <w:lvlJc w:val="left"/>
      <w:pPr>
        <w:ind w:left="3180" w:hanging="360"/>
      </w:pPr>
    </w:lvl>
    <w:lvl w:ilvl="5" w:tplc="040E001B" w:tentative="1">
      <w:start w:val="1"/>
      <w:numFmt w:val="lowerRoman"/>
      <w:lvlText w:val="%6."/>
      <w:lvlJc w:val="right"/>
      <w:pPr>
        <w:ind w:left="3900" w:hanging="180"/>
      </w:pPr>
    </w:lvl>
    <w:lvl w:ilvl="6" w:tplc="040E000F" w:tentative="1">
      <w:start w:val="1"/>
      <w:numFmt w:val="decimal"/>
      <w:lvlText w:val="%7."/>
      <w:lvlJc w:val="left"/>
      <w:pPr>
        <w:ind w:left="4620" w:hanging="360"/>
      </w:pPr>
    </w:lvl>
    <w:lvl w:ilvl="7" w:tplc="040E0019" w:tentative="1">
      <w:start w:val="1"/>
      <w:numFmt w:val="lowerLetter"/>
      <w:lvlText w:val="%8."/>
      <w:lvlJc w:val="left"/>
      <w:pPr>
        <w:ind w:left="5340" w:hanging="360"/>
      </w:pPr>
    </w:lvl>
    <w:lvl w:ilvl="8" w:tplc="040E001B" w:tentative="1">
      <w:start w:val="1"/>
      <w:numFmt w:val="lowerRoman"/>
      <w:lvlText w:val="%9."/>
      <w:lvlJc w:val="right"/>
      <w:pPr>
        <w:ind w:left="6060" w:hanging="180"/>
      </w:pPr>
    </w:lvl>
  </w:abstractNum>
  <w:abstractNum w:abstractNumId="40">
    <w:nsid w:val="35025CE3"/>
    <w:multiLevelType w:val="hybridMultilevel"/>
    <w:tmpl w:val="1476552E"/>
    <w:lvl w:ilvl="0" w:tplc="4AB46202">
      <w:start w:val="1"/>
      <w:numFmt w:val="lowerLetter"/>
      <w:lvlText w:val="%1)"/>
      <w:lvlJc w:val="left"/>
      <w:pPr>
        <w:ind w:left="1070" w:hanging="360"/>
      </w:pPr>
      <w:rPr>
        <w:rFonts w:hint="default"/>
        <w:color w:val="auto"/>
      </w:rPr>
    </w:lvl>
    <w:lvl w:ilvl="1" w:tplc="040E0017">
      <w:start w:val="1"/>
      <w:numFmt w:val="lowerLetter"/>
      <w:lvlText w:val="%2)"/>
      <w:lvlJc w:val="left"/>
      <w:pPr>
        <w:ind w:left="1070" w:hanging="360"/>
      </w:pPr>
      <w:rPr>
        <w:rFonts w:hint="default"/>
      </w:r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41">
    <w:nsid w:val="37724F51"/>
    <w:multiLevelType w:val="hybridMultilevel"/>
    <w:tmpl w:val="8C564418"/>
    <w:lvl w:ilvl="0" w:tplc="0F605BDC">
      <w:start w:val="4"/>
      <w:numFmt w:val="decimal"/>
      <w:lvlText w:val="%1."/>
      <w:lvlJc w:val="left"/>
      <w:pPr>
        <w:ind w:left="780" w:hanging="360"/>
      </w:pPr>
      <w:rPr>
        <w:rFonts w:hint="default"/>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2">
    <w:nsid w:val="37A04584"/>
    <w:multiLevelType w:val="multilevel"/>
    <w:tmpl w:val="ADEA833A"/>
    <w:lvl w:ilvl="0">
      <w:start w:val="1"/>
      <w:numFmt w:val="decimal"/>
      <w:lvlText w:val="(%1)"/>
      <w:lvlJc w:val="left"/>
      <w:pPr>
        <w:ind w:left="360" w:hanging="360"/>
      </w:pPr>
      <w:rPr>
        <w:rFonts w:hint="default"/>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7E21664"/>
    <w:multiLevelType w:val="hybridMultilevel"/>
    <w:tmpl w:val="1E482F92"/>
    <w:lvl w:ilvl="0" w:tplc="806C1E94">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384860A6"/>
    <w:multiLevelType w:val="hybridMultilevel"/>
    <w:tmpl w:val="F54CF510"/>
    <w:lvl w:ilvl="0" w:tplc="B3BE052E">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nsid w:val="387F15F9"/>
    <w:multiLevelType w:val="hybridMultilevel"/>
    <w:tmpl w:val="E09A302C"/>
    <w:lvl w:ilvl="0" w:tplc="85E0731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6">
    <w:nsid w:val="38A60A48"/>
    <w:multiLevelType w:val="hybridMultilevel"/>
    <w:tmpl w:val="1EECA1FA"/>
    <w:lvl w:ilvl="0" w:tplc="FBB886CC">
      <w:start w:val="1"/>
      <w:numFmt w:val="lowerLetter"/>
      <w:lvlText w:val="a%1)"/>
      <w:lvlJc w:val="left"/>
      <w:pPr>
        <w:ind w:left="1920" w:hanging="360"/>
      </w:pPr>
      <w:rPr>
        <w:rFonts w:hint="default"/>
      </w:rPr>
    </w:lvl>
    <w:lvl w:ilvl="1" w:tplc="040E0019" w:tentative="1">
      <w:start w:val="1"/>
      <w:numFmt w:val="lowerLetter"/>
      <w:lvlText w:val="%2."/>
      <w:lvlJc w:val="left"/>
      <w:pPr>
        <w:ind w:left="2640" w:hanging="360"/>
      </w:pPr>
    </w:lvl>
    <w:lvl w:ilvl="2" w:tplc="040E001B" w:tentative="1">
      <w:start w:val="1"/>
      <w:numFmt w:val="lowerRoman"/>
      <w:lvlText w:val="%3."/>
      <w:lvlJc w:val="right"/>
      <w:pPr>
        <w:ind w:left="3360" w:hanging="180"/>
      </w:pPr>
    </w:lvl>
    <w:lvl w:ilvl="3" w:tplc="040E000F" w:tentative="1">
      <w:start w:val="1"/>
      <w:numFmt w:val="decimal"/>
      <w:lvlText w:val="%4."/>
      <w:lvlJc w:val="left"/>
      <w:pPr>
        <w:ind w:left="4080" w:hanging="360"/>
      </w:pPr>
    </w:lvl>
    <w:lvl w:ilvl="4" w:tplc="040E0019" w:tentative="1">
      <w:start w:val="1"/>
      <w:numFmt w:val="lowerLetter"/>
      <w:lvlText w:val="%5."/>
      <w:lvlJc w:val="left"/>
      <w:pPr>
        <w:ind w:left="4800" w:hanging="360"/>
      </w:pPr>
    </w:lvl>
    <w:lvl w:ilvl="5" w:tplc="040E001B" w:tentative="1">
      <w:start w:val="1"/>
      <w:numFmt w:val="lowerRoman"/>
      <w:lvlText w:val="%6."/>
      <w:lvlJc w:val="right"/>
      <w:pPr>
        <w:ind w:left="5520" w:hanging="180"/>
      </w:pPr>
    </w:lvl>
    <w:lvl w:ilvl="6" w:tplc="040E000F" w:tentative="1">
      <w:start w:val="1"/>
      <w:numFmt w:val="decimal"/>
      <w:lvlText w:val="%7."/>
      <w:lvlJc w:val="left"/>
      <w:pPr>
        <w:ind w:left="6240" w:hanging="360"/>
      </w:pPr>
    </w:lvl>
    <w:lvl w:ilvl="7" w:tplc="040E0019" w:tentative="1">
      <w:start w:val="1"/>
      <w:numFmt w:val="lowerLetter"/>
      <w:lvlText w:val="%8."/>
      <w:lvlJc w:val="left"/>
      <w:pPr>
        <w:ind w:left="6960" w:hanging="360"/>
      </w:pPr>
    </w:lvl>
    <w:lvl w:ilvl="8" w:tplc="040E001B" w:tentative="1">
      <w:start w:val="1"/>
      <w:numFmt w:val="lowerRoman"/>
      <w:lvlText w:val="%9."/>
      <w:lvlJc w:val="right"/>
      <w:pPr>
        <w:ind w:left="7680" w:hanging="180"/>
      </w:pPr>
    </w:lvl>
  </w:abstractNum>
  <w:abstractNum w:abstractNumId="47">
    <w:nsid w:val="38B5334B"/>
    <w:multiLevelType w:val="hybridMultilevel"/>
    <w:tmpl w:val="92FA19CE"/>
    <w:lvl w:ilvl="0" w:tplc="AAD66524">
      <w:start w:val="2"/>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8">
    <w:nsid w:val="3F776FDF"/>
    <w:multiLevelType w:val="hybridMultilevel"/>
    <w:tmpl w:val="58344E9C"/>
    <w:lvl w:ilvl="0" w:tplc="585C298C">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41E24726"/>
    <w:multiLevelType w:val="hybridMultilevel"/>
    <w:tmpl w:val="28C21ED6"/>
    <w:lvl w:ilvl="0" w:tplc="91C48BE6">
      <w:start w:val="5"/>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425732E5"/>
    <w:multiLevelType w:val="hybridMultilevel"/>
    <w:tmpl w:val="DF847C58"/>
    <w:lvl w:ilvl="0" w:tplc="B7D0312C">
      <w:start w:val="2"/>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1">
    <w:nsid w:val="43386BB0"/>
    <w:multiLevelType w:val="hybridMultilevel"/>
    <w:tmpl w:val="D938DF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439608CF"/>
    <w:multiLevelType w:val="hybridMultilevel"/>
    <w:tmpl w:val="73167960"/>
    <w:lvl w:ilvl="0" w:tplc="DD62BD5C">
      <w:start w:val="1"/>
      <w:numFmt w:val="decimal"/>
      <w:lvlText w:val="(%1)"/>
      <w:lvlJc w:val="left"/>
      <w:pPr>
        <w:ind w:left="810" w:hanging="450"/>
      </w:pPr>
      <w:rPr>
        <w:rFonts w:hint="default"/>
        <w:b w:val="0"/>
        <w:color w:val="000000"/>
      </w:rPr>
    </w:lvl>
    <w:lvl w:ilvl="1" w:tplc="E1A4EF06">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46A67F20"/>
    <w:multiLevelType w:val="hybridMultilevel"/>
    <w:tmpl w:val="DC262F3A"/>
    <w:lvl w:ilvl="0" w:tplc="3062846C">
      <w:start w:val="1"/>
      <w:numFmt w:val="decimal"/>
      <w:lvlText w:val="(%1)"/>
      <w:lvlJc w:val="left"/>
      <w:pPr>
        <w:ind w:left="420" w:hanging="360"/>
      </w:pPr>
      <w:rPr>
        <w:rFonts w:hint="default"/>
        <w:b w:val="0"/>
        <w:color w:val="0000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46F73434"/>
    <w:multiLevelType w:val="hybridMultilevel"/>
    <w:tmpl w:val="18F02A2E"/>
    <w:lvl w:ilvl="0" w:tplc="040E0017">
      <w:start w:val="1"/>
      <w:numFmt w:val="lowerLetter"/>
      <w:lvlText w:val="%1)"/>
      <w:lvlJc w:val="left"/>
      <w:pPr>
        <w:ind w:left="1070" w:hanging="360"/>
      </w:pPr>
      <w:rPr>
        <w:rFonts w:hint="default"/>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55">
    <w:nsid w:val="485E7032"/>
    <w:multiLevelType w:val="hybridMultilevel"/>
    <w:tmpl w:val="F7BEDA46"/>
    <w:lvl w:ilvl="0" w:tplc="023032BA">
      <w:start w:val="4"/>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486E58A1"/>
    <w:multiLevelType w:val="hybridMultilevel"/>
    <w:tmpl w:val="BF9C40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4887175C"/>
    <w:multiLevelType w:val="hybridMultilevel"/>
    <w:tmpl w:val="D800F338"/>
    <w:lvl w:ilvl="0" w:tplc="7848D89C">
      <w:start w:val="1"/>
      <w:numFmt w:val="decimal"/>
      <w:lvlText w:val="(%1)"/>
      <w:lvlJc w:val="left"/>
      <w:pPr>
        <w:ind w:left="42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4CFB0A3B"/>
    <w:multiLevelType w:val="hybridMultilevel"/>
    <w:tmpl w:val="EA8ED5D2"/>
    <w:lvl w:ilvl="0" w:tplc="040E0017">
      <w:start w:val="1"/>
      <w:numFmt w:val="lowerLetter"/>
      <w:lvlText w:val="%1)"/>
      <w:lvlJc w:val="left"/>
      <w:pPr>
        <w:ind w:left="1211" w:hanging="360"/>
      </w:pPr>
      <w:rPr>
        <w:rFonts w:hint="default"/>
      </w:rPr>
    </w:lvl>
    <w:lvl w:ilvl="1" w:tplc="040E0017">
      <w:start w:val="1"/>
      <w:numFmt w:val="lowerLetter"/>
      <w:lvlText w:val="%2)"/>
      <w:lvlJc w:val="left"/>
      <w:pPr>
        <w:ind w:left="1211"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9">
    <w:nsid w:val="4D690B39"/>
    <w:multiLevelType w:val="hybridMultilevel"/>
    <w:tmpl w:val="4612B516"/>
    <w:lvl w:ilvl="0" w:tplc="CD9C876C">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4E0D1D1B"/>
    <w:multiLevelType w:val="hybridMultilevel"/>
    <w:tmpl w:val="7E32B35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1">
    <w:nsid w:val="4ED160A2"/>
    <w:multiLevelType w:val="hybridMultilevel"/>
    <w:tmpl w:val="8FD681A6"/>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62">
    <w:nsid w:val="4F105752"/>
    <w:multiLevelType w:val="hybridMultilevel"/>
    <w:tmpl w:val="8C1215C2"/>
    <w:lvl w:ilvl="0" w:tplc="3AEA729E">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4F216BA1"/>
    <w:multiLevelType w:val="hybridMultilevel"/>
    <w:tmpl w:val="7F1483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4F61787B"/>
    <w:multiLevelType w:val="hybridMultilevel"/>
    <w:tmpl w:val="861EB5E2"/>
    <w:lvl w:ilvl="0" w:tplc="5EDA6B60">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51A32376"/>
    <w:multiLevelType w:val="hybridMultilevel"/>
    <w:tmpl w:val="4E5453D6"/>
    <w:lvl w:ilvl="0" w:tplc="2B887FAE">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5388552D"/>
    <w:multiLevelType w:val="hybridMultilevel"/>
    <w:tmpl w:val="D2022B30"/>
    <w:lvl w:ilvl="0" w:tplc="585C298C">
      <w:start w:val="1"/>
      <w:numFmt w:val="decimal"/>
      <w:lvlText w:val="(%1)"/>
      <w:lvlJc w:val="left"/>
      <w:pPr>
        <w:tabs>
          <w:tab w:val="num" w:pos="735"/>
        </w:tabs>
        <w:ind w:left="735" w:hanging="375"/>
      </w:pPr>
      <w:rPr>
        <w:rFonts w:hint="default"/>
        <w:b w:val="0"/>
        <w:color w:val="00000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7">
    <w:nsid w:val="55AE358A"/>
    <w:multiLevelType w:val="hybridMultilevel"/>
    <w:tmpl w:val="D5ACE100"/>
    <w:lvl w:ilvl="0" w:tplc="9648ECE8">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8">
    <w:nsid w:val="57E942E4"/>
    <w:multiLevelType w:val="hybridMultilevel"/>
    <w:tmpl w:val="A6904B0A"/>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9">
    <w:nsid w:val="5A292683"/>
    <w:multiLevelType w:val="hybridMultilevel"/>
    <w:tmpl w:val="4BAEEBAA"/>
    <w:lvl w:ilvl="0" w:tplc="25D61080">
      <w:start w:val="1"/>
      <w:numFmt w:val="decimal"/>
      <w:lvlText w:val="(%1)"/>
      <w:lvlJc w:val="left"/>
      <w:pPr>
        <w:ind w:left="360" w:hanging="360"/>
      </w:pPr>
      <w:rPr>
        <w:rFonts w:hint="default"/>
        <w:b w:val="0"/>
        <w:bCs w:val="0"/>
        <w:color w:val="00000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0">
    <w:nsid w:val="5D9866A1"/>
    <w:multiLevelType w:val="multilevel"/>
    <w:tmpl w:val="A490BAB8"/>
    <w:lvl w:ilvl="0">
      <w:start w:val="4"/>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1">
    <w:nsid w:val="5DDC0CF4"/>
    <w:multiLevelType w:val="hybridMultilevel"/>
    <w:tmpl w:val="29F64F84"/>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2">
    <w:nsid w:val="5ED30D6B"/>
    <w:multiLevelType w:val="hybridMultilevel"/>
    <w:tmpl w:val="ED707BD8"/>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nsid w:val="60043BB0"/>
    <w:multiLevelType w:val="hybridMultilevel"/>
    <w:tmpl w:val="035889D0"/>
    <w:lvl w:ilvl="0" w:tplc="7826D854">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63307E6D"/>
    <w:multiLevelType w:val="hybridMultilevel"/>
    <w:tmpl w:val="B1C202C2"/>
    <w:lvl w:ilvl="0" w:tplc="A62427BC">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63FA2C0E"/>
    <w:multiLevelType w:val="hybridMultilevel"/>
    <w:tmpl w:val="2082A58A"/>
    <w:lvl w:ilvl="0" w:tplc="F816115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6">
    <w:nsid w:val="65331051"/>
    <w:multiLevelType w:val="hybridMultilevel"/>
    <w:tmpl w:val="8CBC6F8A"/>
    <w:lvl w:ilvl="0" w:tplc="7C1C9FBA">
      <w:start w:val="1"/>
      <w:numFmt w:val="decimal"/>
      <w:lvlText w:val="(%1)"/>
      <w:lvlJc w:val="left"/>
      <w:pPr>
        <w:tabs>
          <w:tab w:val="num" w:pos="870"/>
        </w:tabs>
        <w:ind w:left="870" w:hanging="510"/>
      </w:pPr>
      <w:rPr>
        <w:rFonts w:hint="default"/>
        <w:b w:val="0"/>
      </w:rPr>
    </w:lvl>
    <w:lvl w:ilvl="1" w:tplc="78582566">
      <w:start w:val="1"/>
      <w:numFmt w:val="lowerLetter"/>
      <w:lvlText w:val="%2)"/>
      <w:lvlJc w:val="left"/>
      <w:pPr>
        <w:tabs>
          <w:tab w:val="num" w:pos="1440"/>
        </w:tabs>
        <w:ind w:left="1440" w:hanging="360"/>
      </w:pPr>
      <w:rPr>
        <w:rFonts w:ascii="Times New Roman" w:eastAsia="Times New Roman" w:hAnsi="Times New Roman" w:cs="Times New Roman"/>
      </w:rPr>
    </w:lvl>
    <w:lvl w:ilvl="2" w:tplc="306039FC">
      <w:start w:val="19"/>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7">
    <w:nsid w:val="65B768C6"/>
    <w:multiLevelType w:val="hybridMultilevel"/>
    <w:tmpl w:val="E244E288"/>
    <w:lvl w:ilvl="0" w:tplc="F59CEC98">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67137FF9"/>
    <w:multiLevelType w:val="hybridMultilevel"/>
    <w:tmpl w:val="8E76B262"/>
    <w:lvl w:ilvl="0" w:tplc="E1A4EF06">
      <w:start w:val="1"/>
      <w:numFmt w:val="lowerLetter"/>
      <w:lvlText w:val="%1)"/>
      <w:lvlJc w:val="left"/>
      <w:pPr>
        <w:ind w:left="927" w:hanging="360"/>
      </w:pPr>
      <w:rPr>
        <w:rFonts w:hint="default"/>
      </w:rPr>
    </w:lvl>
    <w:lvl w:ilvl="1" w:tplc="040E0019" w:tentative="1">
      <w:start w:val="1"/>
      <w:numFmt w:val="lowerLetter"/>
      <w:lvlText w:val="%2."/>
      <w:lvlJc w:val="left"/>
      <w:pPr>
        <w:ind w:left="927" w:hanging="360"/>
      </w:pPr>
    </w:lvl>
    <w:lvl w:ilvl="2" w:tplc="040E001B" w:tentative="1">
      <w:start w:val="1"/>
      <w:numFmt w:val="lowerRoman"/>
      <w:lvlText w:val="%3."/>
      <w:lvlJc w:val="right"/>
      <w:pPr>
        <w:ind w:left="1647" w:hanging="180"/>
      </w:pPr>
    </w:lvl>
    <w:lvl w:ilvl="3" w:tplc="040E000F" w:tentative="1">
      <w:start w:val="1"/>
      <w:numFmt w:val="decimal"/>
      <w:lvlText w:val="%4."/>
      <w:lvlJc w:val="left"/>
      <w:pPr>
        <w:ind w:left="2367" w:hanging="360"/>
      </w:pPr>
    </w:lvl>
    <w:lvl w:ilvl="4" w:tplc="040E0019" w:tentative="1">
      <w:start w:val="1"/>
      <w:numFmt w:val="lowerLetter"/>
      <w:lvlText w:val="%5."/>
      <w:lvlJc w:val="left"/>
      <w:pPr>
        <w:ind w:left="3087" w:hanging="360"/>
      </w:pPr>
    </w:lvl>
    <w:lvl w:ilvl="5" w:tplc="040E001B" w:tentative="1">
      <w:start w:val="1"/>
      <w:numFmt w:val="lowerRoman"/>
      <w:lvlText w:val="%6."/>
      <w:lvlJc w:val="right"/>
      <w:pPr>
        <w:ind w:left="3807" w:hanging="180"/>
      </w:pPr>
    </w:lvl>
    <w:lvl w:ilvl="6" w:tplc="040E000F" w:tentative="1">
      <w:start w:val="1"/>
      <w:numFmt w:val="decimal"/>
      <w:lvlText w:val="%7."/>
      <w:lvlJc w:val="left"/>
      <w:pPr>
        <w:ind w:left="4527" w:hanging="360"/>
      </w:pPr>
    </w:lvl>
    <w:lvl w:ilvl="7" w:tplc="040E0019" w:tentative="1">
      <w:start w:val="1"/>
      <w:numFmt w:val="lowerLetter"/>
      <w:lvlText w:val="%8."/>
      <w:lvlJc w:val="left"/>
      <w:pPr>
        <w:ind w:left="5247" w:hanging="360"/>
      </w:pPr>
    </w:lvl>
    <w:lvl w:ilvl="8" w:tplc="040E001B" w:tentative="1">
      <w:start w:val="1"/>
      <w:numFmt w:val="lowerRoman"/>
      <w:lvlText w:val="%9."/>
      <w:lvlJc w:val="right"/>
      <w:pPr>
        <w:ind w:left="5967" w:hanging="180"/>
      </w:pPr>
    </w:lvl>
  </w:abstractNum>
  <w:abstractNum w:abstractNumId="79">
    <w:nsid w:val="69AA5D96"/>
    <w:multiLevelType w:val="hybridMultilevel"/>
    <w:tmpl w:val="F560FF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6A0D3017"/>
    <w:multiLevelType w:val="hybridMultilevel"/>
    <w:tmpl w:val="4ECA1400"/>
    <w:lvl w:ilvl="0" w:tplc="040E0017">
      <w:start w:val="1"/>
      <w:numFmt w:val="lowerLetter"/>
      <w:lvlText w:val="%1)"/>
      <w:lvlJc w:val="left"/>
      <w:pPr>
        <w:ind w:left="1070" w:hanging="360"/>
      </w:pPr>
      <w:rPr>
        <w:rFonts w:hint="default"/>
      </w:rPr>
    </w:lvl>
    <w:lvl w:ilvl="1" w:tplc="040E0017">
      <w:start w:val="1"/>
      <w:numFmt w:val="lowerLetter"/>
      <w:lvlText w:val="%2)"/>
      <w:lvlJc w:val="left"/>
      <w:pPr>
        <w:ind w:left="1070"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81">
    <w:nsid w:val="6A7D0B02"/>
    <w:multiLevelType w:val="hybridMultilevel"/>
    <w:tmpl w:val="14FE9DA8"/>
    <w:lvl w:ilvl="0" w:tplc="935A5D4E">
      <w:start w:val="5"/>
      <w:numFmt w:val="decimal"/>
      <w:lvlText w:val="(%1)"/>
      <w:lvlJc w:val="left"/>
      <w:pPr>
        <w:ind w:left="465" w:hanging="405"/>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6AA50F43"/>
    <w:multiLevelType w:val="hybridMultilevel"/>
    <w:tmpl w:val="4A0E67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6AB14CDE"/>
    <w:multiLevelType w:val="hybridMultilevel"/>
    <w:tmpl w:val="AF48F636"/>
    <w:lvl w:ilvl="0" w:tplc="8250BAEE">
      <w:start w:val="1"/>
      <w:numFmt w:val="decimal"/>
      <w:lvlText w:val="(%1)"/>
      <w:lvlJc w:val="left"/>
      <w:pPr>
        <w:ind w:left="42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nsid w:val="6BAA2423"/>
    <w:multiLevelType w:val="hybridMultilevel"/>
    <w:tmpl w:val="D938DF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6DE957C0"/>
    <w:multiLevelType w:val="hybridMultilevel"/>
    <w:tmpl w:val="796A696A"/>
    <w:lvl w:ilvl="0" w:tplc="81F8A03E">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020" w:hanging="360"/>
      </w:pPr>
    </w:lvl>
    <w:lvl w:ilvl="2" w:tplc="040E001B" w:tentative="1">
      <w:start w:val="1"/>
      <w:numFmt w:val="lowerRoman"/>
      <w:lvlText w:val="%3."/>
      <w:lvlJc w:val="right"/>
      <w:pPr>
        <w:ind w:left="1740" w:hanging="180"/>
      </w:pPr>
    </w:lvl>
    <w:lvl w:ilvl="3" w:tplc="040E000F" w:tentative="1">
      <w:start w:val="1"/>
      <w:numFmt w:val="decimal"/>
      <w:lvlText w:val="%4."/>
      <w:lvlJc w:val="left"/>
      <w:pPr>
        <w:ind w:left="2460" w:hanging="360"/>
      </w:pPr>
    </w:lvl>
    <w:lvl w:ilvl="4" w:tplc="040E0019" w:tentative="1">
      <w:start w:val="1"/>
      <w:numFmt w:val="lowerLetter"/>
      <w:lvlText w:val="%5."/>
      <w:lvlJc w:val="left"/>
      <w:pPr>
        <w:ind w:left="3180" w:hanging="360"/>
      </w:pPr>
    </w:lvl>
    <w:lvl w:ilvl="5" w:tplc="040E001B" w:tentative="1">
      <w:start w:val="1"/>
      <w:numFmt w:val="lowerRoman"/>
      <w:lvlText w:val="%6."/>
      <w:lvlJc w:val="right"/>
      <w:pPr>
        <w:ind w:left="3900" w:hanging="180"/>
      </w:pPr>
    </w:lvl>
    <w:lvl w:ilvl="6" w:tplc="040E000F" w:tentative="1">
      <w:start w:val="1"/>
      <w:numFmt w:val="decimal"/>
      <w:lvlText w:val="%7."/>
      <w:lvlJc w:val="left"/>
      <w:pPr>
        <w:ind w:left="4620" w:hanging="360"/>
      </w:pPr>
    </w:lvl>
    <w:lvl w:ilvl="7" w:tplc="040E0019" w:tentative="1">
      <w:start w:val="1"/>
      <w:numFmt w:val="lowerLetter"/>
      <w:lvlText w:val="%8."/>
      <w:lvlJc w:val="left"/>
      <w:pPr>
        <w:ind w:left="5340" w:hanging="360"/>
      </w:pPr>
    </w:lvl>
    <w:lvl w:ilvl="8" w:tplc="040E001B" w:tentative="1">
      <w:start w:val="1"/>
      <w:numFmt w:val="lowerRoman"/>
      <w:lvlText w:val="%9."/>
      <w:lvlJc w:val="right"/>
      <w:pPr>
        <w:ind w:left="6060" w:hanging="180"/>
      </w:pPr>
    </w:lvl>
  </w:abstractNum>
  <w:abstractNum w:abstractNumId="86">
    <w:nsid w:val="6F863DDB"/>
    <w:multiLevelType w:val="hybridMultilevel"/>
    <w:tmpl w:val="388CAC34"/>
    <w:lvl w:ilvl="0" w:tplc="27822376">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nsid w:val="70331D0F"/>
    <w:multiLevelType w:val="hybridMultilevel"/>
    <w:tmpl w:val="200849F8"/>
    <w:lvl w:ilvl="0" w:tplc="585C298C">
      <w:start w:val="1"/>
      <w:numFmt w:val="decimal"/>
      <w:lvlText w:val="(%1)"/>
      <w:lvlJc w:val="left"/>
      <w:pPr>
        <w:ind w:left="1647" w:hanging="360"/>
      </w:pPr>
      <w:rPr>
        <w:rFonts w:hint="default"/>
        <w:b w:val="0"/>
        <w:color w:val="000000"/>
      </w:r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88">
    <w:nsid w:val="70484575"/>
    <w:multiLevelType w:val="hybridMultilevel"/>
    <w:tmpl w:val="DEEA410C"/>
    <w:lvl w:ilvl="0" w:tplc="2CB69BDC">
      <w:start w:val="3"/>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nsid w:val="706F2B87"/>
    <w:multiLevelType w:val="hybridMultilevel"/>
    <w:tmpl w:val="BADC1202"/>
    <w:lvl w:ilvl="0" w:tplc="9648ECE8">
      <w:start w:val="2"/>
      <w:numFmt w:val="decimal"/>
      <w:lvlText w:val="(%1)"/>
      <w:lvlJc w:val="left"/>
      <w:pPr>
        <w:ind w:left="360" w:hanging="360"/>
      </w:pPr>
      <w:rPr>
        <w:rFonts w:hint="default"/>
        <w:b w:val="0"/>
        <w:color w:val="00000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0">
    <w:nsid w:val="7090055C"/>
    <w:multiLevelType w:val="hybridMultilevel"/>
    <w:tmpl w:val="707836B2"/>
    <w:lvl w:ilvl="0" w:tplc="D068D540">
      <w:start w:val="2"/>
      <w:numFmt w:val="decimal"/>
      <w:lvlText w:val="(%1)"/>
      <w:lvlJc w:val="left"/>
      <w:pPr>
        <w:ind w:left="360" w:hanging="360"/>
      </w:pPr>
      <w:rPr>
        <w:rFonts w:hint="default"/>
        <w:b w:val="0"/>
      </w:rPr>
    </w:lvl>
    <w:lvl w:ilvl="1" w:tplc="040E0019" w:tentative="1">
      <w:start w:val="1"/>
      <w:numFmt w:val="lowerLetter"/>
      <w:lvlText w:val="%2."/>
      <w:lvlJc w:val="left"/>
      <w:pPr>
        <w:ind w:left="1020" w:hanging="360"/>
      </w:pPr>
    </w:lvl>
    <w:lvl w:ilvl="2" w:tplc="040E001B" w:tentative="1">
      <w:start w:val="1"/>
      <w:numFmt w:val="lowerRoman"/>
      <w:lvlText w:val="%3."/>
      <w:lvlJc w:val="right"/>
      <w:pPr>
        <w:ind w:left="1740" w:hanging="180"/>
      </w:pPr>
    </w:lvl>
    <w:lvl w:ilvl="3" w:tplc="040E000F" w:tentative="1">
      <w:start w:val="1"/>
      <w:numFmt w:val="decimal"/>
      <w:lvlText w:val="%4."/>
      <w:lvlJc w:val="left"/>
      <w:pPr>
        <w:ind w:left="2460" w:hanging="360"/>
      </w:pPr>
    </w:lvl>
    <w:lvl w:ilvl="4" w:tplc="040E0019" w:tentative="1">
      <w:start w:val="1"/>
      <w:numFmt w:val="lowerLetter"/>
      <w:lvlText w:val="%5."/>
      <w:lvlJc w:val="left"/>
      <w:pPr>
        <w:ind w:left="3180" w:hanging="360"/>
      </w:pPr>
    </w:lvl>
    <w:lvl w:ilvl="5" w:tplc="040E001B" w:tentative="1">
      <w:start w:val="1"/>
      <w:numFmt w:val="lowerRoman"/>
      <w:lvlText w:val="%6."/>
      <w:lvlJc w:val="right"/>
      <w:pPr>
        <w:ind w:left="3900" w:hanging="180"/>
      </w:pPr>
    </w:lvl>
    <w:lvl w:ilvl="6" w:tplc="040E000F" w:tentative="1">
      <w:start w:val="1"/>
      <w:numFmt w:val="decimal"/>
      <w:lvlText w:val="%7."/>
      <w:lvlJc w:val="left"/>
      <w:pPr>
        <w:ind w:left="4620" w:hanging="360"/>
      </w:pPr>
    </w:lvl>
    <w:lvl w:ilvl="7" w:tplc="040E0019" w:tentative="1">
      <w:start w:val="1"/>
      <w:numFmt w:val="lowerLetter"/>
      <w:lvlText w:val="%8."/>
      <w:lvlJc w:val="left"/>
      <w:pPr>
        <w:ind w:left="5340" w:hanging="360"/>
      </w:pPr>
    </w:lvl>
    <w:lvl w:ilvl="8" w:tplc="040E001B" w:tentative="1">
      <w:start w:val="1"/>
      <w:numFmt w:val="lowerRoman"/>
      <w:lvlText w:val="%9."/>
      <w:lvlJc w:val="right"/>
      <w:pPr>
        <w:ind w:left="6060" w:hanging="180"/>
      </w:pPr>
    </w:lvl>
  </w:abstractNum>
  <w:abstractNum w:abstractNumId="91">
    <w:nsid w:val="70C74406"/>
    <w:multiLevelType w:val="hybridMultilevel"/>
    <w:tmpl w:val="BC72D7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nsid w:val="753C5961"/>
    <w:multiLevelType w:val="hybridMultilevel"/>
    <w:tmpl w:val="77B616A4"/>
    <w:lvl w:ilvl="0" w:tplc="4438AD96">
      <w:start w:val="1"/>
      <w:numFmt w:val="decimal"/>
      <w:lvlText w:val="(%1)"/>
      <w:lvlJc w:val="left"/>
      <w:pPr>
        <w:ind w:left="432" w:hanging="432"/>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3">
    <w:nsid w:val="768F305C"/>
    <w:multiLevelType w:val="hybridMultilevel"/>
    <w:tmpl w:val="57860F52"/>
    <w:lvl w:ilvl="0" w:tplc="040E0017">
      <w:start w:val="1"/>
      <w:numFmt w:val="lowerLetter"/>
      <w:lvlText w:val="%1)"/>
      <w:lvlJc w:val="left"/>
      <w:pPr>
        <w:ind w:left="927" w:hanging="360"/>
      </w:pPr>
      <w:rPr>
        <w:rFonts w:hint="default"/>
      </w:rPr>
    </w:lvl>
    <w:lvl w:ilvl="1" w:tplc="3F2A8D02">
      <w:start w:val="1"/>
      <w:numFmt w:val="lowerLetter"/>
      <w:lvlText w:val="%2)"/>
      <w:lvlJc w:val="left"/>
      <w:pPr>
        <w:ind w:left="927" w:hanging="360"/>
      </w:pPr>
      <w:rPr>
        <w:color w:val="auto"/>
      </w:r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94">
    <w:nsid w:val="77137727"/>
    <w:multiLevelType w:val="multilevel"/>
    <w:tmpl w:val="441AF42A"/>
    <w:lvl w:ilvl="0">
      <w:start w:val="1"/>
      <w:numFmt w:val="none"/>
      <w:lvlText w:val="b)"/>
      <w:lvlJc w:val="left"/>
      <w:pPr>
        <w:tabs>
          <w:tab w:val="num" w:pos="928"/>
        </w:tabs>
        <w:ind w:left="928" w:hanging="360"/>
      </w:pPr>
      <w:rPr>
        <w:rFonts w:hint="default"/>
      </w:rPr>
    </w:lvl>
    <w:lvl w:ilvl="1">
      <w:start w:val="1"/>
      <w:numFmt w:val="lowerLetter"/>
      <w:lvlText w:val="a%2)"/>
      <w:lvlJc w:val="left"/>
      <w:pPr>
        <w:tabs>
          <w:tab w:val="num" w:pos="1920"/>
        </w:tabs>
        <w:ind w:left="1920" w:hanging="36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nsid w:val="78C8506F"/>
    <w:multiLevelType w:val="multilevel"/>
    <w:tmpl w:val="ADEA833A"/>
    <w:lvl w:ilvl="0">
      <w:start w:val="1"/>
      <w:numFmt w:val="decimal"/>
      <w:lvlText w:val="(%1)"/>
      <w:lvlJc w:val="left"/>
      <w:pPr>
        <w:ind w:left="360" w:hanging="360"/>
      </w:pPr>
      <w:rPr>
        <w:rFonts w:hint="default"/>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8CE3A32"/>
    <w:multiLevelType w:val="hybridMultilevel"/>
    <w:tmpl w:val="B41E5C7A"/>
    <w:lvl w:ilvl="0" w:tplc="12664F80">
      <w:start w:val="1"/>
      <w:numFmt w:val="decimal"/>
      <w:lvlText w:val="(%1)"/>
      <w:lvlJc w:val="left"/>
      <w:pPr>
        <w:ind w:left="405" w:hanging="405"/>
      </w:pPr>
      <w:rPr>
        <w:rFonts w:ascii="Times New Roman" w:hAnsi="Times New Roman" w:cs="Times New Roman" w:hint="default"/>
        <w:b w:val="0"/>
        <w:color w:val="000000"/>
      </w:rPr>
    </w:lvl>
    <w:lvl w:ilvl="1" w:tplc="040E0019" w:tentative="1">
      <w:start w:val="1"/>
      <w:numFmt w:val="lowerLetter"/>
      <w:lvlText w:val="%2."/>
      <w:lvlJc w:val="left"/>
      <w:pPr>
        <w:ind w:left="1020" w:hanging="360"/>
      </w:pPr>
    </w:lvl>
    <w:lvl w:ilvl="2" w:tplc="040E001B" w:tentative="1">
      <w:start w:val="1"/>
      <w:numFmt w:val="lowerRoman"/>
      <w:lvlText w:val="%3."/>
      <w:lvlJc w:val="right"/>
      <w:pPr>
        <w:ind w:left="1740" w:hanging="180"/>
      </w:pPr>
    </w:lvl>
    <w:lvl w:ilvl="3" w:tplc="040E000F" w:tentative="1">
      <w:start w:val="1"/>
      <w:numFmt w:val="decimal"/>
      <w:lvlText w:val="%4."/>
      <w:lvlJc w:val="left"/>
      <w:pPr>
        <w:ind w:left="2460" w:hanging="360"/>
      </w:pPr>
    </w:lvl>
    <w:lvl w:ilvl="4" w:tplc="040E0019" w:tentative="1">
      <w:start w:val="1"/>
      <w:numFmt w:val="lowerLetter"/>
      <w:lvlText w:val="%5."/>
      <w:lvlJc w:val="left"/>
      <w:pPr>
        <w:ind w:left="3180" w:hanging="360"/>
      </w:pPr>
    </w:lvl>
    <w:lvl w:ilvl="5" w:tplc="040E001B" w:tentative="1">
      <w:start w:val="1"/>
      <w:numFmt w:val="lowerRoman"/>
      <w:lvlText w:val="%6."/>
      <w:lvlJc w:val="right"/>
      <w:pPr>
        <w:ind w:left="3900" w:hanging="180"/>
      </w:pPr>
    </w:lvl>
    <w:lvl w:ilvl="6" w:tplc="040E000F" w:tentative="1">
      <w:start w:val="1"/>
      <w:numFmt w:val="decimal"/>
      <w:lvlText w:val="%7."/>
      <w:lvlJc w:val="left"/>
      <w:pPr>
        <w:ind w:left="4620" w:hanging="360"/>
      </w:pPr>
    </w:lvl>
    <w:lvl w:ilvl="7" w:tplc="040E0019" w:tentative="1">
      <w:start w:val="1"/>
      <w:numFmt w:val="lowerLetter"/>
      <w:lvlText w:val="%8."/>
      <w:lvlJc w:val="left"/>
      <w:pPr>
        <w:ind w:left="5340" w:hanging="360"/>
      </w:pPr>
    </w:lvl>
    <w:lvl w:ilvl="8" w:tplc="040E001B" w:tentative="1">
      <w:start w:val="1"/>
      <w:numFmt w:val="lowerRoman"/>
      <w:lvlText w:val="%9."/>
      <w:lvlJc w:val="right"/>
      <w:pPr>
        <w:ind w:left="6060" w:hanging="180"/>
      </w:pPr>
    </w:lvl>
  </w:abstractNum>
  <w:abstractNum w:abstractNumId="97">
    <w:nsid w:val="7ED871F9"/>
    <w:multiLevelType w:val="hybridMultilevel"/>
    <w:tmpl w:val="5C5EF1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7"/>
  </w:num>
  <w:num w:numId="2">
    <w:abstractNumId w:val="14"/>
  </w:num>
  <w:num w:numId="3">
    <w:abstractNumId w:val="66"/>
  </w:num>
  <w:num w:numId="4">
    <w:abstractNumId w:val="23"/>
  </w:num>
  <w:num w:numId="5">
    <w:abstractNumId w:val="52"/>
  </w:num>
  <w:num w:numId="6">
    <w:abstractNumId w:val="3"/>
  </w:num>
  <w:num w:numId="7">
    <w:abstractNumId w:val="25"/>
  </w:num>
  <w:num w:numId="8">
    <w:abstractNumId w:val="26"/>
  </w:num>
  <w:num w:numId="9">
    <w:abstractNumId w:val="47"/>
  </w:num>
  <w:num w:numId="10">
    <w:abstractNumId w:val="72"/>
  </w:num>
  <w:num w:numId="11">
    <w:abstractNumId w:val="9"/>
  </w:num>
  <w:num w:numId="12">
    <w:abstractNumId w:val="94"/>
  </w:num>
  <w:num w:numId="13">
    <w:abstractNumId w:val="54"/>
  </w:num>
  <w:num w:numId="14">
    <w:abstractNumId w:val="76"/>
  </w:num>
  <w:num w:numId="15">
    <w:abstractNumId w:val="55"/>
  </w:num>
  <w:num w:numId="16">
    <w:abstractNumId w:val="49"/>
  </w:num>
  <w:num w:numId="17">
    <w:abstractNumId w:val="19"/>
  </w:num>
  <w:num w:numId="18">
    <w:abstractNumId w:val="21"/>
  </w:num>
  <w:num w:numId="19">
    <w:abstractNumId w:val="11"/>
  </w:num>
  <w:num w:numId="20">
    <w:abstractNumId w:val="67"/>
  </w:num>
  <w:num w:numId="21">
    <w:abstractNumId w:val="73"/>
  </w:num>
  <w:num w:numId="22">
    <w:abstractNumId w:val="83"/>
  </w:num>
  <w:num w:numId="23">
    <w:abstractNumId w:val="13"/>
  </w:num>
  <w:num w:numId="24">
    <w:abstractNumId w:val="77"/>
  </w:num>
  <w:num w:numId="25">
    <w:abstractNumId w:val="43"/>
  </w:num>
  <w:num w:numId="26">
    <w:abstractNumId w:val="59"/>
  </w:num>
  <w:num w:numId="27">
    <w:abstractNumId w:val="64"/>
  </w:num>
  <w:num w:numId="28">
    <w:abstractNumId w:val="86"/>
  </w:num>
  <w:num w:numId="29">
    <w:abstractNumId w:val="53"/>
  </w:num>
  <w:num w:numId="30">
    <w:abstractNumId w:val="1"/>
  </w:num>
  <w:num w:numId="31">
    <w:abstractNumId w:val="88"/>
  </w:num>
  <w:num w:numId="32">
    <w:abstractNumId w:val="89"/>
  </w:num>
  <w:num w:numId="33">
    <w:abstractNumId w:val="0"/>
  </w:num>
  <w:num w:numId="34">
    <w:abstractNumId w:val="57"/>
  </w:num>
  <w:num w:numId="35">
    <w:abstractNumId w:val="16"/>
  </w:num>
  <w:num w:numId="36">
    <w:abstractNumId w:val="20"/>
  </w:num>
  <w:num w:numId="37">
    <w:abstractNumId w:val="38"/>
  </w:num>
  <w:num w:numId="38">
    <w:abstractNumId w:val="65"/>
  </w:num>
  <w:num w:numId="39">
    <w:abstractNumId w:val="31"/>
  </w:num>
  <w:num w:numId="40">
    <w:abstractNumId w:val="45"/>
  </w:num>
  <w:num w:numId="41">
    <w:abstractNumId w:val="90"/>
  </w:num>
  <w:num w:numId="42">
    <w:abstractNumId w:val="74"/>
  </w:num>
  <w:num w:numId="43">
    <w:abstractNumId w:val="62"/>
  </w:num>
  <w:num w:numId="44">
    <w:abstractNumId w:val="96"/>
  </w:num>
  <w:num w:numId="45">
    <w:abstractNumId w:val="39"/>
  </w:num>
  <w:num w:numId="46">
    <w:abstractNumId w:val="18"/>
  </w:num>
  <w:num w:numId="47">
    <w:abstractNumId w:val="15"/>
  </w:num>
  <w:num w:numId="48">
    <w:abstractNumId w:val="2"/>
  </w:num>
  <w:num w:numId="49">
    <w:abstractNumId w:val="85"/>
  </w:num>
  <w:num w:numId="50">
    <w:abstractNumId w:val="4"/>
  </w:num>
  <w:num w:numId="51">
    <w:abstractNumId w:val="92"/>
  </w:num>
  <w:num w:numId="52">
    <w:abstractNumId w:val="78"/>
  </w:num>
  <w:num w:numId="53">
    <w:abstractNumId w:val="93"/>
  </w:num>
  <w:num w:numId="54">
    <w:abstractNumId w:val="68"/>
  </w:num>
  <w:num w:numId="55">
    <w:abstractNumId w:val="61"/>
  </w:num>
  <w:num w:numId="56">
    <w:abstractNumId w:val="58"/>
  </w:num>
  <w:num w:numId="57">
    <w:abstractNumId w:val="30"/>
  </w:num>
  <w:num w:numId="58">
    <w:abstractNumId w:val="80"/>
  </w:num>
  <w:num w:numId="59">
    <w:abstractNumId w:val="32"/>
  </w:num>
  <w:num w:numId="60">
    <w:abstractNumId w:val="46"/>
  </w:num>
  <w:num w:numId="61">
    <w:abstractNumId w:val="34"/>
  </w:num>
  <w:num w:numId="62">
    <w:abstractNumId w:val="40"/>
  </w:num>
  <w:num w:numId="63">
    <w:abstractNumId w:val="24"/>
  </w:num>
  <w:num w:numId="64">
    <w:abstractNumId w:val="41"/>
  </w:num>
  <w:num w:numId="65">
    <w:abstractNumId w:val="28"/>
  </w:num>
  <w:num w:numId="66">
    <w:abstractNumId w:val="7"/>
  </w:num>
  <w:num w:numId="67">
    <w:abstractNumId w:val="48"/>
  </w:num>
  <w:num w:numId="68">
    <w:abstractNumId w:val="81"/>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num>
  <w:num w:numId="73">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num>
  <w:num w:numId="75">
    <w:abstractNumId w:val="6"/>
  </w:num>
  <w:num w:numId="76">
    <w:abstractNumId w:val="79"/>
  </w:num>
  <w:num w:numId="77">
    <w:abstractNumId w:val="75"/>
  </w:num>
  <w:num w:numId="78">
    <w:abstractNumId w:val="36"/>
  </w:num>
  <w:num w:numId="79">
    <w:abstractNumId w:val="70"/>
  </w:num>
  <w:num w:numId="80">
    <w:abstractNumId w:val="12"/>
  </w:num>
  <w:num w:numId="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7"/>
  </w:num>
  <w:num w:numId="83">
    <w:abstractNumId w:val="10"/>
  </w:num>
  <w:num w:numId="84">
    <w:abstractNumId w:val="17"/>
  </w:num>
  <w:num w:numId="85">
    <w:abstractNumId w:val="33"/>
  </w:num>
  <w:num w:numId="86">
    <w:abstractNumId w:val="8"/>
  </w:num>
  <w:num w:numId="87">
    <w:abstractNumId w:val="91"/>
  </w:num>
  <w:num w:numId="88">
    <w:abstractNumId w:val="56"/>
  </w:num>
  <w:num w:numId="89">
    <w:abstractNumId w:val="82"/>
  </w:num>
  <w:num w:numId="90">
    <w:abstractNumId w:val="22"/>
  </w:num>
  <w:num w:numId="91">
    <w:abstractNumId w:val="63"/>
  </w:num>
  <w:num w:numId="92">
    <w:abstractNumId w:val="97"/>
  </w:num>
  <w:num w:numId="93">
    <w:abstractNumId w:val="5"/>
  </w:num>
  <w:num w:numId="94">
    <w:abstractNumId w:val="29"/>
  </w:num>
  <w:num w:numId="95">
    <w:abstractNumId w:val="51"/>
  </w:num>
  <w:num w:numId="96">
    <w:abstractNumId w:val="84"/>
  </w:num>
  <w:num w:numId="97">
    <w:abstractNumId w:val="95"/>
  </w:num>
  <w:num w:numId="98">
    <w:abstractNumId w:val="4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7C"/>
    <w:rsid w:val="00000FA5"/>
    <w:rsid w:val="00001A9F"/>
    <w:rsid w:val="00001E33"/>
    <w:rsid w:val="000072CB"/>
    <w:rsid w:val="00011BA9"/>
    <w:rsid w:val="0001230B"/>
    <w:rsid w:val="00013193"/>
    <w:rsid w:val="000140EF"/>
    <w:rsid w:val="00017762"/>
    <w:rsid w:val="00022DC2"/>
    <w:rsid w:val="0002329B"/>
    <w:rsid w:val="00025FA6"/>
    <w:rsid w:val="00026479"/>
    <w:rsid w:val="00037810"/>
    <w:rsid w:val="00040954"/>
    <w:rsid w:val="00046C39"/>
    <w:rsid w:val="000506C1"/>
    <w:rsid w:val="00052408"/>
    <w:rsid w:val="0005411B"/>
    <w:rsid w:val="00063628"/>
    <w:rsid w:val="00071945"/>
    <w:rsid w:val="0007365E"/>
    <w:rsid w:val="000750CB"/>
    <w:rsid w:val="00075189"/>
    <w:rsid w:val="000755DD"/>
    <w:rsid w:val="0007642A"/>
    <w:rsid w:val="00077ED7"/>
    <w:rsid w:val="00081DC9"/>
    <w:rsid w:val="00083411"/>
    <w:rsid w:val="00085881"/>
    <w:rsid w:val="000859A5"/>
    <w:rsid w:val="0009152C"/>
    <w:rsid w:val="000915C6"/>
    <w:rsid w:val="000924DA"/>
    <w:rsid w:val="00095409"/>
    <w:rsid w:val="000A3B12"/>
    <w:rsid w:val="000A7499"/>
    <w:rsid w:val="000A7EAB"/>
    <w:rsid w:val="000A7ED7"/>
    <w:rsid w:val="000B466A"/>
    <w:rsid w:val="000B4775"/>
    <w:rsid w:val="000C42DE"/>
    <w:rsid w:val="000D1641"/>
    <w:rsid w:val="000D209E"/>
    <w:rsid w:val="000D56EC"/>
    <w:rsid w:val="000D5B36"/>
    <w:rsid w:val="000D7246"/>
    <w:rsid w:val="000D755E"/>
    <w:rsid w:val="000E1E4D"/>
    <w:rsid w:val="000E34F9"/>
    <w:rsid w:val="000E37D5"/>
    <w:rsid w:val="000E6874"/>
    <w:rsid w:val="000F0E4F"/>
    <w:rsid w:val="000F177A"/>
    <w:rsid w:val="000F421F"/>
    <w:rsid w:val="000F4B42"/>
    <w:rsid w:val="000F6E55"/>
    <w:rsid w:val="00101B74"/>
    <w:rsid w:val="0010293F"/>
    <w:rsid w:val="00103EF5"/>
    <w:rsid w:val="001128C5"/>
    <w:rsid w:val="00113039"/>
    <w:rsid w:val="0012519A"/>
    <w:rsid w:val="00125F01"/>
    <w:rsid w:val="001301DC"/>
    <w:rsid w:val="00130319"/>
    <w:rsid w:val="0013279A"/>
    <w:rsid w:val="00135AFC"/>
    <w:rsid w:val="00141976"/>
    <w:rsid w:val="00142656"/>
    <w:rsid w:val="00142B21"/>
    <w:rsid w:val="0014415B"/>
    <w:rsid w:val="00145896"/>
    <w:rsid w:val="00145DF0"/>
    <w:rsid w:val="001466C3"/>
    <w:rsid w:val="00156371"/>
    <w:rsid w:val="0016089C"/>
    <w:rsid w:val="00163A03"/>
    <w:rsid w:val="00167F4F"/>
    <w:rsid w:val="0017069F"/>
    <w:rsid w:val="00172EB9"/>
    <w:rsid w:val="001734AA"/>
    <w:rsid w:val="001740E3"/>
    <w:rsid w:val="001741EA"/>
    <w:rsid w:val="00177C1F"/>
    <w:rsid w:val="0018260C"/>
    <w:rsid w:val="00182BB3"/>
    <w:rsid w:val="00183309"/>
    <w:rsid w:val="00183AA7"/>
    <w:rsid w:val="00185484"/>
    <w:rsid w:val="0018605E"/>
    <w:rsid w:val="0019157F"/>
    <w:rsid w:val="001917E0"/>
    <w:rsid w:val="00192D09"/>
    <w:rsid w:val="00196883"/>
    <w:rsid w:val="001970F9"/>
    <w:rsid w:val="001A0CEA"/>
    <w:rsid w:val="001A1507"/>
    <w:rsid w:val="001A4972"/>
    <w:rsid w:val="001A5117"/>
    <w:rsid w:val="001A5560"/>
    <w:rsid w:val="001B0AF3"/>
    <w:rsid w:val="001B0C82"/>
    <w:rsid w:val="001B1432"/>
    <w:rsid w:val="001B1617"/>
    <w:rsid w:val="001B3C1D"/>
    <w:rsid w:val="001B3C4E"/>
    <w:rsid w:val="001B3E55"/>
    <w:rsid w:val="001B6BE8"/>
    <w:rsid w:val="001C35CB"/>
    <w:rsid w:val="001C566B"/>
    <w:rsid w:val="001C7270"/>
    <w:rsid w:val="001C7C09"/>
    <w:rsid w:val="001C7E66"/>
    <w:rsid w:val="001D32A3"/>
    <w:rsid w:val="001E2EC2"/>
    <w:rsid w:val="001E545A"/>
    <w:rsid w:val="001E5D9C"/>
    <w:rsid w:val="001E72E8"/>
    <w:rsid w:val="001E76CD"/>
    <w:rsid w:val="001F1B8C"/>
    <w:rsid w:val="001F486E"/>
    <w:rsid w:val="001F6D06"/>
    <w:rsid w:val="00201B21"/>
    <w:rsid w:val="0020292E"/>
    <w:rsid w:val="00202E7E"/>
    <w:rsid w:val="0020529A"/>
    <w:rsid w:val="00212185"/>
    <w:rsid w:val="00212254"/>
    <w:rsid w:val="002144A3"/>
    <w:rsid w:val="00215707"/>
    <w:rsid w:val="0021662B"/>
    <w:rsid w:val="002170D3"/>
    <w:rsid w:val="002218E4"/>
    <w:rsid w:val="0022323A"/>
    <w:rsid w:val="0022396E"/>
    <w:rsid w:val="00225506"/>
    <w:rsid w:val="002277D4"/>
    <w:rsid w:val="00237F9B"/>
    <w:rsid w:val="00240757"/>
    <w:rsid w:val="002421CC"/>
    <w:rsid w:val="0024231B"/>
    <w:rsid w:val="00250672"/>
    <w:rsid w:val="002527C9"/>
    <w:rsid w:val="00256FDF"/>
    <w:rsid w:val="00260871"/>
    <w:rsid w:val="002613A5"/>
    <w:rsid w:val="00267887"/>
    <w:rsid w:val="00270EA3"/>
    <w:rsid w:val="0027163E"/>
    <w:rsid w:val="002718E8"/>
    <w:rsid w:val="00273E7A"/>
    <w:rsid w:val="00274B0C"/>
    <w:rsid w:val="002779DC"/>
    <w:rsid w:val="0028220F"/>
    <w:rsid w:val="00282A9B"/>
    <w:rsid w:val="00287279"/>
    <w:rsid w:val="00287BEB"/>
    <w:rsid w:val="00295228"/>
    <w:rsid w:val="002B079F"/>
    <w:rsid w:val="002B0B66"/>
    <w:rsid w:val="002B2407"/>
    <w:rsid w:val="002B5B51"/>
    <w:rsid w:val="002B64F2"/>
    <w:rsid w:val="002C2E85"/>
    <w:rsid w:val="002C68F3"/>
    <w:rsid w:val="002D0DAA"/>
    <w:rsid w:val="002D2848"/>
    <w:rsid w:val="002D2A95"/>
    <w:rsid w:val="002D45D5"/>
    <w:rsid w:val="002D4D3D"/>
    <w:rsid w:val="002D4F90"/>
    <w:rsid w:val="002D4FB7"/>
    <w:rsid w:val="002E0212"/>
    <w:rsid w:val="002E025D"/>
    <w:rsid w:val="002E081E"/>
    <w:rsid w:val="002E62E6"/>
    <w:rsid w:val="002F1015"/>
    <w:rsid w:val="002F4281"/>
    <w:rsid w:val="002F580D"/>
    <w:rsid w:val="002F6677"/>
    <w:rsid w:val="00300E81"/>
    <w:rsid w:val="00300F67"/>
    <w:rsid w:val="0030333A"/>
    <w:rsid w:val="00304C60"/>
    <w:rsid w:val="00305C57"/>
    <w:rsid w:val="0031034D"/>
    <w:rsid w:val="00310662"/>
    <w:rsid w:val="00311B5A"/>
    <w:rsid w:val="00312794"/>
    <w:rsid w:val="00314AA1"/>
    <w:rsid w:val="00314B2B"/>
    <w:rsid w:val="00316E8B"/>
    <w:rsid w:val="00320EB4"/>
    <w:rsid w:val="00324723"/>
    <w:rsid w:val="00324C5A"/>
    <w:rsid w:val="00325B70"/>
    <w:rsid w:val="00331767"/>
    <w:rsid w:val="00332299"/>
    <w:rsid w:val="0033665C"/>
    <w:rsid w:val="0034012B"/>
    <w:rsid w:val="003410A5"/>
    <w:rsid w:val="00341B35"/>
    <w:rsid w:val="00342172"/>
    <w:rsid w:val="00342E72"/>
    <w:rsid w:val="00345083"/>
    <w:rsid w:val="00346B0A"/>
    <w:rsid w:val="003505EB"/>
    <w:rsid w:val="00351CD4"/>
    <w:rsid w:val="00354BB0"/>
    <w:rsid w:val="003653BC"/>
    <w:rsid w:val="00367B7A"/>
    <w:rsid w:val="003742C6"/>
    <w:rsid w:val="003752A9"/>
    <w:rsid w:val="00377C29"/>
    <w:rsid w:val="00380D53"/>
    <w:rsid w:val="0038237A"/>
    <w:rsid w:val="003824DB"/>
    <w:rsid w:val="003831C1"/>
    <w:rsid w:val="0038574B"/>
    <w:rsid w:val="003944E9"/>
    <w:rsid w:val="0039463E"/>
    <w:rsid w:val="003951A6"/>
    <w:rsid w:val="003957A1"/>
    <w:rsid w:val="00395EE5"/>
    <w:rsid w:val="003960AE"/>
    <w:rsid w:val="003961A5"/>
    <w:rsid w:val="00397735"/>
    <w:rsid w:val="00397894"/>
    <w:rsid w:val="003A4DDF"/>
    <w:rsid w:val="003B111D"/>
    <w:rsid w:val="003B20A1"/>
    <w:rsid w:val="003B34DE"/>
    <w:rsid w:val="003B4671"/>
    <w:rsid w:val="003B4A6F"/>
    <w:rsid w:val="003B5E37"/>
    <w:rsid w:val="003B6CE9"/>
    <w:rsid w:val="003B7573"/>
    <w:rsid w:val="003C17FC"/>
    <w:rsid w:val="003C58FC"/>
    <w:rsid w:val="003D280C"/>
    <w:rsid w:val="003E1972"/>
    <w:rsid w:val="003E43D0"/>
    <w:rsid w:val="003E50B4"/>
    <w:rsid w:val="003E72ED"/>
    <w:rsid w:val="003F19E8"/>
    <w:rsid w:val="003F2582"/>
    <w:rsid w:val="003F4A39"/>
    <w:rsid w:val="003F6D32"/>
    <w:rsid w:val="00405AEE"/>
    <w:rsid w:val="004065CF"/>
    <w:rsid w:val="0041127C"/>
    <w:rsid w:val="00414621"/>
    <w:rsid w:val="004148E1"/>
    <w:rsid w:val="00423B67"/>
    <w:rsid w:val="00424089"/>
    <w:rsid w:val="00424871"/>
    <w:rsid w:val="004304E5"/>
    <w:rsid w:val="00433E47"/>
    <w:rsid w:val="004403AE"/>
    <w:rsid w:val="004409B5"/>
    <w:rsid w:val="00441D56"/>
    <w:rsid w:val="004423B1"/>
    <w:rsid w:val="00442CB4"/>
    <w:rsid w:val="00443ABF"/>
    <w:rsid w:val="00444D78"/>
    <w:rsid w:val="00447123"/>
    <w:rsid w:val="00450E6D"/>
    <w:rsid w:val="00453E22"/>
    <w:rsid w:val="0045615F"/>
    <w:rsid w:val="004578F3"/>
    <w:rsid w:val="004636AB"/>
    <w:rsid w:val="00467FB8"/>
    <w:rsid w:val="00471092"/>
    <w:rsid w:val="004724D5"/>
    <w:rsid w:val="004724ED"/>
    <w:rsid w:val="00473B8C"/>
    <w:rsid w:val="00476744"/>
    <w:rsid w:val="00477CB2"/>
    <w:rsid w:val="00480FCD"/>
    <w:rsid w:val="004873A1"/>
    <w:rsid w:val="00494717"/>
    <w:rsid w:val="004A0F16"/>
    <w:rsid w:val="004A1190"/>
    <w:rsid w:val="004A38F2"/>
    <w:rsid w:val="004A4A49"/>
    <w:rsid w:val="004A6BF7"/>
    <w:rsid w:val="004B041F"/>
    <w:rsid w:val="004B0D84"/>
    <w:rsid w:val="004B4324"/>
    <w:rsid w:val="004C3067"/>
    <w:rsid w:val="004C5859"/>
    <w:rsid w:val="004D12AC"/>
    <w:rsid w:val="004D2B4C"/>
    <w:rsid w:val="004D34D4"/>
    <w:rsid w:val="004D41AB"/>
    <w:rsid w:val="004E09B5"/>
    <w:rsid w:val="004E2D50"/>
    <w:rsid w:val="004F00F4"/>
    <w:rsid w:val="004F0E11"/>
    <w:rsid w:val="004F10C1"/>
    <w:rsid w:val="004F25F2"/>
    <w:rsid w:val="004F39B8"/>
    <w:rsid w:val="004F7650"/>
    <w:rsid w:val="004F7CC1"/>
    <w:rsid w:val="0050123F"/>
    <w:rsid w:val="00506444"/>
    <w:rsid w:val="0051133E"/>
    <w:rsid w:val="00511807"/>
    <w:rsid w:val="005126F5"/>
    <w:rsid w:val="00520D3E"/>
    <w:rsid w:val="005252B9"/>
    <w:rsid w:val="00525757"/>
    <w:rsid w:val="00525DA0"/>
    <w:rsid w:val="00525EA0"/>
    <w:rsid w:val="00527D30"/>
    <w:rsid w:val="00530235"/>
    <w:rsid w:val="00536B53"/>
    <w:rsid w:val="00537573"/>
    <w:rsid w:val="0054445D"/>
    <w:rsid w:val="00544CC9"/>
    <w:rsid w:val="005468F2"/>
    <w:rsid w:val="00552E27"/>
    <w:rsid w:val="00553F8D"/>
    <w:rsid w:val="005560CF"/>
    <w:rsid w:val="00557EBC"/>
    <w:rsid w:val="0056052C"/>
    <w:rsid w:val="005616F5"/>
    <w:rsid w:val="0056179B"/>
    <w:rsid w:val="00561E22"/>
    <w:rsid w:val="00562A17"/>
    <w:rsid w:val="005648D7"/>
    <w:rsid w:val="00565103"/>
    <w:rsid w:val="00566DAA"/>
    <w:rsid w:val="00567ED3"/>
    <w:rsid w:val="005734A4"/>
    <w:rsid w:val="005737E1"/>
    <w:rsid w:val="00573C9C"/>
    <w:rsid w:val="00573F9D"/>
    <w:rsid w:val="00577849"/>
    <w:rsid w:val="005829F4"/>
    <w:rsid w:val="00583436"/>
    <w:rsid w:val="00587C28"/>
    <w:rsid w:val="005909EC"/>
    <w:rsid w:val="00591025"/>
    <w:rsid w:val="0059651D"/>
    <w:rsid w:val="005A294E"/>
    <w:rsid w:val="005A4796"/>
    <w:rsid w:val="005A5CAC"/>
    <w:rsid w:val="005B238B"/>
    <w:rsid w:val="005B6866"/>
    <w:rsid w:val="005B6CB0"/>
    <w:rsid w:val="005C026E"/>
    <w:rsid w:val="005C3439"/>
    <w:rsid w:val="005C441A"/>
    <w:rsid w:val="005C53B5"/>
    <w:rsid w:val="005C7C68"/>
    <w:rsid w:val="005D351F"/>
    <w:rsid w:val="005D55C7"/>
    <w:rsid w:val="005D5D37"/>
    <w:rsid w:val="005D66F7"/>
    <w:rsid w:val="005E0F29"/>
    <w:rsid w:val="005E1E0A"/>
    <w:rsid w:val="005E5A07"/>
    <w:rsid w:val="005F27CF"/>
    <w:rsid w:val="005F2D32"/>
    <w:rsid w:val="005F47FA"/>
    <w:rsid w:val="00600741"/>
    <w:rsid w:val="00603631"/>
    <w:rsid w:val="00605C96"/>
    <w:rsid w:val="006106F7"/>
    <w:rsid w:val="0061078D"/>
    <w:rsid w:val="00610F84"/>
    <w:rsid w:val="00611FED"/>
    <w:rsid w:val="006127F7"/>
    <w:rsid w:val="0061315D"/>
    <w:rsid w:val="006160DF"/>
    <w:rsid w:val="00616375"/>
    <w:rsid w:val="0062116E"/>
    <w:rsid w:val="00621411"/>
    <w:rsid w:val="00625F3A"/>
    <w:rsid w:val="0062686F"/>
    <w:rsid w:val="006361E3"/>
    <w:rsid w:val="006401A4"/>
    <w:rsid w:val="00641915"/>
    <w:rsid w:val="00641B94"/>
    <w:rsid w:val="00643303"/>
    <w:rsid w:val="006441F3"/>
    <w:rsid w:val="006445C8"/>
    <w:rsid w:val="00645B4E"/>
    <w:rsid w:val="00650A55"/>
    <w:rsid w:val="00651A59"/>
    <w:rsid w:val="00654DA9"/>
    <w:rsid w:val="00656299"/>
    <w:rsid w:val="00657140"/>
    <w:rsid w:val="00657E93"/>
    <w:rsid w:val="00660C6C"/>
    <w:rsid w:val="006629F3"/>
    <w:rsid w:val="006662BE"/>
    <w:rsid w:val="006731AA"/>
    <w:rsid w:val="00675722"/>
    <w:rsid w:val="006773D5"/>
    <w:rsid w:val="0067757E"/>
    <w:rsid w:val="00680F8C"/>
    <w:rsid w:val="00687E6B"/>
    <w:rsid w:val="00690919"/>
    <w:rsid w:val="006919E2"/>
    <w:rsid w:val="00691F92"/>
    <w:rsid w:val="006924A6"/>
    <w:rsid w:val="00697E41"/>
    <w:rsid w:val="006A4395"/>
    <w:rsid w:val="006A5577"/>
    <w:rsid w:val="006A6894"/>
    <w:rsid w:val="006A765E"/>
    <w:rsid w:val="006B188E"/>
    <w:rsid w:val="006B2533"/>
    <w:rsid w:val="006B4AF7"/>
    <w:rsid w:val="006B517E"/>
    <w:rsid w:val="006C2DCE"/>
    <w:rsid w:val="006C3231"/>
    <w:rsid w:val="006C3A4D"/>
    <w:rsid w:val="006D38B9"/>
    <w:rsid w:val="006D3986"/>
    <w:rsid w:val="006D73B0"/>
    <w:rsid w:val="006E4212"/>
    <w:rsid w:val="006E4533"/>
    <w:rsid w:val="006E6B2C"/>
    <w:rsid w:val="006F05E6"/>
    <w:rsid w:val="006F231A"/>
    <w:rsid w:val="00701010"/>
    <w:rsid w:val="00705745"/>
    <w:rsid w:val="00705C0B"/>
    <w:rsid w:val="00707908"/>
    <w:rsid w:val="0071177E"/>
    <w:rsid w:val="00714149"/>
    <w:rsid w:val="00724901"/>
    <w:rsid w:val="0073069E"/>
    <w:rsid w:val="007330D4"/>
    <w:rsid w:val="007343AD"/>
    <w:rsid w:val="007345D7"/>
    <w:rsid w:val="00734C71"/>
    <w:rsid w:val="0073510E"/>
    <w:rsid w:val="007353AD"/>
    <w:rsid w:val="00741231"/>
    <w:rsid w:val="007433EA"/>
    <w:rsid w:val="007450ED"/>
    <w:rsid w:val="007504CE"/>
    <w:rsid w:val="0075330A"/>
    <w:rsid w:val="00753D67"/>
    <w:rsid w:val="00753E0D"/>
    <w:rsid w:val="007608C8"/>
    <w:rsid w:val="00763B4A"/>
    <w:rsid w:val="0077281A"/>
    <w:rsid w:val="00780735"/>
    <w:rsid w:val="00782B21"/>
    <w:rsid w:val="00783774"/>
    <w:rsid w:val="007870BF"/>
    <w:rsid w:val="007878E4"/>
    <w:rsid w:val="00790BBB"/>
    <w:rsid w:val="00796FEE"/>
    <w:rsid w:val="0079795F"/>
    <w:rsid w:val="007A2850"/>
    <w:rsid w:val="007A55AE"/>
    <w:rsid w:val="007A76BD"/>
    <w:rsid w:val="007B2FB7"/>
    <w:rsid w:val="007B626D"/>
    <w:rsid w:val="007B7086"/>
    <w:rsid w:val="007C23A8"/>
    <w:rsid w:val="007C2A78"/>
    <w:rsid w:val="007C36A6"/>
    <w:rsid w:val="007C5D4E"/>
    <w:rsid w:val="007D07F1"/>
    <w:rsid w:val="007D1BD1"/>
    <w:rsid w:val="007D2ABD"/>
    <w:rsid w:val="007E4A56"/>
    <w:rsid w:val="007E62C3"/>
    <w:rsid w:val="007F0969"/>
    <w:rsid w:val="007F172A"/>
    <w:rsid w:val="007F1FA2"/>
    <w:rsid w:val="007F231C"/>
    <w:rsid w:val="007F56CD"/>
    <w:rsid w:val="007F6043"/>
    <w:rsid w:val="007F7CC4"/>
    <w:rsid w:val="0080096D"/>
    <w:rsid w:val="0080147C"/>
    <w:rsid w:val="00802228"/>
    <w:rsid w:val="0080280C"/>
    <w:rsid w:val="00803AF9"/>
    <w:rsid w:val="00806C0C"/>
    <w:rsid w:val="00807D7A"/>
    <w:rsid w:val="00807EB6"/>
    <w:rsid w:val="00810597"/>
    <w:rsid w:val="00811C8B"/>
    <w:rsid w:val="00812B04"/>
    <w:rsid w:val="00813A92"/>
    <w:rsid w:val="00814171"/>
    <w:rsid w:val="008216FE"/>
    <w:rsid w:val="00823DEE"/>
    <w:rsid w:val="00825456"/>
    <w:rsid w:val="00831014"/>
    <w:rsid w:val="008312F1"/>
    <w:rsid w:val="00834123"/>
    <w:rsid w:val="008341E5"/>
    <w:rsid w:val="00835894"/>
    <w:rsid w:val="00836490"/>
    <w:rsid w:val="008364DC"/>
    <w:rsid w:val="008376E6"/>
    <w:rsid w:val="00843C89"/>
    <w:rsid w:val="008508CD"/>
    <w:rsid w:val="0085391B"/>
    <w:rsid w:val="008555D3"/>
    <w:rsid w:val="0085669B"/>
    <w:rsid w:val="00860791"/>
    <w:rsid w:val="008629BA"/>
    <w:rsid w:val="00865EDF"/>
    <w:rsid w:val="008677DA"/>
    <w:rsid w:val="00875320"/>
    <w:rsid w:val="00876B52"/>
    <w:rsid w:val="00876FFB"/>
    <w:rsid w:val="008809F2"/>
    <w:rsid w:val="00884646"/>
    <w:rsid w:val="00885C66"/>
    <w:rsid w:val="0088600C"/>
    <w:rsid w:val="00887507"/>
    <w:rsid w:val="00890B45"/>
    <w:rsid w:val="00891597"/>
    <w:rsid w:val="008952A1"/>
    <w:rsid w:val="0089787D"/>
    <w:rsid w:val="00897FF6"/>
    <w:rsid w:val="008A454B"/>
    <w:rsid w:val="008B02D8"/>
    <w:rsid w:val="008B1221"/>
    <w:rsid w:val="008B16B6"/>
    <w:rsid w:val="008B3614"/>
    <w:rsid w:val="008C0A30"/>
    <w:rsid w:val="008C1530"/>
    <w:rsid w:val="008C1E19"/>
    <w:rsid w:val="008C1F4A"/>
    <w:rsid w:val="008C7B4E"/>
    <w:rsid w:val="008D2BD6"/>
    <w:rsid w:val="008D2E15"/>
    <w:rsid w:val="008D538D"/>
    <w:rsid w:val="008D7ACE"/>
    <w:rsid w:val="008E5139"/>
    <w:rsid w:val="008E5514"/>
    <w:rsid w:val="008F06AF"/>
    <w:rsid w:val="008F1977"/>
    <w:rsid w:val="008F3638"/>
    <w:rsid w:val="00900170"/>
    <w:rsid w:val="0090471D"/>
    <w:rsid w:val="00905134"/>
    <w:rsid w:val="00906049"/>
    <w:rsid w:val="0091070C"/>
    <w:rsid w:val="00910ACC"/>
    <w:rsid w:val="00922FDA"/>
    <w:rsid w:val="00934BA3"/>
    <w:rsid w:val="00941FC6"/>
    <w:rsid w:val="00942AF6"/>
    <w:rsid w:val="009437B5"/>
    <w:rsid w:val="00943E43"/>
    <w:rsid w:val="009464F4"/>
    <w:rsid w:val="00950A87"/>
    <w:rsid w:val="00951168"/>
    <w:rsid w:val="00955D93"/>
    <w:rsid w:val="00964972"/>
    <w:rsid w:val="0096754B"/>
    <w:rsid w:val="009707B8"/>
    <w:rsid w:val="00971027"/>
    <w:rsid w:val="0097596D"/>
    <w:rsid w:val="00980660"/>
    <w:rsid w:val="0098093F"/>
    <w:rsid w:val="009819FB"/>
    <w:rsid w:val="009859B7"/>
    <w:rsid w:val="00993217"/>
    <w:rsid w:val="0099324F"/>
    <w:rsid w:val="009950AB"/>
    <w:rsid w:val="00995684"/>
    <w:rsid w:val="0099678A"/>
    <w:rsid w:val="009A0CB1"/>
    <w:rsid w:val="009A24DC"/>
    <w:rsid w:val="009A6A45"/>
    <w:rsid w:val="009B032E"/>
    <w:rsid w:val="009B08C0"/>
    <w:rsid w:val="009B0D6A"/>
    <w:rsid w:val="009B2FA7"/>
    <w:rsid w:val="009B5B0F"/>
    <w:rsid w:val="009C7290"/>
    <w:rsid w:val="009D0422"/>
    <w:rsid w:val="009D0D57"/>
    <w:rsid w:val="009D38B3"/>
    <w:rsid w:val="009D4C7D"/>
    <w:rsid w:val="009D5489"/>
    <w:rsid w:val="009D6C7A"/>
    <w:rsid w:val="009D6F77"/>
    <w:rsid w:val="009E0216"/>
    <w:rsid w:val="009E05AC"/>
    <w:rsid w:val="009E2313"/>
    <w:rsid w:val="009E23E2"/>
    <w:rsid w:val="009E3B01"/>
    <w:rsid w:val="009E431B"/>
    <w:rsid w:val="009E54A4"/>
    <w:rsid w:val="009E556A"/>
    <w:rsid w:val="009E6B74"/>
    <w:rsid w:val="009F02BD"/>
    <w:rsid w:val="009F4A3E"/>
    <w:rsid w:val="009F4A74"/>
    <w:rsid w:val="009F6A96"/>
    <w:rsid w:val="00A00EB0"/>
    <w:rsid w:val="00A0389A"/>
    <w:rsid w:val="00A06498"/>
    <w:rsid w:val="00A0680F"/>
    <w:rsid w:val="00A10537"/>
    <w:rsid w:val="00A157A6"/>
    <w:rsid w:val="00A20F4A"/>
    <w:rsid w:val="00A306B9"/>
    <w:rsid w:val="00A320E0"/>
    <w:rsid w:val="00A32FAF"/>
    <w:rsid w:val="00A35B1C"/>
    <w:rsid w:val="00A37434"/>
    <w:rsid w:val="00A42278"/>
    <w:rsid w:val="00A46C0C"/>
    <w:rsid w:val="00A4717C"/>
    <w:rsid w:val="00A51525"/>
    <w:rsid w:val="00A53C9C"/>
    <w:rsid w:val="00A54F9B"/>
    <w:rsid w:val="00A60DD6"/>
    <w:rsid w:val="00A61BC1"/>
    <w:rsid w:val="00A708C3"/>
    <w:rsid w:val="00A71AE1"/>
    <w:rsid w:val="00A72145"/>
    <w:rsid w:val="00A733A9"/>
    <w:rsid w:val="00A7656C"/>
    <w:rsid w:val="00A8000C"/>
    <w:rsid w:val="00A82686"/>
    <w:rsid w:val="00A82D24"/>
    <w:rsid w:val="00A86A9D"/>
    <w:rsid w:val="00A93AFD"/>
    <w:rsid w:val="00A9487C"/>
    <w:rsid w:val="00A9530B"/>
    <w:rsid w:val="00A95700"/>
    <w:rsid w:val="00A97385"/>
    <w:rsid w:val="00AA0EC7"/>
    <w:rsid w:val="00AA6CB6"/>
    <w:rsid w:val="00AA7033"/>
    <w:rsid w:val="00AA7D5E"/>
    <w:rsid w:val="00AB2B76"/>
    <w:rsid w:val="00AB3089"/>
    <w:rsid w:val="00AB4BAB"/>
    <w:rsid w:val="00AB797A"/>
    <w:rsid w:val="00AC3F6D"/>
    <w:rsid w:val="00AC52FB"/>
    <w:rsid w:val="00AC7113"/>
    <w:rsid w:val="00AD6357"/>
    <w:rsid w:val="00AE0FA0"/>
    <w:rsid w:val="00AE2193"/>
    <w:rsid w:val="00AE2738"/>
    <w:rsid w:val="00AE5EAB"/>
    <w:rsid w:val="00AF1936"/>
    <w:rsid w:val="00AF7E90"/>
    <w:rsid w:val="00B0629A"/>
    <w:rsid w:val="00B11316"/>
    <w:rsid w:val="00B12DA7"/>
    <w:rsid w:val="00B1362C"/>
    <w:rsid w:val="00B13B72"/>
    <w:rsid w:val="00B174DD"/>
    <w:rsid w:val="00B24A56"/>
    <w:rsid w:val="00B26136"/>
    <w:rsid w:val="00B303A1"/>
    <w:rsid w:val="00B32B27"/>
    <w:rsid w:val="00B33040"/>
    <w:rsid w:val="00B358B8"/>
    <w:rsid w:val="00B35A62"/>
    <w:rsid w:val="00B35E86"/>
    <w:rsid w:val="00B37900"/>
    <w:rsid w:val="00B37ED7"/>
    <w:rsid w:val="00B4152A"/>
    <w:rsid w:val="00B51805"/>
    <w:rsid w:val="00B526CE"/>
    <w:rsid w:val="00B527B4"/>
    <w:rsid w:val="00B667B9"/>
    <w:rsid w:val="00B7223F"/>
    <w:rsid w:val="00B759BE"/>
    <w:rsid w:val="00B75B83"/>
    <w:rsid w:val="00B8270B"/>
    <w:rsid w:val="00B9389A"/>
    <w:rsid w:val="00B97487"/>
    <w:rsid w:val="00BA36D2"/>
    <w:rsid w:val="00BA39E5"/>
    <w:rsid w:val="00BA3C15"/>
    <w:rsid w:val="00BA5ECA"/>
    <w:rsid w:val="00BA69FD"/>
    <w:rsid w:val="00BA6CA1"/>
    <w:rsid w:val="00BB0D5E"/>
    <w:rsid w:val="00BB30B8"/>
    <w:rsid w:val="00BB4956"/>
    <w:rsid w:val="00BB565C"/>
    <w:rsid w:val="00BC28F1"/>
    <w:rsid w:val="00BC3D01"/>
    <w:rsid w:val="00BC6705"/>
    <w:rsid w:val="00BC76C4"/>
    <w:rsid w:val="00BC7755"/>
    <w:rsid w:val="00BD68D4"/>
    <w:rsid w:val="00BD7528"/>
    <w:rsid w:val="00BE0DE6"/>
    <w:rsid w:val="00BE285E"/>
    <w:rsid w:val="00BF1FEA"/>
    <w:rsid w:val="00BF34D6"/>
    <w:rsid w:val="00BF396E"/>
    <w:rsid w:val="00BF4750"/>
    <w:rsid w:val="00BF5240"/>
    <w:rsid w:val="00BF6749"/>
    <w:rsid w:val="00BF6955"/>
    <w:rsid w:val="00C00E4E"/>
    <w:rsid w:val="00C0356F"/>
    <w:rsid w:val="00C03E20"/>
    <w:rsid w:val="00C0666C"/>
    <w:rsid w:val="00C06915"/>
    <w:rsid w:val="00C10078"/>
    <w:rsid w:val="00C12FC0"/>
    <w:rsid w:val="00C142FF"/>
    <w:rsid w:val="00C14CD5"/>
    <w:rsid w:val="00C219D3"/>
    <w:rsid w:val="00C22FCE"/>
    <w:rsid w:val="00C34987"/>
    <w:rsid w:val="00C34B2C"/>
    <w:rsid w:val="00C3528A"/>
    <w:rsid w:val="00C35415"/>
    <w:rsid w:val="00C35ADB"/>
    <w:rsid w:val="00C37209"/>
    <w:rsid w:val="00C41965"/>
    <w:rsid w:val="00C46DA8"/>
    <w:rsid w:val="00C478FB"/>
    <w:rsid w:val="00C50EF1"/>
    <w:rsid w:val="00C54F57"/>
    <w:rsid w:val="00C61643"/>
    <w:rsid w:val="00C61D35"/>
    <w:rsid w:val="00C6220A"/>
    <w:rsid w:val="00C62A90"/>
    <w:rsid w:val="00C63622"/>
    <w:rsid w:val="00C63E21"/>
    <w:rsid w:val="00C672D1"/>
    <w:rsid w:val="00C72356"/>
    <w:rsid w:val="00C7307D"/>
    <w:rsid w:val="00C73E6C"/>
    <w:rsid w:val="00C74B51"/>
    <w:rsid w:val="00C75161"/>
    <w:rsid w:val="00C76747"/>
    <w:rsid w:val="00C83969"/>
    <w:rsid w:val="00C931F1"/>
    <w:rsid w:val="00CA12B7"/>
    <w:rsid w:val="00CA2D4E"/>
    <w:rsid w:val="00CB2C94"/>
    <w:rsid w:val="00CC5ADA"/>
    <w:rsid w:val="00CC5C2A"/>
    <w:rsid w:val="00CC73F5"/>
    <w:rsid w:val="00CD22E0"/>
    <w:rsid w:val="00CD2428"/>
    <w:rsid w:val="00CE06B8"/>
    <w:rsid w:val="00CF1F39"/>
    <w:rsid w:val="00CF37D0"/>
    <w:rsid w:val="00CF6DE1"/>
    <w:rsid w:val="00CF6E5D"/>
    <w:rsid w:val="00D003D2"/>
    <w:rsid w:val="00D02A6C"/>
    <w:rsid w:val="00D04BF1"/>
    <w:rsid w:val="00D04C5C"/>
    <w:rsid w:val="00D06FE7"/>
    <w:rsid w:val="00D2041C"/>
    <w:rsid w:val="00D21BEC"/>
    <w:rsid w:val="00D23CD2"/>
    <w:rsid w:val="00D246F2"/>
    <w:rsid w:val="00D3170E"/>
    <w:rsid w:val="00D31EF0"/>
    <w:rsid w:val="00D320B1"/>
    <w:rsid w:val="00D32557"/>
    <w:rsid w:val="00D3272B"/>
    <w:rsid w:val="00D328EA"/>
    <w:rsid w:val="00D34B41"/>
    <w:rsid w:val="00D35AAB"/>
    <w:rsid w:val="00D35C90"/>
    <w:rsid w:val="00D36EB9"/>
    <w:rsid w:val="00D379FB"/>
    <w:rsid w:val="00D424FC"/>
    <w:rsid w:val="00D42579"/>
    <w:rsid w:val="00D50F76"/>
    <w:rsid w:val="00D51B8C"/>
    <w:rsid w:val="00D576F5"/>
    <w:rsid w:val="00D60AC5"/>
    <w:rsid w:val="00D663F3"/>
    <w:rsid w:val="00D70339"/>
    <w:rsid w:val="00D71689"/>
    <w:rsid w:val="00D71A3D"/>
    <w:rsid w:val="00D72027"/>
    <w:rsid w:val="00D73AAD"/>
    <w:rsid w:val="00D75AA9"/>
    <w:rsid w:val="00D77364"/>
    <w:rsid w:val="00D84690"/>
    <w:rsid w:val="00D84AA3"/>
    <w:rsid w:val="00D85E5C"/>
    <w:rsid w:val="00D917D8"/>
    <w:rsid w:val="00D9693A"/>
    <w:rsid w:val="00DA3D30"/>
    <w:rsid w:val="00DA5C00"/>
    <w:rsid w:val="00DA7285"/>
    <w:rsid w:val="00DA7E64"/>
    <w:rsid w:val="00DC028A"/>
    <w:rsid w:val="00DC0557"/>
    <w:rsid w:val="00DC1042"/>
    <w:rsid w:val="00DC2E94"/>
    <w:rsid w:val="00DC2FCE"/>
    <w:rsid w:val="00DC390C"/>
    <w:rsid w:val="00DC6CA1"/>
    <w:rsid w:val="00DD0C3B"/>
    <w:rsid w:val="00DD65F8"/>
    <w:rsid w:val="00DD6ADE"/>
    <w:rsid w:val="00DD7259"/>
    <w:rsid w:val="00DE12DB"/>
    <w:rsid w:val="00DE4F1B"/>
    <w:rsid w:val="00DE7993"/>
    <w:rsid w:val="00DE79B5"/>
    <w:rsid w:val="00DE7A32"/>
    <w:rsid w:val="00DF02FD"/>
    <w:rsid w:val="00DF0313"/>
    <w:rsid w:val="00DF1A52"/>
    <w:rsid w:val="00DF619A"/>
    <w:rsid w:val="00E03B6F"/>
    <w:rsid w:val="00E04759"/>
    <w:rsid w:val="00E1123C"/>
    <w:rsid w:val="00E14A37"/>
    <w:rsid w:val="00E17AF0"/>
    <w:rsid w:val="00E23B04"/>
    <w:rsid w:val="00E27A6A"/>
    <w:rsid w:val="00E346DB"/>
    <w:rsid w:val="00E3588A"/>
    <w:rsid w:val="00E36BD7"/>
    <w:rsid w:val="00E37C48"/>
    <w:rsid w:val="00E405B9"/>
    <w:rsid w:val="00E439D7"/>
    <w:rsid w:val="00E4438E"/>
    <w:rsid w:val="00E4498C"/>
    <w:rsid w:val="00E453D4"/>
    <w:rsid w:val="00E46610"/>
    <w:rsid w:val="00E50810"/>
    <w:rsid w:val="00E53AC6"/>
    <w:rsid w:val="00E628DE"/>
    <w:rsid w:val="00E62F2A"/>
    <w:rsid w:val="00E663BA"/>
    <w:rsid w:val="00E70036"/>
    <w:rsid w:val="00E71396"/>
    <w:rsid w:val="00E73DC9"/>
    <w:rsid w:val="00E90DB9"/>
    <w:rsid w:val="00E9172F"/>
    <w:rsid w:val="00E920D2"/>
    <w:rsid w:val="00E92764"/>
    <w:rsid w:val="00E92B58"/>
    <w:rsid w:val="00E93B3F"/>
    <w:rsid w:val="00E96E2D"/>
    <w:rsid w:val="00E973E6"/>
    <w:rsid w:val="00EA722D"/>
    <w:rsid w:val="00EA7598"/>
    <w:rsid w:val="00EB2999"/>
    <w:rsid w:val="00EB2C85"/>
    <w:rsid w:val="00EB3049"/>
    <w:rsid w:val="00EB3FAD"/>
    <w:rsid w:val="00EB4750"/>
    <w:rsid w:val="00EB50A8"/>
    <w:rsid w:val="00EC0F38"/>
    <w:rsid w:val="00EC4E81"/>
    <w:rsid w:val="00EC4F63"/>
    <w:rsid w:val="00ED4F5D"/>
    <w:rsid w:val="00ED7FCF"/>
    <w:rsid w:val="00EE5A8B"/>
    <w:rsid w:val="00EE7313"/>
    <w:rsid w:val="00EF31C2"/>
    <w:rsid w:val="00EF363C"/>
    <w:rsid w:val="00EF4651"/>
    <w:rsid w:val="00EF47CC"/>
    <w:rsid w:val="00EF4A22"/>
    <w:rsid w:val="00EF79F2"/>
    <w:rsid w:val="00F01AC2"/>
    <w:rsid w:val="00F01DAE"/>
    <w:rsid w:val="00F0427F"/>
    <w:rsid w:val="00F05357"/>
    <w:rsid w:val="00F10FC2"/>
    <w:rsid w:val="00F1751D"/>
    <w:rsid w:val="00F17F50"/>
    <w:rsid w:val="00F2002B"/>
    <w:rsid w:val="00F2006E"/>
    <w:rsid w:val="00F20CD9"/>
    <w:rsid w:val="00F23599"/>
    <w:rsid w:val="00F253E2"/>
    <w:rsid w:val="00F27C0A"/>
    <w:rsid w:val="00F302EB"/>
    <w:rsid w:val="00F30C7B"/>
    <w:rsid w:val="00F31773"/>
    <w:rsid w:val="00F33729"/>
    <w:rsid w:val="00F33C76"/>
    <w:rsid w:val="00F34D0D"/>
    <w:rsid w:val="00F36C70"/>
    <w:rsid w:val="00F40B65"/>
    <w:rsid w:val="00F427FB"/>
    <w:rsid w:val="00F42D3C"/>
    <w:rsid w:val="00F476CF"/>
    <w:rsid w:val="00F50C01"/>
    <w:rsid w:val="00F539E2"/>
    <w:rsid w:val="00F66B61"/>
    <w:rsid w:val="00F66DB8"/>
    <w:rsid w:val="00F71E21"/>
    <w:rsid w:val="00F746C1"/>
    <w:rsid w:val="00F764CA"/>
    <w:rsid w:val="00F77F3D"/>
    <w:rsid w:val="00F80E71"/>
    <w:rsid w:val="00F81857"/>
    <w:rsid w:val="00F81B9E"/>
    <w:rsid w:val="00F8384C"/>
    <w:rsid w:val="00F86489"/>
    <w:rsid w:val="00F86DEA"/>
    <w:rsid w:val="00F87974"/>
    <w:rsid w:val="00F910C5"/>
    <w:rsid w:val="00F95F1E"/>
    <w:rsid w:val="00F967CF"/>
    <w:rsid w:val="00FA019D"/>
    <w:rsid w:val="00FA1320"/>
    <w:rsid w:val="00FA19F5"/>
    <w:rsid w:val="00FA2268"/>
    <w:rsid w:val="00FA3AAC"/>
    <w:rsid w:val="00FA4187"/>
    <w:rsid w:val="00FB14E7"/>
    <w:rsid w:val="00FB2060"/>
    <w:rsid w:val="00FC1817"/>
    <w:rsid w:val="00FC37F9"/>
    <w:rsid w:val="00FC5537"/>
    <w:rsid w:val="00FC6365"/>
    <w:rsid w:val="00FD0C79"/>
    <w:rsid w:val="00FD20AE"/>
    <w:rsid w:val="00FD5F99"/>
    <w:rsid w:val="00FD628A"/>
    <w:rsid w:val="00FD68CD"/>
    <w:rsid w:val="00FD6C64"/>
    <w:rsid w:val="00FE2B6C"/>
    <w:rsid w:val="00FE57AB"/>
    <w:rsid w:val="00FF0B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E0E666-FA09-4B05-A61B-AFE15D3D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6B6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4D41A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qFormat/>
    <w:rsid w:val="00D84690"/>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62686F"/>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62686F"/>
    <w:pPr>
      <w:keepNext/>
      <w:spacing w:before="240" w:after="60"/>
      <w:outlineLvl w:val="3"/>
    </w:pPr>
    <w:rPr>
      <w:b/>
      <w:bCs/>
      <w:sz w:val="28"/>
      <w:szCs w:val="28"/>
    </w:rPr>
  </w:style>
  <w:style w:type="paragraph" w:styleId="Cmsor5">
    <w:name w:val="heading 5"/>
    <w:basedOn w:val="Norml"/>
    <w:next w:val="Norml"/>
    <w:link w:val="Cmsor5Char"/>
    <w:qFormat/>
    <w:rsid w:val="0062686F"/>
    <w:pPr>
      <w:keepNext/>
      <w:suppressAutoHyphens/>
      <w:spacing w:after="120"/>
      <w:jc w:val="both"/>
      <w:outlineLvl w:val="4"/>
    </w:pPr>
    <w:rPr>
      <w:sz w:val="26"/>
      <w:lang w:eastAsia="ar-SA"/>
    </w:rPr>
  </w:style>
  <w:style w:type="paragraph" w:styleId="Cmsor7">
    <w:name w:val="heading 7"/>
    <w:basedOn w:val="Norml"/>
    <w:next w:val="Norml"/>
    <w:link w:val="Cmsor7Char"/>
    <w:qFormat/>
    <w:rsid w:val="00860791"/>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66B61"/>
    <w:pPr>
      <w:autoSpaceDE w:val="0"/>
      <w:autoSpaceDN w:val="0"/>
      <w:adjustRightInd w:val="0"/>
      <w:spacing w:after="0" w:line="240" w:lineRule="auto"/>
    </w:pPr>
    <w:rPr>
      <w:rFonts w:ascii="Arial" w:hAnsi="Arial" w:cs="Arial"/>
      <w:color w:val="000000"/>
      <w:sz w:val="24"/>
      <w:szCs w:val="24"/>
    </w:rPr>
  </w:style>
  <w:style w:type="paragraph" w:styleId="Szvegtrzsbehzssal2">
    <w:name w:val="Body Text Indent 2"/>
    <w:basedOn w:val="Default"/>
    <w:next w:val="Default"/>
    <w:link w:val="Szvegtrzsbehzssal2Char"/>
    <w:uiPriority w:val="99"/>
    <w:rsid w:val="00F66B61"/>
    <w:rPr>
      <w:color w:val="auto"/>
    </w:rPr>
  </w:style>
  <w:style w:type="character" w:customStyle="1" w:styleId="Szvegtrzsbehzssal2Char">
    <w:name w:val="Szövegtörzs behúzással 2 Char"/>
    <w:basedOn w:val="Bekezdsalapbettpusa"/>
    <w:link w:val="Szvegtrzsbehzssal2"/>
    <w:uiPriority w:val="99"/>
    <w:rsid w:val="00F66B61"/>
    <w:rPr>
      <w:rFonts w:ascii="Arial" w:hAnsi="Arial" w:cs="Arial"/>
      <w:sz w:val="24"/>
      <w:szCs w:val="24"/>
    </w:rPr>
  </w:style>
  <w:style w:type="paragraph" w:styleId="Lbjegyzetszveg">
    <w:name w:val="footnote text"/>
    <w:basedOn w:val="Norml"/>
    <w:link w:val="LbjegyzetszvegChar"/>
    <w:semiHidden/>
    <w:rsid w:val="007504CE"/>
    <w:rPr>
      <w:sz w:val="20"/>
      <w:szCs w:val="20"/>
    </w:rPr>
  </w:style>
  <w:style w:type="character" w:customStyle="1" w:styleId="LbjegyzetszvegChar">
    <w:name w:val="Lábjegyzetszöveg Char"/>
    <w:basedOn w:val="Bekezdsalapbettpusa"/>
    <w:link w:val="Lbjegyzetszveg"/>
    <w:semiHidden/>
    <w:rsid w:val="007504CE"/>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unhideWhenUsed/>
    <w:rsid w:val="00E53AC6"/>
    <w:pPr>
      <w:spacing w:after="120"/>
    </w:pPr>
  </w:style>
  <w:style w:type="character" w:customStyle="1" w:styleId="SzvegtrzsChar">
    <w:name w:val="Szövegtörzs Char"/>
    <w:basedOn w:val="Bekezdsalapbettpusa"/>
    <w:link w:val="Szvegtrzs"/>
    <w:uiPriority w:val="99"/>
    <w:rsid w:val="00E53AC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A722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A722D"/>
    <w:rPr>
      <w:rFonts w:ascii="Segoe UI" w:eastAsia="Times New Roman" w:hAnsi="Segoe UI" w:cs="Segoe UI"/>
      <w:sz w:val="18"/>
      <w:szCs w:val="18"/>
      <w:lang w:eastAsia="hu-HU"/>
    </w:rPr>
  </w:style>
  <w:style w:type="paragraph" w:styleId="Listaszerbekezds">
    <w:name w:val="List Paragraph"/>
    <w:basedOn w:val="Norml"/>
    <w:uiPriority w:val="34"/>
    <w:qFormat/>
    <w:rsid w:val="00D60AC5"/>
    <w:pPr>
      <w:ind w:left="720"/>
      <w:contextualSpacing/>
    </w:pPr>
  </w:style>
  <w:style w:type="paragraph" w:styleId="Szvegtrzsbehzssal">
    <w:name w:val="Body Text Indent"/>
    <w:basedOn w:val="Norml"/>
    <w:link w:val="SzvegtrzsbehzssalChar"/>
    <w:uiPriority w:val="99"/>
    <w:unhideWhenUsed/>
    <w:rsid w:val="00BB30B8"/>
    <w:pPr>
      <w:spacing w:after="120"/>
      <w:ind w:left="283"/>
    </w:pPr>
  </w:style>
  <w:style w:type="character" w:customStyle="1" w:styleId="SzvegtrzsbehzssalChar">
    <w:name w:val="Szövegtörzs behúzással Char"/>
    <w:basedOn w:val="Bekezdsalapbettpusa"/>
    <w:link w:val="Szvegtrzsbehzssal"/>
    <w:uiPriority w:val="99"/>
    <w:semiHidden/>
    <w:rsid w:val="00BB30B8"/>
    <w:rPr>
      <w:rFonts w:ascii="Times New Roman" w:eastAsia="Times New Roman" w:hAnsi="Times New Roman" w:cs="Times New Roman"/>
      <w:sz w:val="24"/>
      <w:szCs w:val="24"/>
      <w:lang w:eastAsia="hu-HU"/>
    </w:rPr>
  </w:style>
  <w:style w:type="paragraph" w:styleId="Lista2">
    <w:name w:val="List 2"/>
    <w:basedOn w:val="Norml"/>
    <w:rsid w:val="00FD68CD"/>
    <w:pPr>
      <w:overflowPunct w:val="0"/>
      <w:autoSpaceDE w:val="0"/>
      <w:autoSpaceDN w:val="0"/>
      <w:adjustRightInd w:val="0"/>
      <w:ind w:left="566" w:hanging="283"/>
      <w:textAlignment w:val="baseline"/>
    </w:pPr>
    <w:rPr>
      <w:rFonts w:ascii="Arial" w:hAnsi="Arial"/>
      <w:szCs w:val="20"/>
    </w:rPr>
  </w:style>
  <w:style w:type="paragraph" w:customStyle="1" w:styleId="CharChar">
    <w:name w:val="Char Char"/>
    <w:basedOn w:val="Norml"/>
    <w:rsid w:val="0050123F"/>
    <w:pPr>
      <w:spacing w:after="160" w:line="240" w:lineRule="exact"/>
    </w:pPr>
    <w:rPr>
      <w:rFonts w:ascii="Verdana" w:hAnsi="Verdana"/>
      <w:sz w:val="20"/>
      <w:szCs w:val="20"/>
      <w:lang w:val="en-US" w:eastAsia="en-US"/>
    </w:rPr>
  </w:style>
  <w:style w:type="character" w:styleId="Lbjegyzet-hivatkozs">
    <w:name w:val="footnote reference"/>
    <w:semiHidden/>
    <w:rsid w:val="009819FB"/>
    <w:rPr>
      <w:vertAlign w:val="superscript"/>
    </w:rPr>
  </w:style>
  <w:style w:type="paragraph" w:customStyle="1" w:styleId="CharChar1CharCharCharChar1">
    <w:name w:val="Char Char1 Char Char Char Char1"/>
    <w:basedOn w:val="Norml"/>
    <w:rsid w:val="00C63622"/>
    <w:pPr>
      <w:spacing w:after="160" w:line="240" w:lineRule="exact"/>
    </w:pPr>
    <w:rPr>
      <w:rFonts w:ascii="Verdana" w:hAnsi="Verdana"/>
      <w:sz w:val="20"/>
      <w:szCs w:val="20"/>
      <w:lang w:val="en-US" w:eastAsia="en-US"/>
    </w:rPr>
  </w:style>
  <w:style w:type="paragraph" w:styleId="Szvegtrzs2">
    <w:name w:val="Body Text 2"/>
    <w:basedOn w:val="Norml"/>
    <w:link w:val="Szvegtrzs2Char"/>
    <w:rsid w:val="006E4212"/>
    <w:pPr>
      <w:spacing w:after="120" w:line="480" w:lineRule="auto"/>
    </w:pPr>
  </w:style>
  <w:style w:type="character" w:customStyle="1" w:styleId="Szvegtrzs2Char">
    <w:name w:val="Szövegtörzs 2 Char"/>
    <w:basedOn w:val="Bekezdsalapbettpusa"/>
    <w:link w:val="Szvegtrzs2"/>
    <w:rsid w:val="006E4212"/>
    <w:rPr>
      <w:rFonts w:ascii="Times New Roman" w:eastAsia="Times New Roman" w:hAnsi="Times New Roman" w:cs="Times New Roman"/>
      <w:sz w:val="24"/>
      <w:szCs w:val="24"/>
      <w:lang w:eastAsia="hu-HU"/>
    </w:rPr>
  </w:style>
  <w:style w:type="paragraph" w:styleId="lfej">
    <w:name w:val="header"/>
    <w:basedOn w:val="Norml"/>
    <w:link w:val="lfejChar"/>
    <w:unhideWhenUsed/>
    <w:rsid w:val="00900170"/>
    <w:pPr>
      <w:tabs>
        <w:tab w:val="center" w:pos="4536"/>
        <w:tab w:val="right" w:pos="9072"/>
      </w:tabs>
    </w:pPr>
  </w:style>
  <w:style w:type="character" w:customStyle="1" w:styleId="lfejChar">
    <w:name w:val="Élőfej Char"/>
    <w:basedOn w:val="Bekezdsalapbettpusa"/>
    <w:link w:val="lfej"/>
    <w:rsid w:val="0090017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00170"/>
    <w:pPr>
      <w:tabs>
        <w:tab w:val="center" w:pos="4536"/>
        <w:tab w:val="right" w:pos="9072"/>
      </w:tabs>
    </w:pPr>
  </w:style>
  <w:style w:type="character" w:customStyle="1" w:styleId="llbChar">
    <w:name w:val="Élőláb Char"/>
    <w:basedOn w:val="Bekezdsalapbettpusa"/>
    <w:link w:val="llb"/>
    <w:uiPriority w:val="99"/>
    <w:rsid w:val="00900170"/>
    <w:rPr>
      <w:rFonts w:ascii="Times New Roman" w:eastAsia="Times New Roman" w:hAnsi="Times New Roman" w:cs="Times New Roman"/>
      <w:sz w:val="24"/>
      <w:szCs w:val="24"/>
      <w:lang w:eastAsia="hu-HU"/>
    </w:rPr>
  </w:style>
  <w:style w:type="paragraph" w:styleId="Szvegtrzs3">
    <w:name w:val="Body Text 3"/>
    <w:basedOn w:val="Norml"/>
    <w:link w:val="Szvegtrzs3Char"/>
    <w:rsid w:val="00834123"/>
    <w:pPr>
      <w:spacing w:after="120"/>
    </w:pPr>
    <w:rPr>
      <w:sz w:val="16"/>
      <w:szCs w:val="16"/>
    </w:rPr>
  </w:style>
  <w:style w:type="character" w:customStyle="1" w:styleId="Szvegtrzs3Char">
    <w:name w:val="Szövegtörzs 3 Char"/>
    <w:basedOn w:val="Bekezdsalapbettpusa"/>
    <w:link w:val="Szvegtrzs3"/>
    <w:rsid w:val="00834123"/>
    <w:rPr>
      <w:rFonts w:ascii="Times New Roman" w:eastAsia="Times New Roman" w:hAnsi="Times New Roman" w:cs="Times New Roman"/>
      <w:sz w:val="16"/>
      <w:szCs w:val="16"/>
      <w:lang w:eastAsia="hu-HU"/>
    </w:rPr>
  </w:style>
  <w:style w:type="paragraph" w:customStyle="1" w:styleId="Renalr">
    <w:name w:val="Ren. aláíró"/>
    <w:basedOn w:val="Norml"/>
    <w:rsid w:val="00834123"/>
    <w:pPr>
      <w:keepNext/>
      <w:tabs>
        <w:tab w:val="center" w:pos="2835"/>
        <w:tab w:val="center" w:pos="7088"/>
      </w:tabs>
      <w:overflowPunct w:val="0"/>
      <w:autoSpaceDE w:val="0"/>
      <w:autoSpaceDN w:val="0"/>
      <w:adjustRightInd w:val="0"/>
      <w:spacing w:before="60"/>
      <w:jc w:val="both"/>
      <w:textAlignment w:val="baseline"/>
    </w:pPr>
    <w:rPr>
      <w:sz w:val="26"/>
      <w:szCs w:val="26"/>
    </w:rPr>
  </w:style>
  <w:style w:type="paragraph" w:customStyle="1" w:styleId="Bekezds2">
    <w:name w:val="Bekezdés2"/>
    <w:basedOn w:val="Norml"/>
    <w:rsid w:val="00834123"/>
    <w:pPr>
      <w:keepLines/>
      <w:ind w:left="204" w:firstLine="204"/>
      <w:jc w:val="both"/>
    </w:pPr>
    <w:rPr>
      <w:noProof/>
      <w:lang w:val="en-US" w:eastAsia="en-US"/>
    </w:rPr>
  </w:style>
  <w:style w:type="paragraph" w:customStyle="1" w:styleId="Listaszerbekezds1">
    <w:name w:val="Listaszerű bekezdés1"/>
    <w:basedOn w:val="Norml"/>
    <w:rsid w:val="00834123"/>
    <w:pPr>
      <w:spacing w:after="200" w:line="276" w:lineRule="auto"/>
      <w:ind w:left="720"/>
    </w:pPr>
    <w:rPr>
      <w:rFonts w:ascii="Calibri" w:hAnsi="Calibri"/>
      <w:sz w:val="22"/>
      <w:szCs w:val="22"/>
      <w:lang w:eastAsia="en-US"/>
    </w:rPr>
  </w:style>
  <w:style w:type="character" w:customStyle="1" w:styleId="apple-converted-space">
    <w:name w:val="apple-converted-space"/>
    <w:rsid w:val="00834123"/>
  </w:style>
  <w:style w:type="character" w:customStyle="1" w:styleId="Cmsor2Char">
    <w:name w:val="Címsor 2 Char"/>
    <w:basedOn w:val="Bekezdsalapbettpusa"/>
    <w:link w:val="Cmsor2"/>
    <w:rsid w:val="00D84690"/>
    <w:rPr>
      <w:rFonts w:ascii="Arial" w:eastAsia="Times New Roman" w:hAnsi="Arial" w:cs="Arial"/>
      <w:b/>
      <w:bCs/>
      <w:i/>
      <w:iCs/>
      <w:sz w:val="28"/>
      <w:szCs w:val="28"/>
      <w:lang w:eastAsia="hu-HU"/>
    </w:rPr>
  </w:style>
  <w:style w:type="paragraph" w:customStyle="1" w:styleId="CharChar1CharCharCharChar10">
    <w:name w:val="Char Char1 Char Char Char Char1"/>
    <w:basedOn w:val="Norml"/>
    <w:rsid w:val="00D84690"/>
    <w:pPr>
      <w:spacing w:after="160" w:line="240" w:lineRule="exact"/>
    </w:pPr>
    <w:rPr>
      <w:rFonts w:ascii="Verdana" w:hAnsi="Verdana"/>
      <w:sz w:val="20"/>
      <w:szCs w:val="20"/>
      <w:lang w:val="en-US" w:eastAsia="en-US"/>
    </w:rPr>
  </w:style>
  <w:style w:type="paragraph" w:styleId="Nincstrkz">
    <w:name w:val="No Spacing"/>
    <w:uiPriority w:val="1"/>
    <w:qFormat/>
    <w:rsid w:val="004D41AB"/>
    <w:pPr>
      <w:spacing w:after="0"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4D41AB"/>
    <w:rPr>
      <w:rFonts w:asciiTheme="majorHAnsi" w:eastAsiaTheme="majorEastAsia" w:hAnsiTheme="majorHAnsi" w:cstheme="majorBidi"/>
      <w:b/>
      <w:bCs/>
      <w:color w:val="2E74B5" w:themeColor="accent1" w:themeShade="BF"/>
      <w:sz w:val="28"/>
      <w:szCs w:val="28"/>
      <w:lang w:eastAsia="hu-HU"/>
    </w:rPr>
  </w:style>
  <w:style w:type="table" w:styleId="Rcsostblzat">
    <w:name w:val="Table Grid"/>
    <w:basedOn w:val="Normltblzat"/>
    <w:uiPriority w:val="39"/>
    <w:rsid w:val="00E047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msor7Char">
    <w:name w:val="Címsor 7 Char"/>
    <w:basedOn w:val="Bekezdsalapbettpusa"/>
    <w:link w:val="Cmsor7"/>
    <w:rsid w:val="00860791"/>
    <w:rPr>
      <w:rFonts w:ascii="Times New Roman" w:eastAsia="Times New Roman" w:hAnsi="Times New Roman" w:cs="Times New Roman"/>
      <w:sz w:val="24"/>
      <w:szCs w:val="24"/>
      <w:lang w:eastAsia="hu-HU"/>
    </w:rPr>
  </w:style>
  <w:style w:type="paragraph" w:customStyle="1" w:styleId="CharChar1CharCharCharChar11">
    <w:name w:val="Char Char1 Char Char Char Char1"/>
    <w:basedOn w:val="Norml"/>
    <w:rsid w:val="001B3C1D"/>
    <w:pPr>
      <w:spacing w:after="160" w:line="240" w:lineRule="exact"/>
    </w:pPr>
    <w:rPr>
      <w:rFonts w:ascii="Verdana" w:hAnsi="Verdana"/>
      <w:sz w:val="20"/>
      <w:szCs w:val="20"/>
      <w:lang w:val="en-US" w:eastAsia="en-US"/>
    </w:rPr>
  </w:style>
  <w:style w:type="character" w:customStyle="1" w:styleId="Cmsor3Char">
    <w:name w:val="Címsor 3 Char"/>
    <w:basedOn w:val="Bekezdsalapbettpusa"/>
    <w:link w:val="Cmsor3"/>
    <w:rsid w:val="0062686F"/>
    <w:rPr>
      <w:rFonts w:ascii="Arial" w:eastAsia="Times New Roman" w:hAnsi="Arial" w:cs="Arial"/>
      <w:b/>
      <w:bCs/>
      <w:sz w:val="26"/>
      <w:szCs w:val="26"/>
      <w:lang w:eastAsia="hu-HU"/>
    </w:rPr>
  </w:style>
  <w:style w:type="character" w:customStyle="1" w:styleId="Cmsor4Char">
    <w:name w:val="Címsor 4 Char"/>
    <w:basedOn w:val="Bekezdsalapbettpusa"/>
    <w:link w:val="Cmsor4"/>
    <w:rsid w:val="0062686F"/>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62686F"/>
    <w:rPr>
      <w:rFonts w:ascii="Times New Roman" w:eastAsia="Times New Roman" w:hAnsi="Times New Roman" w:cs="Times New Roman"/>
      <w:sz w:val="26"/>
      <w:szCs w:val="24"/>
      <w:lang w:eastAsia="ar-SA"/>
    </w:rPr>
  </w:style>
  <w:style w:type="paragraph" w:customStyle="1" w:styleId="FCm">
    <w:name w:val="FôCím"/>
    <w:basedOn w:val="Norml"/>
    <w:rsid w:val="0062686F"/>
    <w:pPr>
      <w:keepNext/>
      <w:keepLines/>
      <w:spacing w:before="480" w:after="240"/>
      <w:jc w:val="center"/>
    </w:pPr>
    <w:rPr>
      <w:b/>
      <w:noProof/>
      <w:sz w:val="28"/>
      <w:szCs w:val="20"/>
    </w:rPr>
  </w:style>
  <w:style w:type="paragraph" w:customStyle="1" w:styleId="Char">
    <w:name w:val="Char"/>
    <w:basedOn w:val="Norml"/>
    <w:rsid w:val="0062686F"/>
    <w:pPr>
      <w:spacing w:after="160" w:line="240" w:lineRule="exact"/>
    </w:pPr>
    <w:rPr>
      <w:rFonts w:ascii="Verdana" w:hAnsi="Verdana"/>
      <w:sz w:val="20"/>
      <w:szCs w:val="20"/>
      <w:lang w:val="en-US" w:eastAsia="en-US"/>
    </w:rPr>
  </w:style>
  <w:style w:type="paragraph" w:styleId="Cm">
    <w:name w:val="Title"/>
    <w:basedOn w:val="Norml"/>
    <w:next w:val="Alcm"/>
    <w:link w:val="CmChar"/>
    <w:qFormat/>
    <w:rsid w:val="0062686F"/>
    <w:pPr>
      <w:suppressAutoHyphens/>
      <w:overflowPunct w:val="0"/>
      <w:autoSpaceDE w:val="0"/>
      <w:spacing w:before="600" w:after="360"/>
      <w:jc w:val="center"/>
      <w:textAlignment w:val="baseline"/>
    </w:pPr>
    <w:rPr>
      <w:b/>
      <w:kern w:val="1"/>
      <w:sz w:val="32"/>
      <w:szCs w:val="20"/>
      <w:lang w:eastAsia="ar-SA"/>
    </w:rPr>
  </w:style>
  <w:style w:type="character" w:customStyle="1" w:styleId="CmChar">
    <w:name w:val="Cím Char"/>
    <w:basedOn w:val="Bekezdsalapbettpusa"/>
    <w:link w:val="Cm"/>
    <w:rsid w:val="0062686F"/>
    <w:rPr>
      <w:rFonts w:ascii="Times New Roman" w:eastAsia="Times New Roman" w:hAnsi="Times New Roman" w:cs="Times New Roman"/>
      <w:b/>
      <w:kern w:val="1"/>
      <w:sz w:val="32"/>
      <w:szCs w:val="20"/>
      <w:lang w:eastAsia="ar-SA"/>
    </w:rPr>
  </w:style>
  <w:style w:type="paragraph" w:styleId="Alcm">
    <w:name w:val="Subtitle"/>
    <w:basedOn w:val="Norml"/>
    <w:link w:val="AlcmChar"/>
    <w:qFormat/>
    <w:rsid w:val="0062686F"/>
    <w:pPr>
      <w:spacing w:after="60"/>
      <w:jc w:val="center"/>
      <w:outlineLvl w:val="1"/>
    </w:pPr>
    <w:rPr>
      <w:rFonts w:ascii="Arial" w:hAnsi="Arial" w:cs="Arial"/>
    </w:rPr>
  </w:style>
  <w:style w:type="character" w:customStyle="1" w:styleId="AlcmChar">
    <w:name w:val="Alcím Char"/>
    <w:basedOn w:val="Bekezdsalapbettpusa"/>
    <w:link w:val="Alcm"/>
    <w:rsid w:val="0062686F"/>
    <w:rPr>
      <w:rFonts w:ascii="Arial" w:eastAsia="Times New Roman" w:hAnsi="Arial" w:cs="Arial"/>
      <w:sz w:val="24"/>
      <w:szCs w:val="24"/>
      <w:lang w:eastAsia="hu-HU"/>
    </w:rPr>
  </w:style>
  <w:style w:type="paragraph" w:customStyle="1" w:styleId="Szveg">
    <w:name w:val="Szöveg"/>
    <w:basedOn w:val="Norml"/>
    <w:rsid w:val="0062686F"/>
    <w:pPr>
      <w:suppressAutoHyphens/>
      <w:overflowPunct w:val="0"/>
      <w:autoSpaceDE w:val="0"/>
      <w:jc w:val="both"/>
      <w:textAlignment w:val="baseline"/>
    </w:pPr>
    <w:rPr>
      <w:sz w:val="26"/>
      <w:szCs w:val="20"/>
      <w:lang w:eastAsia="ar-SA"/>
    </w:rPr>
  </w:style>
  <w:style w:type="paragraph" w:customStyle="1" w:styleId="Renszm">
    <w:name w:val="Ren. szám"/>
    <w:basedOn w:val="Norml"/>
    <w:rsid w:val="0062686F"/>
    <w:pPr>
      <w:keepNext/>
      <w:keepLines/>
      <w:spacing w:before="360"/>
      <w:jc w:val="center"/>
    </w:pPr>
    <w:rPr>
      <w:b/>
      <w:sz w:val="26"/>
      <w:u w:val="single"/>
    </w:rPr>
  </w:style>
  <w:style w:type="paragraph" w:customStyle="1" w:styleId="Szvegtrzs21">
    <w:name w:val="Szövegtörzs 21"/>
    <w:basedOn w:val="Norml"/>
    <w:rsid w:val="0062686F"/>
    <w:pPr>
      <w:suppressAutoHyphens/>
      <w:jc w:val="both"/>
    </w:pPr>
    <w:rPr>
      <w:sz w:val="28"/>
      <w:szCs w:val="20"/>
      <w:lang w:eastAsia="ar-SA"/>
    </w:rPr>
  </w:style>
  <w:style w:type="paragraph" w:customStyle="1" w:styleId="Szvegtrzsbehzssal21">
    <w:name w:val="Szövegtörzs behúzással 21"/>
    <w:basedOn w:val="Norml"/>
    <w:rsid w:val="0062686F"/>
    <w:pPr>
      <w:suppressAutoHyphens/>
      <w:ind w:left="709" w:hanging="709"/>
      <w:jc w:val="both"/>
    </w:pPr>
    <w:rPr>
      <w:sz w:val="26"/>
      <w:lang w:eastAsia="ar-SA"/>
    </w:rPr>
  </w:style>
  <w:style w:type="character" w:styleId="Oldalszm">
    <w:name w:val="page number"/>
    <w:basedOn w:val="Bekezdsalapbettpusa"/>
    <w:rsid w:val="0062686F"/>
  </w:style>
  <w:style w:type="character" w:styleId="Hiperhivatkozs">
    <w:name w:val="Hyperlink"/>
    <w:rsid w:val="0062686F"/>
    <w:rPr>
      <w:color w:val="0000FF"/>
      <w:u w:val="single"/>
    </w:rPr>
  </w:style>
  <w:style w:type="character" w:styleId="Mrltotthiperhivatkozs">
    <w:name w:val="FollowedHyperlink"/>
    <w:rsid w:val="0062686F"/>
    <w:rPr>
      <w:color w:val="800080"/>
      <w:u w:val="single"/>
    </w:rPr>
  </w:style>
  <w:style w:type="paragraph" w:customStyle="1" w:styleId="CharChar1">
    <w:name w:val="Char Char1"/>
    <w:basedOn w:val="Norml"/>
    <w:rsid w:val="0062686F"/>
    <w:pPr>
      <w:spacing w:after="160" w:line="240" w:lineRule="exact"/>
    </w:pPr>
    <w:rPr>
      <w:rFonts w:ascii="Verdana" w:hAnsi="Verdana"/>
      <w:sz w:val="20"/>
      <w:szCs w:val="20"/>
      <w:lang w:val="en-US" w:eastAsia="en-US"/>
    </w:rPr>
  </w:style>
  <w:style w:type="paragraph" w:customStyle="1" w:styleId="1Char">
    <w:name w:val="1 Char"/>
    <w:basedOn w:val="Norml"/>
    <w:rsid w:val="0062686F"/>
    <w:pPr>
      <w:spacing w:after="160" w:line="240" w:lineRule="exact"/>
    </w:pPr>
    <w:rPr>
      <w:rFonts w:ascii="Verdana" w:hAnsi="Verdana"/>
      <w:sz w:val="20"/>
      <w:szCs w:val="20"/>
      <w:lang w:val="en-US" w:eastAsia="en-US"/>
    </w:rPr>
  </w:style>
  <w:style w:type="character" w:styleId="Jegyzethivatkozs">
    <w:name w:val="annotation reference"/>
    <w:semiHidden/>
    <w:rsid w:val="0062686F"/>
    <w:rPr>
      <w:sz w:val="16"/>
      <w:szCs w:val="16"/>
    </w:rPr>
  </w:style>
  <w:style w:type="paragraph" w:styleId="Jegyzetszveg">
    <w:name w:val="annotation text"/>
    <w:basedOn w:val="Norml"/>
    <w:link w:val="JegyzetszvegChar"/>
    <w:semiHidden/>
    <w:rsid w:val="0062686F"/>
    <w:rPr>
      <w:sz w:val="20"/>
      <w:szCs w:val="20"/>
    </w:rPr>
  </w:style>
  <w:style w:type="character" w:customStyle="1" w:styleId="JegyzetszvegChar">
    <w:name w:val="Jegyzetszöveg Char"/>
    <w:basedOn w:val="Bekezdsalapbettpusa"/>
    <w:link w:val="Jegyzetszveg"/>
    <w:semiHidden/>
    <w:rsid w:val="0062686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62686F"/>
    <w:rPr>
      <w:b/>
      <w:bCs/>
    </w:rPr>
  </w:style>
  <w:style w:type="character" w:customStyle="1" w:styleId="MegjegyzstrgyaChar">
    <w:name w:val="Megjegyzés tárgya Char"/>
    <w:basedOn w:val="JegyzetszvegChar"/>
    <w:link w:val="Megjegyzstrgya"/>
    <w:semiHidden/>
    <w:rsid w:val="0062686F"/>
    <w:rPr>
      <w:rFonts w:ascii="Times New Roman" w:eastAsia="Times New Roman" w:hAnsi="Times New Roman" w:cs="Times New Roman"/>
      <w:b/>
      <w:bCs/>
      <w:sz w:val="20"/>
      <w:szCs w:val="20"/>
      <w:lang w:eastAsia="hu-HU"/>
    </w:rPr>
  </w:style>
  <w:style w:type="paragraph" w:customStyle="1" w:styleId="Hatbevszveg">
    <w:name w:val="Hat. bev. szöveg"/>
    <w:basedOn w:val="Norml"/>
    <w:rsid w:val="0062686F"/>
    <w:pPr>
      <w:keepNext/>
      <w:overflowPunct w:val="0"/>
      <w:autoSpaceDE w:val="0"/>
      <w:autoSpaceDN w:val="0"/>
      <w:adjustRightInd w:val="0"/>
      <w:spacing w:before="120" w:after="120"/>
      <w:ind w:left="1134"/>
      <w:textAlignment w:val="baseline"/>
    </w:pPr>
    <w:rPr>
      <w:sz w:val="26"/>
      <w:szCs w:val="20"/>
    </w:rPr>
  </w:style>
  <w:style w:type="paragraph" w:styleId="NormlWeb">
    <w:name w:val="Normal (Web)"/>
    <w:basedOn w:val="Norml"/>
    <w:uiPriority w:val="99"/>
    <w:unhideWhenUsed/>
    <w:rsid w:val="0062686F"/>
    <w:pPr>
      <w:spacing w:before="100" w:beforeAutospacing="1" w:after="100" w:afterAutospacing="1"/>
    </w:pPr>
  </w:style>
  <w:style w:type="paragraph" w:customStyle="1" w:styleId="uj">
    <w:name w:val="uj"/>
    <w:basedOn w:val="Norml"/>
    <w:rsid w:val="0062686F"/>
    <w:pPr>
      <w:spacing w:before="100" w:beforeAutospacing="1" w:after="100" w:afterAutospacing="1"/>
    </w:pPr>
  </w:style>
  <w:style w:type="paragraph" w:customStyle="1" w:styleId="CharChar1CharCharCharChar12">
    <w:name w:val="Char Char1 Char Char Char Char1"/>
    <w:basedOn w:val="Norml"/>
    <w:rsid w:val="001E2EC2"/>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B3AD8-E5FA-4A00-97A5-43F83B4F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24767</Words>
  <Characters>170896</Characters>
  <Application>Microsoft Office Word</Application>
  <DocSecurity>0</DocSecurity>
  <Lines>1424</Lines>
  <Paragraphs>390</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195273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Vargáné Luketics Gabriella</dc:creator>
  <cp:keywords/>
  <dc:description/>
  <cp:lastModifiedBy>Vargáné Luketics Gabriella</cp:lastModifiedBy>
  <cp:revision>5</cp:revision>
  <cp:lastPrinted>2015-02-19T13:12:00Z</cp:lastPrinted>
  <dcterms:created xsi:type="dcterms:W3CDTF">2015-02-19T13:44:00Z</dcterms:created>
  <dcterms:modified xsi:type="dcterms:W3CDTF">2015-02-19T13:56:00Z</dcterms:modified>
</cp:coreProperties>
</file>