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2014. április 29-i rendes ülésére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Murai Renáta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Jegyzői Titkárság vezetője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proofErr w:type="gramEnd"/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55FF" w:rsidRPr="00FE3978" w:rsidRDefault="00DF55FF" w:rsidP="00DF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DF55FF" w:rsidRPr="00FE3978" w:rsidRDefault="00DF55FF" w:rsidP="00DF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DF55FF" w:rsidRPr="00FE3978" w:rsidRDefault="00DF55FF" w:rsidP="00DF55F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309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/2011. (IX. 29.)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Budapest Főváros II. Kerületi  Önkormányzat a lakásbérleti szerződés megkötésétől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2014. december 31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napjáig tartó határozott időre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bérbe adja Süveges Etelka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részére a 13694/6/A/30 helyrajzi szám alatt nyilvántartott, Budapest, II.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Varsányi udvar 2.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 30.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alatti, 1 szobás, összkomfortos, </w:t>
      </w:r>
      <w:smartTag w:uri="urn:schemas-microsoft-com:office:smarttags" w:element="metricconverter">
        <w:smartTagPr>
          <w:attr w:name="ProductID" w:val="41 m2"/>
        </w:smartTagPr>
        <w:r w:rsidRPr="00FE397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41 m2</w:t>
        </w:r>
      </w:smartTag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lakást.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lakásbérleti szerződés megkötésére abban az esetben kerülhet sor, ha Süveges Etelka a bérbeadó felé fennálló teljes tartozását legkésőbb 2012. december 31. napjáig kiegyenlíti. A tőketartozás utáni késedelmi kamat elengedésére nincs jogszabályi lehetőség.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bérlő az Önkormányzat tulajdonában álló lakások béréről szóló 51/1995. (XII. 18.) rendelet 3/A. § (1) bekezdése b) pontja, és a 3/A. § (2) bekezdése alapján szociális alapú bérleti díj fizetésére jogosult. 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Süveges Etelka a bérbeadó felé a lakás fenntartásával kapcsolatban keletkezett teljes tartozását 2012. december 31. napjáig nem fizeti meg, vagy a lakás fenntartásával kapcsolatos folyó díjakat nem fizeti, az Önkormányzat nem köt vele bérleti szerződést, a képviselő–testületi határozat a bérleti szerződés megkötésére vonatkozó részében hatályát veszti, és a fenti körülmények bekövetkezésétől számított 90 napon belül az Önkormányzat peres eljárást kezdeményez Süveges Etelkával szemben a lakás kiürítése és a díjhátralék, valamint járulékai megfizetése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iránt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2013. január 31.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(19 képviselő van jelen, 19 igen, egyhangú)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4503B8" w:rsidRPr="00FE3978" w:rsidRDefault="004503B8" w:rsidP="004503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Süveges Etelka a Képviselő-testület határozatában foglaltaknak határidőben nem tett eleget, a lakás bérbe adására újabb kérelmet nyújtott be. A Képviselő-testület a 176/2013.(V.30.) határozatával döntött a lakás ismételt bérbeadásáról, és új feltételeket szabott a lakásbérleti szerződés megkötéséhez.</w:t>
      </w:r>
      <w:r w:rsidR="00974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végrehajtás határideje 2014. június 30.</w:t>
      </w:r>
      <w:bookmarkStart w:id="0" w:name="_GoBack"/>
      <w:bookmarkEnd w:id="0"/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4503B8" w:rsidRPr="00FE3978" w:rsidRDefault="004503B8" w:rsidP="0045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4503B8" w:rsidRPr="00FE3978" w:rsidRDefault="004503B8" w:rsidP="00DF55FF">
      <w:pPr>
        <w:rPr>
          <w:rFonts w:ascii="Times New Roman" w:hAnsi="Times New Roman" w:cs="Times New Roman"/>
          <w:sz w:val="24"/>
          <w:szCs w:val="24"/>
        </w:rPr>
      </w:pPr>
    </w:p>
    <w:p w:rsidR="00DF55FF" w:rsidRPr="00FE3978" w:rsidRDefault="00DF55FF" w:rsidP="00DF55F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337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/2011. (X. 27.)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Next/>
        <w:suppressAutoHyphens/>
        <w:overflowPunct w:val="0"/>
        <w:autoSpaceDE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Budapest Főváros II. Kerületi Önkormányzat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nem adja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bérbe Mészáros Erika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részére a Budapest, II. kerület 51075/0/B/1 hrsz. alatt nyilvántartott, természetben a Budapest, II.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Zsíroshegyi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út 77. fsz. 1. szám alatti, 1 szobás, komfortos, </w:t>
      </w:r>
      <w:smartTag w:uri="urn:schemas-microsoft-com:office:smarttags" w:element="metricconverter">
        <w:smartTagPr>
          <w:attr w:name="ProductID" w:val="25 m2"/>
        </w:smartTagPr>
        <w:r w:rsidRPr="00FE397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25 m2</w:t>
        </w:r>
      </w:smartTag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Mészáros Erika jelen döntésről szóló értesítést követő 15 napon belül kiürítve nem adja birtokba a lakást a tulajdonos részére, úgy Budapest Főváros II. Kerületi Önkormányzat a lakás kiürítése, és a lakáshasználati díj és járulékai megfizetése iránt peres eljárást indít ellene.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polgármester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2013.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március 31.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19  képviselő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van jelen, 19 igen, egyhangú )</w:t>
      </w:r>
    </w:p>
    <w:p w:rsidR="004503B8" w:rsidRPr="00FE3978" w:rsidRDefault="004503B8" w:rsidP="00DF55FF">
      <w:pPr>
        <w:keepLines/>
        <w:suppressAutoHyphens/>
        <w:overflowPunct w:val="0"/>
        <w:autoSpaceDE w:val="0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03B8" w:rsidRPr="00FE3978" w:rsidRDefault="004503B8" w:rsidP="004503B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Mészáros Erika a lakás kiürítésére vonatkozó kötelezettségének önként nem tett eleget, ezért az Önkormányzat megindította a peres eljárást a lakás kiürítésére és a díjtartozás megfizetésére. Az Önkormányzat képviselői a lakást 2014. január 28. napján birtokba vették.</w:t>
      </w:r>
    </w:p>
    <w:p w:rsidR="004503B8" w:rsidRPr="00FE3978" w:rsidRDefault="004503B8" w:rsidP="0045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F55FF" w:rsidRPr="00FE3978" w:rsidRDefault="00DF55FF" w:rsidP="00DF55F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40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/2012. (II. 23.)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Budapest Főváros II. Kerületi Önkormányzat nem adja bérbe Bitó Sarolta részére a 14799/0/A/25 hrsz. alatt nyilvántartott, Budapest II. Bécsi út 17-21. II. 3. szám alatti 1 szobás, </w:t>
      </w:r>
      <w:smartTag w:uri="urn:schemas-microsoft-com:office:smarttags" w:element="metricconverter">
        <w:smartTagPr>
          <w:attr w:name="ProductID" w:val="22 m2"/>
        </w:smartTagPr>
        <w:r w:rsidRPr="00FE397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22 m2</w:t>
        </w:r>
      </w:smartTag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lakást. 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Bitó Sarolta a képviselő-testületi határozatról szóló értesítés kézhezvételétől számított 30 napon belül hátralékát nem egyenlíti ki, és a lakást kiürítve nem adja birtokba az Önkormányzat képviselője részére, úgy Budapest Főváros II. Kerületi Önkormányzat peres eljárást indít ellene, valamint a lakásban vele együtt élő személyek ellen a lakás kiürítése és a lakáshasználati, valamint fűtési díj hátralék és járulékai megfizetése iránt.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2013. február 28.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(19 képviselő van jelen, 18 igen, 1 tartózkodás)</w:t>
      </w:r>
    </w:p>
    <w:p w:rsidR="00FB1F73" w:rsidRPr="00FE3978" w:rsidRDefault="00FB1F73" w:rsidP="00FB1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a peres eljárást megindította a lakás kiürítésére és a díjtartozás megfizetésére, amely során a Budapesti II. és III. Kerületi Bíróság jogerős meghagyásában kötelezte Bitó Saroltát a lakás kiürítésére és a lakásra fennálló használati és fűtési díj tartozás kiegyenlítésére. A végrehajtási eljárás során a bíróság elrendelte a lakás rendőrség közreműködésével történő kiürítését.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FB1F73" w:rsidRPr="00FE3978" w:rsidRDefault="00FB1F73" w:rsidP="00FB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B1F73" w:rsidRPr="00FE3978" w:rsidRDefault="00FB1F73" w:rsidP="00DF55FF">
      <w:pPr>
        <w:rPr>
          <w:rFonts w:ascii="Times New Roman" w:hAnsi="Times New Roman" w:cs="Times New Roman"/>
          <w:sz w:val="24"/>
          <w:szCs w:val="24"/>
        </w:rPr>
      </w:pPr>
    </w:p>
    <w:p w:rsidR="00DF55FF" w:rsidRPr="00FE3978" w:rsidRDefault="00DF55FF" w:rsidP="00DF55F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205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(VI. 25.)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Budapest Főváros II. Kerületi Önkormányzat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2028. március 31. napjáig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tartó bérlőkijelölési jogot biztosít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Rendőr-főkapitányság részére a 13166/1/A/50 helyrajzi szám alatt nyilvántartott, Budapest II. kerület 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Káplár utca 15-17. IV. emelet 8.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alatti 2 szobás, összkomfortos, </w:t>
      </w:r>
      <w:smartTag w:uri="urn:schemas-microsoft-com:office:smarttags" w:element="metricconverter">
        <w:smartTagPr>
          <w:attr w:name="ProductID" w:val="57 m2"/>
        </w:smartTagPr>
        <w:r w:rsidRPr="00FE397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57 m</w:t>
        </w:r>
        <w:r w:rsidRPr="00FE397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lakásra, egyben felhatalmazza Dr. Láng Zsolt Polgármestert a megállapodás aláírására az alábbi feltételekkel: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Budapesti Rendőr-főkapitányság a határozott időn belül bérlőkijelölési jogát többször is gyakorolhatja, de a határozott idő elteltével a bérlőkijelölési jog megszűnik, és a bentlakó bérlő legkésőbb 2028. március 31. napjáig köteles a lakást kiüríteni; 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Budapesti Rendőr-főkapitányság kötelezettséget vállal arra, hogy a lakás bérlőjéül csak a II. kerületi Rendőrkapitányság hivatásos állományába tartozó személyt jelöl ki. A bérleti jogviszony a II. Kerületi Rendőrkapitánysággal fennálló szolgálati viszony idejére szól;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Felek megállapodnak abban, amennyiben a II. Kerületi Rendőrkapitányság hivatásos állományában nincs a szolgálati lakás kiutalására jogosult személy, úgy Budapest Főváros Rendőrfőkapitánya javaslatára és engedélyével a BRFK bármely budapesti kerületi rendőrkapitánysággal szolgálati jogviszonyban álló személy kijelölésére egyedi kérelmet terjeszthet a Budapest Főváros II. Kerületi Önkormányzat Képviselő-testülete elé, melyről a testület minden egyes esetben önállóan jogosult dönteni;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Budapest Főváros II. Kerületi Önkormányzat a 41/2000. (XII.12.) BM rendelet 4. § (1) bekezdés b) pontjában foglaltak alapján fenntartja magának a jogot, hogy a kijelölt bérlővel 1 év határozott időre kösse meg a bérleti szerződést, mely szerződés díjtartozás hiányában, valamint a bérlőkijelölésre jogosult döntése alapján további 1-1 évvel, a rendeletben és jelen megállapodásban foglalt maximális időtartamig újra megköthető;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Budapest Főváros II. Kerületi Önkormányzat kötelezettséget vállal arra, hogy a Budapesti Rendőr-főkapitányság által kijelölt bérlővel a lakásbérleti szerződést a bérlőkijelölésről szóló értesítést követő 15 napon belül megköti;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bérlő a Budapest Főváros II. Kerületi Önkormányzat tulajdonában álló lakások béréről szóló mindenkori rendeletben meghatározott mértékű bérleti díjat, továbbá a lakásbérleti szerződés megkötésekor három havi bérleti díjnak megfelelő óvadékot köteles fizetni az Önkormányzat részére;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lakás felújításával, karbantartásával, a berendezési tárgyak pótlásával és cseréjével kapcsolatos munkák elvégzése, és a lakás rendeltetésszerű használatra alkalmas állapotának biztosítása a kijelölt bérlőt terhelik;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bérlő a II. kerületi Rendőrkapitányságon, illetve a BRFK-nál fennálló szolgálati viszonyának megszűnése esetében köteles a bérleményt 15 napon belül elhagyni, a BRFK a jogcím nélküli lakáshasználót a bérleti szerződés megszűnését követően felszólítja a lakás kiürítésére, valamint a rendeltetésszerű használatra alkalmas állapotban történő átadásra a Bérbeadó felé, elhelyezéséről sem a BRFK, sem az Önkormányzat nem köteles gondoskodni;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 A bérlő kijelölésére, valamint a lakásbérleti szerződés tartalmi elemeire a lakások és helyiségek bérletére, valamint az elidegenítésükre vonatkozó egyes szabályokról szóló 1993. évi LXXVIII. törvény, továbbá az 1993. évi LXXVIII. törvény végrehajtására kiadott 41/2000.(XII. 12.) BM rendelet, valamint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szabályai irányadóak.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2013. szeptember 30.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FB1F73" w:rsidRPr="00FE3978" w:rsidRDefault="00FB1F73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F73" w:rsidRPr="00FE3978" w:rsidRDefault="00FB1F73" w:rsidP="00FB1F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határozatáról a 2013. július 9. napján kelt levélben értesítettük a Budapesti Rendőr-</w:t>
      </w:r>
      <w:r w:rsidR="005D3843"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őkapitányság Gazdasági Igazgatóság Igazgatási Osztályát.</w:t>
      </w:r>
    </w:p>
    <w:p w:rsidR="00FB1F73" w:rsidRPr="00FE3978" w:rsidRDefault="00FB1F73" w:rsidP="00FB1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BRFK a határozatban foglalt megállapodás tervezetet nem fogadta el, véleménye szerint a lakás folyamatos bérlőkijelölési jogát igazoló okirat az 1967. szeptember 25. napján kelt Belügyminisztérium által kiadott BM szolgálati lakás bérlőjének kijelölése.</w:t>
      </w:r>
    </w:p>
    <w:p w:rsidR="00FB1F73" w:rsidRPr="00FE3978" w:rsidRDefault="00FB1F73" w:rsidP="00FB1F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április 3. napján személyes egyeztetésre került sor, melynek alapján a lakás állapotának felmérését és a megállapodás részleteinek kidolgozását követően újabb képviselő-testületi előterjesztés készül.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FB1F73" w:rsidRPr="00FE3978" w:rsidRDefault="00FB1F73" w:rsidP="00FB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végrehajtási határidőt 2014. december 31-ig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DF55FF" w:rsidRPr="00FE3978" w:rsidRDefault="00DF55FF" w:rsidP="00454C3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237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(VII. 11.)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  <w:r w:rsidR="00454C35"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díjtartozás végett a Budapest Főváros II. Kerületi Önkormányzat tulajdonát képező, a Budapest II. kerület,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14950/0/A/1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helyrajzi számú, természetben a 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II. kerület, Ürömi utca 10. szuterén 1. ajtó alatt található, </w:t>
      </w:r>
      <w:smartTag w:uri="urn:schemas-microsoft-com:office:smarttags" w:element="metricconverter">
        <w:smartTagPr>
          <w:attr w:name="ProductID" w:val="31 m2"/>
        </w:smartTagPr>
        <w:r w:rsidRPr="00FE3978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31 m</w:t>
        </w:r>
        <w:r w:rsidRPr="00FE3978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ar-SA"/>
          </w:rPr>
          <w:t>2</w:t>
        </w:r>
      </w:smartTag>
      <w:r w:rsidRPr="00FE397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területű műhely megnevezésű ingatlant bérlő BIO Ruházati- és Vegyes Tevékenységű Kiskereskedelmi Betéti Társaság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(rövidített elnevezése: BIO Ruházati Bt., székhelye: 1023 Budapest, Ürömi u. 10., Cg.: 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01-06-117098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adószáma: 28236429-2-41, statisztikai számjele: 28236429-4634-212-01, képviseli: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Enisz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Barbara) és behajthatatlanság esetére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annak beltagja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Enisz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Barbara (anyja neve: Brenner Zsuzsanna, lakcím: 1029 Budapest, Arany János u. 8.) ellen 2011. december 1. napjától a fiz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etési felszólítás megküldésekor fennálló, jelenleg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779.054,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-Ft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tőke és ezután az esedékességtől a kifizetés napjáig járó,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mindenkori jegybanki alapkamat kétszeres összegét kitevő mértékű késedelmi kamat, valamint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Budapesti II. és III. Kerületi Bíróság 14.G.II.24.748/2011/6. sorszámú ítéletében megállapított 2008. november 1 napjától 2011. november 30. napjáig terjedő időszak vonatkozásában 1.438.614,- Ft tőke, a 2008. november 5. napjától 2011. június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 napjáig terjedő időszak vonatkozásában 166.501,- Ft lejárt kamat, a tőke után 2011. szeptember 15. napjától a kifizetés napjáig fizetendő késedelmi kamat, valamint 100.950,- Ft perköltség 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behajtása érdekében felhatalmazza a Vagyonhasznosítási és Ingatlan-nyilvántartási Irodát a bérlő részére fizetési felszólítás kiküldésére, annak eredménytelensége esetén a bérleti jogviszony 1993. évi LXXVIII. tv. (</w:t>
      </w:r>
      <w:proofErr w:type="spellStart"/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Ltv</w:t>
      </w:r>
      <w:proofErr w:type="spellEnd"/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.) 36. (1) bekezdése alapján alkalmazandó 24. § (1) bekezdés a.) pontja, 25. § (1) és (5) bekezdései szerinti felmondására, továbbá amennyiben a bérlő a bérleti jogviszony felmondása esetén a helyiséget nem adja vissza a bérbeadó birtokába, úgy a helyiség kiürítésére, valamint a követelés megfizetésére peres eljárás, illetve felszámolási eljárás megindítására.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Dr. Láng Zsolt polgármester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30 nap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454C35" w:rsidRPr="00FE3978" w:rsidRDefault="00454C35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3D2" w:rsidRPr="00FE3978" w:rsidRDefault="003B23D2" w:rsidP="003B23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határozatában foglaltaknak megfelelően a fizetési felszólítás és annak eredménytelenségét követően a felmondás megtörtént. Tekintettel azonban arra, hogy a felmondást megelőző fizetési felszólítás kézbesítése nem volt szabályszerű, így szükséges annak megismétlése.</w:t>
      </w:r>
    </w:p>
    <w:p w:rsidR="003B23D2" w:rsidRPr="00FE3978" w:rsidRDefault="003B23D2" w:rsidP="003B2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végrehajtási határidőt 2014. december 31-ig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DF55FF" w:rsidRPr="00FE3978" w:rsidRDefault="00DF55FF" w:rsidP="00DF55F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264</w:t>
      </w:r>
      <w:r w:rsidRPr="00FE397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(VIII. 14.)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193/2013.(VI.25.) határozatát az alábbiak szerint módosítja: a Képviselő-testület kötelezettséget vállal arra, hogy az önkormányzat fenntartásában működő intézményekben (óvodák, általános és középiskolák,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felnőtt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szociális ellátás) a közétkeztetés biztosítására - négy év időtartamára - a mindenkori költségvetésében, éves szinten az inflációval korrigált 756 000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+ ÁFA  összeget biztosít.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előirányzat biztosítása: tárgyévi költségvetések elfogadása</w:t>
      </w:r>
      <w:r w:rsidRPr="00FE39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16 igen, egyhangú)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C618DB" w:rsidRPr="00FE3978" w:rsidRDefault="00C618DB" w:rsidP="00C618DB">
      <w:pPr>
        <w:tabs>
          <w:tab w:val="left" w:pos="940"/>
        </w:tabs>
        <w:spacing w:line="264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Pr="00FE3978">
        <w:rPr>
          <w:rFonts w:ascii="Times New Roman" w:hAnsi="Times New Roman" w:cs="Times New Roman"/>
          <w:sz w:val="24"/>
          <w:szCs w:val="24"/>
        </w:rPr>
        <w:t xml:space="preserve">A Képviselő-testület által vállalt kötelezettséghez a forrás az Önkormányzat 2014. évi költségvetésében szerepel. </w:t>
      </w:r>
    </w:p>
    <w:p w:rsidR="00C618DB" w:rsidRPr="00FE3978" w:rsidRDefault="00C618DB" w:rsidP="00C6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618DB" w:rsidRPr="00FE3978" w:rsidRDefault="00C618DB" w:rsidP="00C6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8DB" w:rsidRPr="00FE3978" w:rsidRDefault="00C618DB" w:rsidP="00DF55FF">
      <w:pPr>
        <w:rPr>
          <w:rFonts w:ascii="Times New Roman" w:hAnsi="Times New Roman" w:cs="Times New Roman"/>
          <w:sz w:val="24"/>
          <w:szCs w:val="24"/>
        </w:rPr>
      </w:pPr>
    </w:p>
    <w:p w:rsidR="00DF55FF" w:rsidRPr="00FE3978" w:rsidRDefault="00DF55FF" w:rsidP="00DF55FF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379/2013.(XII.17.)</w:t>
      </w:r>
      <w:r w:rsidRPr="00FE3978">
        <w:rPr>
          <w:sz w:val="24"/>
          <w:szCs w:val="24"/>
        </w:rPr>
        <w:t xml:space="preserve"> képviselő-testületi határozata</w:t>
      </w:r>
    </w:p>
    <w:p w:rsidR="00DF55FF" w:rsidRPr="00FE3978" w:rsidRDefault="00DF55FF" w:rsidP="00DF55FF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proofErr w:type="gramStart"/>
      <w:r w:rsidRPr="00FE3978">
        <w:rPr>
          <w:rFonts w:eastAsia="Arial Unicode MS"/>
          <w:sz w:val="24"/>
          <w:szCs w:val="24"/>
        </w:rPr>
        <w:t>úgy</w:t>
      </w:r>
      <w:proofErr w:type="gramEnd"/>
      <w:r w:rsidRPr="00FE3978">
        <w:rPr>
          <w:rFonts w:eastAsia="Arial Unicode MS"/>
          <w:sz w:val="24"/>
          <w:szCs w:val="24"/>
        </w:rPr>
        <w:t xml:space="preserve"> dönt, hogy Budapest Főváros II. Kerületi Önkormányzat a bérleti szerződés megkötésétől </w:t>
      </w:r>
      <w:r w:rsidRPr="00FE3978">
        <w:rPr>
          <w:rFonts w:eastAsia="Arial Unicode MS"/>
          <w:b/>
          <w:bCs/>
          <w:sz w:val="24"/>
          <w:szCs w:val="24"/>
        </w:rPr>
        <w:t>2018. december 31.</w:t>
      </w:r>
      <w:r w:rsidRPr="00FE3978">
        <w:rPr>
          <w:rFonts w:eastAsia="Arial Unicode MS"/>
          <w:sz w:val="24"/>
          <w:szCs w:val="24"/>
        </w:rPr>
        <w:t xml:space="preserve"> napjáig tartó határozott időre </w:t>
      </w:r>
      <w:r w:rsidRPr="00FE3978">
        <w:rPr>
          <w:rFonts w:eastAsia="Arial Unicode MS"/>
          <w:b/>
          <w:bCs/>
          <w:sz w:val="24"/>
          <w:szCs w:val="24"/>
        </w:rPr>
        <w:t>bérbe adja Jónás Tünde részére</w:t>
      </w:r>
      <w:r w:rsidRPr="00FE3978">
        <w:rPr>
          <w:rFonts w:eastAsia="Arial Unicode MS"/>
          <w:sz w:val="24"/>
          <w:szCs w:val="24"/>
        </w:rPr>
        <w:t xml:space="preserve"> a 15274/0/A/1 helyrajzi szám alatt nyilvántartott, Budapest II. kerület Ürömi u. 66. fsz. 1. szám alatti, 2 szobás, 60 m</w:t>
      </w:r>
      <w:r w:rsidRPr="00FE3978">
        <w:rPr>
          <w:rFonts w:eastAsia="Arial Unicode MS"/>
          <w:sz w:val="24"/>
          <w:szCs w:val="24"/>
          <w:vertAlign w:val="superscript"/>
        </w:rPr>
        <w:t>2</w:t>
      </w:r>
      <w:r w:rsidRPr="00FE3978">
        <w:rPr>
          <w:rFonts w:eastAsia="Arial Unicode MS"/>
          <w:sz w:val="24"/>
          <w:szCs w:val="24"/>
        </w:rPr>
        <w:t xml:space="preserve"> alapterületű lakást a Budapest II. Ürömi u. 21. </w:t>
      </w:r>
      <w:proofErr w:type="spellStart"/>
      <w:r w:rsidRPr="00FE3978">
        <w:rPr>
          <w:rFonts w:eastAsia="Arial Unicode MS"/>
          <w:sz w:val="24"/>
          <w:szCs w:val="24"/>
        </w:rPr>
        <w:t>mfsz</w:t>
      </w:r>
      <w:proofErr w:type="spellEnd"/>
      <w:r w:rsidRPr="00FE3978">
        <w:rPr>
          <w:rFonts w:eastAsia="Arial Unicode MS"/>
          <w:sz w:val="24"/>
          <w:szCs w:val="24"/>
        </w:rPr>
        <w:t>. 4. szám alatti lakás kiürítése ellenében. A Budapest II. Ürömi u. 66. fsz. 1. szám alatti lakás felújításáról a rendeltetésszerű használathoz szükséges mértékig a bérbeadó gondoskodik.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r w:rsidRPr="00FE3978">
        <w:rPr>
          <w:rFonts w:eastAsia="Arial Unicode MS"/>
          <w:sz w:val="24"/>
          <w:szCs w:val="24"/>
        </w:rPr>
        <w:t xml:space="preserve">A lakásbérleti szerződés megkötésének feltétele, hogy Jónás Tünde igazolja, hogy a Budapest II. Ürömi u. 21. </w:t>
      </w:r>
      <w:proofErr w:type="spellStart"/>
      <w:r w:rsidRPr="00FE3978">
        <w:rPr>
          <w:rFonts w:eastAsia="Arial Unicode MS"/>
          <w:sz w:val="24"/>
          <w:szCs w:val="24"/>
        </w:rPr>
        <w:t>mfsz</w:t>
      </w:r>
      <w:proofErr w:type="spellEnd"/>
      <w:r w:rsidRPr="00FE3978">
        <w:rPr>
          <w:rFonts w:eastAsia="Arial Unicode MS"/>
          <w:sz w:val="24"/>
          <w:szCs w:val="24"/>
        </w:rPr>
        <w:t>. 4. szám alatti lakás tekintetében a bérbeadó felé díjtartozása nem áll fenn.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r w:rsidRPr="00FE3978">
        <w:rPr>
          <w:rFonts w:eastAsia="Arial Unicode MS"/>
          <w:sz w:val="24"/>
          <w:szCs w:val="24"/>
        </w:rPr>
        <w:t>Jónás Tünde legkésőbb a bérleti szerződés megkötéséig köteles hatósági bizonyítvánnyal igazolni, hogy Magyarország területén sem ő, sem gyermekei nem rendelkeznek ingatlan tulajdonjogával, illetőleg haszonélvezeti jogával.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r w:rsidRPr="00FE3978">
        <w:rPr>
          <w:rFonts w:eastAsia="Arial Unicode MS"/>
          <w:sz w:val="24"/>
          <w:szCs w:val="24"/>
        </w:rPr>
        <w:t xml:space="preserve">Jónás Tünde köteles a Budapest II. kerület Ürömi u. 66. fsz. 1. szám alatti lakásba való beköltözését követő 30 napon belül a Budapest II. kerület Ürömi u. 21. </w:t>
      </w:r>
      <w:proofErr w:type="spellStart"/>
      <w:r w:rsidRPr="00FE3978">
        <w:rPr>
          <w:rFonts w:eastAsia="Arial Unicode MS"/>
          <w:sz w:val="24"/>
          <w:szCs w:val="24"/>
        </w:rPr>
        <w:t>mfsz</w:t>
      </w:r>
      <w:proofErr w:type="spellEnd"/>
      <w:r w:rsidRPr="00FE3978">
        <w:rPr>
          <w:rFonts w:eastAsia="Arial Unicode MS"/>
          <w:sz w:val="24"/>
          <w:szCs w:val="24"/>
        </w:rPr>
        <w:t>. 4. szám alatti lakást kiürítve az Önkormányzat képviselői részére birtokba adni, és onnan családtagjaival együtt kijelentkezni.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proofErr w:type="gramStart"/>
      <w:r w:rsidRPr="00FE3978">
        <w:rPr>
          <w:rFonts w:eastAsia="Arial Unicode MS"/>
          <w:sz w:val="24"/>
          <w:szCs w:val="24"/>
        </w:rPr>
        <w:t>A Képviselő-testület továbbá úgy dönt, amennyiben Jónás Tünde a hatósági bizonyítványt a bérleti szerződés megkötéséig nem nyújtja be, vagy a bizonyítvány szerint ingatlan tulajdonjogával, vagy haszonélvezeti jogával rendelkezik, illetve, ha a Budapest II. Ürömi u. 66. fsz. 1. szám alatti lakásra vonatkozó bérleti szerződést jelen határozatról szóló értesítés kézhezvételétől számított 30 napon belül nem köti meg, a határozat hatályát veszti, és abból sem jogok, sem kötelezettségek nem keletkeznek, és az Önkormányzat peres eljárást kezdeményez Jónás Tündével, valamint a lakásban vele együtt lakó</w:t>
      </w:r>
      <w:proofErr w:type="gramEnd"/>
      <w:r w:rsidRPr="00FE3978">
        <w:rPr>
          <w:rFonts w:eastAsia="Arial Unicode MS"/>
          <w:sz w:val="24"/>
          <w:szCs w:val="24"/>
        </w:rPr>
        <w:t xml:space="preserve"> </w:t>
      </w:r>
      <w:proofErr w:type="gramStart"/>
      <w:r w:rsidRPr="00FE3978">
        <w:rPr>
          <w:rFonts w:eastAsia="Arial Unicode MS"/>
          <w:sz w:val="24"/>
          <w:szCs w:val="24"/>
        </w:rPr>
        <w:t>gyermekeivel</w:t>
      </w:r>
      <w:proofErr w:type="gramEnd"/>
      <w:r w:rsidRPr="00FE3978">
        <w:rPr>
          <w:rFonts w:eastAsia="Arial Unicode MS"/>
          <w:sz w:val="24"/>
          <w:szCs w:val="24"/>
        </w:rPr>
        <w:t xml:space="preserve"> szemben a lakás kiürítése és a fennálló használati díjhátralék és járulékai megfizetése iránt.</w:t>
      </w:r>
    </w:p>
    <w:p w:rsidR="00DF55FF" w:rsidRPr="00FE3978" w:rsidRDefault="00DF55FF" w:rsidP="00DF55FF">
      <w:pPr>
        <w:pStyle w:val="Hatszveg"/>
        <w:rPr>
          <w:rFonts w:eastAsia="Arial Unicode MS"/>
          <w:sz w:val="24"/>
          <w:szCs w:val="24"/>
        </w:rPr>
      </w:pPr>
      <w:r w:rsidRPr="00FE3978">
        <w:rPr>
          <w:rFonts w:eastAsia="Arial Unicode MS"/>
          <w:sz w:val="24"/>
          <w:szCs w:val="24"/>
        </w:rPr>
        <w:t>Jónás Tünde a 34/2004.(X.13.) önkormányzati rendelet 26/A.§</w:t>
      </w:r>
      <w:proofErr w:type="spellStart"/>
      <w:r w:rsidRPr="00FE3978">
        <w:rPr>
          <w:rFonts w:eastAsia="Arial Unicode MS"/>
          <w:sz w:val="24"/>
          <w:szCs w:val="24"/>
        </w:rPr>
        <w:t>-</w:t>
      </w:r>
      <w:proofErr w:type="gramStart"/>
      <w:r w:rsidRPr="00FE3978">
        <w:rPr>
          <w:rFonts w:eastAsia="Arial Unicode MS"/>
          <w:sz w:val="24"/>
          <w:szCs w:val="24"/>
        </w:rPr>
        <w:t>a</w:t>
      </w:r>
      <w:proofErr w:type="spellEnd"/>
      <w:proofErr w:type="gramEnd"/>
      <w:r w:rsidRPr="00FE3978">
        <w:rPr>
          <w:rFonts w:eastAsia="Arial Unicode MS"/>
          <w:sz w:val="24"/>
          <w:szCs w:val="24"/>
        </w:rPr>
        <w:t xml:space="preserve"> alapján óvadék fizetésére nem köteles.</w:t>
      </w:r>
    </w:p>
    <w:p w:rsidR="00DF55FF" w:rsidRPr="00FE3978" w:rsidRDefault="00DF55FF" w:rsidP="00DF55FF">
      <w:pPr>
        <w:pStyle w:val="Hatszveg"/>
        <w:rPr>
          <w:rFonts w:eastAsia="Arial Unicode MS"/>
          <w:bCs/>
          <w:sz w:val="24"/>
          <w:szCs w:val="24"/>
        </w:rPr>
      </w:pPr>
      <w:r w:rsidRPr="00FE3978">
        <w:rPr>
          <w:rFonts w:eastAsia="Arial Unicode MS"/>
          <w:bCs/>
          <w:sz w:val="24"/>
          <w:szCs w:val="24"/>
        </w:rPr>
        <w:t>A bérlő az Önkormányzat tulajdonában álló lakások béréről szóló 51/1995.(XII.18.) önkormányzati rendelet 3/A. § (1)-(2) bekezdései alapján szociális helyzet alapján történő bérleti díj fizetésére jogosult.</w:t>
      </w:r>
    </w:p>
    <w:p w:rsidR="00DF55FF" w:rsidRPr="00FE3978" w:rsidRDefault="00DF55FF" w:rsidP="00DF55FF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sz w:val="24"/>
          <w:szCs w:val="24"/>
        </w:rPr>
        <w:t xml:space="preserve"> polgármester </w:t>
      </w:r>
    </w:p>
    <w:p w:rsidR="00DF55FF" w:rsidRPr="00FE3978" w:rsidRDefault="00DF55FF" w:rsidP="00DF55FF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Határidő:</w:t>
      </w:r>
      <w:r w:rsidRPr="00FE3978">
        <w:rPr>
          <w:sz w:val="24"/>
          <w:szCs w:val="24"/>
        </w:rPr>
        <w:t xml:space="preserve"> 2014. március 31.</w:t>
      </w:r>
    </w:p>
    <w:p w:rsidR="00DF55FF" w:rsidRPr="00FE3978" w:rsidRDefault="00DF55FF" w:rsidP="00DF55FF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7C0F7B" w:rsidRPr="00FE3978" w:rsidRDefault="007C0F7B" w:rsidP="00DF55FF">
      <w:pPr>
        <w:pStyle w:val="Hatszveg"/>
        <w:rPr>
          <w:sz w:val="24"/>
          <w:szCs w:val="24"/>
        </w:rPr>
      </w:pPr>
    </w:p>
    <w:p w:rsidR="00681F86" w:rsidRPr="00FE3978" w:rsidRDefault="00681F86" w:rsidP="00681F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Tünde a bérleti szerződés megkötésére meghatározott feltételeket teljesítette, a lakásbérleti szerződést 2014. február 12. napján megkötötte, a lakást 2014. február 26. napján birtokba vette.</w:t>
      </w:r>
    </w:p>
    <w:p w:rsidR="00681F86" w:rsidRPr="00FE3978" w:rsidRDefault="00681F86" w:rsidP="00681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Jónás Tünde a Budapest II. Ürömi u. 21.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mfsz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. 4. alatti lakást 2014. március 27. napján kiürítve birtokba adta az Önkormányzat képviselői részére, és igazolta, hogy a lakásból családtagjaival együtt kijelentkezett.</w:t>
      </w:r>
    </w:p>
    <w:p w:rsidR="00681F86" w:rsidRPr="00FE3978" w:rsidRDefault="00681F86" w:rsidP="00681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1F86" w:rsidRPr="00FE3978" w:rsidRDefault="00681F86" w:rsidP="0068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2042E" w:rsidRPr="00FE3978" w:rsidRDefault="00681F86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</w:t>
      </w:r>
      <w:r w:rsidR="0012042E" w:rsidRPr="00FE3978">
        <w:rPr>
          <w:sz w:val="24"/>
          <w:szCs w:val="24"/>
        </w:rPr>
        <w:t>udapest Főváros II. ker. Önkormányzat</w:t>
      </w:r>
      <w:r w:rsidR="0012042E" w:rsidRPr="00FE3978">
        <w:rPr>
          <w:sz w:val="24"/>
          <w:szCs w:val="24"/>
        </w:rPr>
        <w:br/>
      </w:r>
      <w:r w:rsidR="0012042E" w:rsidRPr="00FE3978">
        <w:rPr>
          <w:color w:val="000080"/>
          <w:sz w:val="24"/>
          <w:szCs w:val="24"/>
        </w:rPr>
        <w:t>3/2014.(I. 16.)</w:t>
      </w:r>
      <w:r w:rsidR="0012042E"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 xml:space="preserve">1./ A képviselő-testület </w:t>
      </w:r>
      <w:r w:rsidRPr="00FE3978">
        <w:rPr>
          <w:sz w:val="24"/>
          <w:szCs w:val="24"/>
        </w:rPr>
        <w:t>Magyarország 2014. évi központi költségvetéséről szóló 2013. évi CCXXX. törvény (továbbiakban: 2014. évi költségvetési törvény) 67-68. §</w:t>
      </w:r>
      <w:proofErr w:type="spellStart"/>
      <w:r w:rsidRPr="00FE3978">
        <w:rPr>
          <w:sz w:val="24"/>
          <w:szCs w:val="24"/>
        </w:rPr>
        <w:t>-aiban</w:t>
      </w:r>
      <w:proofErr w:type="spellEnd"/>
      <w:r w:rsidRPr="00FE3978">
        <w:rPr>
          <w:bCs/>
          <w:sz w:val="24"/>
          <w:szCs w:val="24"/>
        </w:rPr>
        <w:t xml:space="preserve"> foglaltakra figyelemmel kinyilvánítja, hogy a 2014. évi költségvetési törvényben írt feltételekkel az adósságállománya Magyar Állam által történő átvállalását igénybe kívánja venni.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 xml:space="preserve">2./ A képviselő-testület kijelenti, hogy az önkormányzat </w:t>
      </w:r>
      <w:r w:rsidRPr="00FE3978">
        <w:rPr>
          <w:sz w:val="24"/>
          <w:szCs w:val="24"/>
        </w:rPr>
        <w:t>2013. december 5-én</w:t>
      </w:r>
      <w:r w:rsidRPr="00FE3978">
        <w:rPr>
          <w:bCs/>
          <w:sz w:val="24"/>
          <w:szCs w:val="24"/>
        </w:rPr>
        <w:t xml:space="preserve"> nem rendelkezett </w:t>
      </w:r>
      <w:r w:rsidRPr="00FE3978">
        <w:rPr>
          <w:sz w:val="24"/>
          <w:szCs w:val="24"/>
        </w:rPr>
        <w:t>olyan betéttel vagy egyéb számlaköveteléssel, ami kifejezetten egy adott adósságelemhez kapcsolódott, és annak fedezetére, teljesítésének biztosításául szolgált.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3./ A képviselő-testület kijelenti, hogy amennyiben az önkormányzat egy átvállalással érintett ügylete az ügylethez kapcsolódóan befolyó támogatás, illetve egyéb bevétel miatt bevétel megelőlegezésére szolgáló ügyletté válik, úgy a befolyt bevétel összegét, legfeljebb az érintett adósságból átvállalásra került összeg erejéig, a bevétel beérkezését követő 3 munkanapon belül átutalja a kincstár által megjelölt fizetési számlára.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4./ A képviselő-testület kinyilvánítja, hogy a Polgári Törvénykönyvről szóló 1959. évi IV. törvény 332. § alapján megállapodást kíván kötni a Magyar Állammal az önkormányzatot terhelő, az adósságátvállalással érintett adósságállománya</w:t>
      </w:r>
      <w:r w:rsidRPr="00FE3978">
        <w:rPr>
          <w:sz w:val="24"/>
          <w:szCs w:val="24"/>
        </w:rPr>
        <w:t xml:space="preserve"> </w:t>
      </w:r>
      <w:r w:rsidRPr="00FE3978">
        <w:rPr>
          <w:bCs/>
          <w:sz w:val="24"/>
          <w:szCs w:val="24"/>
        </w:rPr>
        <w:t>átvállalásáról.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5./ A képviselő-testület az adósságátvállalással összefüggésben felhatalmazza a polgármestert, hogy: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proofErr w:type="gramStart"/>
      <w:r w:rsidRPr="00FE3978">
        <w:rPr>
          <w:bCs/>
          <w:sz w:val="24"/>
          <w:szCs w:val="24"/>
        </w:rPr>
        <w:t>a</w:t>
      </w:r>
      <w:proofErr w:type="gramEnd"/>
      <w:r w:rsidRPr="00FE3978">
        <w:rPr>
          <w:bCs/>
          <w:sz w:val="24"/>
          <w:szCs w:val="24"/>
        </w:rPr>
        <w:t xml:space="preserve">./ megtegye a 2014. évi </w:t>
      </w:r>
      <w:r w:rsidRPr="00FE3978">
        <w:rPr>
          <w:sz w:val="24"/>
          <w:szCs w:val="24"/>
        </w:rPr>
        <w:t>költségvetési törvény 67-68. §</w:t>
      </w:r>
      <w:proofErr w:type="spellStart"/>
      <w:r w:rsidRPr="00FE3978">
        <w:rPr>
          <w:sz w:val="24"/>
          <w:szCs w:val="24"/>
        </w:rPr>
        <w:t>-ai</w:t>
      </w:r>
      <w:proofErr w:type="spellEnd"/>
      <w:r w:rsidRPr="00FE3978">
        <w:rPr>
          <w:sz w:val="24"/>
          <w:szCs w:val="24"/>
        </w:rPr>
        <w:t xml:space="preserve"> szerinti </w:t>
      </w:r>
      <w:r w:rsidRPr="00FE3978">
        <w:rPr>
          <w:bCs/>
          <w:sz w:val="24"/>
          <w:szCs w:val="24"/>
        </w:rPr>
        <w:t>nyilatkozatokat és intézkedéseket;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b./ az átvállalással érintett adósság részét képező ügyleteket a 2014. évi költségvetési törvény 67-68. §</w:t>
      </w:r>
      <w:proofErr w:type="spellStart"/>
      <w:r w:rsidRPr="00FE3978">
        <w:rPr>
          <w:bCs/>
          <w:sz w:val="24"/>
          <w:szCs w:val="24"/>
        </w:rPr>
        <w:t>-a</w:t>
      </w:r>
      <w:proofErr w:type="spellEnd"/>
      <w:r w:rsidRPr="00FE3978">
        <w:rPr>
          <w:bCs/>
          <w:sz w:val="24"/>
          <w:szCs w:val="24"/>
        </w:rPr>
        <w:t xml:space="preserve"> szerinti átvállalás érdekében átalakítsa;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proofErr w:type="gramStart"/>
      <w:r w:rsidRPr="00FE3978">
        <w:rPr>
          <w:bCs/>
          <w:sz w:val="24"/>
          <w:szCs w:val="24"/>
        </w:rPr>
        <w:t>c.</w:t>
      </w:r>
      <w:proofErr w:type="gramEnd"/>
      <w:r w:rsidRPr="00FE3978">
        <w:rPr>
          <w:bCs/>
          <w:sz w:val="24"/>
          <w:szCs w:val="24"/>
        </w:rPr>
        <w:t xml:space="preserve">/ a 2014. évi költségvetési törvény </w:t>
      </w:r>
      <w:r w:rsidRPr="00FE3978">
        <w:rPr>
          <w:sz w:val="24"/>
          <w:szCs w:val="24"/>
        </w:rPr>
        <w:t>68. § (4)</w:t>
      </w:r>
      <w:r w:rsidRPr="00FE3978">
        <w:rPr>
          <w:bCs/>
          <w:sz w:val="24"/>
          <w:szCs w:val="24"/>
        </w:rPr>
        <w:t xml:space="preserve"> bekezdése szerinti megállapodásokat megkösse. 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6./ A képviselő-testület utasítja a polgármestert, hogy az adósságátvállalással kapcsolatos intézkedéseiről a soron következő ülésén tájékoztassa a testületet.</w:t>
      </w:r>
    </w:p>
    <w:p w:rsidR="0012042E" w:rsidRPr="00FE3978" w:rsidRDefault="0012042E" w:rsidP="0012042E">
      <w:pPr>
        <w:pStyle w:val="Hatszveg"/>
        <w:rPr>
          <w:b/>
          <w:bCs/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bCs/>
          <w:sz w:val="24"/>
          <w:szCs w:val="24"/>
        </w:rPr>
      </w:pPr>
      <w:r w:rsidRPr="00FE3978">
        <w:rPr>
          <w:b/>
          <w:bCs/>
          <w:sz w:val="24"/>
          <w:szCs w:val="24"/>
          <w:u w:val="single"/>
        </w:rPr>
        <w:t>Felelős:</w:t>
      </w:r>
      <w:r w:rsidRPr="00FE3978">
        <w:rPr>
          <w:b/>
          <w:bCs/>
          <w:sz w:val="24"/>
          <w:szCs w:val="24"/>
        </w:rPr>
        <w:t xml:space="preserve"> </w:t>
      </w:r>
      <w:r w:rsidRPr="00FE3978">
        <w:rPr>
          <w:bCs/>
          <w:sz w:val="24"/>
          <w:szCs w:val="24"/>
        </w:rPr>
        <w:t>polgármester</w:t>
      </w:r>
    </w:p>
    <w:p w:rsidR="0012042E" w:rsidRPr="00FE3978" w:rsidRDefault="0012042E" w:rsidP="0012042E">
      <w:pPr>
        <w:pStyle w:val="Hatszveg"/>
        <w:rPr>
          <w:bCs/>
          <w:strike/>
          <w:sz w:val="24"/>
          <w:szCs w:val="24"/>
        </w:rPr>
      </w:pPr>
      <w:r w:rsidRPr="00FE3978">
        <w:rPr>
          <w:b/>
          <w:bCs/>
          <w:sz w:val="24"/>
          <w:szCs w:val="24"/>
          <w:u w:val="single"/>
        </w:rPr>
        <w:t>Határidő</w:t>
      </w:r>
      <w:r w:rsidRPr="00FE3978">
        <w:rPr>
          <w:b/>
          <w:bCs/>
          <w:sz w:val="24"/>
          <w:szCs w:val="24"/>
        </w:rPr>
        <w:t xml:space="preserve">: </w:t>
      </w:r>
      <w:r w:rsidRPr="00FE3978">
        <w:rPr>
          <w:bCs/>
          <w:sz w:val="24"/>
          <w:szCs w:val="24"/>
        </w:rPr>
        <w:t>2014. február 28.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(18 képviselő van jelen, 18 igen, egyhangú)</w:t>
      </w:r>
    </w:p>
    <w:p w:rsidR="004E5BA9" w:rsidRPr="00FE3978" w:rsidRDefault="004E5BA9" w:rsidP="004E5BA9">
      <w:pPr>
        <w:pStyle w:val="Nappont"/>
        <w:ind w:left="0" w:firstLine="0"/>
        <w:jc w:val="both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Végrehajtás:</w:t>
      </w:r>
      <w:r w:rsidRPr="00FE3978">
        <w:rPr>
          <w:sz w:val="24"/>
          <w:szCs w:val="24"/>
        </w:rPr>
        <w:t xml:space="preserve"> A Képviselő-testület a 2013. március 13-i ülésre „</w:t>
      </w:r>
      <w:r w:rsidRPr="00FE3978">
        <w:rPr>
          <w:i/>
          <w:sz w:val="24"/>
          <w:szCs w:val="24"/>
        </w:rPr>
        <w:t>Tájékoztató a 3/2014.(I. 16.) képviselő-testületi határozat végrehajtásáról</w:t>
      </w:r>
      <w:r w:rsidRPr="00FE3978">
        <w:rPr>
          <w:sz w:val="24"/>
          <w:szCs w:val="24"/>
        </w:rPr>
        <w:t>” címmel külön előterjesztés keretében adott részletes tájékoztatást az 56/2014.(III.13.) határozatával elfogadta.</w:t>
      </w:r>
    </w:p>
    <w:p w:rsidR="004E5BA9" w:rsidRPr="00FE3978" w:rsidRDefault="004E5BA9" w:rsidP="004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5BA9" w:rsidRPr="00FE3978" w:rsidRDefault="004E5BA9" w:rsidP="004E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17/2014.(I. 30.)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a II. Kerületi Önkormányzat fenntartásában működő óvodák engedélyezett létszámkeretét 2014/2015. nevelési  évre - a határozat melléklete szerint - állapítja meg és a létszámkeret biztosításához szükséges forrást a költségvetésében biztosítja.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 xml:space="preserve">Felkéri a Polgármestert, hogy a határozat végrehajtása érdekében a szükséges intézkedést tegye meg.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>2014. évi költségvetés elfogadása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C618DB" w:rsidRPr="00FE3978" w:rsidRDefault="00C618DB" w:rsidP="0012042E">
      <w:pPr>
        <w:pStyle w:val="Hatszveg"/>
        <w:rPr>
          <w:sz w:val="24"/>
          <w:szCs w:val="24"/>
        </w:rPr>
      </w:pPr>
    </w:p>
    <w:p w:rsidR="001C5204" w:rsidRPr="00FE3978" w:rsidRDefault="00C618DB" w:rsidP="001C5204">
      <w:pPr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</w:t>
      </w:r>
      <w:r w:rsidR="001C5204" w:rsidRPr="00FE3978">
        <w:rPr>
          <w:rFonts w:ascii="Times New Roman" w:hAnsi="Times New Roman" w:cs="Times New Roman"/>
          <w:sz w:val="24"/>
          <w:szCs w:val="24"/>
        </w:rPr>
        <w:t xml:space="preserve">A határozat szerint a II. Kerületi Önkormányzat fenntartásában működő óvodák 2014/2015. nevelési évre engedélyezett létszámkeretét az önkormányzat 2014. évi költségvetésről szóló 3/2014. (II.21.) rendelet 6. sz. táblája tartalmazza, a létszámbővítéshez 2014. évre szükséges forrás a költségvetésbe biztosításra került. </w:t>
      </w:r>
    </w:p>
    <w:p w:rsidR="00C618DB" w:rsidRPr="00FE3978" w:rsidRDefault="00C618DB" w:rsidP="001C5204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618DB" w:rsidRPr="00FE3978" w:rsidRDefault="00C618DB" w:rsidP="00C6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26/2014.(I. 30.)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Budapest Főváros II. Kerületi Önkormányzat a lakásbérleti szerződés megkötésétől </w:t>
      </w:r>
      <w:r w:rsidRPr="00FE3978">
        <w:rPr>
          <w:b/>
          <w:sz w:val="24"/>
          <w:szCs w:val="24"/>
        </w:rPr>
        <w:t>2014. december 31. napjáig</w:t>
      </w:r>
      <w:r w:rsidRPr="00FE3978">
        <w:rPr>
          <w:sz w:val="24"/>
          <w:szCs w:val="24"/>
        </w:rPr>
        <w:t xml:space="preserve"> tartó határozott időre bérbe adja Péter Kinga részére a 13720/4/A/15 helyrajzi szám alatt nyilvántartott, Budapest II. kerület Jurányi utca 8. IV. emelet 3. szám alatti 1+</w:t>
      </w:r>
      <w:proofErr w:type="spellStart"/>
      <w:r w:rsidRPr="00FE3978">
        <w:rPr>
          <w:sz w:val="24"/>
          <w:szCs w:val="24"/>
        </w:rPr>
        <w:t>1</w:t>
      </w:r>
      <w:proofErr w:type="spellEnd"/>
      <w:r w:rsidRPr="00FE3978">
        <w:rPr>
          <w:sz w:val="24"/>
          <w:szCs w:val="24"/>
        </w:rPr>
        <w:t xml:space="preserve"> szobás, komfortos, 45 m</w:t>
      </w:r>
      <w:r w:rsidRPr="00FE3978">
        <w:rPr>
          <w:sz w:val="24"/>
          <w:szCs w:val="24"/>
          <w:vertAlign w:val="superscript"/>
        </w:rPr>
        <w:t>2</w:t>
      </w:r>
      <w:r w:rsidRPr="00FE3978">
        <w:rPr>
          <w:sz w:val="24"/>
          <w:szCs w:val="24"/>
        </w:rPr>
        <w:t xml:space="preserve"> alapterületű lakást a Budapest II. kerület Hűvösvölgyi út 10/A. II. emelet 28. szám alatti lakás kiürítése ellenében. </w:t>
      </w:r>
    </w:p>
    <w:p w:rsidR="0012042E" w:rsidRPr="00FE3978" w:rsidRDefault="0012042E" w:rsidP="0012042E">
      <w:pPr>
        <w:pStyle w:val="Hatszveg"/>
        <w:rPr>
          <w:bCs/>
          <w:sz w:val="24"/>
          <w:szCs w:val="24"/>
          <w:lang w:eastAsia="hu-HU"/>
        </w:rPr>
      </w:pPr>
    </w:p>
    <w:p w:rsidR="0012042E" w:rsidRPr="00FE3978" w:rsidRDefault="0012042E" w:rsidP="0012042E">
      <w:pPr>
        <w:pStyle w:val="Hatszveg"/>
        <w:rPr>
          <w:bCs/>
          <w:sz w:val="24"/>
          <w:szCs w:val="24"/>
          <w:lang w:eastAsia="hu-HU"/>
        </w:rPr>
      </w:pPr>
      <w:r w:rsidRPr="00FE3978">
        <w:rPr>
          <w:bCs/>
          <w:sz w:val="24"/>
          <w:szCs w:val="24"/>
          <w:lang w:eastAsia="hu-HU"/>
        </w:rPr>
        <w:t>A lakásbérleti szerződés megkötésének további feltétele, hogy Péter Kinga a fennálló díjtartozását a lakásbérleti szerződés megkötéséig rendezi.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bérbeadó a lakás rendeltetésszerű használatához szükséges munkákat elvégzi.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 xml:space="preserve">A Képviselő-testület továbbá úgy dönt, amennyiben Péter Kinga a Budapest II. kerület Jurányi utca 8. IV. emelet 3. szám alatti lakásra vonatkozó lakásbérleti szerződést a képviselő-testületi határozatról szóló értesítés kézhezvételétől számított 30 napon belül nem köti meg, a határozat érvényét veszti, és abból sem jogok, sem kötelezettségek nem keletkezzenek.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Péter Kinga köteles a Budapest II. kerület Jurányi utca 8. IV. emelet 3. szám alatti lakásba való beköltözését követő 15 napon belül, de legkésőbb 2014. március 31. napjáig a Budapest II. kerület Hűvösvölgyi út 10/A. II. emelet 28. szám alatti lakást kiürítve, és rendeltetésszerű használatra alkalmas állapotban birtokba adni az Önkormányzat képviselői részére, és ezzel egyidejűleg igazolni, hogy a lakásra bérleti díj, illetve közüzemi díjtartozás nem áll fenn.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Cs/>
          <w:sz w:val="24"/>
          <w:szCs w:val="24"/>
        </w:rPr>
        <w:t>Péter Kinga köteles a fenti időpontig a lakásból kijelentkezni, és ezt a lakcímkártya bemutatásával a birtokba adással egyidejűleg igazolni.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Péter Kinga a lakásbérleti szerződés megkötésekor óvadék fizetésére a 34/2004.(X.13.) önkormányzati rendelet 26/A. § (1) bekezdése alapján nem köteles.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 xml:space="preserve">Péter Kinga az Önkormányzat tulajdonában álló lakások béréről szóló 51/1995.(XII.18.) önkormányzati rendelet 3/A. § (1) bekezdése b) pontja, és (2) bekezdése alapján szociális helyzet alapján történő bérleti díj megállapítására jogosult.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ab/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Határidő:</w:t>
      </w:r>
      <w:r w:rsidRPr="00FE3978">
        <w:rPr>
          <w:sz w:val="24"/>
          <w:szCs w:val="24"/>
        </w:rPr>
        <w:t xml:space="preserve"> 2014. március 31.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(20 képviselő van jelen, 20 igen, egyhangú)</w:t>
      </w:r>
    </w:p>
    <w:p w:rsidR="007C0F7B" w:rsidRPr="00FE3978" w:rsidRDefault="007C0F7B" w:rsidP="0012042E">
      <w:pPr>
        <w:pStyle w:val="Hatszveg"/>
        <w:rPr>
          <w:sz w:val="24"/>
          <w:szCs w:val="24"/>
        </w:rPr>
      </w:pPr>
    </w:p>
    <w:p w:rsidR="007C0F7B" w:rsidRPr="00FE3978" w:rsidRDefault="007C0F7B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Péter Kinga a Budapest II. kerület Hűvösvölgyi út 10/A. II. emelet 28. szám alatti lakásra fennálló díjtartozását rendezte, majd 2014. március 10. napján a Budapest II. kerület Jurányi utca 8. IV. emelet 3. szám alatti lakásra vonatkozóan a lakásbérleti szerződést megkötötte. A lakás birokba adására 2014. március 12. napján került sor Péter Kinga részére.</w:t>
      </w:r>
    </w:p>
    <w:p w:rsidR="007C0F7B" w:rsidRPr="00FE3978" w:rsidRDefault="007C0F7B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Péter Kinga a Budapest II. kerület Hűvösvölgyi út 10/A. II. emelet 28. szám alatti lakást kiürítette és az Önkormányzat részére 2014. március 31. napján birtokba adta. A lakásból 2014. március 26. napján kijelentkeztek, melyet a lakcímkártyák bemutatásával igazolt.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7C0F7B" w:rsidRPr="00FE3978" w:rsidRDefault="007C0F7B" w:rsidP="007C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40/2014.(II.20.)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a </w:t>
      </w:r>
      <w:proofErr w:type="spellStart"/>
      <w:r w:rsidRPr="00FE3978">
        <w:rPr>
          <w:sz w:val="24"/>
          <w:szCs w:val="24"/>
        </w:rPr>
        <w:t>HungaroControl</w:t>
      </w:r>
      <w:proofErr w:type="spellEnd"/>
      <w:r w:rsidRPr="00FE3978">
        <w:rPr>
          <w:sz w:val="24"/>
          <w:szCs w:val="24"/>
        </w:rPr>
        <w:t xml:space="preserve"> Magyar Légiforgalmi Szolgálat Zártkörűen Működő Részvénytársaság Társadalmi Felelősségvállalási Program keretében meghirdetett pályázaton a Szövetség a Fiatalokért  (II., Hidegkúti út 24..) és a II. Kerületi Kulturális Közhasznú Nonprofit Kft (II., Marczibányi tér 5/a.) bevonásával részt vesz.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 xml:space="preserve">2014. </w:t>
      </w:r>
      <w:proofErr w:type="gramStart"/>
      <w:r w:rsidRPr="00FE3978">
        <w:rPr>
          <w:sz w:val="24"/>
          <w:szCs w:val="24"/>
        </w:rPr>
        <w:t>március  10</w:t>
      </w:r>
      <w:proofErr w:type="gramEnd"/>
      <w:r w:rsidRPr="00FE3978">
        <w:rPr>
          <w:sz w:val="24"/>
          <w:szCs w:val="24"/>
        </w:rPr>
        <w:t xml:space="preserve">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41/2014.(II.20.)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felhatalmazza</w:t>
      </w:r>
      <w:proofErr w:type="gramEnd"/>
      <w:r w:rsidRPr="00FE3978">
        <w:rPr>
          <w:sz w:val="24"/>
          <w:szCs w:val="24"/>
        </w:rPr>
        <w:t xml:space="preserve"> a Polgármestert a </w:t>
      </w:r>
      <w:proofErr w:type="spellStart"/>
      <w:r w:rsidRPr="00FE3978">
        <w:rPr>
          <w:sz w:val="24"/>
          <w:szCs w:val="24"/>
        </w:rPr>
        <w:t>HungaroControl</w:t>
      </w:r>
      <w:proofErr w:type="spellEnd"/>
      <w:r w:rsidRPr="00FE3978">
        <w:rPr>
          <w:sz w:val="24"/>
          <w:szCs w:val="24"/>
        </w:rPr>
        <w:t xml:space="preserve"> Magyar Légiforgalmi Szolgálat Zártkörűen Működő Részvénytársaság Társadalmi Felelősségvállalási Program keretében meghirdetett pályázatok és – a határozat melléklete szerint tartalommal - az „Előzetes kötelezettségvállalás a támogatási összeg visszafizetésére” nyilatkozatok aláírására.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proofErr w:type="gramStart"/>
      <w:r w:rsidRPr="00FE3978">
        <w:rPr>
          <w:b/>
          <w:sz w:val="24"/>
          <w:szCs w:val="24"/>
        </w:rPr>
        <w:t xml:space="preserve">:  </w:t>
      </w:r>
      <w:r w:rsidRPr="00FE3978">
        <w:rPr>
          <w:sz w:val="24"/>
          <w:szCs w:val="24"/>
        </w:rPr>
        <w:t>polgármester</w:t>
      </w:r>
      <w:proofErr w:type="gramEnd"/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 xml:space="preserve">2014. március 10. 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B94987" w:rsidRPr="00FE3978" w:rsidRDefault="00B94987" w:rsidP="0012042E">
      <w:pPr>
        <w:pStyle w:val="Hatszveg"/>
        <w:rPr>
          <w:sz w:val="24"/>
          <w:szCs w:val="24"/>
        </w:rPr>
      </w:pPr>
    </w:p>
    <w:p w:rsidR="00B94987" w:rsidRPr="00FE3978" w:rsidRDefault="00B94987" w:rsidP="00B94987">
      <w:pPr>
        <w:tabs>
          <w:tab w:val="left" w:pos="940"/>
        </w:tabs>
        <w:spacing w:line="264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A 40-41/2014.(II.20.) határozatok végrehajtása:</w:t>
      </w:r>
      <w:r w:rsidRPr="00FE3978">
        <w:rPr>
          <w:rFonts w:ascii="Times New Roman" w:hAnsi="Times New Roman" w:cs="Times New Roman"/>
          <w:sz w:val="24"/>
          <w:szCs w:val="24"/>
        </w:rPr>
        <w:t xml:space="preserve"> A pályázatot határidőben benyújtottuk. A </w:t>
      </w:r>
      <w:proofErr w:type="spellStart"/>
      <w:r w:rsidRPr="00FE3978">
        <w:rPr>
          <w:rFonts w:ascii="Times New Roman" w:hAnsi="Times New Roman" w:cs="Times New Roman"/>
          <w:sz w:val="24"/>
          <w:szCs w:val="24"/>
        </w:rPr>
        <w:t>HungaroControl</w:t>
      </w:r>
      <w:proofErr w:type="spellEnd"/>
      <w:r w:rsidRPr="00FE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E3978">
        <w:rPr>
          <w:rFonts w:ascii="Times New Roman" w:hAnsi="Times New Roman" w:cs="Times New Roman"/>
          <w:sz w:val="24"/>
          <w:szCs w:val="24"/>
        </w:rPr>
        <w:t xml:space="preserve">. 2014. április 1-jén kelt levelében arról értesítette Önkormányzatunkat, hogy a benyújtott két pályázat megvalósításához összesen 1.787 </w:t>
      </w:r>
      <w:proofErr w:type="spellStart"/>
      <w:r w:rsidRPr="00FE3978">
        <w:rPr>
          <w:rFonts w:ascii="Times New Roman" w:hAnsi="Times New Roman" w:cs="Times New Roman"/>
          <w:sz w:val="24"/>
          <w:szCs w:val="24"/>
        </w:rPr>
        <w:t>eFt-tal</w:t>
      </w:r>
      <w:proofErr w:type="spellEnd"/>
      <w:r w:rsidRPr="00FE3978">
        <w:rPr>
          <w:rFonts w:ascii="Times New Roman" w:hAnsi="Times New Roman" w:cs="Times New Roman"/>
          <w:sz w:val="24"/>
          <w:szCs w:val="24"/>
        </w:rPr>
        <w:t xml:space="preserve"> járul hozzá. Az összeget 2014. május 15-ig utalja át. </w:t>
      </w:r>
    </w:p>
    <w:p w:rsidR="003E30B4" w:rsidRPr="00FE3978" w:rsidRDefault="003E30B4" w:rsidP="003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</w:t>
      </w:r>
      <w:r w:rsidR="00804CD0"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3E30B4" w:rsidRPr="00FE3978" w:rsidRDefault="003E30B4" w:rsidP="003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42/2014.(II.20.)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kérelmet nyújt be - 9/2014.(II.3.) EMMI rendelet 6-8. §</w:t>
      </w:r>
      <w:proofErr w:type="spellStart"/>
      <w:r w:rsidRPr="00FE3978">
        <w:rPr>
          <w:sz w:val="24"/>
          <w:szCs w:val="24"/>
        </w:rPr>
        <w:t>-ában</w:t>
      </w:r>
      <w:proofErr w:type="spellEnd"/>
      <w:r w:rsidRPr="00FE3978">
        <w:rPr>
          <w:sz w:val="24"/>
          <w:szCs w:val="24"/>
        </w:rPr>
        <w:t xml:space="preserve"> meghatározott - közművelődési érdekeltségnövelő támogatásra.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Felkéri a Polgármestert a kérelem aláírására és benyújtására.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r w:rsidRPr="00FE3978">
        <w:rPr>
          <w:b/>
          <w:sz w:val="24"/>
          <w:szCs w:val="24"/>
        </w:rPr>
        <w:t xml:space="preserve">: </w:t>
      </w:r>
      <w:r w:rsidRPr="00FE3978">
        <w:rPr>
          <w:sz w:val="24"/>
          <w:szCs w:val="24"/>
        </w:rPr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 xml:space="preserve"> 2014. március 25.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43/2014.(II.20.)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kötelezettséget</w:t>
      </w:r>
      <w:proofErr w:type="gramEnd"/>
      <w:r w:rsidRPr="00FE3978">
        <w:rPr>
          <w:sz w:val="24"/>
          <w:szCs w:val="24"/>
        </w:rPr>
        <w:t xml:space="preserve"> vállal arra, hogy Budapest Főváros II. Kerületi Önkormányzat által  - a 9/2014.(II.3.) EMMI rendelet 6-8.§</w:t>
      </w:r>
      <w:proofErr w:type="spellStart"/>
      <w:r w:rsidRPr="00FE3978">
        <w:rPr>
          <w:sz w:val="24"/>
          <w:szCs w:val="24"/>
        </w:rPr>
        <w:t>-ában</w:t>
      </w:r>
      <w:proofErr w:type="spellEnd"/>
      <w:r w:rsidRPr="00FE3978">
        <w:rPr>
          <w:sz w:val="24"/>
          <w:szCs w:val="24"/>
        </w:rPr>
        <w:t xml:space="preserve"> meghatározott </w:t>
      </w:r>
      <w:proofErr w:type="gramStart"/>
      <w:r w:rsidRPr="00FE3978">
        <w:rPr>
          <w:sz w:val="24"/>
          <w:szCs w:val="24"/>
        </w:rPr>
        <w:t>-  benyújtandó</w:t>
      </w:r>
      <w:proofErr w:type="gramEnd"/>
      <w:r w:rsidRPr="00FE3978">
        <w:rPr>
          <w:sz w:val="24"/>
          <w:szCs w:val="24"/>
        </w:rPr>
        <w:t xml:space="preserve"> közművelődés érdekeltségnövelő támogatási kérelemhez  4 000 </w:t>
      </w:r>
      <w:proofErr w:type="spellStart"/>
      <w:r w:rsidRPr="00FE3978">
        <w:rPr>
          <w:sz w:val="24"/>
          <w:szCs w:val="24"/>
        </w:rPr>
        <w:t>eFt</w:t>
      </w:r>
      <w:proofErr w:type="spellEnd"/>
      <w:r w:rsidRPr="00FE3978">
        <w:rPr>
          <w:sz w:val="24"/>
          <w:szCs w:val="24"/>
        </w:rPr>
        <w:t xml:space="preserve"> önrészt biztosít az Önkormányzat 2014. évi költségvetéséről szóló  ../2014.(II)önkormányzat rendelet     9.sz. tábla c/1.sor - II. Kerületi Kulturális Közhasznú Nonprofit Kft. </w:t>
      </w:r>
      <w:proofErr w:type="spellStart"/>
      <w:r w:rsidRPr="00FE3978">
        <w:rPr>
          <w:sz w:val="24"/>
          <w:szCs w:val="24"/>
        </w:rPr>
        <w:t>műk.tám.-</w:t>
      </w:r>
      <w:proofErr w:type="spellEnd"/>
      <w:r w:rsidRPr="00FE3978">
        <w:rPr>
          <w:sz w:val="24"/>
          <w:szCs w:val="24"/>
        </w:rPr>
        <w:t xml:space="preserve"> terhére.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b/>
          <w:sz w:val="24"/>
          <w:szCs w:val="24"/>
        </w:rPr>
        <w:t xml:space="preserve"> </w:t>
      </w:r>
      <w:r w:rsidRPr="00FE3978">
        <w:rPr>
          <w:sz w:val="24"/>
          <w:szCs w:val="24"/>
        </w:rPr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 xml:space="preserve"> 2014. március 25.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5F38AD" w:rsidRPr="00FE3978" w:rsidRDefault="005F38AD" w:rsidP="00A753AF">
      <w:pPr>
        <w:tabs>
          <w:tab w:val="left" w:pos="940"/>
        </w:tabs>
        <w:spacing w:line="264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 xml:space="preserve">A 42-43/2014.(II.20.) határozatok végrehajtása: </w:t>
      </w:r>
      <w:r w:rsidRPr="00FE3978">
        <w:rPr>
          <w:rFonts w:ascii="Times New Roman" w:hAnsi="Times New Roman" w:cs="Times New Roman"/>
          <w:sz w:val="24"/>
          <w:szCs w:val="24"/>
        </w:rPr>
        <w:t xml:space="preserve">A pályázatot 2014. március 25-ei határidőre megküldtük a MÁK részére, illetve feltöltöttük az erre rendszeresített számítógépes felületre. A pályázat </w:t>
      </w:r>
      <w:proofErr w:type="gramStart"/>
      <w:r w:rsidRPr="00FE3978">
        <w:rPr>
          <w:rFonts w:ascii="Times New Roman" w:hAnsi="Times New Roman" w:cs="Times New Roman"/>
          <w:sz w:val="24"/>
          <w:szCs w:val="24"/>
        </w:rPr>
        <w:t>eredményéről  2014.</w:t>
      </w:r>
      <w:proofErr w:type="gramEnd"/>
      <w:r w:rsidRPr="00FE3978">
        <w:rPr>
          <w:rFonts w:ascii="Times New Roman" w:hAnsi="Times New Roman" w:cs="Times New Roman"/>
          <w:sz w:val="24"/>
          <w:szCs w:val="24"/>
        </w:rPr>
        <w:t xml:space="preserve"> május 30-án értesülünk az EMMI honlapján. </w:t>
      </w:r>
    </w:p>
    <w:p w:rsidR="004D7103" w:rsidRPr="00FE3978" w:rsidRDefault="004D7103" w:rsidP="004D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</w:t>
      </w:r>
      <w:r w:rsidR="00804CD0"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F55FF" w:rsidRPr="00FE3978" w:rsidRDefault="00DF55FF" w:rsidP="00DF55FF">
      <w:pPr>
        <w:rPr>
          <w:rFonts w:ascii="Times New Roman" w:hAnsi="Times New Roman" w:cs="Times New Roman"/>
          <w:sz w:val="24"/>
          <w:szCs w:val="24"/>
        </w:rPr>
      </w:pPr>
    </w:p>
    <w:p w:rsidR="007C0F7B" w:rsidRPr="00FE3978" w:rsidRDefault="007C0F7B" w:rsidP="00DF55FF">
      <w:pPr>
        <w:rPr>
          <w:rFonts w:ascii="Times New Roman" w:hAnsi="Times New Roman" w:cs="Times New Roman"/>
          <w:sz w:val="24"/>
          <w:szCs w:val="24"/>
        </w:rPr>
      </w:pPr>
    </w:p>
    <w:p w:rsidR="007C0F7B" w:rsidRPr="00FE3978" w:rsidRDefault="007C0F7B" w:rsidP="00DF55FF">
      <w:pPr>
        <w:rPr>
          <w:rFonts w:ascii="Times New Roman" w:hAnsi="Times New Roman" w:cs="Times New Roman"/>
          <w:sz w:val="24"/>
          <w:szCs w:val="24"/>
        </w:rPr>
      </w:pPr>
    </w:p>
    <w:p w:rsidR="0012042E" w:rsidRPr="00FE3978" w:rsidRDefault="0012042E" w:rsidP="00DF55FF">
      <w:pPr>
        <w:rPr>
          <w:rFonts w:ascii="Times New Roman" w:hAnsi="Times New Roman" w:cs="Times New Roman"/>
          <w:sz w:val="24"/>
          <w:szCs w:val="24"/>
        </w:rPr>
      </w:pP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47/2014.(II.20.)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proofErr w:type="gramStart"/>
      <w:r w:rsidRPr="00FE3978">
        <w:rPr>
          <w:color w:val="000000"/>
          <w:sz w:val="24"/>
          <w:szCs w:val="24"/>
        </w:rPr>
        <w:t>úgy</w:t>
      </w:r>
      <w:proofErr w:type="gramEnd"/>
      <w:r w:rsidRPr="00FE3978">
        <w:rPr>
          <w:color w:val="000000"/>
          <w:sz w:val="24"/>
          <w:szCs w:val="24"/>
        </w:rPr>
        <w:t xml:space="preserve"> dönt, hogy a II. kerület közigazgatási területén lévő háziorvosi körzetek megállapításáról szóló </w:t>
      </w:r>
      <w:r w:rsidRPr="00FE3978">
        <w:rPr>
          <w:sz w:val="24"/>
          <w:szCs w:val="24"/>
        </w:rPr>
        <w:t xml:space="preserve">13/2003. (IV.23.) rendelet 3. mellékletében meghatározott 16-os számú felnőtt </w:t>
      </w:r>
      <w:r w:rsidRPr="00FE3978">
        <w:rPr>
          <w:bCs/>
          <w:sz w:val="24"/>
          <w:szCs w:val="24"/>
        </w:rPr>
        <w:t>fogorvosi</w:t>
      </w:r>
      <w:r w:rsidRPr="00FE3978">
        <w:rPr>
          <w:sz w:val="24"/>
          <w:szCs w:val="24"/>
        </w:rPr>
        <w:t xml:space="preserve"> körzet ellátására a Dr. Mészáros Sándor egyéni vállalkozó (székhelye: 1024 Budapest, Keleti Károly utca 4. telephelye: 1027 Budapest, Tölgyfa u.10. </w:t>
      </w:r>
      <w:proofErr w:type="gramStart"/>
      <w:r w:rsidRPr="00FE3978">
        <w:rPr>
          <w:sz w:val="24"/>
          <w:szCs w:val="24"/>
        </w:rPr>
        <w:t>adószám</w:t>
      </w:r>
      <w:proofErr w:type="gramEnd"/>
      <w:r w:rsidRPr="00FE3978">
        <w:rPr>
          <w:sz w:val="24"/>
          <w:szCs w:val="24"/>
        </w:rPr>
        <w:t xml:space="preserve">:42061885-1-41, vállalkozói nyilvántartási szám: 5777818, vállalkozói ig. sz.: ES-139510), 2014. június 1. napjától 2019. május 31. napjáig tartó határozott időtartamra a határozat mellékletében szereplő egészségügyi feladat-ellátási szerződést megköti.  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 felkéri a polgármestert a szükséges intézkedések megtételére.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sz w:val="24"/>
          <w:szCs w:val="24"/>
        </w:rPr>
        <w:t xml:space="preserve"> 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sz w:val="24"/>
          <w:szCs w:val="24"/>
        </w:rPr>
        <w:t>: 2014. március 31.</w:t>
      </w:r>
    </w:p>
    <w:p w:rsidR="0012042E" w:rsidRPr="00FE3978" w:rsidRDefault="0012042E" w:rsidP="00991AC1">
      <w:pPr>
        <w:pStyle w:val="Hatszveg"/>
        <w:numPr>
          <w:ilvl w:val="0"/>
          <w:numId w:val="4"/>
        </w:numPr>
        <w:rPr>
          <w:sz w:val="24"/>
          <w:szCs w:val="24"/>
        </w:rPr>
      </w:pPr>
      <w:proofErr w:type="spellStart"/>
      <w:r w:rsidRPr="00FE3978">
        <w:rPr>
          <w:sz w:val="24"/>
          <w:szCs w:val="24"/>
        </w:rPr>
        <w:t>épviselő</w:t>
      </w:r>
      <w:proofErr w:type="spellEnd"/>
      <w:r w:rsidRPr="00FE3978">
        <w:rPr>
          <w:sz w:val="24"/>
          <w:szCs w:val="24"/>
        </w:rPr>
        <w:t xml:space="preserve"> van jelen, 19 igen, egyhangú)</w:t>
      </w:r>
    </w:p>
    <w:p w:rsidR="00991AC1" w:rsidRPr="00FE3978" w:rsidRDefault="00991AC1" w:rsidP="00991AC1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978">
        <w:rPr>
          <w:rFonts w:ascii="Times New Roman" w:hAnsi="Times New Roman" w:cs="Times New Roman"/>
          <w:b/>
          <w:bCs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bCs/>
          <w:sz w:val="24"/>
          <w:szCs w:val="24"/>
        </w:rPr>
        <w:t xml:space="preserve"> Dr. Mészáros Sándor felnőtt fogorvos 2014. március 18-án az Egészségügyi feladat-ellátási szerződést aláírta.</w:t>
      </w:r>
    </w:p>
    <w:p w:rsidR="00991AC1" w:rsidRPr="00FE3978" w:rsidRDefault="00991AC1" w:rsidP="0099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2042E" w:rsidRPr="00FE3978" w:rsidRDefault="0012042E" w:rsidP="0012042E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48/2014.(II.20.)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12042E" w:rsidRPr="00FE3978" w:rsidRDefault="0012042E" w:rsidP="0012042E">
      <w:pPr>
        <w:pStyle w:val="Hatszveg"/>
        <w:rPr>
          <w:b/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</w:t>
      </w:r>
      <w:r w:rsidRPr="00FE3978">
        <w:rPr>
          <w:sz w:val="24"/>
          <w:szCs w:val="24"/>
          <w:lang w:val="en-US"/>
        </w:rPr>
        <w:t xml:space="preserve">a Budapest </w:t>
      </w:r>
      <w:proofErr w:type="spellStart"/>
      <w:r w:rsidRPr="00FE3978">
        <w:rPr>
          <w:sz w:val="24"/>
          <w:szCs w:val="24"/>
          <w:lang w:val="en-US"/>
        </w:rPr>
        <w:t>Főváros</w:t>
      </w:r>
      <w:proofErr w:type="spellEnd"/>
      <w:r w:rsidRPr="00FE3978">
        <w:rPr>
          <w:sz w:val="24"/>
          <w:szCs w:val="24"/>
          <w:lang w:val="en-US"/>
        </w:rPr>
        <w:t xml:space="preserve"> II. </w:t>
      </w:r>
      <w:proofErr w:type="spellStart"/>
      <w:r w:rsidRPr="00FE3978">
        <w:rPr>
          <w:sz w:val="24"/>
          <w:szCs w:val="24"/>
          <w:lang w:val="en-US"/>
        </w:rPr>
        <w:t>Kerületi</w:t>
      </w:r>
      <w:proofErr w:type="spellEnd"/>
      <w:r w:rsidRPr="00FE3978">
        <w:rPr>
          <w:sz w:val="24"/>
          <w:szCs w:val="24"/>
          <w:lang w:val="en-US"/>
        </w:rPr>
        <w:t xml:space="preserve"> </w:t>
      </w:r>
      <w:proofErr w:type="spellStart"/>
      <w:r w:rsidRPr="00FE3978">
        <w:rPr>
          <w:sz w:val="24"/>
          <w:szCs w:val="24"/>
          <w:lang w:val="en-US"/>
        </w:rPr>
        <w:t>Önkormányzat</w:t>
      </w:r>
      <w:proofErr w:type="spellEnd"/>
      <w:r w:rsidRPr="00FE3978">
        <w:rPr>
          <w:sz w:val="24"/>
          <w:szCs w:val="24"/>
          <w:lang w:val="en-US"/>
        </w:rPr>
        <w:t xml:space="preserve"> </w:t>
      </w:r>
      <w:proofErr w:type="spellStart"/>
      <w:r w:rsidRPr="00FE3978">
        <w:rPr>
          <w:sz w:val="24"/>
          <w:szCs w:val="24"/>
          <w:lang w:val="en-US"/>
        </w:rPr>
        <w:t>tulajdonát</w:t>
      </w:r>
      <w:proofErr w:type="spellEnd"/>
      <w:r w:rsidRPr="00FE3978">
        <w:rPr>
          <w:sz w:val="24"/>
          <w:szCs w:val="24"/>
          <w:lang w:val="en-US"/>
        </w:rPr>
        <w:t xml:space="preserve"> </w:t>
      </w:r>
      <w:proofErr w:type="spellStart"/>
      <w:r w:rsidRPr="00FE3978">
        <w:rPr>
          <w:sz w:val="24"/>
          <w:szCs w:val="24"/>
          <w:lang w:val="en-US"/>
        </w:rPr>
        <w:t>képező</w:t>
      </w:r>
      <w:proofErr w:type="spellEnd"/>
      <w:r w:rsidRPr="00FE3978">
        <w:rPr>
          <w:sz w:val="24"/>
          <w:szCs w:val="24"/>
          <w:lang w:val="en-US"/>
        </w:rPr>
        <w:t xml:space="preserve"> Budapest II. </w:t>
      </w:r>
      <w:proofErr w:type="spellStart"/>
      <w:r w:rsidRPr="00FE3978">
        <w:rPr>
          <w:sz w:val="24"/>
          <w:szCs w:val="24"/>
          <w:lang w:val="en-US"/>
        </w:rPr>
        <w:t>kerület</w:t>
      </w:r>
      <w:proofErr w:type="spellEnd"/>
      <w:r w:rsidRPr="00FE3978">
        <w:rPr>
          <w:sz w:val="24"/>
          <w:szCs w:val="24"/>
          <w:lang w:val="en-US"/>
        </w:rPr>
        <w:t xml:space="preserve">, </w:t>
      </w:r>
      <w:proofErr w:type="spellStart"/>
      <w:r w:rsidRPr="00FE3978">
        <w:rPr>
          <w:sz w:val="24"/>
          <w:szCs w:val="24"/>
          <w:lang w:val="en-US"/>
        </w:rPr>
        <w:t>Zuhany</w:t>
      </w:r>
      <w:proofErr w:type="spellEnd"/>
      <w:r w:rsidRPr="00FE3978">
        <w:rPr>
          <w:sz w:val="24"/>
          <w:szCs w:val="24"/>
          <w:lang w:val="en-US"/>
        </w:rPr>
        <w:t xml:space="preserve"> </w:t>
      </w:r>
      <w:proofErr w:type="spellStart"/>
      <w:r w:rsidRPr="00FE3978">
        <w:rPr>
          <w:sz w:val="24"/>
          <w:szCs w:val="24"/>
          <w:lang w:val="en-US"/>
        </w:rPr>
        <w:t>utca</w:t>
      </w:r>
      <w:proofErr w:type="spellEnd"/>
      <w:r w:rsidRPr="00FE3978">
        <w:rPr>
          <w:sz w:val="24"/>
          <w:szCs w:val="24"/>
          <w:lang w:val="en-US"/>
        </w:rPr>
        <w:t xml:space="preserve">, (15476/14) </w:t>
      </w:r>
      <w:proofErr w:type="spellStart"/>
      <w:r w:rsidRPr="00FE3978">
        <w:rPr>
          <w:sz w:val="24"/>
          <w:szCs w:val="24"/>
          <w:lang w:val="en-US"/>
        </w:rPr>
        <w:t>hrsz</w:t>
      </w:r>
      <w:proofErr w:type="spellEnd"/>
      <w:r w:rsidRPr="00FE3978">
        <w:rPr>
          <w:sz w:val="24"/>
          <w:szCs w:val="24"/>
          <w:lang w:val="en-US"/>
        </w:rPr>
        <w:t>-ú, „</w:t>
      </w:r>
      <w:proofErr w:type="spellStart"/>
      <w:r w:rsidRPr="00FE3978">
        <w:rPr>
          <w:sz w:val="24"/>
          <w:szCs w:val="24"/>
          <w:lang w:val="en-US"/>
        </w:rPr>
        <w:t>kivett</w:t>
      </w:r>
      <w:proofErr w:type="spellEnd"/>
      <w:r w:rsidRPr="00FE3978">
        <w:rPr>
          <w:sz w:val="24"/>
          <w:szCs w:val="24"/>
          <w:lang w:val="en-US"/>
        </w:rPr>
        <w:t xml:space="preserve"> </w:t>
      </w:r>
      <w:proofErr w:type="spellStart"/>
      <w:r w:rsidRPr="00FE3978">
        <w:rPr>
          <w:sz w:val="24"/>
          <w:szCs w:val="24"/>
          <w:lang w:val="en-US"/>
        </w:rPr>
        <w:t>közterület</w:t>
      </w:r>
      <w:proofErr w:type="spellEnd"/>
      <w:r w:rsidRPr="00FE3978">
        <w:rPr>
          <w:sz w:val="24"/>
          <w:szCs w:val="24"/>
          <w:lang w:val="en-US"/>
        </w:rPr>
        <w:t xml:space="preserve">” </w:t>
      </w:r>
      <w:proofErr w:type="spellStart"/>
      <w:r w:rsidRPr="00FE3978">
        <w:rPr>
          <w:sz w:val="24"/>
          <w:szCs w:val="24"/>
          <w:lang w:val="en-US"/>
        </w:rPr>
        <w:t>megnevezésű</w:t>
      </w:r>
      <w:proofErr w:type="spellEnd"/>
      <w:r w:rsidRPr="00FE3978">
        <w:rPr>
          <w:sz w:val="24"/>
          <w:szCs w:val="24"/>
        </w:rPr>
        <w:t xml:space="preserve"> ingatlannak a T-86669 számú változási vázrajz szerinti szabályozás miatt feleslegessé váló 1 m</w:t>
      </w:r>
      <w:r w:rsidRPr="00FE3978">
        <w:rPr>
          <w:sz w:val="24"/>
          <w:szCs w:val="24"/>
          <w:vertAlign w:val="superscript"/>
        </w:rPr>
        <w:t>2</w:t>
      </w:r>
      <w:r w:rsidRPr="00FE3978">
        <w:rPr>
          <w:sz w:val="24"/>
          <w:szCs w:val="24"/>
        </w:rPr>
        <w:t xml:space="preserve"> területű részét kivonja a forgalomképtelen törzsvagyonból.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sz w:val="24"/>
          <w:szCs w:val="24"/>
        </w:rPr>
        <w:tab/>
        <w:t>polgármester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Határidő:</w:t>
      </w:r>
      <w:r w:rsidRPr="00FE3978">
        <w:rPr>
          <w:sz w:val="24"/>
          <w:szCs w:val="24"/>
        </w:rPr>
        <w:t xml:space="preserve"> 30 nap</w:t>
      </w:r>
    </w:p>
    <w:p w:rsidR="0012042E" w:rsidRPr="00FE3978" w:rsidRDefault="0012042E" w:rsidP="0012042E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7C0F7B" w:rsidRPr="00FE3978" w:rsidRDefault="007C0F7B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és Tulajdonosi Bizottság 30/2014.(I.30.) határozatával járult hozzá az Önkormányzat tulajdonát képező (15476/14)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magántulajdonban lévő 15469/2 és 15417/2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ingatlanoknak a T-86669 számú változási vázrajz szerinti telekhatár-rendezéséhez, egyben úgy döntött, hogy az Önkormányzat a (15476/14)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közterületi ingatlan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feleslegessé váló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1 m</w:t>
      </w:r>
      <w:r w:rsidRPr="00FE39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területét értékesíti a 15469/2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tulajdonosai részére 30.000,- Ft összegű vételáron.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GTB döntéséről 2014. február 11-én kelt és 2014. február 14-én átvett levéllel tájékoztattuk a tulajdonosok képviselőjét. A tulajdonosok nyilatkozata ismeretében lesz lehetőség a szerződés elkészítésére, majd annak megkötését követően a telekalakítás átvezetésére mind az ingatlan-nyilvántartásban, mind az Önkormányzat vagyonnyilvántartásában.</w:t>
      </w:r>
    </w:p>
    <w:p w:rsidR="007C0F7B" w:rsidRPr="00FE3978" w:rsidRDefault="007C0F7B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0F7B" w:rsidRPr="00FE3978" w:rsidRDefault="007C0F7B" w:rsidP="007C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végrehajtási határidőt 2014. december 31-ig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C37F54" w:rsidRPr="00FE3978" w:rsidRDefault="00C37F54" w:rsidP="00C37F54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49/2014.(II.20.)</w:t>
      </w:r>
      <w:r w:rsidRPr="00FE3978">
        <w:rPr>
          <w:sz w:val="24"/>
          <w:szCs w:val="24"/>
        </w:rPr>
        <w:t xml:space="preserve"> képviselő-testületi határozata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bCs/>
          <w:snapToGrid w:val="0"/>
          <w:sz w:val="24"/>
          <w:szCs w:val="24"/>
        </w:rPr>
        <w:t>Somlai Lajosné</w:t>
      </w:r>
      <w:r w:rsidRPr="00FE3978">
        <w:rPr>
          <w:snapToGrid w:val="0"/>
          <w:sz w:val="24"/>
          <w:szCs w:val="24"/>
        </w:rPr>
        <w:t xml:space="preserve">, </w:t>
      </w:r>
      <w:r w:rsidRPr="00FE3978">
        <w:rPr>
          <w:b/>
          <w:bCs/>
          <w:snapToGrid w:val="0"/>
          <w:sz w:val="24"/>
          <w:szCs w:val="24"/>
        </w:rPr>
        <w:fldChar w:fldCharType="begin"/>
      </w:r>
      <w:r w:rsidRPr="00FE3978">
        <w:rPr>
          <w:b/>
          <w:bCs/>
          <w:snapToGrid w:val="0"/>
          <w:sz w:val="24"/>
          <w:szCs w:val="24"/>
        </w:rPr>
        <w:instrText xml:space="preserve"> MERGEFIELD CIM_NEV </w:instrText>
      </w:r>
      <w:r w:rsidRPr="00FE3978">
        <w:rPr>
          <w:b/>
          <w:bCs/>
          <w:snapToGrid w:val="0"/>
          <w:sz w:val="24"/>
          <w:szCs w:val="24"/>
        </w:rPr>
        <w:fldChar w:fldCharType="separate"/>
      </w:r>
      <w:r w:rsidRPr="00FE3978">
        <w:rPr>
          <w:b/>
          <w:bCs/>
          <w:noProof/>
          <w:snapToGrid w:val="0"/>
          <w:sz w:val="24"/>
          <w:szCs w:val="24"/>
        </w:rPr>
        <w:t>1028 Budapest II. ker., Szent József u. 5.</w:t>
      </w:r>
      <w:r w:rsidRPr="00FE3978">
        <w:rPr>
          <w:b/>
          <w:bCs/>
          <w:snapToGrid w:val="0"/>
          <w:sz w:val="24"/>
          <w:szCs w:val="24"/>
        </w:rPr>
        <w:fldChar w:fldCharType="end"/>
      </w:r>
      <w:r w:rsidRPr="00FE3978">
        <w:rPr>
          <w:snapToGrid w:val="0"/>
          <w:sz w:val="24"/>
          <w:szCs w:val="24"/>
        </w:rPr>
        <w:t xml:space="preserve"> szám alatti lakos közgyógyellátásra való jogosultság megállapítása</w:t>
      </w:r>
      <w:r w:rsidRPr="00FE3978">
        <w:rPr>
          <w:sz w:val="24"/>
          <w:szCs w:val="24"/>
        </w:rPr>
        <w:t xml:space="preserve"> iránti kérelmét elutasító - 2014. január 22-én kelt, IX-177-1/2014. számú - határozattal szemben benyújtott fellebbezéséről a mellékelt határozat szerint dönt.</w:t>
      </w:r>
    </w:p>
    <w:p w:rsidR="00C37F54" w:rsidRPr="00FE3978" w:rsidRDefault="00C37F54" w:rsidP="00C37F54">
      <w:pPr>
        <w:pStyle w:val="Hatszveg"/>
        <w:rPr>
          <w:sz w:val="24"/>
          <w:szCs w:val="24"/>
          <w:lang w:eastAsia="hu-HU"/>
        </w:rPr>
      </w:pPr>
      <w:r w:rsidRPr="00FE3978">
        <w:rPr>
          <w:b/>
          <w:sz w:val="24"/>
          <w:szCs w:val="24"/>
          <w:u w:val="single"/>
          <w:lang w:eastAsia="hu-HU"/>
        </w:rPr>
        <w:t>Felelős:</w:t>
      </w:r>
      <w:r w:rsidRPr="00FE3978">
        <w:rPr>
          <w:sz w:val="24"/>
          <w:szCs w:val="24"/>
          <w:lang w:eastAsia="hu-HU"/>
        </w:rPr>
        <w:t xml:space="preserve"> Polgármester</w:t>
      </w:r>
    </w:p>
    <w:p w:rsidR="00C37F54" w:rsidRPr="00FE3978" w:rsidRDefault="00C37F54" w:rsidP="00C37F54">
      <w:pPr>
        <w:pStyle w:val="Hatszveg"/>
        <w:rPr>
          <w:sz w:val="24"/>
          <w:szCs w:val="24"/>
          <w:lang w:eastAsia="hu-HU"/>
        </w:rPr>
      </w:pPr>
      <w:r w:rsidRPr="00FE3978">
        <w:rPr>
          <w:b/>
          <w:sz w:val="24"/>
          <w:szCs w:val="24"/>
          <w:u w:val="single"/>
          <w:lang w:eastAsia="hu-HU"/>
        </w:rPr>
        <w:t>Határidő</w:t>
      </w:r>
      <w:r w:rsidRPr="00FE3978">
        <w:rPr>
          <w:sz w:val="24"/>
          <w:szCs w:val="24"/>
          <w:lang w:eastAsia="hu-HU"/>
        </w:rPr>
        <w:t>: 2014. március 31.</w:t>
      </w:r>
    </w:p>
    <w:p w:rsidR="00C37F54" w:rsidRPr="00FE3978" w:rsidRDefault="00C37F54" w:rsidP="00C37F54">
      <w:pPr>
        <w:pStyle w:val="Hatszveg"/>
        <w:rPr>
          <w:iCs/>
          <w:sz w:val="24"/>
          <w:szCs w:val="24"/>
          <w:lang w:eastAsia="hu-HU"/>
        </w:rPr>
      </w:pPr>
      <w:r w:rsidRPr="00FE3978">
        <w:rPr>
          <w:iCs/>
          <w:sz w:val="24"/>
          <w:szCs w:val="24"/>
          <w:lang w:eastAsia="hu-HU"/>
        </w:rPr>
        <w:t>(18 képviselő van jelen, 18 igen, egyhangú)</w:t>
      </w:r>
    </w:p>
    <w:p w:rsidR="0012042E" w:rsidRPr="00FE3978" w:rsidRDefault="00634E1E" w:rsidP="00023FF2">
      <w:pPr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A határozat 2014. március 5. napján Somlai Lajosné részére megküldésre került.</w:t>
      </w:r>
    </w:p>
    <w:p w:rsidR="00634E1E" w:rsidRPr="00FE3978" w:rsidRDefault="00634E1E" w:rsidP="0063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37F54" w:rsidRPr="00FE3978" w:rsidRDefault="00C37F54" w:rsidP="00C37F54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57/2014.(III.13.)</w:t>
      </w:r>
      <w:r w:rsidRPr="00FE3978">
        <w:rPr>
          <w:sz w:val="24"/>
          <w:szCs w:val="24"/>
        </w:rPr>
        <w:t xml:space="preserve"> képviselő-testületi határozata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Budapest Főváros II. kerületében közreműködő szavazatszámláló bizottságok tagjait és póttagjait a mellékelt jegyzék szerint megválasztja.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 xml:space="preserve"> a választási iroda vezetője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 xml:space="preserve"> azonnal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5367B5" w:rsidRPr="00FE3978" w:rsidRDefault="005367B5" w:rsidP="00C37F54">
      <w:pPr>
        <w:pStyle w:val="Hatszveg"/>
        <w:rPr>
          <w:sz w:val="24"/>
          <w:szCs w:val="24"/>
        </w:rPr>
      </w:pPr>
    </w:p>
    <w:p w:rsidR="00DF55FF" w:rsidRPr="00FE3978" w:rsidRDefault="005367B5" w:rsidP="005367B5">
      <w:pPr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A Képviselő-testület által megválasztott szavazatszámláló bizottsági tagok és póttagok az országgyűlési képviselők 2014. április 06-i általános választásán a megbízatásuknak megfelelő feladatokat teljesítették.</w:t>
      </w:r>
    </w:p>
    <w:p w:rsidR="005367B5" w:rsidRPr="00FE3978" w:rsidRDefault="005367B5" w:rsidP="0053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37F54" w:rsidRPr="00FE3978" w:rsidRDefault="00C37F54" w:rsidP="00C37F54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60/2014.(III.13.)</w:t>
      </w:r>
      <w:r w:rsidRPr="00FE3978">
        <w:rPr>
          <w:sz w:val="24"/>
          <w:szCs w:val="24"/>
        </w:rPr>
        <w:t xml:space="preserve"> képviselő-testületi határozata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a </w:t>
      </w:r>
      <w:r w:rsidRPr="00FE3978">
        <w:rPr>
          <w:b/>
          <w:sz w:val="24"/>
          <w:szCs w:val="24"/>
        </w:rPr>
        <w:t xml:space="preserve">Bp. II. ker. Hűvösvölgyi út – Kelemen L. u. csomópont </w:t>
      </w:r>
      <w:r w:rsidRPr="00FE3978">
        <w:rPr>
          <w:sz w:val="24"/>
          <w:szCs w:val="24"/>
        </w:rPr>
        <w:t>átépítéséhez tartozó kisfeszültségű hálózat átalakítás során kiépítésre kerülő elektromos kábeleket</w:t>
      </w:r>
      <w:r w:rsidRPr="00FE3978">
        <w:rPr>
          <w:b/>
          <w:sz w:val="24"/>
          <w:szCs w:val="24"/>
        </w:rPr>
        <w:t xml:space="preserve"> </w:t>
      </w:r>
      <w:r w:rsidRPr="00FE3978">
        <w:rPr>
          <w:sz w:val="24"/>
          <w:szCs w:val="24"/>
        </w:rPr>
        <w:t>és szerelvényeket vagyonjogilag térítésmentesen átadja az ELMŰ Hálózati Kft. részére, és felhatalmazza a polgármestert a jelen határozat mellékletét képező megállapodás aláírására.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 felkéri a polgármestert a szükséges intézkedések megtételére.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bCs/>
          <w:sz w:val="24"/>
          <w:szCs w:val="24"/>
          <w:u w:val="single"/>
        </w:rPr>
        <w:t>Felelős</w:t>
      </w:r>
      <w:r w:rsidRPr="00FE3978">
        <w:rPr>
          <w:sz w:val="24"/>
          <w:szCs w:val="24"/>
        </w:rPr>
        <w:t xml:space="preserve">: </w:t>
      </w:r>
      <w:r w:rsidRPr="00FE3978">
        <w:rPr>
          <w:sz w:val="24"/>
          <w:szCs w:val="24"/>
        </w:rPr>
        <w:tab/>
        <w:t>polgármester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bCs/>
          <w:sz w:val="24"/>
          <w:szCs w:val="24"/>
          <w:u w:val="single"/>
        </w:rPr>
        <w:t>Határidő</w:t>
      </w:r>
      <w:r w:rsidRPr="00FE3978">
        <w:rPr>
          <w:sz w:val="24"/>
          <w:szCs w:val="24"/>
        </w:rPr>
        <w:t>: 2014. március 31.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4503B8" w:rsidRPr="00FE3978" w:rsidRDefault="004503B8" w:rsidP="004503B8">
      <w:pPr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5367B5" w:rsidRPr="00FE39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E3978">
        <w:rPr>
          <w:rFonts w:ascii="Times New Roman" w:hAnsi="Times New Roman" w:cs="Times New Roman"/>
          <w:sz w:val="24"/>
          <w:szCs w:val="24"/>
        </w:rPr>
        <w:t>A megállapodás 2014. március 17. napján aláírásra került.</w:t>
      </w:r>
    </w:p>
    <w:p w:rsidR="005367B5" w:rsidRPr="00FE3978" w:rsidRDefault="005367B5" w:rsidP="0053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37F54" w:rsidRPr="00FE3978" w:rsidRDefault="00C37F54" w:rsidP="00C37F54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61/2014.(III.13.)</w:t>
      </w:r>
      <w:r w:rsidRPr="00FE3978">
        <w:rPr>
          <w:sz w:val="24"/>
          <w:szCs w:val="24"/>
        </w:rPr>
        <w:t xml:space="preserve"> képviselő-testületi határozata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</w:rPr>
        <w:t xml:space="preserve">„Társasház Frankel Leó út 2-4 sz.” </w:t>
      </w:r>
      <w:r w:rsidRPr="00FE3978">
        <w:rPr>
          <w:sz w:val="24"/>
          <w:szCs w:val="24"/>
        </w:rPr>
        <w:t xml:space="preserve">(1027 Budapest, Frankel Leó út 2-4; közös-képviselő: Tarnai Ottó Ferencz) közterület használata ügyében hozott, a </w:t>
      </w:r>
      <w:r w:rsidRPr="00FE3978">
        <w:rPr>
          <w:b/>
          <w:sz w:val="24"/>
          <w:szCs w:val="24"/>
        </w:rPr>
        <w:t xml:space="preserve">XXI-4/2014. </w:t>
      </w:r>
      <w:r w:rsidRPr="00FE3978">
        <w:rPr>
          <w:sz w:val="24"/>
          <w:szCs w:val="24"/>
        </w:rPr>
        <w:t>számú elsőfokú határozat ellen benyújtott fellebbezésre a mellékelt határozatban foglaltak szerint dönt.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sz w:val="24"/>
          <w:szCs w:val="24"/>
        </w:rPr>
        <w:t xml:space="preserve"> Polgármester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b/>
          <w:sz w:val="24"/>
          <w:szCs w:val="24"/>
        </w:rPr>
        <w:t>:</w:t>
      </w:r>
      <w:r w:rsidRPr="00FE3978">
        <w:rPr>
          <w:sz w:val="24"/>
          <w:szCs w:val="24"/>
        </w:rPr>
        <w:t xml:space="preserve"> azonnal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5367B5" w:rsidRPr="00FE3978" w:rsidRDefault="005367B5" w:rsidP="005367B5">
      <w:pPr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FE3978">
        <w:rPr>
          <w:rFonts w:ascii="Times New Roman" w:hAnsi="Times New Roman" w:cs="Times New Roman"/>
          <w:sz w:val="24"/>
          <w:szCs w:val="24"/>
        </w:rPr>
        <w:t xml:space="preserve"> A fellebbező részére a határozat az előírt határidőben postázásra került. </w:t>
      </w:r>
    </w:p>
    <w:p w:rsidR="005367B5" w:rsidRPr="00FE3978" w:rsidRDefault="005367B5" w:rsidP="0053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C37F54" w:rsidRPr="00FE3978" w:rsidRDefault="00C37F54" w:rsidP="00C37F54">
      <w:pPr>
        <w:pStyle w:val="Hatszm"/>
        <w:rPr>
          <w:sz w:val="24"/>
          <w:szCs w:val="24"/>
        </w:rPr>
      </w:pPr>
      <w:r w:rsidRPr="00FE3978">
        <w:rPr>
          <w:sz w:val="24"/>
          <w:szCs w:val="24"/>
        </w:rPr>
        <w:t>Budapest Főváros II. ker. Önkormányzat</w:t>
      </w:r>
      <w:r w:rsidRPr="00FE3978">
        <w:rPr>
          <w:sz w:val="24"/>
          <w:szCs w:val="24"/>
        </w:rPr>
        <w:br/>
      </w:r>
      <w:r w:rsidRPr="00FE3978">
        <w:rPr>
          <w:color w:val="000080"/>
          <w:sz w:val="24"/>
          <w:szCs w:val="24"/>
        </w:rPr>
        <w:t>62/2014.(III.13.)</w:t>
      </w:r>
      <w:r w:rsidRPr="00FE3978">
        <w:rPr>
          <w:sz w:val="24"/>
          <w:szCs w:val="24"/>
        </w:rPr>
        <w:t xml:space="preserve"> képviselő-testületi határozata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</w:t>
      </w:r>
    </w:p>
    <w:p w:rsidR="00C37F54" w:rsidRPr="00FE3978" w:rsidRDefault="00C37F54" w:rsidP="00C37F54">
      <w:pPr>
        <w:pStyle w:val="Hatszveg"/>
        <w:rPr>
          <w:b/>
          <w:bCs/>
          <w:sz w:val="24"/>
          <w:szCs w:val="24"/>
        </w:rPr>
      </w:pPr>
      <w:proofErr w:type="gramStart"/>
      <w:r w:rsidRPr="00FE3978">
        <w:rPr>
          <w:sz w:val="24"/>
          <w:szCs w:val="24"/>
        </w:rPr>
        <w:t>úgy</w:t>
      </w:r>
      <w:proofErr w:type="gramEnd"/>
      <w:r w:rsidRPr="00FE3978">
        <w:rPr>
          <w:sz w:val="24"/>
          <w:szCs w:val="24"/>
        </w:rPr>
        <w:t xml:space="preserve"> dönt, hogy a Budapest Főváros II. Kerületi Önkormányzat </w:t>
      </w:r>
      <w:r w:rsidRPr="00FE3978">
        <w:rPr>
          <w:b/>
          <w:bCs/>
          <w:sz w:val="24"/>
          <w:szCs w:val="24"/>
        </w:rPr>
        <w:t xml:space="preserve">Bukovics Zsuzsanna bérlővel </w:t>
      </w:r>
      <w:r w:rsidRPr="00FE3978">
        <w:rPr>
          <w:sz w:val="24"/>
          <w:szCs w:val="24"/>
        </w:rPr>
        <w:t xml:space="preserve">a 13213/0/A/73 helyrajzi szám alatt nyilvántartott, </w:t>
      </w:r>
      <w:r w:rsidRPr="00FE3978">
        <w:rPr>
          <w:b/>
          <w:sz w:val="24"/>
          <w:szCs w:val="24"/>
        </w:rPr>
        <w:t xml:space="preserve">Budapest II. kerület </w:t>
      </w:r>
      <w:proofErr w:type="spellStart"/>
      <w:r w:rsidRPr="00FE3978">
        <w:rPr>
          <w:b/>
          <w:sz w:val="24"/>
          <w:szCs w:val="24"/>
        </w:rPr>
        <w:t>Lövőház</w:t>
      </w:r>
      <w:proofErr w:type="spellEnd"/>
      <w:r w:rsidRPr="00FE3978">
        <w:rPr>
          <w:b/>
          <w:sz w:val="24"/>
          <w:szCs w:val="24"/>
        </w:rPr>
        <w:t xml:space="preserve"> utca 17. III. emelet 12.</w:t>
      </w:r>
      <w:r w:rsidRPr="00FE3978">
        <w:rPr>
          <w:sz w:val="24"/>
          <w:szCs w:val="24"/>
        </w:rPr>
        <w:t xml:space="preserve"> szám alatti, 1,5 szobás, összkomfortos, </w:t>
      </w:r>
      <w:smartTag w:uri="urn:schemas-microsoft-com:office:smarttags" w:element="metricconverter">
        <w:smartTagPr>
          <w:attr w:name="ProductID" w:val="34 m2"/>
        </w:smartTagPr>
        <w:r w:rsidRPr="00FE3978">
          <w:rPr>
            <w:sz w:val="24"/>
            <w:szCs w:val="24"/>
          </w:rPr>
          <w:t>34 m</w:t>
        </w:r>
        <w:r w:rsidRPr="00FE3978">
          <w:rPr>
            <w:sz w:val="24"/>
            <w:szCs w:val="24"/>
            <w:vertAlign w:val="superscript"/>
          </w:rPr>
          <w:t>2</w:t>
        </w:r>
      </w:smartTag>
      <w:r w:rsidRPr="00FE3978">
        <w:rPr>
          <w:sz w:val="24"/>
          <w:szCs w:val="24"/>
        </w:rPr>
        <w:t xml:space="preserve"> alapterületű </w:t>
      </w:r>
      <w:r w:rsidRPr="00FE3978">
        <w:rPr>
          <w:bCs/>
          <w:sz w:val="24"/>
          <w:szCs w:val="24"/>
        </w:rPr>
        <w:t>lakásra</w:t>
      </w:r>
      <w:r w:rsidRPr="00FE3978">
        <w:rPr>
          <w:b/>
          <w:bCs/>
          <w:sz w:val="24"/>
          <w:szCs w:val="24"/>
        </w:rPr>
        <w:t xml:space="preserve"> </w:t>
      </w:r>
      <w:r w:rsidRPr="00FE3978">
        <w:rPr>
          <w:bCs/>
          <w:sz w:val="24"/>
          <w:szCs w:val="24"/>
        </w:rPr>
        <w:t>2013. november 21. napján kötött, 2014. február 28. napjáig tartó lakásbérleti</w:t>
      </w:r>
      <w:r w:rsidRPr="00FE3978">
        <w:rPr>
          <w:b/>
          <w:bCs/>
          <w:sz w:val="24"/>
          <w:szCs w:val="24"/>
        </w:rPr>
        <w:t xml:space="preserve"> </w:t>
      </w:r>
      <w:r w:rsidRPr="00FE3978">
        <w:rPr>
          <w:bCs/>
          <w:sz w:val="24"/>
          <w:szCs w:val="24"/>
        </w:rPr>
        <w:t>szerződést,</w:t>
      </w:r>
      <w:r w:rsidRPr="00FE3978">
        <w:rPr>
          <w:b/>
          <w:bCs/>
          <w:sz w:val="24"/>
          <w:szCs w:val="24"/>
        </w:rPr>
        <w:t xml:space="preserve"> további 1 évvel, azaz 2015. február 28. napjáig meghosszabbítja.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A Képviselő-testület továbbá úgy dönt, amennyiben Bukovics Zsuzsanna a lakásbérleti szerződést a képviselő-testületi határozatról szóló értesítés kézhezvételétől számított 30 napon belül nem köti meg, a határozat hatályát veszti, és abból sem jogok, sem kötelezettségek nem keletkeznek, és a Budapest Főváros II. Kerületi Önkormányzat peres eljárást indít Bukovics Zsuzsannával és a vele együtt a lakásban élő személyekkel szemben a lakás kiürítése és az esetlegesen fennálló használati díjhátralék és járulékai megfizetése iránt.</w:t>
      </w:r>
    </w:p>
    <w:p w:rsidR="00C37F54" w:rsidRPr="00FE3978" w:rsidRDefault="00C37F54" w:rsidP="00C37F54">
      <w:pPr>
        <w:pStyle w:val="Hatszveg"/>
        <w:rPr>
          <w:bCs/>
          <w:sz w:val="24"/>
          <w:szCs w:val="24"/>
        </w:rPr>
      </w:pPr>
      <w:r w:rsidRPr="00FE3978">
        <w:rPr>
          <w:bCs/>
          <w:sz w:val="24"/>
          <w:szCs w:val="24"/>
        </w:rPr>
        <w:t>A bérlő az Önkormányzat tulajdonában álló lakások béréről szóló 51/1995.(XII.18.) önkormányzati rendelet 3/B. § (3) bekezdés b) pontja alapján költségelvű bérleti díj fizetésére köteles.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Felelős:</w:t>
      </w:r>
      <w:r w:rsidRPr="00FE3978">
        <w:rPr>
          <w:sz w:val="24"/>
          <w:szCs w:val="24"/>
        </w:rPr>
        <w:t xml:space="preserve"> polgármester 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b/>
          <w:sz w:val="24"/>
          <w:szCs w:val="24"/>
          <w:u w:val="single"/>
        </w:rPr>
        <w:t>Határidő</w:t>
      </w:r>
      <w:r w:rsidRPr="00FE3978">
        <w:rPr>
          <w:sz w:val="24"/>
          <w:szCs w:val="24"/>
        </w:rPr>
        <w:t>: 2014. május 31.</w:t>
      </w:r>
    </w:p>
    <w:p w:rsidR="00C37F54" w:rsidRPr="00FE3978" w:rsidRDefault="00C37F54" w:rsidP="00C37F54">
      <w:pPr>
        <w:pStyle w:val="Hatszveg"/>
        <w:rPr>
          <w:sz w:val="24"/>
          <w:szCs w:val="24"/>
        </w:rPr>
      </w:pPr>
      <w:r w:rsidRPr="00FE3978">
        <w:rPr>
          <w:sz w:val="24"/>
          <w:szCs w:val="24"/>
        </w:rPr>
        <w:t>(19 képviselő van jelen, 19 igen, egyhangú)</w:t>
      </w:r>
    </w:p>
    <w:p w:rsidR="007C0F7B" w:rsidRPr="00FE3978" w:rsidRDefault="007C0F7B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Bukovics Zsuzsanna a Budapest II. kerület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Lövőház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 17. III. emelet 12. szám alatti lakásra vonatkozóan a lakásbérleti szerződést 2014. április 2. napján aláírta.</w:t>
      </w:r>
    </w:p>
    <w:p w:rsidR="00DE6206" w:rsidRPr="00FE3978" w:rsidRDefault="00DE6206" w:rsidP="007C0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027A" w:rsidRPr="00FE3978" w:rsidRDefault="0011027A" w:rsidP="0011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276FF9" w:rsidRPr="00FE3978" w:rsidRDefault="00276FF9" w:rsidP="00276FF9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 j</w:t>
      </w:r>
      <w:proofErr w:type="gramEnd"/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:rsidR="00276FF9" w:rsidRPr="00FE3978" w:rsidRDefault="00276FF9" w:rsidP="00276FF9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309, 337, 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2011.;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40/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2012.,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264, 379/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2013.;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3, 17, 26, 40, 41, 42, 43, 47, 49, 57, 60, 61, 62/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 szóló beszámolót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205/2013. (VI.25.) határozat végrehajtási határidejét 2014. december 31-ig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meghosszabbítja,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237/2013. (VII.11.) határozat végrehajtási határidejét 2014. december 31-ig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meghosszabbítja,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FF9" w:rsidRPr="00FE3978" w:rsidRDefault="00276FF9" w:rsidP="00276FF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52147A" w:rsidP="00276FF9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 48</w:t>
      </w:r>
      <w:r w:rsidR="00276FF9"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4. (</w:t>
      </w:r>
      <w:r w:rsidR="00276FF9"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276FF9"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határozat végrehajtási határidejét 2014. december 31-ig </w:t>
      </w:r>
      <w:r w:rsidR="00276FF9"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atáridő: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276FF9" w:rsidRPr="00FE3978" w:rsidRDefault="00276FF9" w:rsidP="0027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276FF9" w:rsidRPr="00FE3978" w:rsidRDefault="00276FF9" w:rsidP="00276FF9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5FF" w:rsidRPr="00FE3978" w:rsidRDefault="00DE6206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2014. április 23.</w:t>
      </w: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5FF" w:rsidRPr="00FE3978" w:rsidRDefault="00DF55FF" w:rsidP="00DF55FF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DF55FF" w:rsidRPr="00FE3978" w:rsidRDefault="00DF55FF" w:rsidP="00DF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5F3790" w:rsidRPr="00FE3978" w:rsidRDefault="005F3790">
      <w:pPr>
        <w:rPr>
          <w:rFonts w:ascii="Times New Roman" w:hAnsi="Times New Roman" w:cs="Times New Roman"/>
          <w:sz w:val="24"/>
          <w:szCs w:val="24"/>
        </w:rPr>
      </w:pPr>
    </w:p>
    <w:sectPr w:rsidR="005F3790" w:rsidRPr="00FE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59B"/>
    <w:multiLevelType w:val="hybridMultilevel"/>
    <w:tmpl w:val="0CD23000"/>
    <w:lvl w:ilvl="0" w:tplc="48902392">
      <w:start w:val="19"/>
      <w:numFmt w:val="decimal"/>
      <w:lvlText w:val="(%1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C080FC8"/>
    <w:multiLevelType w:val="hybridMultilevel"/>
    <w:tmpl w:val="E64814C6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30C0B"/>
    <w:multiLevelType w:val="hybridMultilevel"/>
    <w:tmpl w:val="E8EEA430"/>
    <w:lvl w:ilvl="0" w:tplc="8996CFFE">
      <w:start w:val="20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>
    <w:nsid w:val="2FDA7D00"/>
    <w:multiLevelType w:val="hybridMultilevel"/>
    <w:tmpl w:val="ED72DF7E"/>
    <w:lvl w:ilvl="0" w:tplc="DE8AFB86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F"/>
    <w:rsid w:val="00023FF2"/>
    <w:rsid w:val="0011027A"/>
    <w:rsid w:val="0012042E"/>
    <w:rsid w:val="001C5204"/>
    <w:rsid w:val="00276FF9"/>
    <w:rsid w:val="003B23D2"/>
    <w:rsid w:val="003E30B4"/>
    <w:rsid w:val="003E5BD2"/>
    <w:rsid w:val="00417F47"/>
    <w:rsid w:val="004503B8"/>
    <w:rsid w:val="00454C35"/>
    <w:rsid w:val="004D7103"/>
    <w:rsid w:val="004E5BA9"/>
    <w:rsid w:val="0052147A"/>
    <w:rsid w:val="005367B5"/>
    <w:rsid w:val="005D3843"/>
    <w:rsid w:val="005F3790"/>
    <w:rsid w:val="005F38AD"/>
    <w:rsid w:val="00634E1E"/>
    <w:rsid w:val="00681F86"/>
    <w:rsid w:val="006D65E7"/>
    <w:rsid w:val="007C0F7B"/>
    <w:rsid w:val="00804CD0"/>
    <w:rsid w:val="008165CB"/>
    <w:rsid w:val="0094407C"/>
    <w:rsid w:val="0097486A"/>
    <w:rsid w:val="00991AC1"/>
    <w:rsid w:val="00A753AF"/>
    <w:rsid w:val="00B94987"/>
    <w:rsid w:val="00C37F54"/>
    <w:rsid w:val="00C618DB"/>
    <w:rsid w:val="00DE6206"/>
    <w:rsid w:val="00DF55FF"/>
    <w:rsid w:val="00FB1F73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1C6A-0C40-4E2D-9F12-11AC467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5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DF55F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DF55FF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DF55F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incstrkz">
    <w:name w:val="No Spacing"/>
    <w:link w:val="NincstrkzChar"/>
    <w:uiPriority w:val="1"/>
    <w:qFormat/>
    <w:rsid w:val="00DF55FF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DF55FF"/>
  </w:style>
  <w:style w:type="paragraph" w:customStyle="1" w:styleId="CharChar1CharCharCharChar1">
    <w:name w:val="Char Char1 Char Char Char Char1"/>
    <w:basedOn w:val="Norml"/>
    <w:rsid w:val="00DF55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DF55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B949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ppont">
    <w:name w:val="Nap. pont"/>
    <w:basedOn w:val="Norml"/>
    <w:next w:val="Norml"/>
    <w:link w:val="NappontChar"/>
    <w:rsid w:val="004E5BA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link w:val="Nappont"/>
    <w:rsid w:val="004E5BA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7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4167</Words>
  <Characters>28757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Koósné Zámbó Eszter</cp:lastModifiedBy>
  <cp:revision>33</cp:revision>
  <dcterms:created xsi:type="dcterms:W3CDTF">2014-04-10T06:42:00Z</dcterms:created>
  <dcterms:modified xsi:type="dcterms:W3CDTF">2014-04-23T07:54:00Z</dcterms:modified>
</cp:coreProperties>
</file>