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217" w:rsidRPr="000B7553" w:rsidRDefault="00BC5217" w:rsidP="00BC5217">
      <w:pPr>
        <w:pStyle w:val="Ksztette"/>
        <w:rPr>
          <w:b/>
          <w:sz w:val="24"/>
          <w:szCs w:val="24"/>
        </w:rPr>
      </w:pPr>
      <w:bookmarkStart w:id="0" w:name="_GoBack"/>
      <w:bookmarkEnd w:id="0"/>
      <w:r w:rsidRPr="000B7553">
        <w:rPr>
          <w:b/>
          <w:sz w:val="24"/>
          <w:szCs w:val="24"/>
        </w:rPr>
        <w:t>Budapest Főváros II. Kerületi Önkormányzat</w:t>
      </w:r>
    </w:p>
    <w:p w:rsidR="00BC5217" w:rsidRPr="000B7553" w:rsidRDefault="00BC5217" w:rsidP="00BC5217">
      <w:pPr>
        <w:pStyle w:val="Ksztette"/>
        <w:rPr>
          <w:sz w:val="24"/>
          <w:szCs w:val="24"/>
          <w:u w:val="single"/>
        </w:rPr>
      </w:pPr>
      <w:r w:rsidRPr="000B7553">
        <w:rPr>
          <w:b/>
          <w:sz w:val="24"/>
          <w:szCs w:val="24"/>
          <w:u w:val="single"/>
        </w:rPr>
        <w:t>Képviselő-testülete_</w:t>
      </w:r>
      <w:r w:rsidRPr="000B7553">
        <w:rPr>
          <w:sz w:val="24"/>
          <w:szCs w:val="24"/>
          <w:u w:val="single"/>
        </w:rPr>
        <w:t>______________________</w:t>
      </w:r>
    </w:p>
    <w:p w:rsidR="00BC5217" w:rsidRPr="000B7553" w:rsidRDefault="00BC5217" w:rsidP="00BC5217">
      <w:pPr>
        <w:pStyle w:val="Cm"/>
        <w:rPr>
          <w:sz w:val="24"/>
          <w:szCs w:val="24"/>
        </w:rPr>
      </w:pPr>
      <w:r w:rsidRPr="000B7553">
        <w:rPr>
          <w:sz w:val="24"/>
          <w:szCs w:val="24"/>
        </w:rPr>
        <w:t>J E G Y Z Ő K Ö N Y V</w:t>
      </w:r>
    </w:p>
    <w:p w:rsidR="00BC5217" w:rsidRPr="000B7553" w:rsidRDefault="00BC5217" w:rsidP="00BC5217">
      <w:pPr>
        <w:pStyle w:val="Szveg"/>
        <w:rPr>
          <w:sz w:val="24"/>
          <w:szCs w:val="24"/>
        </w:rPr>
      </w:pPr>
      <w:r w:rsidRPr="000B7553">
        <w:rPr>
          <w:sz w:val="24"/>
          <w:szCs w:val="24"/>
        </w:rPr>
        <w:t>Készült a II. Kerületi Önkormányzat Képviselő-testülete 2013.</w:t>
      </w:r>
      <w:bookmarkStart w:id="1" w:name="DátumHelyszín"/>
      <w:r w:rsidRPr="000B7553">
        <w:rPr>
          <w:sz w:val="24"/>
          <w:szCs w:val="24"/>
        </w:rPr>
        <w:t xml:space="preserve"> </w:t>
      </w:r>
      <w:r w:rsidR="009B1EFD">
        <w:rPr>
          <w:sz w:val="24"/>
          <w:szCs w:val="24"/>
        </w:rPr>
        <w:t>október</w:t>
      </w:r>
      <w:r>
        <w:rPr>
          <w:sz w:val="24"/>
          <w:szCs w:val="24"/>
        </w:rPr>
        <w:t xml:space="preserve"> 2</w:t>
      </w:r>
      <w:r w:rsidR="009B1EFD">
        <w:rPr>
          <w:sz w:val="24"/>
          <w:szCs w:val="24"/>
        </w:rPr>
        <w:t>9</w:t>
      </w:r>
      <w:r w:rsidRPr="000B7553">
        <w:rPr>
          <w:sz w:val="24"/>
          <w:szCs w:val="24"/>
        </w:rPr>
        <w:fldChar w:fldCharType="begin"/>
      </w:r>
      <w:r w:rsidRPr="000B7553">
        <w:rPr>
          <w:sz w:val="24"/>
          <w:szCs w:val="24"/>
        </w:rPr>
        <w:fldChar w:fldCharType="end"/>
      </w:r>
      <w:bookmarkEnd w:id="1"/>
      <w:r w:rsidRPr="000B7553">
        <w:rPr>
          <w:sz w:val="24"/>
          <w:szCs w:val="24"/>
        </w:rPr>
        <w:t>-</w:t>
      </w:r>
      <w:r w:rsidR="009B1EFD">
        <w:rPr>
          <w:sz w:val="24"/>
          <w:szCs w:val="24"/>
        </w:rPr>
        <w:t>é</w:t>
      </w:r>
      <w:r w:rsidRPr="000B7553">
        <w:rPr>
          <w:sz w:val="24"/>
          <w:szCs w:val="24"/>
        </w:rPr>
        <w:t>n, 1</w:t>
      </w:r>
      <w:r>
        <w:rPr>
          <w:sz w:val="24"/>
          <w:szCs w:val="24"/>
        </w:rPr>
        <w:t>4</w:t>
      </w:r>
      <w:r w:rsidRPr="000B7553">
        <w:rPr>
          <w:sz w:val="24"/>
          <w:szCs w:val="24"/>
        </w:rPr>
        <w:t>.00 órai kezdettel (Bp. II. Mechwart liget 1. földszint, Házasságkötő Terem) megtartott</w:t>
      </w:r>
      <w:bookmarkStart w:id="2" w:name="RendesZárt"/>
      <w:bookmarkStart w:id="3" w:name="ZártÜlés"/>
      <w:bookmarkEnd w:id="2"/>
      <w:r w:rsidRPr="000B7553">
        <w:rPr>
          <w:sz w:val="24"/>
          <w:szCs w:val="24"/>
        </w:rPr>
        <w:t xml:space="preserve"> </w:t>
      </w:r>
      <w:r w:rsidRPr="000B7553">
        <w:rPr>
          <w:sz w:val="24"/>
          <w:szCs w:val="24"/>
        </w:rPr>
        <w:fldChar w:fldCharType="begin"/>
      </w:r>
      <w:r w:rsidRPr="000B7553">
        <w:rPr>
          <w:sz w:val="24"/>
          <w:szCs w:val="24"/>
        </w:rPr>
        <w:fldChar w:fldCharType="end"/>
      </w:r>
      <w:r w:rsidRPr="000B7553">
        <w:rPr>
          <w:sz w:val="24"/>
          <w:szCs w:val="24"/>
        </w:rPr>
        <w:fldChar w:fldCharType="begin"/>
      </w:r>
      <w:r w:rsidRPr="000B7553">
        <w:rPr>
          <w:sz w:val="24"/>
          <w:szCs w:val="24"/>
        </w:rPr>
        <w:fldChar w:fldCharType="end"/>
      </w:r>
      <w:bookmarkStart w:id="4" w:name="JkvKiv"/>
      <w:bookmarkEnd w:id="3"/>
      <w:r w:rsidRPr="000B7553">
        <w:rPr>
          <w:b/>
          <w:bCs/>
          <w:sz w:val="24"/>
          <w:szCs w:val="24"/>
        </w:rPr>
        <w:t>rend</w:t>
      </w:r>
      <w:r>
        <w:rPr>
          <w:b/>
          <w:bCs/>
          <w:sz w:val="24"/>
          <w:szCs w:val="24"/>
        </w:rPr>
        <w:t>es</w:t>
      </w:r>
      <w:r w:rsidRPr="000B7553">
        <w:rPr>
          <w:b/>
          <w:bCs/>
          <w:sz w:val="24"/>
          <w:szCs w:val="24"/>
        </w:rPr>
        <w:t xml:space="preserve"> </w:t>
      </w:r>
      <w:r w:rsidRPr="000B7553">
        <w:rPr>
          <w:sz w:val="24"/>
          <w:szCs w:val="24"/>
        </w:rPr>
        <w:t>üléséről.</w:t>
      </w:r>
      <w:bookmarkEnd w:id="4"/>
    </w:p>
    <w:p w:rsidR="00BC5217" w:rsidRPr="000B7553" w:rsidRDefault="00BC5217" w:rsidP="00BC5217">
      <w:pPr>
        <w:pStyle w:val="Szveg"/>
        <w:rPr>
          <w:sz w:val="24"/>
          <w:szCs w:val="24"/>
        </w:rPr>
      </w:pPr>
    </w:p>
    <w:p w:rsidR="00BC5217" w:rsidRPr="000B7553" w:rsidRDefault="00BC5217" w:rsidP="00BC5217">
      <w:pPr>
        <w:pStyle w:val="Jelenvannak"/>
        <w:rPr>
          <w:sz w:val="24"/>
          <w:szCs w:val="24"/>
        </w:rPr>
      </w:pPr>
      <w:r w:rsidRPr="000B7553">
        <w:rPr>
          <w:b/>
          <w:sz w:val="24"/>
          <w:szCs w:val="24"/>
          <w:u w:val="single"/>
        </w:rPr>
        <w:t>Jelen vannak:</w:t>
      </w:r>
      <w:r w:rsidRPr="000B7553">
        <w:rPr>
          <w:sz w:val="24"/>
          <w:szCs w:val="24"/>
        </w:rPr>
        <w:tab/>
      </w:r>
      <w:bookmarkStart w:id="5" w:name="JelenVannak"/>
      <w:bookmarkEnd w:id="5"/>
      <w:r>
        <w:rPr>
          <w:b/>
          <w:sz w:val="24"/>
          <w:szCs w:val="24"/>
        </w:rPr>
        <w:t xml:space="preserve">Dr. </w:t>
      </w:r>
      <w:smartTag w:uri="urn:schemas-microsoft-com:office:smarttags" w:element="PersonName">
        <w:smartTagPr>
          <w:attr w:name="ProductID" w:val="L￡ng Zsolt"/>
        </w:smartTagPr>
        <w:r>
          <w:rPr>
            <w:b/>
            <w:sz w:val="24"/>
            <w:szCs w:val="24"/>
          </w:rPr>
          <w:t>Láng Zsolt</w:t>
        </w:r>
      </w:smartTag>
      <w:r>
        <w:rPr>
          <w:b/>
          <w:sz w:val="24"/>
          <w:szCs w:val="24"/>
        </w:rPr>
        <w:t xml:space="preserve"> polgármester, Bodor Zoltán, </w:t>
      </w:r>
      <w:r w:rsidRPr="000B7553">
        <w:rPr>
          <w:b/>
          <w:sz w:val="24"/>
          <w:szCs w:val="24"/>
        </w:rPr>
        <w:t xml:space="preserve">dr. Csabai Péter, Dankó Virág alpolgármester, Dömök Lászlóné, </w:t>
      </w:r>
      <w:proofErr w:type="spellStart"/>
      <w:smartTag w:uri="urn:schemas-microsoft-com:office:smarttags" w:element="PersonName">
        <w:smartTagPr>
          <w:attr w:name="ProductID" w:val="Ernyey L￡szl￳"/>
        </w:smartTagPr>
        <w:r>
          <w:rPr>
            <w:b/>
            <w:sz w:val="24"/>
            <w:szCs w:val="24"/>
          </w:rPr>
          <w:t>Ernyey</w:t>
        </w:r>
        <w:proofErr w:type="spellEnd"/>
        <w:r>
          <w:rPr>
            <w:b/>
            <w:sz w:val="24"/>
            <w:szCs w:val="24"/>
          </w:rPr>
          <w:t xml:space="preserve"> László</w:t>
        </w:r>
      </w:smartTag>
      <w:r>
        <w:rPr>
          <w:b/>
          <w:sz w:val="24"/>
          <w:szCs w:val="24"/>
        </w:rPr>
        <w:t xml:space="preserve">, dr. </w:t>
      </w:r>
      <w:smartTag w:uri="urn:schemas-microsoft-com:office:smarttags" w:element="PersonName">
        <w:smartTagPr>
          <w:attr w:name="ProductID" w:val="G￳r Csaba"/>
        </w:smartTagPr>
        <w:r>
          <w:rPr>
            <w:b/>
            <w:sz w:val="24"/>
            <w:szCs w:val="24"/>
          </w:rPr>
          <w:t>Gór Csaba</w:t>
        </w:r>
      </w:smartTag>
      <w:r>
        <w:rPr>
          <w:b/>
          <w:sz w:val="24"/>
          <w:szCs w:val="24"/>
        </w:rPr>
        <w:t xml:space="preserve">, </w:t>
      </w:r>
      <w:proofErr w:type="spellStart"/>
      <w:r>
        <w:rPr>
          <w:b/>
          <w:sz w:val="24"/>
          <w:szCs w:val="24"/>
        </w:rPr>
        <w:t>Lánszki</w:t>
      </w:r>
      <w:proofErr w:type="spellEnd"/>
      <w:r>
        <w:rPr>
          <w:b/>
          <w:sz w:val="24"/>
          <w:szCs w:val="24"/>
        </w:rPr>
        <w:t xml:space="preserve"> Regő, </w:t>
      </w:r>
      <w:r w:rsidRPr="000B7553">
        <w:rPr>
          <w:b/>
          <w:sz w:val="24"/>
          <w:szCs w:val="24"/>
        </w:rPr>
        <w:t xml:space="preserve">Legény Béla, </w:t>
      </w:r>
      <w:r>
        <w:rPr>
          <w:b/>
          <w:sz w:val="24"/>
          <w:szCs w:val="24"/>
        </w:rPr>
        <w:t xml:space="preserve">Makra Krisztina, dr. Molnár Zsolt, Némethy Béla, </w:t>
      </w:r>
      <w:smartTag w:uri="urn:schemas-microsoft-com:office:smarttags" w:element="PersonName">
        <w:smartTagPr>
          <w:attr w:name="ProductID" w:val="Őrsi Gergely"/>
        </w:smartTagPr>
        <w:r>
          <w:rPr>
            <w:b/>
            <w:sz w:val="24"/>
            <w:szCs w:val="24"/>
          </w:rPr>
          <w:t>Őrsi Gergely</w:t>
        </w:r>
      </w:smartTag>
      <w:r>
        <w:rPr>
          <w:b/>
          <w:sz w:val="24"/>
          <w:szCs w:val="24"/>
        </w:rPr>
        <w:t xml:space="preserve">, </w:t>
      </w:r>
      <w:proofErr w:type="spellStart"/>
      <w:r>
        <w:rPr>
          <w:b/>
          <w:sz w:val="24"/>
          <w:szCs w:val="24"/>
        </w:rPr>
        <w:t>Riczkó</w:t>
      </w:r>
      <w:proofErr w:type="spellEnd"/>
      <w:r>
        <w:rPr>
          <w:b/>
          <w:sz w:val="24"/>
          <w:szCs w:val="24"/>
        </w:rPr>
        <w:t xml:space="preserve"> Andrea, </w:t>
      </w:r>
      <w:proofErr w:type="spellStart"/>
      <w:smartTag w:uri="urn:schemas-microsoft-com:office:smarttags" w:element="PersonName">
        <w:smartTagPr>
          <w:attr w:name="ProductID" w:val="Schanda Tam￡s"/>
        </w:smartTagPr>
        <w:r>
          <w:rPr>
            <w:b/>
            <w:sz w:val="24"/>
            <w:szCs w:val="24"/>
          </w:rPr>
          <w:t>Schanda</w:t>
        </w:r>
        <w:proofErr w:type="spellEnd"/>
        <w:r>
          <w:rPr>
            <w:b/>
            <w:sz w:val="24"/>
            <w:szCs w:val="24"/>
          </w:rPr>
          <w:t xml:space="preserve"> Tamás</w:t>
        </w:r>
      </w:smartTag>
      <w:r>
        <w:rPr>
          <w:b/>
          <w:sz w:val="24"/>
          <w:szCs w:val="24"/>
        </w:rPr>
        <w:t xml:space="preserve">, </w:t>
      </w:r>
      <w:proofErr w:type="spellStart"/>
      <w:smartTag w:uri="urn:schemas-microsoft-com:office:smarttags" w:element="PersonName">
        <w:smartTagPr>
          <w:attr w:name="ProductID" w:val="Skublicsn￩ Manninger Alexandra"/>
        </w:smartTagPr>
        <w:r w:rsidRPr="000B7553">
          <w:rPr>
            <w:b/>
            <w:sz w:val="24"/>
            <w:szCs w:val="24"/>
          </w:rPr>
          <w:t>Skublicsné</w:t>
        </w:r>
        <w:proofErr w:type="spellEnd"/>
        <w:r w:rsidRPr="000B7553">
          <w:rPr>
            <w:b/>
            <w:sz w:val="24"/>
            <w:szCs w:val="24"/>
          </w:rPr>
          <w:t xml:space="preserve"> Manninger Alexandra</w:t>
        </w:r>
      </w:smartTag>
      <w:r>
        <w:rPr>
          <w:b/>
          <w:sz w:val="24"/>
          <w:szCs w:val="24"/>
        </w:rPr>
        <w:t xml:space="preserve">, dr. </w:t>
      </w:r>
      <w:smartTag w:uri="urn:schemas-microsoft-com:office:smarttags" w:element="PersonName">
        <w:smartTagPr>
          <w:attr w:name="ProductID" w:val="Varga Előd Bendegúz"/>
        </w:smartTagPr>
        <w:r>
          <w:rPr>
            <w:b/>
            <w:sz w:val="24"/>
            <w:szCs w:val="24"/>
          </w:rPr>
          <w:t>Varga Előd Bendegúz</w:t>
        </w:r>
      </w:smartTag>
      <w:r w:rsidRPr="000B7553">
        <w:rPr>
          <w:b/>
          <w:sz w:val="24"/>
          <w:szCs w:val="24"/>
        </w:rPr>
        <w:t xml:space="preserve"> (képviselők)</w:t>
      </w:r>
    </w:p>
    <w:p w:rsidR="00BC5217" w:rsidRDefault="00BC5217" w:rsidP="00BC5217"/>
    <w:p w:rsidR="00DC5987" w:rsidRDefault="00DC5987" w:rsidP="00BC5217">
      <w:r w:rsidRPr="00DC5987">
        <w:rPr>
          <w:b/>
          <w:u w:val="single"/>
        </w:rPr>
        <w:t>Igazoltan távol</w:t>
      </w:r>
      <w:r>
        <w:t xml:space="preserve">: </w:t>
      </w:r>
      <w:proofErr w:type="spellStart"/>
      <w:r>
        <w:t>Gárdos</w:t>
      </w:r>
      <w:proofErr w:type="spellEnd"/>
      <w:r>
        <w:t xml:space="preserve"> Pál, Kaposi Péter, Kovács Márton, Perjés Gábor (képviselők)</w:t>
      </w:r>
    </w:p>
    <w:p w:rsidR="00DC5987" w:rsidRDefault="00DC5987" w:rsidP="00BC5217"/>
    <w:p w:rsidR="00BC5217" w:rsidRPr="000B7553" w:rsidRDefault="00BC5217" w:rsidP="00BC5217">
      <w:pPr>
        <w:pStyle w:val="Jelenvannak"/>
        <w:rPr>
          <w:b/>
          <w:sz w:val="24"/>
          <w:szCs w:val="24"/>
          <w:u w:val="single"/>
        </w:rPr>
      </w:pPr>
      <w:r w:rsidRPr="000B7553">
        <w:rPr>
          <w:b/>
          <w:sz w:val="24"/>
          <w:szCs w:val="24"/>
          <w:u w:val="single"/>
        </w:rPr>
        <w:t xml:space="preserve">Tanácskozási joggal jelen vannak: </w:t>
      </w:r>
    </w:p>
    <w:p w:rsidR="00BC5217" w:rsidRPr="000B7553" w:rsidRDefault="00BC5217" w:rsidP="00BC5217"/>
    <w:p w:rsidR="00BC5217" w:rsidRDefault="00BC5217" w:rsidP="00BC5217">
      <w:pPr>
        <w:jc w:val="both"/>
      </w:pPr>
      <w:r w:rsidRPr="000B7553">
        <w:rPr>
          <w:b/>
        </w:rPr>
        <w:t xml:space="preserve">dr. </w:t>
      </w:r>
      <w:smartTag w:uri="urn:schemas-microsoft-com:office:smarttags" w:element="PersonName">
        <w:smartTagPr>
          <w:attr w:name="ProductID" w:val="Szalai Tibor"/>
          <w:attr w:name="T￳th L￡szl￳" w:val="Szalai Tibor"/>
        </w:smartTagPr>
        <w:r w:rsidRPr="000B7553">
          <w:rPr>
            <w:b/>
          </w:rPr>
          <w:t>Szalai Tibor</w:t>
        </w:r>
      </w:smartTag>
      <w:r w:rsidRPr="000B7553">
        <w:rPr>
          <w:b/>
        </w:rPr>
        <w:t xml:space="preserve"> </w:t>
      </w:r>
      <w:r w:rsidRPr="000B7553">
        <w:t>jegyző</w:t>
      </w:r>
      <w:r>
        <w:t xml:space="preserve">, </w:t>
      </w:r>
      <w:r>
        <w:rPr>
          <w:b/>
        </w:rPr>
        <w:t>Móré Szabolcs</w:t>
      </w:r>
      <w:r>
        <w:t xml:space="preserve"> a II. Kerületi Rendőrkapitányság vezető helyettese</w:t>
      </w:r>
    </w:p>
    <w:p w:rsidR="00BC5217" w:rsidRDefault="00BC5217" w:rsidP="00BC5217">
      <w:pPr>
        <w:jc w:val="both"/>
        <w:rPr>
          <w:b/>
          <w:u w:val="single"/>
        </w:rPr>
      </w:pPr>
    </w:p>
    <w:p w:rsidR="00BC5217" w:rsidRPr="000B7553" w:rsidRDefault="00BC5217" w:rsidP="00BC5217">
      <w:pPr>
        <w:jc w:val="both"/>
        <w:rPr>
          <w:b/>
          <w:u w:val="single"/>
        </w:rPr>
      </w:pPr>
    </w:p>
    <w:p w:rsidR="00BC5217" w:rsidRPr="000B7553" w:rsidRDefault="00BC5217" w:rsidP="00BC5217">
      <w:pPr>
        <w:jc w:val="both"/>
        <w:rPr>
          <w:b/>
          <w:u w:val="single"/>
        </w:rPr>
      </w:pPr>
      <w:r w:rsidRPr="000B7553">
        <w:rPr>
          <w:b/>
          <w:u w:val="single"/>
        </w:rPr>
        <w:t>Polgármesteri Hivatal részéről jelen vannak:</w:t>
      </w:r>
    </w:p>
    <w:p w:rsidR="00BC5217" w:rsidRPr="000B7553" w:rsidRDefault="00BC5217" w:rsidP="00BC5217">
      <w:pPr>
        <w:jc w:val="both"/>
      </w:pPr>
    </w:p>
    <w:p w:rsidR="00BC5217" w:rsidRPr="008F068B" w:rsidRDefault="00BC5217" w:rsidP="00BC5217">
      <w:pPr>
        <w:jc w:val="both"/>
        <w:rPr>
          <w:bCs/>
        </w:rPr>
      </w:pPr>
      <w:r>
        <w:rPr>
          <w:b/>
        </w:rPr>
        <w:t xml:space="preserve">Balaton Balázs </w:t>
      </w:r>
      <w:r w:rsidRPr="00083EB0">
        <w:t>sajtóreferens</w:t>
      </w:r>
      <w:r>
        <w:rPr>
          <w:b/>
        </w:rPr>
        <w:t xml:space="preserve">, dr. Bálint János </w:t>
      </w:r>
      <w:r w:rsidRPr="00F664DF">
        <w:t>a Szabálysértési Iroda vezetője,</w:t>
      </w:r>
      <w:r>
        <w:rPr>
          <w:b/>
        </w:rPr>
        <w:t xml:space="preserve"> Beszédes Rita </w:t>
      </w:r>
      <w:r>
        <w:t>főépítész</w:t>
      </w:r>
      <w:r>
        <w:rPr>
          <w:b/>
        </w:rPr>
        <w:t xml:space="preserve">, Fermin Antonio </w:t>
      </w:r>
      <w:proofErr w:type="spellStart"/>
      <w:r>
        <w:rPr>
          <w:b/>
        </w:rPr>
        <w:t>Pineda</w:t>
      </w:r>
      <w:proofErr w:type="spellEnd"/>
      <w:r>
        <w:rPr>
          <w:b/>
        </w:rPr>
        <w:t xml:space="preserve"> </w:t>
      </w:r>
      <w:r w:rsidRPr="00F664DF">
        <w:t>az Intézmény-gazdálkodási Iroda vezetője</w:t>
      </w:r>
      <w:r>
        <w:rPr>
          <w:b/>
        </w:rPr>
        <w:t xml:space="preserve">, </w:t>
      </w:r>
      <w:proofErr w:type="spellStart"/>
      <w:r w:rsidRPr="000B7553">
        <w:rPr>
          <w:b/>
        </w:rPr>
        <w:t>Kájerléber</w:t>
      </w:r>
      <w:proofErr w:type="spellEnd"/>
      <w:r w:rsidRPr="000B7553">
        <w:rPr>
          <w:b/>
        </w:rPr>
        <w:t xml:space="preserve"> Tamás</w:t>
      </w:r>
      <w:r w:rsidRPr="000B7553">
        <w:rPr>
          <w:bCs/>
        </w:rPr>
        <w:t xml:space="preserve"> az Informatikai Iroda vezetője, </w:t>
      </w:r>
      <w:r w:rsidRPr="000B7553">
        <w:rPr>
          <w:b/>
        </w:rPr>
        <w:t>Károlyi Helga</w:t>
      </w:r>
      <w:r w:rsidRPr="000B7553">
        <w:rPr>
          <w:bCs/>
        </w:rPr>
        <w:t xml:space="preserve"> a Polgármesteri Kabinet vezetője, </w:t>
      </w:r>
      <w:r w:rsidRPr="00B75BC4">
        <w:rPr>
          <w:b/>
          <w:bCs/>
        </w:rPr>
        <w:t>Keszei Zsolt</w:t>
      </w:r>
      <w:r w:rsidRPr="000B7553">
        <w:rPr>
          <w:bCs/>
        </w:rPr>
        <w:t xml:space="preserve"> a </w:t>
      </w:r>
      <w:r w:rsidRPr="000B7553">
        <w:rPr>
          <w:bCs/>
          <w:iCs/>
        </w:rPr>
        <w:t>Beruházási és Városüzemeltetési Iroda</w:t>
      </w:r>
      <w:r w:rsidRPr="000B7553">
        <w:rPr>
          <w:bCs/>
        </w:rPr>
        <w:t xml:space="preserve"> </w:t>
      </w:r>
      <w:r>
        <w:rPr>
          <w:bCs/>
        </w:rPr>
        <w:t>vezetője</w:t>
      </w:r>
      <w:r w:rsidRPr="000B7553">
        <w:rPr>
          <w:bCs/>
        </w:rPr>
        <w:t xml:space="preserve">, </w:t>
      </w:r>
      <w:r w:rsidRPr="004E519F">
        <w:rPr>
          <w:b/>
          <w:bCs/>
        </w:rPr>
        <w:t>Viziné</w:t>
      </w:r>
      <w:r>
        <w:rPr>
          <w:bCs/>
        </w:rPr>
        <w:t xml:space="preserve"> </w:t>
      </w:r>
      <w:r w:rsidRPr="00C1692C">
        <w:rPr>
          <w:b/>
          <w:bCs/>
        </w:rPr>
        <w:t>dr</w:t>
      </w:r>
      <w:r>
        <w:rPr>
          <w:bCs/>
        </w:rPr>
        <w:t xml:space="preserve">. </w:t>
      </w:r>
      <w:r w:rsidRPr="004E519F">
        <w:rPr>
          <w:b/>
          <w:bCs/>
        </w:rPr>
        <w:t>Magyarosi Szilvia</w:t>
      </w:r>
      <w:r>
        <w:rPr>
          <w:b/>
          <w:bCs/>
        </w:rPr>
        <w:t xml:space="preserve"> </w:t>
      </w:r>
      <w:r w:rsidRPr="004E519F">
        <w:rPr>
          <w:bCs/>
        </w:rPr>
        <w:t>aljegyző</w:t>
      </w:r>
      <w:r>
        <w:rPr>
          <w:b/>
          <w:bCs/>
        </w:rPr>
        <w:t xml:space="preserve">, </w:t>
      </w:r>
      <w:r w:rsidRPr="000B7553">
        <w:rPr>
          <w:bCs/>
        </w:rPr>
        <w:t xml:space="preserve">az Igazgatási Iroda vezetője, </w:t>
      </w:r>
      <w:r w:rsidRPr="004E519F">
        <w:rPr>
          <w:b/>
          <w:bCs/>
        </w:rPr>
        <w:t xml:space="preserve">dr. </w:t>
      </w:r>
      <w:proofErr w:type="spellStart"/>
      <w:r w:rsidRPr="004E519F">
        <w:rPr>
          <w:b/>
          <w:bCs/>
        </w:rPr>
        <w:t>Lipovits</w:t>
      </w:r>
      <w:proofErr w:type="spellEnd"/>
      <w:r w:rsidRPr="004E519F">
        <w:rPr>
          <w:b/>
          <w:bCs/>
        </w:rPr>
        <w:t xml:space="preserve"> Dóra</w:t>
      </w:r>
      <w:r>
        <w:rPr>
          <w:bCs/>
        </w:rPr>
        <w:t xml:space="preserve"> vezető jogtanácsos, </w:t>
      </w:r>
      <w:r w:rsidRPr="00083EB0">
        <w:rPr>
          <w:b/>
          <w:bCs/>
        </w:rPr>
        <w:t>Marosvári József</w:t>
      </w:r>
      <w:r>
        <w:rPr>
          <w:bCs/>
        </w:rPr>
        <w:t xml:space="preserve"> a Belső Ellenőrzési Egység vezetője, </w:t>
      </w:r>
      <w:r>
        <w:rPr>
          <w:b/>
          <w:bCs/>
        </w:rPr>
        <w:t xml:space="preserve">Nagy Péter </w:t>
      </w:r>
      <w:r>
        <w:rPr>
          <w:bCs/>
        </w:rPr>
        <w:t xml:space="preserve">az Építésügyi Iroda vezetője, </w:t>
      </w:r>
      <w:r>
        <w:rPr>
          <w:b/>
          <w:bCs/>
        </w:rPr>
        <w:t>Ötvös Zoltán</w:t>
      </w:r>
      <w:r>
        <w:rPr>
          <w:bCs/>
        </w:rPr>
        <w:t xml:space="preserve"> a Művelődési Iroda vezetője</w:t>
      </w:r>
      <w:r w:rsidR="002865B7">
        <w:rPr>
          <w:bCs/>
        </w:rPr>
        <w:t>,</w:t>
      </w:r>
      <w:r>
        <w:rPr>
          <w:bCs/>
        </w:rPr>
        <w:t xml:space="preserve"> </w:t>
      </w:r>
      <w:r w:rsidR="002865B7" w:rsidRPr="002865B7">
        <w:rPr>
          <w:b/>
          <w:bCs/>
        </w:rPr>
        <w:t>D. Szabó Ilona Katalin</w:t>
      </w:r>
      <w:r>
        <w:rPr>
          <w:bCs/>
        </w:rPr>
        <w:t xml:space="preserve"> a Humánpolitikai Csoport részéről, </w:t>
      </w:r>
      <w:r>
        <w:rPr>
          <w:b/>
          <w:bCs/>
        </w:rPr>
        <w:t xml:space="preserve">dr. </w:t>
      </w:r>
      <w:smartTag w:uri="urn:schemas-microsoft-com:office:smarttags" w:element="PersonName">
        <w:smartTagPr>
          <w:attr w:name="ProductID" w:val="Murai Ren￡ta"/>
        </w:smartTagPr>
        <w:r>
          <w:rPr>
            <w:b/>
            <w:bCs/>
          </w:rPr>
          <w:t>Murai Renáta</w:t>
        </w:r>
      </w:smartTag>
      <w:r w:rsidRPr="000B7553">
        <w:rPr>
          <w:bCs/>
        </w:rPr>
        <w:t xml:space="preserve"> a Jegyzői Titkárság </w:t>
      </w:r>
      <w:r>
        <w:rPr>
          <w:bCs/>
        </w:rPr>
        <w:t xml:space="preserve">vezetője, </w:t>
      </w:r>
      <w:smartTag w:uri="urn:schemas-microsoft-com:office:smarttags" w:element="PersonName">
        <w:smartTagPr>
          <w:attr w:name="ProductID" w:val="Szigetin￩ Bang￳ Ildik￳"/>
        </w:smartTagPr>
        <w:r w:rsidRPr="003C24BB">
          <w:rPr>
            <w:b/>
            <w:bCs/>
          </w:rPr>
          <w:t>Szigetiné Bangó Ildikó</w:t>
        </w:r>
      </w:smartTag>
      <w:r>
        <w:rPr>
          <w:bCs/>
        </w:rPr>
        <w:t xml:space="preserve"> </w:t>
      </w:r>
      <w:r w:rsidRPr="000B7553">
        <w:rPr>
          <w:bCs/>
        </w:rPr>
        <w:t>a Pénzügyi Iroda vezető</w:t>
      </w:r>
      <w:r>
        <w:rPr>
          <w:bCs/>
        </w:rPr>
        <w:t xml:space="preserve">je, </w:t>
      </w:r>
      <w:r w:rsidR="002865B7" w:rsidRPr="002865B7">
        <w:rPr>
          <w:b/>
          <w:bCs/>
        </w:rPr>
        <w:t>Tóth József</w:t>
      </w:r>
      <w:r w:rsidR="002865B7">
        <w:rPr>
          <w:bCs/>
        </w:rPr>
        <w:t xml:space="preserve"> Minőségügyi vezető, </w:t>
      </w:r>
      <w:proofErr w:type="spellStart"/>
      <w:smartTag w:uri="urn:schemas-microsoft-com:office:smarttags" w:element="PersonName">
        <w:smartTagPr>
          <w:attr w:name="ProductID" w:val="Vajth￳ G￡bor"/>
        </w:smartTagPr>
        <w:r>
          <w:rPr>
            <w:b/>
            <w:bCs/>
          </w:rPr>
          <w:t>Vajthó</w:t>
        </w:r>
        <w:proofErr w:type="spellEnd"/>
        <w:r>
          <w:rPr>
            <w:b/>
            <w:bCs/>
          </w:rPr>
          <w:t xml:space="preserve"> Gábor</w:t>
        </w:r>
      </w:smartTag>
      <w:r>
        <w:rPr>
          <w:b/>
          <w:bCs/>
        </w:rPr>
        <w:t xml:space="preserve"> </w:t>
      </w:r>
      <w:r>
        <w:rPr>
          <w:bCs/>
        </w:rPr>
        <w:t xml:space="preserve">a Városrendészeti és Környezetvédelmi Iroda, </w:t>
      </w:r>
      <w:smartTag w:uri="urn:schemas-microsoft-com:office:smarttags" w:element="PersonName">
        <w:smartTagPr>
          <w:attr w:name="ProductID" w:val="Varg￡n￩ Luketics Gabriella"/>
        </w:smartTagPr>
        <w:r w:rsidRPr="000B7553">
          <w:rPr>
            <w:b/>
          </w:rPr>
          <w:t>Vargáné Luketics Gabriella</w:t>
        </w:r>
      </w:smartTag>
      <w:r w:rsidRPr="000B7553">
        <w:rPr>
          <w:bCs/>
        </w:rPr>
        <w:t xml:space="preserve"> a Szociális és Gyermekvédelmi Iroda vezetője, </w:t>
      </w:r>
      <w:r w:rsidRPr="00B75BC4">
        <w:rPr>
          <w:b/>
          <w:bCs/>
        </w:rPr>
        <w:t xml:space="preserve">dr. </w:t>
      </w:r>
      <w:smartTag w:uri="urn:schemas-microsoft-com:office:smarttags" w:element="PersonName">
        <w:smartTagPr>
          <w:attr w:name="ProductID" w:val="L￡ng Orsolya"/>
        </w:smartTagPr>
        <w:r w:rsidRPr="00B75BC4">
          <w:rPr>
            <w:b/>
            <w:bCs/>
          </w:rPr>
          <w:t>Láng Orsolya</w:t>
        </w:r>
      </w:smartTag>
      <w:r w:rsidRPr="000B7553">
        <w:rPr>
          <w:bCs/>
        </w:rPr>
        <w:t xml:space="preserve"> Vagyonhasznosítási és Ingatlan-nyilvántartási Iroda vezetője</w:t>
      </w:r>
    </w:p>
    <w:p w:rsidR="00BC5217" w:rsidRDefault="00BC5217" w:rsidP="00BC5217">
      <w:pPr>
        <w:jc w:val="both"/>
        <w:rPr>
          <w:rFonts w:ascii="Tahoma" w:hAnsi="Tahoma" w:cs="Tahoma"/>
        </w:rPr>
      </w:pPr>
    </w:p>
    <w:p w:rsidR="00BC5217" w:rsidRPr="000B7553" w:rsidRDefault="00BC5217" w:rsidP="00BC5217">
      <w:pPr>
        <w:jc w:val="both"/>
      </w:pPr>
    </w:p>
    <w:p w:rsidR="00BC5217" w:rsidRPr="000B7553" w:rsidRDefault="00BC5217" w:rsidP="00BC5217">
      <w:pPr>
        <w:jc w:val="both"/>
        <w:rPr>
          <w:b/>
          <w:u w:val="single"/>
        </w:rPr>
      </w:pPr>
      <w:r w:rsidRPr="000B7553">
        <w:rPr>
          <w:b/>
          <w:u w:val="single"/>
        </w:rPr>
        <w:t xml:space="preserve">Jelen vannak továbbá: </w:t>
      </w:r>
    </w:p>
    <w:p w:rsidR="00BC5217" w:rsidRPr="000B7553" w:rsidRDefault="00BC5217" w:rsidP="00BC5217">
      <w:pPr>
        <w:jc w:val="both"/>
        <w:rPr>
          <w:b/>
          <w:u w:val="single"/>
        </w:rPr>
      </w:pPr>
    </w:p>
    <w:p w:rsidR="00BC5217" w:rsidRPr="000B7553" w:rsidRDefault="00BC5217" w:rsidP="00BC5217">
      <w:pPr>
        <w:jc w:val="both"/>
      </w:pPr>
      <w:r w:rsidRPr="00083EB0">
        <w:rPr>
          <w:b/>
        </w:rPr>
        <w:t xml:space="preserve">dr. </w:t>
      </w:r>
      <w:smartTag w:uri="urn:schemas-microsoft-com:office:smarttags" w:element="PersonName">
        <w:smartTagPr>
          <w:attr w:name="ProductID" w:val="Pol￡k L￡szl￳"/>
        </w:smartTagPr>
        <w:r w:rsidRPr="00083EB0">
          <w:rPr>
            <w:b/>
          </w:rPr>
          <w:t>Polák László</w:t>
        </w:r>
      </w:smartTag>
      <w:r>
        <w:t xml:space="preserve"> az Egészségügyi Szolgálat főigazgatója, </w:t>
      </w:r>
      <w:r w:rsidRPr="00C708FC">
        <w:rPr>
          <w:b/>
        </w:rPr>
        <w:t>Lénárt Éva</w:t>
      </w:r>
      <w:r>
        <w:t xml:space="preserve"> Alapellátásért Felelős Koordinátor, </w:t>
      </w:r>
      <w:r w:rsidRPr="00083EB0">
        <w:rPr>
          <w:b/>
        </w:rPr>
        <w:t>dr.</w:t>
      </w:r>
      <w:r>
        <w:t xml:space="preserve"> </w:t>
      </w:r>
      <w:r w:rsidR="00DC5987" w:rsidRPr="00DC5987">
        <w:rPr>
          <w:b/>
        </w:rPr>
        <w:t>Fábián Árpád</w:t>
      </w:r>
      <w:r w:rsidR="00DC5987">
        <w:t xml:space="preserve"> BUDÉP Kft. végelszámolója</w:t>
      </w:r>
      <w:r w:rsidR="002865B7">
        <w:t xml:space="preserve">, </w:t>
      </w:r>
      <w:r w:rsidR="002865B7" w:rsidRPr="002865B7">
        <w:rPr>
          <w:b/>
        </w:rPr>
        <w:t>Tóth Ildikó</w:t>
      </w:r>
      <w:r w:rsidR="002865B7">
        <w:t xml:space="preserve"> a Budai Polgár főszerkesztője</w:t>
      </w:r>
    </w:p>
    <w:p w:rsidR="00BC5217" w:rsidRDefault="00BC5217" w:rsidP="00BC5217">
      <w:pPr>
        <w:jc w:val="both"/>
        <w:rPr>
          <w:rFonts w:ascii="Tahoma" w:hAnsi="Tahoma" w:cs="Tahoma"/>
        </w:rPr>
      </w:pPr>
    </w:p>
    <w:p w:rsidR="00BC5217" w:rsidRPr="000B7553" w:rsidRDefault="00BC5217" w:rsidP="00BC5217">
      <w:pPr>
        <w:jc w:val="both"/>
      </w:pPr>
    </w:p>
    <w:p w:rsidR="00BC5217" w:rsidRPr="000B7553" w:rsidRDefault="00BC5217" w:rsidP="00BC5217">
      <w:pPr>
        <w:jc w:val="both"/>
        <w:rPr>
          <w:b/>
          <w:bCs/>
        </w:rPr>
      </w:pPr>
      <w:r>
        <w:rPr>
          <w:b/>
          <w:bCs/>
        </w:rPr>
        <w:t>Pesthidegkúti Városrészi Önkormányzat</w:t>
      </w:r>
      <w:r w:rsidRPr="000B7553">
        <w:rPr>
          <w:b/>
          <w:bCs/>
        </w:rPr>
        <w:t xml:space="preserve"> részéről: </w:t>
      </w:r>
    </w:p>
    <w:p w:rsidR="00BC5217" w:rsidRPr="000B7553" w:rsidRDefault="00BC5217" w:rsidP="00BC5217">
      <w:pPr>
        <w:pStyle w:val="Ksztette"/>
        <w:tabs>
          <w:tab w:val="clear" w:pos="1814"/>
          <w:tab w:val="clear" w:pos="3261"/>
        </w:tabs>
        <w:overflowPunct/>
        <w:autoSpaceDE/>
        <w:textAlignment w:val="auto"/>
        <w:rPr>
          <w:sz w:val="24"/>
          <w:szCs w:val="24"/>
        </w:rPr>
      </w:pPr>
      <w:proofErr w:type="spellStart"/>
      <w:smartTag w:uri="urn:schemas-microsoft-com:office:smarttags" w:element="PersonName">
        <w:smartTagPr>
          <w:attr w:name="ProductID" w:val="Majorossy Imr￩n￩"/>
        </w:smartTagPr>
        <w:r>
          <w:rPr>
            <w:sz w:val="24"/>
            <w:szCs w:val="24"/>
          </w:rPr>
          <w:t>Majorossy</w:t>
        </w:r>
        <w:proofErr w:type="spellEnd"/>
        <w:r>
          <w:rPr>
            <w:sz w:val="24"/>
            <w:szCs w:val="24"/>
          </w:rPr>
          <w:t xml:space="preserve"> Imréné</w:t>
        </w:r>
      </w:smartTag>
    </w:p>
    <w:p w:rsidR="00BC5217" w:rsidRDefault="00BC5217" w:rsidP="00BC5217">
      <w:pPr>
        <w:jc w:val="both"/>
        <w:rPr>
          <w:rFonts w:ascii="Tahoma" w:hAnsi="Tahoma" w:cs="Tahoma"/>
        </w:rPr>
      </w:pPr>
    </w:p>
    <w:p w:rsidR="00BC5217" w:rsidRPr="000B7553" w:rsidRDefault="00BC5217" w:rsidP="00BC5217">
      <w:pPr>
        <w:jc w:val="both"/>
        <w:rPr>
          <w:rFonts w:ascii="Tahoma" w:hAnsi="Tahoma" w:cs="Tahoma"/>
        </w:rPr>
      </w:pPr>
    </w:p>
    <w:p w:rsidR="00BC5217" w:rsidRPr="000B7553" w:rsidRDefault="00BC5217" w:rsidP="00BC5217">
      <w:pPr>
        <w:pStyle w:val="Jelenvannak"/>
        <w:tabs>
          <w:tab w:val="clear" w:pos="5103"/>
          <w:tab w:val="left" w:pos="4253"/>
        </w:tabs>
        <w:spacing w:before="240"/>
        <w:rPr>
          <w:sz w:val="24"/>
          <w:szCs w:val="24"/>
        </w:rPr>
      </w:pPr>
      <w:r w:rsidRPr="000B7553">
        <w:rPr>
          <w:b/>
          <w:sz w:val="24"/>
          <w:szCs w:val="24"/>
          <w:u w:val="single"/>
        </w:rPr>
        <w:t>Az ülés levezető elnöke:</w:t>
      </w:r>
      <w:r w:rsidRPr="000B7553">
        <w:rPr>
          <w:sz w:val="24"/>
          <w:szCs w:val="24"/>
        </w:rPr>
        <w:tab/>
      </w:r>
      <w:bookmarkStart w:id="6" w:name="LevezetőElnökLesz"/>
      <w:r w:rsidRPr="00867466">
        <w:rPr>
          <w:b/>
          <w:sz w:val="24"/>
          <w:szCs w:val="24"/>
        </w:rPr>
        <w:t>D</w:t>
      </w:r>
      <w:r>
        <w:rPr>
          <w:b/>
          <w:sz w:val="24"/>
          <w:szCs w:val="24"/>
        </w:rPr>
        <w:t xml:space="preserve">r. </w:t>
      </w:r>
      <w:smartTag w:uri="urn:schemas-microsoft-com:office:smarttags" w:element="PersonName">
        <w:smartTagPr>
          <w:attr w:name="ProductID" w:val="L￡ng Zsolt"/>
        </w:smartTagPr>
        <w:r>
          <w:rPr>
            <w:b/>
            <w:sz w:val="24"/>
            <w:szCs w:val="24"/>
          </w:rPr>
          <w:t>Láng Zsolt</w:t>
        </w:r>
      </w:smartTag>
      <w:r>
        <w:rPr>
          <w:sz w:val="24"/>
          <w:szCs w:val="24"/>
        </w:rPr>
        <w:t xml:space="preserve"> </w:t>
      </w:r>
      <w:r w:rsidRPr="00867466">
        <w:rPr>
          <w:sz w:val="24"/>
          <w:szCs w:val="24"/>
        </w:rPr>
        <w:fldChar w:fldCharType="begin"/>
      </w:r>
      <w:r w:rsidRPr="00867466">
        <w:rPr>
          <w:sz w:val="24"/>
          <w:szCs w:val="24"/>
        </w:rPr>
        <w:fldChar w:fldCharType="end"/>
      </w:r>
      <w:r w:rsidRPr="000B7553">
        <w:rPr>
          <w:sz w:val="24"/>
          <w:szCs w:val="24"/>
        </w:rPr>
        <w:t>polgármester</w:t>
      </w:r>
      <w:r w:rsidRPr="000B7553">
        <w:rPr>
          <w:sz w:val="24"/>
          <w:szCs w:val="24"/>
        </w:rPr>
        <w:fldChar w:fldCharType="begin"/>
      </w:r>
      <w:r w:rsidRPr="000B7553">
        <w:rPr>
          <w:sz w:val="24"/>
          <w:szCs w:val="24"/>
        </w:rPr>
        <w:fldChar w:fldCharType="end"/>
      </w:r>
      <w:bookmarkEnd w:id="6"/>
    </w:p>
    <w:p w:rsidR="00BC5217" w:rsidRDefault="00BC5217" w:rsidP="00BC5217">
      <w:pPr>
        <w:jc w:val="both"/>
      </w:pPr>
    </w:p>
    <w:p w:rsidR="00BC5217" w:rsidRPr="000B7553" w:rsidRDefault="00BC5217" w:rsidP="00BC5217">
      <w:pPr>
        <w:jc w:val="both"/>
      </w:pPr>
    </w:p>
    <w:p w:rsidR="00BC5217" w:rsidRDefault="00BC5217" w:rsidP="00BC5217">
      <w:r>
        <w:rPr>
          <w:b/>
          <w:u w:val="single"/>
        </w:rPr>
        <w:t xml:space="preserve">Dr. </w:t>
      </w:r>
      <w:smartTag w:uri="urn:schemas-microsoft-com:office:smarttags" w:element="PersonName">
        <w:smartTagPr>
          <w:attr w:name="ProductID" w:val="L￡ng Zsolt"/>
        </w:smartTagPr>
        <w:r>
          <w:rPr>
            <w:b/>
            <w:u w:val="single"/>
          </w:rPr>
          <w:t>Láng Zsolt</w:t>
        </w:r>
      </w:smartTag>
      <w:r>
        <w:rPr>
          <w:b/>
          <w:u w:val="single"/>
        </w:rPr>
        <w:t xml:space="preserve"> polgá</w:t>
      </w:r>
      <w:r w:rsidRPr="00F13B3B">
        <w:rPr>
          <w:b/>
          <w:u w:val="single"/>
        </w:rPr>
        <w:t>rmester:</w:t>
      </w:r>
      <w:r w:rsidRPr="00F13B3B">
        <w:t xml:space="preserve"> </w:t>
      </w:r>
      <w:r>
        <w:t xml:space="preserve">Üdvözli a megjelenteket és megnyitja az ülést. </w:t>
      </w:r>
    </w:p>
    <w:p w:rsidR="00BC5217" w:rsidRPr="008F3E67" w:rsidRDefault="00BC5217" w:rsidP="00BC5217">
      <w:pPr>
        <w:jc w:val="both"/>
      </w:pPr>
      <w:r w:rsidRPr="008F3E67">
        <w:t xml:space="preserve">A jelenléti ív tanúsága szerint </w:t>
      </w:r>
      <w:r w:rsidR="00DC5987">
        <w:t>17</w:t>
      </w:r>
      <w:r w:rsidRPr="008F3E67">
        <w:t xml:space="preserve"> képviselő jelen van. </w:t>
      </w:r>
      <w:r w:rsidR="00A36A58">
        <w:t xml:space="preserve">Igazoltan távol vannak: Perjés Gábor, Kovács Márton, </w:t>
      </w:r>
      <w:proofErr w:type="spellStart"/>
      <w:r w:rsidR="00A36A58">
        <w:t>Gárdos</w:t>
      </w:r>
      <w:proofErr w:type="spellEnd"/>
      <w:r w:rsidR="00A36A58">
        <w:t xml:space="preserve"> Pál és Kaposi Péter képviselő urak. </w:t>
      </w:r>
      <w:r w:rsidRPr="008F3E67">
        <w:t xml:space="preserve">Javaslatot tesz a jegyzőkönyv-hitelesítőkre: </w:t>
      </w:r>
      <w:r w:rsidR="00DC5987">
        <w:t>Őrsi Gergely és Némethy Béla</w:t>
      </w:r>
      <w:r>
        <w:t xml:space="preserve"> képviselő</w:t>
      </w:r>
      <w:r w:rsidR="00DC5987">
        <w:t>k</w:t>
      </w:r>
      <w:r>
        <w:t xml:space="preserve"> </w:t>
      </w:r>
      <w:r w:rsidRPr="008F3E67">
        <w:t>személyében, majd a javaslatot szavazásra bocsátja.</w:t>
      </w:r>
    </w:p>
    <w:p w:rsidR="005F3790" w:rsidRDefault="005F3790"/>
    <w:p w:rsidR="00A36A58" w:rsidRDefault="00A36A58">
      <w:r>
        <w:t>Megállapítja, hogy a Képviselő-testület a szavazás eredményeként az alábbi döntést hozta.</w:t>
      </w:r>
    </w:p>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t>297</w:t>
      </w:r>
      <w:r w:rsidRPr="00A36A58">
        <w:rPr>
          <w:b/>
          <w:color w:val="000080"/>
          <w:u w:val="single"/>
          <w:lang w:eastAsia="ar-SA"/>
        </w:rPr>
        <w:t>/2013.(X. 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megbízza Őrsi Gergely és Némethy Béla képviselőket a testületi ülésről készült jegyzőkönyv hitelesítésével.</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Pr="00A36A58" w:rsidRDefault="00A36A58" w:rsidP="00A36A58"/>
    <w:p w:rsidR="00A36A58" w:rsidRPr="00A36A58" w:rsidRDefault="00A36A58" w:rsidP="00A36A58"/>
    <w:p w:rsidR="00A36A58" w:rsidRPr="00A36A58" w:rsidRDefault="00A36A58" w:rsidP="00A36A58">
      <w:pPr>
        <w:rPr>
          <w:b/>
          <w:u w:val="single"/>
        </w:rPr>
      </w:pPr>
      <w:r w:rsidRPr="00A36A58">
        <w:rPr>
          <w:b/>
          <w:u w:val="single"/>
        </w:rPr>
        <w:t>Napirend előtt 1./pontja</w:t>
      </w:r>
    </w:p>
    <w:p w:rsidR="00A36A58" w:rsidRPr="00A36A58" w:rsidRDefault="00A36A58" w:rsidP="00A36A58">
      <w:r w:rsidRPr="00A36A58">
        <w:t>Polgármesteri beszámoló a két ülés között történt fontosabb eseményekről</w:t>
      </w:r>
    </w:p>
    <w:p w:rsidR="00A36A58" w:rsidRPr="00A36A58" w:rsidRDefault="00A36A58" w:rsidP="00A36A58">
      <w:r w:rsidRPr="00A36A58">
        <w:t>(szóbeli)</w:t>
      </w:r>
    </w:p>
    <w:p w:rsidR="00A36A58" w:rsidRPr="00A36A58" w:rsidRDefault="00A36A58" w:rsidP="00A36A58">
      <w:r w:rsidRPr="00A36A58">
        <w:rPr>
          <w:b/>
          <w:u w:val="single"/>
        </w:rPr>
        <w:t>Előadó:</w:t>
      </w:r>
      <w:r w:rsidRPr="00A36A58">
        <w:t xml:space="preserve"> Dr. </w:t>
      </w:r>
      <w:smartTag w:uri="urn:schemas-microsoft-com:office:smarttags" w:element="PersonName">
        <w:smartTagPr>
          <w:attr w:name="ProductID" w:val="L￡ng Zsolt"/>
        </w:smartTagPr>
        <w:r w:rsidRPr="00A36A58">
          <w:t>Láng Zsolt</w:t>
        </w:r>
      </w:smartTag>
    </w:p>
    <w:p w:rsidR="00A36A58" w:rsidRPr="00A36A58" w:rsidRDefault="00A36A58" w:rsidP="00A36A58">
      <w:pPr>
        <w:ind w:left="900"/>
      </w:pPr>
      <w:r w:rsidRPr="00A36A58">
        <w:t>Polgármester</w:t>
      </w:r>
    </w:p>
    <w:p w:rsidR="00A36A58" w:rsidRPr="00A36A58" w:rsidRDefault="00A36A58" w:rsidP="00A36A58"/>
    <w:p w:rsidR="00A36A58" w:rsidRPr="00A36A58" w:rsidRDefault="00A36A58" w:rsidP="00A36A58">
      <w:pPr>
        <w:jc w:val="both"/>
      </w:pPr>
      <w:r w:rsidRPr="00A36A58">
        <w:rPr>
          <w:b/>
          <w:u w:val="single"/>
        </w:rPr>
        <w:t>Polgármester</w:t>
      </w:r>
      <w:r w:rsidRPr="00A36A58">
        <w:t>: Beszámol a két testületi ülés között történt fontosabb eseményekről.</w:t>
      </w:r>
    </w:p>
    <w:p w:rsidR="00A36A58" w:rsidRPr="00A36A58" w:rsidRDefault="00A36A58" w:rsidP="00A36A58">
      <w:pPr>
        <w:jc w:val="both"/>
      </w:pPr>
    </w:p>
    <w:p w:rsidR="00A36A58" w:rsidRPr="00A36A58" w:rsidRDefault="00A36A58" w:rsidP="00A36A58">
      <w:pPr>
        <w:jc w:val="both"/>
      </w:pPr>
      <w:r w:rsidRPr="00A36A58">
        <w:rPr>
          <w:b/>
        </w:rPr>
        <w:t xml:space="preserve">Szeptember 28-án </w:t>
      </w:r>
      <w:r w:rsidRPr="00A36A58">
        <w:t xml:space="preserve">Alpolgármester asszony, Jegyző úr, valamint Ötvös Zoltán irodavezető úr több képviselővel együtt részt vett az Ökumenikus Óvoda megnyitása alkalmából tartott istentiszteleten a Pasaréti téri Páduai Szent Antal plébániatemplomban. </w:t>
      </w:r>
    </w:p>
    <w:p w:rsidR="00A36A58" w:rsidRPr="00A36A58" w:rsidRDefault="00A36A58" w:rsidP="00A36A58">
      <w:pPr>
        <w:jc w:val="both"/>
        <w:rPr>
          <w:b/>
        </w:rPr>
      </w:pPr>
    </w:p>
    <w:p w:rsidR="00A36A58" w:rsidRPr="00A36A58" w:rsidRDefault="00A36A58" w:rsidP="00A36A58">
      <w:pPr>
        <w:jc w:val="both"/>
      </w:pPr>
      <w:r w:rsidRPr="00A36A58">
        <w:rPr>
          <w:b/>
        </w:rPr>
        <w:t xml:space="preserve">Szeptember 28-án és 29-én </w:t>
      </w:r>
      <w:r w:rsidRPr="00A36A58">
        <w:t xml:space="preserve">ellátogatott az „Itthon vagy! Magyarország szeretlek!” elnevezésű rendezvény kerületi programjaira. </w:t>
      </w:r>
    </w:p>
    <w:p w:rsidR="00A36A58" w:rsidRPr="00A36A58" w:rsidRDefault="00A36A58" w:rsidP="00A36A58"/>
    <w:p w:rsidR="00A36A58" w:rsidRPr="00A36A58" w:rsidRDefault="00A36A58" w:rsidP="00A36A58">
      <w:pPr>
        <w:jc w:val="both"/>
      </w:pPr>
      <w:r w:rsidRPr="00A36A58">
        <w:rPr>
          <w:b/>
        </w:rPr>
        <w:t>Október 1-jén</w:t>
      </w:r>
      <w:r w:rsidRPr="00A36A58">
        <w:t xml:space="preserve"> került átadásra az ország első önkormányzati fenntartású Ökumenikus Óvodája. Az ünnepélyes megnyitón Balog Zoltán és Varga Mihály miniszter urak, valamint Böröcz István, az MTVA - akkor még – vezérigazgatója vettek részt. </w:t>
      </w:r>
    </w:p>
    <w:p w:rsidR="00A36A58" w:rsidRPr="00A36A58" w:rsidRDefault="00A36A58" w:rsidP="00A36A58">
      <w:pPr>
        <w:jc w:val="both"/>
      </w:pPr>
      <w:r w:rsidRPr="00A36A58">
        <w:t>Köszönetét fejezi ki az óvoda megvalósításában nyújtott hatalmas munkáért Dankó Virág alpolgármester asszonynak, valamint minden illetékes iroda munkatársának és nem utolsó sorban Jegyző úrnak is.</w:t>
      </w:r>
    </w:p>
    <w:p w:rsidR="00A36A58" w:rsidRPr="00A36A58" w:rsidRDefault="00A36A58" w:rsidP="00A36A58">
      <w:pPr>
        <w:jc w:val="both"/>
      </w:pPr>
    </w:p>
    <w:p w:rsidR="00A36A58" w:rsidRPr="00A36A58" w:rsidRDefault="00A36A58" w:rsidP="00A36A58">
      <w:pPr>
        <w:jc w:val="both"/>
      </w:pPr>
      <w:r w:rsidRPr="00A36A58">
        <w:t>Ezen a napon körzetes óvodaként nyitották meg a felújított Labanc utcai intézményt is, ahol - az Ökumenikus Óvoda 300 férőhelye mellett - további 100 gyermek elhelyezésére lett lehetőség.</w:t>
      </w:r>
    </w:p>
    <w:p w:rsidR="00A36A58" w:rsidRPr="00A36A58" w:rsidRDefault="00A36A58" w:rsidP="00A36A58">
      <w:pPr>
        <w:jc w:val="both"/>
      </w:pPr>
    </w:p>
    <w:p w:rsidR="00A36A58" w:rsidRPr="00A36A58" w:rsidRDefault="00A36A58" w:rsidP="00A36A58">
      <w:pPr>
        <w:jc w:val="both"/>
      </w:pPr>
      <w:r w:rsidRPr="00A36A58">
        <w:t xml:space="preserve">Szintén október 1-jén, az Idősek Világnapja alkalmából a kerületi nyugdíjasoknak szervezett hajókiránduláson köszöntötte a </w:t>
      </w:r>
      <w:proofErr w:type="spellStart"/>
      <w:r w:rsidRPr="00A36A58">
        <w:t>szépkorú</w:t>
      </w:r>
      <w:proofErr w:type="spellEnd"/>
      <w:r w:rsidRPr="00A36A58">
        <w:t xml:space="preserve"> résztvevőket.</w:t>
      </w:r>
    </w:p>
    <w:p w:rsidR="00A36A58" w:rsidRPr="00A36A58" w:rsidRDefault="00A36A58" w:rsidP="00A36A58">
      <w:pPr>
        <w:jc w:val="both"/>
      </w:pPr>
    </w:p>
    <w:p w:rsidR="00A36A58" w:rsidRPr="00A36A58" w:rsidRDefault="00A36A58" w:rsidP="00A36A58">
      <w:pPr>
        <w:jc w:val="both"/>
        <w:rPr>
          <w:b/>
          <w:iCs/>
          <w:highlight w:val="yellow"/>
        </w:rPr>
      </w:pPr>
    </w:p>
    <w:p w:rsidR="00A36A58" w:rsidRPr="00A36A58" w:rsidRDefault="00A36A58" w:rsidP="00A36A58">
      <w:pPr>
        <w:jc w:val="both"/>
        <w:rPr>
          <w:iCs/>
        </w:rPr>
      </w:pPr>
      <w:r w:rsidRPr="00A36A58">
        <w:rPr>
          <w:b/>
          <w:iCs/>
        </w:rPr>
        <w:t>Október 4–én</w:t>
      </w:r>
      <w:r w:rsidRPr="00A36A58">
        <w:rPr>
          <w:iCs/>
        </w:rPr>
        <w:t xml:space="preserve"> az 1848/49-es forradalom és szabadságharc hőseire emlékeztek </w:t>
      </w:r>
      <w:proofErr w:type="spellStart"/>
      <w:r w:rsidRPr="00A36A58">
        <w:rPr>
          <w:iCs/>
        </w:rPr>
        <w:t>Schittenhelm</w:t>
      </w:r>
      <w:proofErr w:type="spellEnd"/>
      <w:r w:rsidRPr="00A36A58">
        <w:rPr>
          <w:iCs/>
        </w:rPr>
        <w:t xml:space="preserve"> Ede honvédtüzér kerületi emlékhelyénél, ahol </w:t>
      </w:r>
      <w:proofErr w:type="spellStart"/>
      <w:r w:rsidRPr="00A36A58">
        <w:rPr>
          <w:iCs/>
        </w:rPr>
        <w:t>Lánszki</w:t>
      </w:r>
      <w:proofErr w:type="spellEnd"/>
      <w:r w:rsidRPr="00A36A58">
        <w:rPr>
          <w:iCs/>
        </w:rPr>
        <w:t xml:space="preserve"> Regő képviselő úr mondott ünnepi beszédet. </w:t>
      </w:r>
    </w:p>
    <w:p w:rsidR="00A36A58" w:rsidRPr="00A36A58" w:rsidRDefault="00A36A58" w:rsidP="00A36A58">
      <w:pPr>
        <w:jc w:val="both"/>
        <w:rPr>
          <w:iCs/>
        </w:rPr>
      </w:pPr>
    </w:p>
    <w:p w:rsidR="00A36A58" w:rsidRPr="00A36A58" w:rsidRDefault="00A36A58" w:rsidP="00A36A58">
      <w:pPr>
        <w:jc w:val="both"/>
        <w:rPr>
          <w:iCs/>
        </w:rPr>
      </w:pPr>
      <w:r w:rsidRPr="00A36A58">
        <w:rPr>
          <w:b/>
          <w:iCs/>
        </w:rPr>
        <w:t>Október 9-én</w:t>
      </w:r>
      <w:r w:rsidRPr="00A36A58">
        <w:rPr>
          <w:iCs/>
        </w:rPr>
        <w:t xml:space="preserve"> Alpolgármester asszonnyal és Ötvös Zoltán úrral a kerületi Diákönkormányzat képviselőinek a kérdéseire válaszoltak a Marczibányi Téri Művelődési Központban tartott fórumon. </w:t>
      </w:r>
    </w:p>
    <w:p w:rsidR="00A36A58" w:rsidRPr="00A36A58" w:rsidRDefault="00A36A58" w:rsidP="00A36A58">
      <w:pPr>
        <w:jc w:val="both"/>
        <w:rPr>
          <w:iCs/>
        </w:rPr>
      </w:pPr>
    </w:p>
    <w:p w:rsidR="00A36A58" w:rsidRPr="00A36A58" w:rsidRDefault="00A36A58" w:rsidP="00A36A58">
      <w:pPr>
        <w:jc w:val="both"/>
        <w:rPr>
          <w:iCs/>
          <w:smallCaps/>
        </w:rPr>
      </w:pPr>
      <w:r w:rsidRPr="00A36A58">
        <w:rPr>
          <w:b/>
          <w:iCs/>
        </w:rPr>
        <w:t>Október 11-én,</w:t>
      </w:r>
      <w:r w:rsidRPr="00A36A58">
        <w:rPr>
          <w:iCs/>
        </w:rPr>
        <w:t xml:space="preserve"> szintén az Idősek Világnapjához kapcsolódóan, az önkormányzat által a kerületi nyugdíjasoknak szervezett gálaműsoron mondott köszöntőt a Marczibányi Téri Művelődési Központban. </w:t>
      </w:r>
    </w:p>
    <w:p w:rsidR="00A36A58" w:rsidRPr="00A36A58" w:rsidRDefault="00A36A58" w:rsidP="00A36A58">
      <w:pPr>
        <w:jc w:val="both"/>
        <w:rPr>
          <w:iCs/>
        </w:rPr>
      </w:pPr>
    </w:p>
    <w:p w:rsidR="00A36A58" w:rsidRPr="00A36A58" w:rsidRDefault="00A36A58" w:rsidP="00A36A58">
      <w:pPr>
        <w:jc w:val="both"/>
        <w:rPr>
          <w:iCs/>
        </w:rPr>
      </w:pPr>
      <w:r w:rsidRPr="00A36A58">
        <w:rPr>
          <w:b/>
          <w:iCs/>
        </w:rPr>
        <w:t>Október 14-én</w:t>
      </w:r>
      <w:r w:rsidRPr="00A36A58">
        <w:rPr>
          <w:iCs/>
        </w:rPr>
        <w:t xml:space="preserve"> találkozott a Nagyszentjánosról érkezett diákcsoporttal, valamint kísérőikkel, akik a márciusi ítéletidőben 2 napig vendégül látták a Csik Ferenc iskolának a hó fogságába szorult diákjait. Ezúttal a Csik iskola diákjai látták vendégül a </w:t>
      </w:r>
      <w:proofErr w:type="spellStart"/>
      <w:r w:rsidRPr="00A36A58">
        <w:rPr>
          <w:iCs/>
        </w:rPr>
        <w:t>nagyszentjánosi</w:t>
      </w:r>
      <w:proofErr w:type="spellEnd"/>
      <w:r w:rsidRPr="00A36A58">
        <w:rPr>
          <w:iCs/>
        </w:rPr>
        <w:t xml:space="preserve"> diákokat, majd a Parlamentben tett látogatással és az Állatkertben eltöltött néhány óra programjaival köszönte meg a kerület a humánus segítségüket. </w:t>
      </w:r>
    </w:p>
    <w:p w:rsidR="00A36A58" w:rsidRPr="00A36A58" w:rsidRDefault="00A36A58" w:rsidP="00A36A58">
      <w:pPr>
        <w:jc w:val="both"/>
        <w:rPr>
          <w:iCs/>
        </w:rPr>
      </w:pPr>
    </w:p>
    <w:p w:rsidR="00A36A58" w:rsidRPr="00A36A58" w:rsidRDefault="00A36A58" w:rsidP="00A36A58">
      <w:pPr>
        <w:jc w:val="both"/>
        <w:rPr>
          <w:iCs/>
        </w:rPr>
      </w:pPr>
      <w:r w:rsidRPr="00A36A58">
        <w:rPr>
          <w:b/>
          <w:iCs/>
        </w:rPr>
        <w:t>Október 22-én</w:t>
      </w:r>
      <w:r w:rsidRPr="00A36A58">
        <w:rPr>
          <w:iCs/>
        </w:rPr>
        <w:t xml:space="preserve"> köszöntőt mondott a Múzeum 1956 Emlékére Alapítvány ünnepi rendezvényén. </w:t>
      </w:r>
    </w:p>
    <w:p w:rsidR="00A36A58" w:rsidRPr="00A36A58" w:rsidRDefault="00A36A58" w:rsidP="00A36A58">
      <w:pPr>
        <w:jc w:val="both"/>
        <w:rPr>
          <w:iCs/>
        </w:rPr>
      </w:pPr>
    </w:p>
    <w:p w:rsidR="00A36A58" w:rsidRPr="00A36A58" w:rsidRDefault="00A36A58" w:rsidP="00A36A58">
      <w:pPr>
        <w:jc w:val="both"/>
        <w:rPr>
          <w:iCs/>
        </w:rPr>
      </w:pPr>
      <w:r w:rsidRPr="00A36A58">
        <w:rPr>
          <w:b/>
          <w:iCs/>
        </w:rPr>
        <w:t>Október 23-</w:t>
      </w:r>
      <w:r w:rsidRPr="00A36A58">
        <w:rPr>
          <w:iCs/>
        </w:rPr>
        <w:t>án a Széna téren a pártokkal és civil szervezetekkel együtt tartották az ünnepséget.</w:t>
      </w:r>
    </w:p>
    <w:p w:rsidR="00A36A58" w:rsidRPr="00A36A58" w:rsidRDefault="00A36A58" w:rsidP="00A36A58">
      <w:pPr>
        <w:jc w:val="both"/>
        <w:rPr>
          <w:iCs/>
        </w:rPr>
      </w:pPr>
    </w:p>
    <w:p w:rsidR="00A36A58" w:rsidRPr="00A36A58" w:rsidRDefault="00A36A58" w:rsidP="00A36A58">
      <w:pPr>
        <w:jc w:val="both"/>
        <w:rPr>
          <w:iCs/>
        </w:rPr>
      </w:pPr>
      <w:r w:rsidRPr="00A36A58">
        <w:rPr>
          <w:b/>
          <w:iCs/>
        </w:rPr>
        <w:t>Október 25-én</w:t>
      </w:r>
      <w:r w:rsidRPr="00A36A58">
        <w:rPr>
          <w:iCs/>
        </w:rPr>
        <w:t xml:space="preserve"> Gyulán átvette a Magyar Turizmus </w:t>
      </w:r>
      <w:proofErr w:type="spellStart"/>
      <w:r w:rsidRPr="00A36A58">
        <w:rPr>
          <w:iCs/>
        </w:rPr>
        <w:t>Zrt</w:t>
      </w:r>
      <w:proofErr w:type="spellEnd"/>
      <w:r w:rsidRPr="00A36A58">
        <w:rPr>
          <w:iCs/>
        </w:rPr>
        <w:t xml:space="preserve">. által meghirdetett Virágos Magyarországért verseny különdíját: 2013-ban Magyarország legszebb főtere a Mechwart liget lett. </w:t>
      </w:r>
    </w:p>
    <w:p w:rsidR="00A36A58" w:rsidRPr="00A36A58" w:rsidRDefault="00A36A58" w:rsidP="00A36A58">
      <w:pPr>
        <w:jc w:val="both"/>
        <w:rPr>
          <w:iCs/>
        </w:rPr>
      </w:pPr>
    </w:p>
    <w:p w:rsidR="00A36A58" w:rsidRPr="00A36A58" w:rsidRDefault="00A36A58" w:rsidP="00A36A58">
      <w:pPr>
        <w:jc w:val="both"/>
        <w:rPr>
          <w:iCs/>
        </w:rPr>
      </w:pPr>
    </w:p>
    <w:p w:rsidR="00A36A58" w:rsidRPr="00A36A58" w:rsidRDefault="00A36A58" w:rsidP="00A36A58">
      <w:pPr>
        <w:jc w:val="both"/>
        <w:rPr>
          <w:iCs/>
        </w:rPr>
      </w:pPr>
    </w:p>
    <w:p w:rsidR="00A36A58" w:rsidRPr="00A36A58" w:rsidRDefault="00A36A58" w:rsidP="00A36A58">
      <w:pPr>
        <w:jc w:val="both"/>
        <w:rPr>
          <w:iCs/>
        </w:rPr>
      </w:pPr>
      <w:r w:rsidRPr="00A36A58">
        <w:rPr>
          <w:iCs/>
        </w:rPr>
        <w:t>Keszei Zsolt Beruházási Irodavezető beszámolója:</w:t>
      </w:r>
    </w:p>
    <w:p w:rsidR="00A36A58" w:rsidRPr="00A36A58" w:rsidRDefault="00A36A58" w:rsidP="00A36A58">
      <w:pPr>
        <w:jc w:val="both"/>
        <w:rPr>
          <w:iCs/>
        </w:rPr>
      </w:pPr>
    </w:p>
    <w:p w:rsidR="00A36A58" w:rsidRPr="00A36A58" w:rsidRDefault="00A36A58" w:rsidP="00A36A58">
      <w:pPr>
        <w:rPr>
          <w:b/>
        </w:rPr>
      </w:pPr>
      <w:r w:rsidRPr="00A36A58">
        <w:rPr>
          <w:b/>
        </w:rPr>
        <w:t>Őrsi Gergely képviselő úr napirend előtti felszólalásával kapcsolatban:</w:t>
      </w:r>
    </w:p>
    <w:p w:rsidR="00A36A58" w:rsidRPr="00A36A58" w:rsidRDefault="00A36A58" w:rsidP="00A36A58"/>
    <w:p w:rsidR="00A36A58" w:rsidRPr="00A36A58" w:rsidRDefault="00A36A58" w:rsidP="00A36A58">
      <w:r w:rsidRPr="00A36A58">
        <w:t>A Varsányi Irén utcai kerékpárút kialakítása jórészt a meglévő, nem kifogástalan burkolatok felhasználásával, az új burkolati jelek ezen felületre történő felhordásával valósult meg. A megkopott burkolati jelek kijavítását minden évben – a közreműködő szervezet, a PRO REGIO Ügynökséggel egyeztetve – elvégeztetik. A 2013. évben erre november első felében kerül sor.</w:t>
      </w:r>
    </w:p>
    <w:p w:rsidR="00A36A58" w:rsidRPr="00A36A58" w:rsidRDefault="00A36A58" w:rsidP="00A36A58"/>
    <w:p w:rsidR="00A36A58" w:rsidRPr="00A36A58" w:rsidRDefault="00A36A58" w:rsidP="00A36A58">
      <w:r w:rsidRPr="00A36A58">
        <w:t xml:space="preserve">A </w:t>
      </w:r>
      <w:proofErr w:type="spellStart"/>
      <w:r w:rsidRPr="00A36A58">
        <w:t>Vérhalom</w:t>
      </w:r>
      <w:proofErr w:type="spellEnd"/>
      <w:r w:rsidRPr="00A36A58">
        <w:t xml:space="preserve"> utca – </w:t>
      </w:r>
      <w:proofErr w:type="spellStart"/>
      <w:r w:rsidRPr="00A36A58">
        <w:t>Szemlőhegy</w:t>
      </w:r>
      <w:proofErr w:type="spellEnd"/>
      <w:r w:rsidRPr="00A36A58">
        <w:t xml:space="preserve"> utca kereszteződésében a kérdéses gyalogos-átkelő tervei elkészültek, a megvalósításhoz szükséges hatósági engedélyek kiadása folyamatban van. A pénzügyi forrás biztosított, a kivitelezés novemberben várható.</w:t>
      </w:r>
    </w:p>
    <w:p w:rsidR="00A36A58" w:rsidRPr="00A36A58" w:rsidRDefault="00A36A58" w:rsidP="00A36A58"/>
    <w:p w:rsidR="00A36A58" w:rsidRPr="00A36A58" w:rsidRDefault="00A36A58" w:rsidP="00A36A58">
      <w:pPr>
        <w:rPr>
          <w:b/>
        </w:rPr>
      </w:pPr>
      <w:r w:rsidRPr="00A36A58">
        <w:rPr>
          <w:b/>
        </w:rPr>
        <w:t>Bodor Zoltán képviselő úr napirend előtti felszólalásával kapcsolatban:</w:t>
      </w:r>
    </w:p>
    <w:p w:rsidR="00A36A58" w:rsidRPr="00A36A58" w:rsidRDefault="00A36A58" w:rsidP="00A36A58"/>
    <w:p w:rsidR="00A36A58" w:rsidRPr="00A36A58" w:rsidRDefault="00A36A58" w:rsidP="00A36A58">
      <w:r w:rsidRPr="00A36A58">
        <w:t>A képviselő úr által jelzett burkolati hiba helyének pontosítását követően a javítás megtörtént.</w:t>
      </w:r>
    </w:p>
    <w:p w:rsidR="00A36A58" w:rsidRPr="00A36A58" w:rsidRDefault="00A36A58" w:rsidP="00A36A58"/>
    <w:p w:rsidR="00A36A58" w:rsidRDefault="00A36A58" w:rsidP="00A36A58"/>
    <w:p w:rsidR="00EF09FD" w:rsidRDefault="00A36A58" w:rsidP="00A36A58">
      <w:r>
        <w:t xml:space="preserve">Szavazásra bocsátja a beszámoló elfogadását. </w:t>
      </w:r>
    </w:p>
    <w:p w:rsidR="00EF09FD" w:rsidRDefault="00EF09FD" w:rsidP="00A36A58"/>
    <w:p w:rsidR="00A36A58" w:rsidRDefault="00EF09FD" w:rsidP="00A36A58">
      <w:r>
        <w:t>M</w:t>
      </w:r>
      <w:r w:rsidR="00A36A58">
        <w:t>egállapítja, hogy a Képviselő-testület a szavazás eredményeként az alábbi döntést hozta.</w:t>
      </w:r>
    </w:p>
    <w:p w:rsidR="00A36A58" w:rsidRPr="00A36A58" w:rsidRDefault="00A36A58" w:rsidP="00A36A5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lastRenderedPageBreak/>
        <w:t>Budapest Főváros II. ker. Önkormányzat</w:t>
      </w:r>
      <w:r w:rsidRPr="00A36A58">
        <w:rPr>
          <w:b/>
          <w:u w:val="single"/>
          <w:lang w:eastAsia="ar-SA"/>
        </w:rPr>
        <w:br/>
      </w:r>
      <w:r w:rsidRPr="00A36A58">
        <w:rPr>
          <w:b/>
          <w:color w:val="000080"/>
          <w:u w:val="single"/>
          <w:lang w:eastAsia="ar-SA"/>
        </w:rPr>
        <w:t>298/2013.(X. 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Polgármester beszámolóját - a két ülés között történt fontosabb eseményekről - tudomásul veszi.</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 w:rsidR="00A36A58" w:rsidRPr="00A36A58" w:rsidRDefault="00A36A58" w:rsidP="00A36A58"/>
    <w:p w:rsidR="00A36A58" w:rsidRPr="00A36A58" w:rsidRDefault="00A36A58" w:rsidP="00A36A58">
      <w:pPr>
        <w:rPr>
          <w:b/>
          <w:u w:val="single"/>
        </w:rPr>
      </w:pPr>
    </w:p>
    <w:p w:rsidR="00A36A58" w:rsidRPr="00A36A58" w:rsidRDefault="00A36A58" w:rsidP="00A36A58">
      <w:pPr>
        <w:spacing w:line="264" w:lineRule="auto"/>
        <w:rPr>
          <w:b/>
          <w:u w:val="single"/>
        </w:rPr>
      </w:pPr>
      <w:r w:rsidRPr="00A36A58">
        <w:rPr>
          <w:b/>
          <w:u w:val="single"/>
        </w:rPr>
        <w:t>Napirend előtt 2./pontja</w:t>
      </w:r>
      <w:r w:rsidRPr="00A36A58">
        <w:t xml:space="preserve"> </w:t>
      </w:r>
    </w:p>
    <w:p w:rsidR="00A36A58" w:rsidRPr="00A36A58" w:rsidRDefault="00A36A58" w:rsidP="00A36A58">
      <w:r w:rsidRPr="00A36A58">
        <w:t xml:space="preserve">Beszámoló a lejárt határidejű </w:t>
      </w:r>
      <w:bookmarkStart w:id="7" w:name="LastPos"/>
      <w:bookmarkEnd w:id="7"/>
      <w:r w:rsidRPr="00A36A58">
        <w:t>képviselő-testületi határozatok végrehajtásáról</w:t>
      </w:r>
    </w:p>
    <w:p w:rsidR="00A36A58" w:rsidRPr="00A36A58" w:rsidRDefault="00A36A58" w:rsidP="00A36A58">
      <w:r w:rsidRPr="00A36A58">
        <w:t>(írásbeli)</w:t>
      </w:r>
    </w:p>
    <w:p w:rsidR="00A36A58" w:rsidRPr="00A36A58" w:rsidRDefault="00A36A58" w:rsidP="00A36A58">
      <w:r w:rsidRPr="00A36A58">
        <w:rPr>
          <w:b/>
          <w:u w:val="single"/>
        </w:rPr>
        <w:t>Előadó:</w:t>
      </w:r>
      <w:r w:rsidRPr="00A36A58">
        <w:t xml:space="preserve"> Dr. </w:t>
      </w:r>
      <w:smartTag w:uri="urn:schemas-microsoft-com:office:smarttags" w:element="PersonName">
        <w:smartTagPr>
          <w:attr w:name="ProductID" w:val="L￡ng Zsolt"/>
        </w:smartTagPr>
        <w:r w:rsidRPr="00A36A58">
          <w:t>Láng Zsolt</w:t>
        </w:r>
      </w:smartTag>
    </w:p>
    <w:p w:rsidR="00A36A58" w:rsidRPr="00A36A58" w:rsidRDefault="00A36A58" w:rsidP="00A36A58">
      <w:pPr>
        <w:ind w:left="900"/>
      </w:pPr>
      <w:r w:rsidRPr="00A36A58">
        <w:t xml:space="preserve"> Polgármester</w:t>
      </w:r>
    </w:p>
    <w:p w:rsidR="00A36A58" w:rsidRDefault="00A36A58" w:rsidP="00AA61AC"/>
    <w:p w:rsidR="00A36A58" w:rsidRDefault="00A36A58" w:rsidP="00A36A58">
      <w:pPr>
        <w:jc w:val="both"/>
      </w:pPr>
      <w:r w:rsidRPr="00A36A58">
        <w:rPr>
          <w:b/>
          <w:u w:val="single"/>
        </w:rPr>
        <w:t>Polgármester</w:t>
      </w:r>
      <w:r>
        <w:t>: Szavazásra bocsátja a jegyzőkönyv mellékletét képező, a napirend tárgyában készített előterjesztés határozati javaslatát az előterjesztésben írtakkal egyező tartalommal, változtatás nélkül.</w:t>
      </w:r>
    </w:p>
    <w:p w:rsidR="00EF09FD" w:rsidRDefault="00EF09FD" w:rsidP="00A36A58">
      <w:pPr>
        <w:jc w:val="both"/>
      </w:pPr>
    </w:p>
    <w:p w:rsidR="00A36A58" w:rsidRDefault="00A36A58" w:rsidP="00A36A58">
      <w:pPr>
        <w:jc w:val="both"/>
      </w:pPr>
      <w:r>
        <w:t>Megállapítja, hogy a Képviselő-testület a szavazás eredményeként az alábbi döntést hozta.</w:t>
      </w:r>
    </w:p>
    <w:p w:rsidR="00A36A58" w:rsidRDefault="00A36A58" w:rsidP="00A36A58"/>
    <w:p w:rsidR="00A36A58" w:rsidRPr="00A36A58" w:rsidRDefault="00A36A58" w:rsidP="00A36A5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299/2013.(X. 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ind w:left="1134"/>
        <w:jc w:val="both"/>
        <w:textAlignment w:val="baseline"/>
        <w:rPr>
          <w:lang w:eastAsia="ar-SA"/>
        </w:rPr>
      </w:pPr>
      <w:r w:rsidRPr="00A36A58">
        <w:rPr>
          <w:lang w:eastAsia="ar-SA"/>
        </w:rPr>
        <w:t>40, 254,/</w:t>
      </w:r>
      <w:r w:rsidRPr="00A36A58">
        <w:rPr>
          <w:b/>
          <w:lang w:eastAsia="ar-SA"/>
        </w:rPr>
        <w:t xml:space="preserve">2011. </w:t>
      </w:r>
      <w:r w:rsidRPr="00A36A58">
        <w:rPr>
          <w:lang w:eastAsia="ar-SA"/>
        </w:rPr>
        <w:t>97, 159, 222, 228, 232, 241, 248, 254, 255, 257, 258, 278, 279, 281, 286, 289, 294, 295, 296</w:t>
      </w:r>
      <w:r w:rsidRPr="00A36A58">
        <w:rPr>
          <w:b/>
          <w:lang w:eastAsia="ar-SA"/>
        </w:rPr>
        <w:t>/2013.</w:t>
      </w:r>
      <w:r w:rsidRPr="00A36A58">
        <w:rPr>
          <w:lang w:eastAsia="ar-SA"/>
        </w:rPr>
        <w:t xml:space="preserve"> határozatok végrehajtásáról szóló beszámolót </w:t>
      </w:r>
      <w:r w:rsidRPr="00A36A58">
        <w:rPr>
          <w:u w:val="single"/>
          <w:lang w:eastAsia="ar-SA"/>
        </w:rPr>
        <w:t>elfogadja</w:t>
      </w:r>
      <w:r w:rsidRPr="00A36A58">
        <w:rPr>
          <w:lang w:eastAsia="ar-SA"/>
        </w:rPr>
        <w:t>,</w:t>
      </w:r>
    </w:p>
    <w:p w:rsidR="00A36A58" w:rsidRPr="00A36A58" w:rsidRDefault="00A36A58" w:rsidP="00A36A58">
      <w:pPr>
        <w:keepLines/>
        <w:suppressAutoHyphens/>
        <w:overflowPunct w:val="0"/>
        <w:autoSpaceDE w:val="0"/>
        <w:ind w:left="1134"/>
        <w:jc w:val="both"/>
        <w:textAlignment w:val="baseline"/>
        <w:rPr>
          <w:lang w:eastAsia="ar-SA"/>
        </w:rPr>
      </w:pPr>
    </w:p>
    <w:p w:rsidR="00A36A58" w:rsidRPr="00A36A58" w:rsidRDefault="00A36A58" w:rsidP="00A36A58">
      <w:pPr>
        <w:keepLines/>
        <w:suppressAutoHyphens/>
        <w:overflowPunct w:val="0"/>
        <w:autoSpaceDE w:val="0"/>
        <w:ind w:left="1134"/>
        <w:jc w:val="both"/>
        <w:textAlignment w:val="baseline"/>
        <w:rPr>
          <w:lang w:eastAsia="ar-SA"/>
        </w:rPr>
      </w:pPr>
    </w:p>
    <w:p w:rsidR="00A36A58" w:rsidRPr="00A36A58" w:rsidRDefault="00A36A58" w:rsidP="00A36A58">
      <w:pPr>
        <w:keepLines/>
        <w:numPr>
          <w:ilvl w:val="0"/>
          <w:numId w:val="1"/>
        </w:numPr>
        <w:suppressAutoHyphens/>
        <w:overflowPunct w:val="0"/>
        <w:autoSpaceDE w:val="0"/>
        <w:jc w:val="both"/>
        <w:textAlignment w:val="baseline"/>
        <w:rPr>
          <w:lang w:eastAsia="ar-SA"/>
        </w:rPr>
      </w:pPr>
      <w:r w:rsidRPr="00A36A58">
        <w:rPr>
          <w:lang w:eastAsia="ar-SA"/>
        </w:rPr>
        <w:t xml:space="preserve">A 214/2010. (VI.24.) határozat végrehajtási határidejét 2014. december 31-ig </w:t>
      </w:r>
      <w:r w:rsidRPr="00A36A58">
        <w:rPr>
          <w:u w:val="single"/>
          <w:lang w:eastAsia="ar-SA"/>
        </w:rPr>
        <w:t>meghosszabbítja,</w:t>
      </w:r>
    </w:p>
    <w:p w:rsidR="00A36A58" w:rsidRPr="00A36A58" w:rsidRDefault="00A36A58" w:rsidP="00A36A58">
      <w:pPr>
        <w:keepLines/>
        <w:suppressAutoHyphens/>
        <w:overflowPunct w:val="0"/>
        <w:autoSpaceDE w:val="0"/>
        <w:ind w:left="1134"/>
        <w:jc w:val="both"/>
        <w:textAlignment w:val="baseline"/>
        <w:rPr>
          <w:lang w:eastAsia="ar-SA"/>
        </w:rPr>
      </w:pPr>
    </w:p>
    <w:p w:rsidR="00A36A58" w:rsidRPr="00A36A58" w:rsidRDefault="00A36A58" w:rsidP="00A36A58">
      <w:pPr>
        <w:keepLines/>
        <w:numPr>
          <w:ilvl w:val="0"/>
          <w:numId w:val="1"/>
        </w:numPr>
        <w:suppressAutoHyphens/>
        <w:overflowPunct w:val="0"/>
        <w:autoSpaceDE w:val="0"/>
        <w:jc w:val="both"/>
        <w:textAlignment w:val="baseline"/>
        <w:rPr>
          <w:lang w:eastAsia="ar-SA"/>
        </w:rPr>
      </w:pPr>
      <w:r w:rsidRPr="00A36A58">
        <w:rPr>
          <w:lang w:eastAsia="ar-SA"/>
        </w:rPr>
        <w:t xml:space="preserve">a 210/2011. (V.26.) határozat végrehajtási határidejét 2014. december 31-ig </w:t>
      </w:r>
      <w:r w:rsidRPr="00A36A58">
        <w:rPr>
          <w:u w:val="single"/>
          <w:lang w:eastAsia="ar-SA"/>
        </w:rPr>
        <w:t>meghosszabbítja,</w:t>
      </w:r>
      <w:r w:rsidRPr="00A36A58">
        <w:rPr>
          <w:lang w:eastAsia="ar-SA"/>
        </w:rPr>
        <w:t xml:space="preserve"> </w:t>
      </w:r>
    </w:p>
    <w:p w:rsidR="00A36A58" w:rsidRPr="00A36A58" w:rsidRDefault="00A36A58" w:rsidP="00A36A58">
      <w:pPr>
        <w:keepLines/>
        <w:suppressAutoHyphens/>
        <w:overflowPunct w:val="0"/>
        <w:autoSpaceDE w:val="0"/>
        <w:ind w:left="1134"/>
        <w:jc w:val="both"/>
        <w:textAlignment w:val="baseline"/>
        <w:rPr>
          <w:lang w:eastAsia="ar-SA"/>
        </w:rPr>
      </w:pPr>
    </w:p>
    <w:p w:rsidR="00A36A58" w:rsidRPr="00A36A58" w:rsidRDefault="00A36A58" w:rsidP="00A36A58">
      <w:pPr>
        <w:keepLines/>
        <w:numPr>
          <w:ilvl w:val="0"/>
          <w:numId w:val="1"/>
        </w:numPr>
        <w:suppressAutoHyphens/>
        <w:overflowPunct w:val="0"/>
        <w:autoSpaceDE w:val="0"/>
        <w:jc w:val="both"/>
        <w:textAlignment w:val="baseline"/>
        <w:rPr>
          <w:lang w:eastAsia="ar-SA"/>
        </w:rPr>
      </w:pPr>
      <w:r w:rsidRPr="00A36A58">
        <w:rPr>
          <w:lang w:eastAsia="ar-SA"/>
        </w:rPr>
        <w:t xml:space="preserve">a 364/2011. (XI.29.) határozat végrehajtási határidejét 2014. január 31-ig </w:t>
      </w:r>
      <w:r w:rsidRPr="00A36A58">
        <w:rPr>
          <w:u w:val="single"/>
          <w:lang w:eastAsia="ar-SA"/>
        </w:rPr>
        <w:t>meghosszabbítja,</w:t>
      </w:r>
      <w:r w:rsidRPr="00A36A58">
        <w:rPr>
          <w:lang w:eastAsia="ar-SA"/>
        </w:rPr>
        <w:t xml:space="preserve"> </w:t>
      </w:r>
    </w:p>
    <w:p w:rsidR="00A36A58" w:rsidRPr="00A36A58" w:rsidRDefault="00A36A58" w:rsidP="00A36A58">
      <w:pPr>
        <w:keepLines/>
        <w:suppressAutoHyphens/>
        <w:overflowPunct w:val="0"/>
        <w:autoSpaceDE w:val="0"/>
        <w:jc w:val="both"/>
        <w:textAlignment w:val="baseline"/>
        <w:rPr>
          <w:lang w:eastAsia="ar-SA"/>
        </w:rPr>
      </w:pPr>
    </w:p>
    <w:p w:rsidR="00A36A58" w:rsidRPr="00A36A58" w:rsidRDefault="00A36A58" w:rsidP="00A36A58">
      <w:pPr>
        <w:keepLines/>
        <w:numPr>
          <w:ilvl w:val="0"/>
          <w:numId w:val="1"/>
        </w:numPr>
        <w:suppressAutoHyphens/>
        <w:overflowPunct w:val="0"/>
        <w:autoSpaceDE w:val="0"/>
        <w:jc w:val="both"/>
        <w:textAlignment w:val="baseline"/>
        <w:rPr>
          <w:lang w:eastAsia="ar-SA"/>
        </w:rPr>
      </w:pPr>
      <w:r w:rsidRPr="00A36A58">
        <w:rPr>
          <w:lang w:eastAsia="ar-SA"/>
        </w:rPr>
        <w:t xml:space="preserve">a 205/2013. (VI.25.) határozat végrehajtási határidejét 2014. március 31-ig </w:t>
      </w:r>
      <w:r w:rsidRPr="00A36A58">
        <w:rPr>
          <w:u w:val="single"/>
          <w:lang w:eastAsia="ar-SA"/>
        </w:rPr>
        <w:t>meghosszabbítja,</w:t>
      </w:r>
      <w:r w:rsidRPr="00A36A58">
        <w:rPr>
          <w:lang w:eastAsia="ar-SA"/>
        </w:rPr>
        <w:t xml:space="preserve"> </w:t>
      </w:r>
    </w:p>
    <w:p w:rsidR="00A36A58" w:rsidRPr="00A36A58" w:rsidRDefault="00A36A58" w:rsidP="00A36A58">
      <w:pPr>
        <w:keepLines/>
        <w:suppressAutoHyphens/>
        <w:overflowPunct w:val="0"/>
        <w:autoSpaceDE w:val="0"/>
        <w:jc w:val="both"/>
        <w:textAlignment w:val="baseline"/>
        <w:rPr>
          <w:lang w:eastAsia="ar-SA"/>
        </w:rPr>
      </w:pPr>
    </w:p>
    <w:p w:rsidR="00A36A58" w:rsidRPr="00A36A58" w:rsidRDefault="00A36A58" w:rsidP="00A36A58">
      <w:pPr>
        <w:keepLines/>
        <w:numPr>
          <w:ilvl w:val="0"/>
          <w:numId w:val="1"/>
        </w:numPr>
        <w:suppressAutoHyphens/>
        <w:overflowPunct w:val="0"/>
        <w:autoSpaceDE w:val="0"/>
        <w:jc w:val="both"/>
        <w:textAlignment w:val="baseline"/>
        <w:rPr>
          <w:lang w:eastAsia="ar-SA"/>
        </w:rPr>
      </w:pPr>
      <w:r w:rsidRPr="00A36A58">
        <w:rPr>
          <w:lang w:eastAsia="ar-SA"/>
        </w:rPr>
        <w:t xml:space="preserve">a 234/2013. (VII.11.) határozat végrehajtási határidejét 2014. június 30-ig </w:t>
      </w:r>
      <w:r w:rsidRPr="00A36A58">
        <w:rPr>
          <w:u w:val="single"/>
          <w:lang w:eastAsia="ar-SA"/>
        </w:rPr>
        <w:t>meghosszabbítja,</w:t>
      </w:r>
    </w:p>
    <w:p w:rsidR="00A36A58" w:rsidRPr="00A36A58" w:rsidRDefault="00A36A58" w:rsidP="00A36A58">
      <w:pPr>
        <w:keepLines/>
        <w:suppressAutoHyphens/>
        <w:overflowPunct w:val="0"/>
        <w:autoSpaceDE w:val="0"/>
        <w:ind w:left="1134"/>
        <w:jc w:val="both"/>
        <w:textAlignment w:val="baseline"/>
        <w:rPr>
          <w:lang w:eastAsia="ar-SA"/>
        </w:rPr>
      </w:pPr>
    </w:p>
    <w:p w:rsidR="00A36A58" w:rsidRPr="00A36A58" w:rsidRDefault="00A36A58" w:rsidP="00A36A58">
      <w:pPr>
        <w:keepLines/>
        <w:numPr>
          <w:ilvl w:val="0"/>
          <w:numId w:val="1"/>
        </w:numPr>
        <w:suppressAutoHyphens/>
        <w:overflowPunct w:val="0"/>
        <w:autoSpaceDE w:val="0"/>
        <w:jc w:val="both"/>
        <w:textAlignment w:val="baseline"/>
        <w:rPr>
          <w:lang w:eastAsia="ar-SA"/>
        </w:rPr>
      </w:pPr>
      <w:r w:rsidRPr="00A36A58">
        <w:rPr>
          <w:lang w:eastAsia="ar-SA"/>
        </w:rPr>
        <w:t xml:space="preserve">a 235/2013. (VII.11.) határozat végrehajtási határidejét 2014. június 30-ig </w:t>
      </w:r>
      <w:r w:rsidRPr="00A36A58">
        <w:rPr>
          <w:u w:val="single"/>
          <w:lang w:eastAsia="ar-SA"/>
        </w:rPr>
        <w:t>meghosszabbítja,</w:t>
      </w:r>
    </w:p>
    <w:p w:rsidR="00A36A58" w:rsidRPr="00A36A58" w:rsidRDefault="00A36A58" w:rsidP="00A36A58">
      <w:pPr>
        <w:keepLines/>
        <w:suppressAutoHyphens/>
        <w:overflowPunct w:val="0"/>
        <w:autoSpaceDE w:val="0"/>
        <w:ind w:left="1134"/>
        <w:jc w:val="both"/>
        <w:textAlignment w:val="baseline"/>
        <w:rPr>
          <w:lang w:eastAsia="ar-SA"/>
        </w:rPr>
      </w:pPr>
    </w:p>
    <w:p w:rsidR="00A36A58" w:rsidRPr="00A36A58" w:rsidRDefault="00A36A58" w:rsidP="00A36A58">
      <w:pPr>
        <w:keepLines/>
        <w:suppressAutoHyphens/>
        <w:overflowPunct w:val="0"/>
        <w:autoSpaceDE w:val="0"/>
        <w:ind w:left="1134"/>
        <w:jc w:val="both"/>
        <w:textAlignment w:val="baseline"/>
        <w:rPr>
          <w:lang w:eastAsia="ar-SA"/>
        </w:rPr>
      </w:pPr>
    </w:p>
    <w:p w:rsidR="00A36A58" w:rsidRPr="00A36A58" w:rsidRDefault="00A36A58" w:rsidP="00A36A58">
      <w:pPr>
        <w:keepLines/>
        <w:numPr>
          <w:ilvl w:val="0"/>
          <w:numId w:val="1"/>
        </w:numPr>
        <w:suppressAutoHyphens/>
        <w:overflowPunct w:val="0"/>
        <w:autoSpaceDE w:val="0"/>
        <w:jc w:val="both"/>
        <w:textAlignment w:val="baseline"/>
        <w:rPr>
          <w:lang w:eastAsia="ar-SA"/>
        </w:rPr>
      </w:pPr>
      <w:r w:rsidRPr="00A36A58">
        <w:rPr>
          <w:lang w:eastAsia="ar-SA"/>
        </w:rPr>
        <w:t xml:space="preserve">a 236/2013. (VII.11.) határozat végrehajtási határidejét 2014. június 30-ig </w:t>
      </w:r>
      <w:r w:rsidRPr="00A36A58">
        <w:rPr>
          <w:u w:val="single"/>
          <w:lang w:eastAsia="ar-SA"/>
        </w:rPr>
        <w:t>meghosszabbítja.</w:t>
      </w:r>
    </w:p>
    <w:p w:rsidR="00A36A58" w:rsidRPr="00A36A58" w:rsidRDefault="00A36A58" w:rsidP="00A36A58">
      <w:pPr>
        <w:keepLines/>
        <w:suppressAutoHyphens/>
        <w:overflowPunct w:val="0"/>
        <w:autoSpaceDE w:val="0"/>
        <w:ind w:left="1134"/>
        <w:jc w:val="both"/>
        <w:textAlignment w:val="baseline"/>
        <w:rPr>
          <w:lang w:eastAsia="ar-SA"/>
        </w:rPr>
      </w:pPr>
    </w:p>
    <w:p w:rsidR="00A36A58" w:rsidRPr="00A36A58" w:rsidRDefault="00A36A58" w:rsidP="00A36A58">
      <w:pPr>
        <w:keepLines/>
        <w:suppressAutoHyphens/>
        <w:overflowPunct w:val="0"/>
        <w:autoSpaceDE w:val="0"/>
        <w:ind w:left="1134"/>
        <w:jc w:val="both"/>
        <w:textAlignment w:val="baseline"/>
        <w:rPr>
          <w:lang w:eastAsia="ar-SA"/>
        </w:rPr>
      </w:pPr>
      <w:r w:rsidRPr="00A36A58">
        <w:rPr>
          <w:b/>
          <w:bCs/>
          <w:u w:val="single"/>
          <w:lang w:eastAsia="ar-SA"/>
        </w:rPr>
        <w:t>Felelős:</w:t>
      </w:r>
      <w:r w:rsidRPr="00A36A58">
        <w:rPr>
          <w:lang w:eastAsia="ar-SA"/>
        </w:rPr>
        <w:tab/>
        <w:t>Polgármester</w:t>
      </w:r>
    </w:p>
    <w:p w:rsidR="00A36A58" w:rsidRPr="00A36A58" w:rsidRDefault="00A36A58" w:rsidP="00A36A58">
      <w:pPr>
        <w:keepLines/>
        <w:suppressAutoHyphens/>
        <w:overflowPunct w:val="0"/>
        <w:autoSpaceDE w:val="0"/>
        <w:ind w:left="1134"/>
        <w:jc w:val="both"/>
        <w:textAlignment w:val="baseline"/>
        <w:rPr>
          <w:lang w:eastAsia="ar-SA"/>
        </w:rPr>
      </w:pPr>
      <w:r w:rsidRPr="00A36A58">
        <w:rPr>
          <w:b/>
          <w:u w:val="single"/>
          <w:lang w:eastAsia="ar-SA"/>
        </w:rPr>
        <w:t>H</w:t>
      </w:r>
      <w:r w:rsidRPr="00A36A58">
        <w:rPr>
          <w:b/>
          <w:bCs/>
          <w:u w:val="single"/>
          <w:lang w:eastAsia="ar-SA"/>
        </w:rPr>
        <w:t xml:space="preserve">atáridő: </w:t>
      </w:r>
      <w:r w:rsidRPr="00A36A58">
        <w:rPr>
          <w:lang w:eastAsia="ar-SA"/>
        </w:rPr>
        <w:t>azonnal</w:t>
      </w:r>
    </w:p>
    <w:p w:rsidR="00A36A58" w:rsidRPr="00A36A58" w:rsidRDefault="00A36A58" w:rsidP="00A36A58"/>
    <w:p w:rsidR="00A36A58" w:rsidRPr="00A36A58" w:rsidRDefault="00A36A58" w:rsidP="00A36A58">
      <w:pPr>
        <w:keepLines/>
        <w:suppressAutoHyphens/>
        <w:overflowPunct w:val="0"/>
        <w:autoSpaceDE w:val="0"/>
        <w:ind w:left="1134"/>
        <w:jc w:val="both"/>
        <w:textAlignment w:val="baseline"/>
        <w:rPr>
          <w:lang w:eastAsia="ar-SA"/>
        </w:rPr>
      </w:pPr>
      <w:r w:rsidRPr="00A36A58">
        <w:rPr>
          <w:lang w:eastAsia="ar-SA"/>
        </w:rPr>
        <w:t>(17 képviselő van jelen, 17 igen, egyhangú)</w:t>
      </w:r>
    </w:p>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Pr>
        <w:rPr>
          <w:b/>
          <w:u w:val="single"/>
        </w:rPr>
      </w:pPr>
      <w:r w:rsidRPr="00A36A58">
        <w:rPr>
          <w:b/>
          <w:u w:val="single"/>
        </w:rPr>
        <w:t>Napirend előtti hozzászólások:</w:t>
      </w:r>
    </w:p>
    <w:p w:rsidR="00A36A58" w:rsidRPr="00A36A58" w:rsidRDefault="00A36A58" w:rsidP="00A36A58"/>
    <w:p w:rsidR="00A36A58" w:rsidRPr="00A36A58" w:rsidRDefault="00A36A58" w:rsidP="00A36A58">
      <w:r w:rsidRPr="00A36A58">
        <w:rPr>
          <w:b/>
          <w:u w:val="single"/>
        </w:rPr>
        <w:t>Polgármester</w:t>
      </w:r>
      <w:r w:rsidRPr="00A36A58">
        <w:t>: Őrsi Gergelynek adja meg a szót.</w:t>
      </w:r>
    </w:p>
    <w:p w:rsidR="00A36A58" w:rsidRPr="00A36A58" w:rsidRDefault="00A36A58" w:rsidP="00A36A58"/>
    <w:p w:rsidR="00A36A58" w:rsidRPr="00A36A58" w:rsidRDefault="00A36A58" w:rsidP="00A36A58">
      <w:pPr>
        <w:jc w:val="both"/>
      </w:pPr>
      <w:r w:rsidRPr="00A36A58">
        <w:rPr>
          <w:b/>
          <w:u w:val="single"/>
        </w:rPr>
        <w:t>Őrsi Gergely</w:t>
      </w:r>
      <w:r w:rsidRPr="00A36A58">
        <w:t>: Köszönetét fejezi ki Keszei Zsolt irodavezető úrnak a megnyugtató válaszért.</w:t>
      </w:r>
    </w:p>
    <w:p w:rsidR="00A36A58" w:rsidRPr="00A36A58" w:rsidRDefault="00A36A58" w:rsidP="00A36A58">
      <w:pPr>
        <w:jc w:val="both"/>
      </w:pPr>
    </w:p>
    <w:p w:rsidR="00A36A58" w:rsidRPr="00A36A58" w:rsidRDefault="00A36A58" w:rsidP="00A36A58">
      <w:pPr>
        <w:jc w:val="both"/>
      </w:pPr>
      <w:r w:rsidRPr="00A36A58">
        <w:t xml:space="preserve">A Frankel Leó úti aluljáró hasznosítására vonatkozóan egy lakossági kezdeményezést kíván tolmácsolni, melyet független képviselőtársaival együtt is javasolnak a hivatal vezetése és a Képviselő-testület felé. Sok kerületi lakos megelégedésére szolgálna, ha az aluljáróban némi átalakítást követően egy fedett, biztonságos közösségi kerékpártoló kerülne kialakításra. </w:t>
      </w:r>
    </w:p>
    <w:p w:rsidR="00A36A58" w:rsidRPr="00A36A58" w:rsidRDefault="00A36A58" w:rsidP="00A36A58"/>
    <w:p w:rsidR="00A36A58" w:rsidRPr="00A36A58" w:rsidRDefault="00A36A58" w:rsidP="00A36A58">
      <w:pPr>
        <w:jc w:val="both"/>
      </w:pPr>
      <w:r w:rsidRPr="00A36A58">
        <w:t xml:space="preserve">Bár a Képviselő-testület ülésein eddig sikerült mellőzni az országos politikát, azonban az elmúlt néhány hónap eseményei kapcsán kéri a Polgármestert, illetve az Önkormányzatot, hogy az önkormányzati rendezvényeket, az önkormányzati infrastruktúrát, az önkormányzat személyi állományát – beleértve a Budai Polgár szerkesztőségét is –, ne használják kampánycélokra. A kerülethez semmilyen szálon nem kötődő Varga Mihály, aki nem a II. kerület, hanem az egész ország nemzetgazdasági minisztere, minden önkormányzati rendezvényen, minden átadáson díszvendég vagy vendég. Fogalmaztak már meg kritikát azért, mert Polgármester úr sokat szerepel a helyi médiában. Azt elfogadták válasznak, hogy mivel sokat dolgozik és személyesen van jelen a kerületi eseményeken, ezért benne van a kerületi újság beszámolóiban. Az azonban, hogy a kerülettel hivatalosan semmilyen kapcsolatban nem álló nemzetgazdasági miniszter minden oldalon megtalálható, ez indokolatlan és példátlan a kerület életében. </w:t>
      </w:r>
    </w:p>
    <w:p w:rsidR="00A36A58" w:rsidRPr="00A36A58" w:rsidRDefault="00A36A58" w:rsidP="00A36A58">
      <w:pPr>
        <w:jc w:val="both"/>
      </w:pPr>
    </w:p>
    <w:p w:rsidR="00A36A58" w:rsidRPr="00A36A58" w:rsidRDefault="00A36A58" w:rsidP="00A36A58">
      <w:pPr>
        <w:jc w:val="both"/>
      </w:pPr>
      <w:r w:rsidRPr="00A36A58">
        <w:rPr>
          <w:b/>
          <w:u w:val="single"/>
        </w:rPr>
        <w:t>Polgármester</w:t>
      </w:r>
      <w:r w:rsidRPr="00A36A58">
        <w:t>: A Frankel Leó úti aluljáróval kapcsolatban fontosnak tartja hangsúlyozni, hogy a Főváros tulajdonában van a terület. A fonódó villamossal kapcsolatos fejlesztés folyamatban van, utolsó információja az aluljáróval kapcsolatban az, hogy el fogják tömedékelni, s mivel a villamos ott fog kanyarodni, így statikailag is ez tűnik jó megoldásnak.</w:t>
      </w:r>
    </w:p>
    <w:p w:rsidR="00A36A58" w:rsidRPr="00A36A58" w:rsidRDefault="00A36A58" w:rsidP="00A36A58"/>
    <w:p w:rsidR="00A36A58" w:rsidRPr="00A36A58" w:rsidRDefault="00A36A58" w:rsidP="00A36A58">
      <w:pPr>
        <w:jc w:val="both"/>
        <w:rPr>
          <w:b/>
        </w:rPr>
      </w:pPr>
      <w:r w:rsidRPr="00A36A58">
        <w:t>Frakcióvezető úr kampányra vonatkozó tárgyilagosan előadott, ám túlzásokat tartalmazó felvetésére reagálva elmondja, a Magyar Kormány Miniszterének vagy Miniszterelnökének az általa fontosnak tartott rendezvényre – pártállástól függetlenül – joga van elmenni, és természetes, hogy fogadni fogják. Nem mondhatja azt, hogy egy miniszter ne jöjjön el. Ha Varga Mihály miniszter úr úgy érzi, hogy fokozottan szeretne a II. kerületi rendezvényeken részt venni, akkor ennek örülnek és ezt tiszteletben tartják. Véleménye szerint akkor járnak el jól, ha a kerület iránti fokozott érdeklődést a kerület javára fordítják. Példaként említi az Ipari Minisztérium és a Klebelsberg Kúria helyzetében bekövetkezett kedvező változást is, ami egyértelműen annak köszönhető, hogy jó viszony alakult ki a kerület és a Nemzetgazdasági Minisztérium és a Kormány tagja, Varga Mihály miniszter úr között</w:t>
      </w:r>
      <w:r w:rsidRPr="00A36A58">
        <w:rPr>
          <w:b/>
        </w:rPr>
        <w:t>.</w:t>
      </w:r>
    </w:p>
    <w:p w:rsidR="00A36A58" w:rsidRPr="00A36A58" w:rsidRDefault="00A36A58" w:rsidP="00A36A58"/>
    <w:p w:rsidR="00A36A58" w:rsidRPr="00A36A58" w:rsidRDefault="00A36A58" w:rsidP="00A36A58">
      <w:r w:rsidRPr="00A36A58">
        <w:t>Megadja a szót dr. Varga Előd Bendegúznak.</w:t>
      </w:r>
    </w:p>
    <w:p w:rsidR="00A36A58" w:rsidRPr="00A36A58" w:rsidRDefault="00A36A58" w:rsidP="00A36A58"/>
    <w:p w:rsidR="00A36A58" w:rsidRPr="00A36A58" w:rsidRDefault="00A36A58" w:rsidP="00A36A58">
      <w:pPr>
        <w:jc w:val="both"/>
      </w:pPr>
      <w:r w:rsidRPr="00A36A58">
        <w:rPr>
          <w:b/>
          <w:u w:val="single"/>
        </w:rPr>
        <w:t>dr. Varga Előd Bendegúz</w:t>
      </w:r>
      <w:r w:rsidRPr="00A36A58">
        <w:t>: A Virág Benedek utca „s” kanyarban összeszűkülő részén folyamatos balesetveszélyt okoznak a szabálytalanul parkoló autók, melyek száma igen nagy a sorra nyíló üzletek miatt. Kéri a Hivatal vezetését, vizsgálja meg annak a lehetőségét, hogy hogyan lehetne a parkolást ezen a területen szabályos keretek közé szorítani vagy megszüntetni.</w:t>
      </w:r>
    </w:p>
    <w:p w:rsidR="00A36A58" w:rsidRPr="00A36A58" w:rsidRDefault="00A36A58" w:rsidP="00A36A58">
      <w:pPr>
        <w:jc w:val="both"/>
      </w:pPr>
    </w:p>
    <w:p w:rsidR="00A36A58" w:rsidRPr="00A36A58" w:rsidRDefault="00A36A58" w:rsidP="00A36A58">
      <w:pPr>
        <w:jc w:val="both"/>
      </w:pPr>
      <w:r w:rsidRPr="00A36A58">
        <w:t xml:space="preserve">A </w:t>
      </w:r>
      <w:proofErr w:type="spellStart"/>
      <w:r w:rsidRPr="00A36A58">
        <w:t>Vérhalom</w:t>
      </w:r>
      <w:proofErr w:type="spellEnd"/>
      <w:r w:rsidRPr="00A36A58">
        <w:t xml:space="preserve"> téren található egy gumiburkolatú focipálya, melynek a szélén 20-30 cm mély árok van, ami folyamatos balesetveszélyes helyzetet teremt a gyerekek vagy akár a felnőttek számára. Kéri a Hivatal intézkedését a balesetveszély megszüntetése iránt. </w:t>
      </w:r>
    </w:p>
    <w:p w:rsidR="00A36A58" w:rsidRPr="00A36A58" w:rsidRDefault="00A36A58" w:rsidP="00A36A58"/>
    <w:p w:rsidR="00A36A58" w:rsidRPr="00A36A58" w:rsidRDefault="00A36A58" w:rsidP="00A36A58">
      <w:r w:rsidRPr="00A36A58">
        <w:rPr>
          <w:b/>
          <w:u w:val="single"/>
        </w:rPr>
        <w:t>Polgármester:</w:t>
      </w:r>
      <w:r w:rsidRPr="00A36A58">
        <w:t xml:space="preserve"> A Képviselő úr által jelzett problémák ügyében a megfelelő irodák intézkedni fognak.</w:t>
      </w:r>
    </w:p>
    <w:p w:rsidR="00A36A58" w:rsidRPr="00A36A58" w:rsidRDefault="00A36A58" w:rsidP="00A36A58"/>
    <w:p w:rsidR="00A36A58" w:rsidRPr="00A36A58" w:rsidRDefault="00A36A58" w:rsidP="00A36A58">
      <w:r w:rsidRPr="00A36A58">
        <w:t>Bodor Zoltánnak adja meg a szót.</w:t>
      </w:r>
    </w:p>
    <w:p w:rsidR="00A36A58" w:rsidRPr="00A36A58" w:rsidRDefault="00A36A58" w:rsidP="00A36A58"/>
    <w:p w:rsidR="00A36A58" w:rsidRPr="00A36A58" w:rsidRDefault="00A36A58" w:rsidP="00A36A58">
      <w:pPr>
        <w:jc w:val="both"/>
      </w:pPr>
      <w:r w:rsidRPr="00A36A58">
        <w:rPr>
          <w:b/>
          <w:u w:val="single"/>
        </w:rPr>
        <w:t>Bodor Zoltán</w:t>
      </w:r>
      <w:r w:rsidRPr="00A36A58">
        <w:t>: Az október 23-ai megemlékező ünnepségeken elhangzott beszédek kapcsán megjegyzi, hogy a Polgármester úr beszéde valóban az ünnepről és a kerületről szólt, de Varga Mihály miniszter beszéde kormányzati kampánybeszéd volt. Kéri a Polgármestert, hogy a jövőben próbálja meg elérni, hogy az eddigi évekhez hasonlóan az önkormányzati ünnepek valóban arról szóljanak, amire meg lettek hirdetve.</w:t>
      </w:r>
    </w:p>
    <w:p w:rsidR="00A36A58" w:rsidRPr="00A36A58" w:rsidRDefault="00A36A58" w:rsidP="00A36A58">
      <w:pPr>
        <w:jc w:val="both"/>
      </w:pPr>
    </w:p>
    <w:p w:rsidR="00A36A58" w:rsidRPr="00A36A58" w:rsidRDefault="00A36A58" w:rsidP="00A36A58">
      <w:pPr>
        <w:jc w:val="both"/>
      </w:pPr>
      <w:r w:rsidRPr="00A36A58">
        <w:rPr>
          <w:b/>
          <w:u w:val="single"/>
        </w:rPr>
        <w:t>Polgármester</w:t>
      </w:r>
      <w:r w:rsidRPr="00A36A58">
        <w:t>: Elmondja, hogy mindig arra törekedett, hogy az önkormányzati ünnepségeken az aktuális ünnepi események legyenek fókuszban, azonban nem tudja befolyásolni mások beszédét. Igyekszik mindent megtenni annak érdekében, hogy a következő egy évben amennyire lehet, az országos politikától függetlenül, a saját kerületükkel foglalkozzanak, ahogy tették ezt eddig is.</w:t>
      </w:r>
    </w:p>
    <w:p w:rsidR="00A36A58" w:rsidRDefault="00A36A58" w:rsidP="00A36A58"/>
    <w:p w:rsidR="00AA61AC" w:rsidRDefault="00AA61AC" w:rsidP="00E50672">
      <w:pPr>
        <w:jc w:val="both"/>
      </w:pPr>
      <w:r>
        <w:t xml:space="preserve">A napirend összeállítása kapcsán elmondja, hogy az eredetileg kiküldött napirendhez képest egyetlen változtatást javasol: a 4-es </w:t>
      </w:r>
      <w:r w:rsidR="00E50672">
        <w:t>pont</w:t>
      </w:r>
      <w:r>
        <w:t xml:space="preserve"> </w:t>
      </w:r>
      <w:r w:rsidR="0041456F">
        <w:t xml:space="preserve">– a „Visszapótlási kötelezettség elengedése” </w:t>
      </w:r>
      <w:r w:rsidR="00E50672">
        <w:t>–</w:t>
      </w:r>
      <w:r w:rsidR="0041456F">
        <w:t xml:space="preserve"> lekerül</w:t>
      </w:r>
      <w:r w:rsidR="00E50672">
        <w:t xml:space="preserve"> a napirendről.</w:t>
      </w:r>
    </w:p>
    <w:p w:rsidR="00AA61AC" w:rsidRPr="00A36A58" w:rsidRDefault="00AA61AC" w:rsidP="00A36A58"/>
    <w:p w:rsidR="00A36A58" w:rsidRDefault="00E50672" w:rsidP="00A36A58">
      <w:pPr>
        <w:jc w:val="both"/>
      </w:pPr>
      <w:r>
        <w:t>Szavazásra bocsátja a napirendet. Megállapítja, hogy a Képviselő-testület a szavazás eredményeként az alábbi döntést hozta:</w:t>
      </w:r>
    </w:p>
    <w:p w:rsidR="00E50672" w:rsidRDefault="00E50672" w:rsidP="00A36A58">
      <w:pPr>
        <w:jc w:val="both"/>
      </w:pPr>
    </w:p>
    <w:p w:rsidR="00A36A58" w:rsidRPr="00A36A58" w:rsidRDefault="00A36A58" w:rsidP="00A36A58">
      <w:pPr>
        <w:rPr>
          <w:b/>
          <w:u w:val="single"/>
        </w:rPr>
      </w:pPr>
      <w:r w:rsidRPr="00A36A58">
        <w:rPr>
          <w:b/>
          <w:u w:val="single"/>
        </w:rPr>
        <w:t>Napirend összeállítása</w:t>
      </w:r>
    </w:p>
    <w:p w:rsidR="00A36A58" w:rsidRDefault="00A36A58" w:rsidP="00A36A5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300/2013.(X.29.)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spacing w:after="120"/>
        <w:ind w:left="1080"/>
        <w:jc w:val="both"/>
        <w:textAlignment w:val="baseline"/>
        <w:rPr>
          <w:lang w:eastAsia="ar-SA"/>
        </w:rPr>
      </w:pPr>
      <w:r w:rsidRPr="00A36A58">
        <w:rPr>
          <w:lang w:eastAsia="ar-SA"/>
        </w:rPr>
        <w:t>az ülés napirendjét az alábbiak szerint hagyja jóvá:</w:t>
      </w:r>
    </w:p>
    <w:p w:rsidR="00A36A58" w:rsidRPr="00A36A58" w:rsidRDefault="00A36A58" w:rsidP="00A36A58">
      <w:pPr>
        <w:rPr>
          <w:b/>
          <w:u w:val="single"/>
        </w:rPr>
      </w:pPr>
      <w:r w:rsidRPr="00A36A58">
        <w:rPr>
          <w:b/>
          <w:u w:val="single"/>
        </w:rPr>
        <w:t>N a p i r e n d:</w:t>
      </w:r>
    </w:p>
    <w:p w:rsidR="00A36A58" w:rsidRPr="00A36A58" w:rsidRDefault="00A36A58" w:rsidP="00A36A58"/>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1./</w:t>
      </w:r>
      <w:r w:rsidRPr="00A36A58">
        <w:tab/>
        <w:t>Javaslat a Budapest Főváros II. Kerületi Önkormányzat 2013. évi költségvetéséről szóló 3/2013. (III.1.) rendelet módosítására</w:t>
      </w:r>
    </w:p>
    <w:p w:rsidR="00A36A58" w:rsidRPr="00A36A58" w:rsidRDefault="00A36A58" w:rsidP="00A36A58">
      <w:pPr>
        <w:keepNext/>
        <w:keepLines/>
        <w:overflowPunct w:val="0"/>
        <w:autoSpaceDE w:val="0"/>
        <w:autoSpaceDN w:val="0"/>
        <w:adjustRightInd w:val="0"/>
        <w:ind w:left="709"/>
        <w:textAlignment w:val="baseline"/>
      </w:pPr>
      <w:r w:rsidRPr="00A36A58">
        <w:t>(írásbeli)</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Szigetiné Bangó Ildikó</w:t>
      </w:r>
    </w:p>
    <w:p w:rsidR="00A36A58" w:rsidRDefault="00A36A58" w:rsidP="00A36A58">
      <w:pPr>
        <w:keepLines/>
        <w:overflowPunct w:val="0"/>
        <w:autoSpaceDE w:val="0"/>
        <w:autoSpaceDN w:val="0"/>
        <w:adjustRightInd w:val="0"/>
        <w:ind w:left="1644"/>
        <w:textAlignment w:val="baseline"/>
      </w:pPr>
      <w:r w:rsidRPr="00A36A58">
        <w:t>Pénzügyi Iroda vezetője</w:t>
      </w:r>
    </w:p>
    <w:p w:rsidR="00E50672" w:rsidRPr="00A36A58" w:rsidRDefault="00E50672" w:rsidP="00A36A58">
      <w:pPr>
        <w:keepLines/>
        <w:overflowPunct w:val="0"/>
        <w:autoSpaceDE w:val="0"/>
        <w:autoSpaceDN w:val="0"/>
        <w:adjustRightInd w:val="0"/>
        <w:ind w:left="1644"/>
        <w:textAlignment w:val="baseline"/>
      </w:pP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2./</w:t>
      </w:r>
      <w:r w:rsidRPr="00A36A58">
        <w:tab/>
        <w:t>Ferencz Éva kerületi emlékérmes temetésével kapcsolatos döntés</w:t>
      </w:r>
    </w:p>
    <w:p w:rsidR="00A36A58" w:rsidRPr="00A36A58" w:rsidRDefault="00A36A58" w:rsidP="00A36A58">
      <w:pPr>
        <w:keepNext/>
        <w:keepLines/>
        <w:overflowPunct w:val="0"/>
        <w:autoSpaceDE w:val="0"/>
        <w:autoSpaceDN w:val="0"/>
        <w:adjustRightInd w:val="0"/>
        <w:ind w:left="709"/>
        <w:textAlignment w:val="baseline"/>
      </w:pPr>
      <w:r w:rsidRPr="00A36A58">
        <w:t>(írásbeli)</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dr. Murai Renáta</w:t>
      </w:r>
    </w:p>
    <w:p w:rsidR="00A36A58" w:rsidRPr="00A36A58" w:rsidRDefault="00A36A58" w:rsidP="00A36A58">
      <w:pPr>
        <w:keepLines/>
        <w:overflowPunct w:val="0"/>
        <w:autoSpaceDE w:val="0"/>
        <w:autoSpaceDN w:val="0"/>
        <w:adjustRightInd w:val="0"/>
        <w:ind w:left="1644"/>
        <w:textAlignment w:val="baseline"/>
      </w:pPr>
      <w:r w:rsidRPr="00A36A58">
        <w:t>Jegyzői Titkárság vezetője</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3./</w:t>
      </w:r>
      <w:r w:rsidRPr="00A36A58">
        <w:tab/>
        <w:t>A Képviselő-testület 81/2013.(IV.16.) számú határozatának módosítása</w:t>
      </w:r>
    </w:p>
    <w:p w:rsidR="00A36A58" w:rsidRPr="00A36A58" w:rsidRDefault="00A36A58" w:rsidP="00A36A58">
      <w:pPr>
        <w:keepNext/>
        <w:keepLines/>
        <w:overflowPunct w:val="0"/>
        <w:autoSpaceDE w:val="0"/>
        <w:autoSpaceDN w:val="0"/>
        <w:adjustRightInd w:val="0"/>
        <w:ind w:left="709"/>
        <w:textAlignment w:val="baseline"/>
      </w:pPr>
      <w:r w:rsidRPr="00A36A58">
        <w:t>(írásbeli, pótkézbesítés)</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Károlyi Helga</w:t>
      </w:r>
    </w:p>
    <w:p w:rsidR="00A36A58" w:rsidRPr="00A36A58" w:rsidRDefault="00A36A58" w:rsidP="00A36A58">
      <w:pPr>
        <w:keepLines/>
        <w:overflowPunct w:val="0"/>
        <w:autoSpaceDE w:val="0"/>
        <w:autoSpaceDN w:val="0"/>
        <w:adjustRightInd w:val="0"/>
        <w:ind w:left="1644"/>
        <w:textAlignment w:val="baseline"/>
      </w:pPr>
      <w:r w:rsidRPr="00A36A58">
        <w:t>Polgármesteri Kabinet vezetője</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4./</w:t>
      </w:r>
      <w:r w:rsidRPr="00A36A58">
        <w:tab/>
        <w:t>Döntés intézményi tanácsba történő delegálásról</w:t>
      </w:r>
    </w:p>
    <w:p w:rsidR="00A36A58" w:rsidRPr="00A36A58" w:rsidRDefault="00A36A58" w:rsidP="00A36A58">
      <w:pPr>
        <w:keepNext/>
        <w:keepLines/>
        <w:overflowPunct w:val="0"/>
        <w:autoSpaceDE w:val="0"/>
        <w:autoSpaceDN w:val="0"/>
        <w:adjustRightInd w:val="0"/>
        <w:ind w:left="709"/>
        <w:textAlignment w:val="baseline"/>
      </w:pPr>
      <w:r w:rsidRPr="00A36A58">
        <w:t>(írásbeli)</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Ötvös Zoltán</w:t>
      </w:r>
    </w:p>
    <w:p w:rsidR="00A36A58" w:rsidRPr="00A36A58" w:rsidRDefault="00A36A58" w:rsidP="00A36A58">
      <w:pPr>
        <w:keepLines/>
        <w:overflowPunct w:val="0"/>
        <w:autoSpaceDE w:val="0"/>
        <w:autoSpaceDN w:val="0"/>
        <w:adjustRightInd w:val="0"/>
        <w:ind w:left="1644"/>
        <w:textAlignment w:val="baseline"/>
      </w:pPr>
      <w:r w:rsidRPr="00A36A58">
        <w:t>Művelődési Iroda vezetője</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5./</w:t>
      </w:r>
      <w:r w:rsidRPr="00A36A58">
        <w:tab/>
        <w:t>Javaslat a Budapest Főváros II. Kerületi Önkormányzat Intézményeket Működtető Központja létszámkeretének módosítására</w:t>
      </w:r>
    </w:p>
    <w:p w:rsidR="00A36A58" w:rsidRPr="00A36A58" w:rsidRDefault="00A36A58" w:rsidP="00A36A58">
      <w:pPr>
        <w:keepNext/>
        <w:keepLines/>
        <w:overflowPunct w:val="0"/>
        <w:autoSpaceDE w:val="0"/>
        <w:autoSpaceDN w:val="0"/>
        <w:adjustRightInd w:val="0"/>
        <w:ind w:left="709"/>
        <w:textAlignment w:val="baseline"/>
      </w:pPr>
      <w:r w:rsidRPr="00A36A58">
        <w:t>(írásbeli)</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Ötvös Zoltán</w:t>
      </w:r>
    </w:p>
    <w:p w:rsidR="00A36A58" w:rsidRPr="00A36A58" w:rsidRDefault="00A36A58" w:rsidP="00A36A58">
      <w:pPr>
        <w:keepLines/>
        <w:overflowPunct w:val="0"/>
        <w:autoSpaceDE w:val="0"/>
        <w:autoSpaceDN w:val="0"/>
        <w:adjustRightInd w:val="0"/>
        <w:ind w:left="1644"/>
        <w:textAlignment w:val="baseline"/>
      </w:pPr>
      <w:r w:rsidRPr="00A36A58">
        <w:t>Művelődési Iroda vezetője</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6./</w:t>
      </w:r>
      <w:r w:rsidRPr="00A36A58">
        <w:tab/>
        <w:t>Javaslat az Önkormányzat vagyonáról és a vagyontárgyak feletti tulajdonosi jog gyakorlásáról, továbbá az önkormányzat tulajdonában lévő lakások és helyiségek elidegenítésének szabályairól, bérbeadásának feltételeiről szóló 34/2004.(X.13.) önkormányzati rendelet módosítására</w:t>
      </w:r>
    </w:p>
    <w:p w:rsidR="00A36A58" w:rsidRPr="00A36A58" w:rsidRDefault="00A36A58" w:rsidP="00A36A58">
      <w:pPr>
        <w:keepNext/>
        <w:keepLines/>
        <w:overflowPunct w:val="0"/>
        <w:autoSpaceDE w:val="0"/>
        <w:autoSpaceDN w:val="0"/>
        <w:adjustRightInd w:val="0"/>
        <w:ind w:left="709"/>
        <w:textAlignment w:val="baseline"/>
      </w:pPr>
      <w:r w:rsidRPr="00A36A58">
        <w:t>(írásbeli)</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dr. Láng Orsolya</w:t>
      </w:r>
    </w:p>
    <w:p w:rsidR="00A36A58" w:rsidRPr="00A36A58" w:rsidRDefault="00A36A58" w:rsidP="00A36A58">
      <w:pPr>
        <w:keepLines/>
        <w:overflowPunct w:val="0"/>
        <w:autoSpaceDE w:val="0"/>
        <w:autoSpaceDN w:val="0"/>
        <w:adjustRightInd w:val="0"/>
        <w:ind w:left="1644"/>
        <w:textAlignment w:val="baseline"/>
      </w:pPr>
      <w:r w:rsidRPr="00A36A58">
        <w:t>Vagyonhasznosítási és Ingatlan-nyilvántartási Iroda vezetője</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7./</w:t>
      </w:r>
      <w:r w:rsidRPr="00A36A58">
        <w:tab/>
        <w:t>A szabálysértésekről, a szabálysértési eljárásról és a szabálysértési nyilvántartási rendszerről szóló 2012. évi II. törvény alapján történő javaslattétel a Fővárosi Önkormányzat részére</w:t>
      </w:r>
    </w:p>
    <w:p w:rsidR="00A36A58" w:rsidRPr="00A36A58" w:rsidRDefault="00A36A58" w:rsidP="00A36A58">
      <w:pPr>
        <w:keepNext/>
        <w:keepLines/>
        <w:overflowPunct w:val="0"/>
        <w:autoSpaceDE w:val="0"/>
        <w:autoSpaceDN w:val="0"/>
        <w:adjustRightInd w:val="0"/>
        <w:ind w:left="709"/>
        <w:textAlignment w:val="baseline"/>
      </w:pPr>
      <w:r w:rsidRPr="00A36A58">
        <w:t>(írásbeli, pótkézbesítés)</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Károlyi Helga</w:t>
      </w:r>
    </w:p>
    <w:p w:rsidR="00A36A58" w:rsidRPr="00A36A58" w:rsidRDefault="00A36A58" w:rsidP="00A36A58">
      <w:pPr>
        <w:keepLines/>
        <w:overflowPunct w:val="0"/>
        <w:autoSpaceDE w:val="0"/>
        <w:autoSpaceDN w:val="0"/>
        <w:adjustRightInd w:val="0"/>
        <w:ind w:left="1644"/>
        <w:textAlignment w:val="baseline"/>
      </w:pPr>
      <w:r w:rsidRPr="00A36A58">
        <w:t>Polgármesteri Kabinet vezetője</w:t>
      </w:r>
    </w:p>
    <w:p w:rsidR="00A36A58" w:rsidRPr="00A36A58" w:rsidRDefault="00A36A58" w:rsidP="00A36A58">
      <w:pPr>
        <w:keepNext/>
        <w:keepLines/>
        <w:overflowPunct w:val="0"/>
        <w:autoSpaceDE w:val="0"/>
        <w:autoSpaceDN w:val="0"/>
        <w:adjustRightInd w:val="0"/>
        <w:spacing w:before="240"/>
        <w:ind w:left="709" w:hanging="709"/>
        <w:textAlignment w:val="baseline"/>
        <w:rPr>
          <w:sz w:val="26"/>
          <w:szCs w:val="20"/>
        </w:rPr>
      </w:pP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8./</w:t>
      </w:r>
      <w:r w:rsidRPr="00A36A58">
        <w:tab/>
        <w:t>A Budapest Főváros II. Kerületi Önkormányzat által használt egészségügyi célú ingatlanok tulajdonjogának rendezése</w:t>
      </w:r>
    </w:p>
    <w:p w:rsidR="00A36A58" w:rsidRPr="00A36A58" w:rsidRDefault="00A36A58" w:rsidP="00A36A58">
      <w:pPr>
        <w:keepNext/>
        <w:keepLines/>
        <w:overflowPunct w:val="0"/>
        <w:autoSpaceDE w:val="0"/>
        <w:autoSpaceDN w:val="0"/>
        <w:adjustRightInd w:val="0"/>
        <w:ind w:left="709"/>
        <w:textAlignment w:val="baseline"/>
      </w:pPr>
      <w:r w:rsidRPr="00A36A58">
        <w:t>(írásbeli, pótkézbesítés)</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Károlyi Helga</w:t>
      </w:r>
    </w:p>
    <w:p w:rsidR="00A36A58" w:rsidRPr="00A36A58" w:rsidRDefault="00A36A58" w:rsidP="00A36A58">
      <w:pPr>
        <w:keepLines/>
        <w:overflowPunct w:val="0"/>
        <w:autoSpaceDE w:val="0"/>
        <w:autoSpaceDN w:val="0"/>
        <w:adjustRightInd w:val="0"/>
        <w:ind w:left="1644"/>
        <w:textAlignment w:val="baseline"/>
      </w:pPr>
      <w:r w:rsidRPr="00A36A58">
        <w:t>Polgármesteri Kabinet vezetője</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9./</w:t>
      </w:r>
      <w:r w:rsidRPr="00A36A58">
        <w:tab/>
        <w:t>Javaslat a II. kerület közigazgatási területén lévő háziorvosi körzetek megállapításáról szóló 13/2003.(IV.23.) önkormányzati rendelet módosítására</w:t>
      </w:r>
    </w:p>
    <w:p w:rsidR="00A36A58" w:rsidRPr="00A36A58" w:rsidRDefault="00A36A58" w:rsidP="00A36A58">
      <w:pPr>
        <w:keepNext/>
        <w:keepLines/>
        <w:overflowPunct w:val="0"/>
        <w:autoSpaceDE w:val="0"/>
        <w:autoSpaceDN w:val="0"/>
        <w:adjustRightInd w:val="0"/>
        <w:ind w:left="709"/>
        <w:textAlignment w:val="baseline"/>
      </w:pPr>
      <w:r w:rsidRPr="00A36A58">
        <w:t>(írásbeli)</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Károlyi Helga</w:t>
      </w:r>
    </w:p>
    <w:p w:rsidR="00A36A58" w:rsidRPr="00A36A58" w:rsidRDefault="00A36A58" w:rsidP="00A36A58">
      <w:pPr>
        <w:keepLines/>
        <w:overflowPunct w:val="0"/>
        <w:autoSpaceDE w:val="0"/>
        <w:autoSpaceDN w:val="0"/>
        <w:adjustRightInd w:val="0"/>
        <w:ind w:left="1644"/>
        <w:textAlignment w:val="baseline"/>
      </w:pPr>
      <w:r w:rsidRPr="00A36A58">
        <w:t>Polgármesteri Kabinet vezetője</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10./</w:t>
      </w:r>
      <w:r w:rsidRPr="00A36A58">
        <w:tab/>
        <w:t>d</w:t>
      </w:r>
      <w:r w:rsidRPr="00A36A58">
        <w:rPr>
          <w:bCs/>
          <w:szCs w:val="20"/>
        </w:rPr>
        <w:t>r. Balogh Melinda felnőtt fogorvos egészségügyi feladat-ellátási szerződésének meghosszabbítása</w:t>
      </w:r>
    </w:p>
    <w:p w:rsidR="00A36A58" w:rsidRPr="00A36A58" w:rsidRDefault="00A36A58" w:rsidP="00A36A58">
      <w:pPr>
        <w:keepNext/>
        <w:keepLines/>
        <w:overflowPunct w:val="0"/>
        <w:autoSpaceDE w:val="0"/>
        <w:autoSpaceDN w:val="0"/>
        <w:adjustRightInd w:val="0"/>
        <w:ind w:left="709"/>
        <w:textAlignment w:val="baseline"/>
      </w:pPr>
      <w:r w:rsidRPr="00A36A58">
        <w:t>(írásbeli)</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Lénárt Éva</w:t>
      </w:r>
    </w:p>
    <w:p w:rsidR="00A36A58" w:rsidRPr="00A36A58" w:rsidRDefault="00A36A58" w:rsidP="00A36A58">
      <w:pPr>
        <w:keepLines/>
        <w:overflowPunct w:val="0"/>
        <w:autoSpaceDE w:val="0"/>
        <w:autoSpaceDN w:val="0"/>
        <w:adjustRightInd w:val="0"/>
        <w:ind w:left="1644"/>
        <w:textAlignment w:val="baseline"/>
      </w:pPr>
      <w:r w:rsidRPr="00A36A58">
        <w:t>alapellátásért felelős koordinátor</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11./</w:t>
      </w:r>
      <w:r w:rsidRPr="00A36A58">
        <w:tab/>
        <w:t>d</w:t>
      </w:r>
      <w:r w:rsidRPr="00A36A58">
        <w:rPr>
          <w:bCs/>
          <w:szCs w:val="20"/>
        </w:rPr>
        <w:t xml:space="preserve">r. </w:t>
      </w:r>
      <w:proofErr w:type="spellStart"/>
      <w:r w:rsidRPr="00A36A58">
        <w:rPr>
          <w:bCs/>
          <w:szCs w:val="20"/>
        </w:rPr>
        <w:t>Jely</w:t>
      </w:r>
      <w:proofErr w:type="spellEnd"/>
      <w:r w:rsidRPr="00A36A58">
        <w:rPr>
          <w:bCs/>
          <w:szCs w:val="20"/>
        </w:rPr>
        <w:t xml:space="preserve"> Kornél felnőtt fogorvos egészségügyi feladat-ellátási szerződésének meghosszabbítása</w:t>
      </w:r>
    </w:p>
    <w:p w:rsidR="00A36A58" w:rsidRPr="00A36A58" w:rsidRDefault="00A36A58" w:rsidP="00A36A58">
      <w:pPr>
        <w:keepNext/>
        <w:keepLines/>
        <w:overflowPunct w:val="0"/>
        <w:autoSpaceDE w:val="0"/>
        <w:autoSpaceDN w:val="0"/>
        <w:adjustRightInd w:val="0"/>
        <w:ind w:left="709"/>
        <w:textAlignment w:val="baseline"/>
      </w:pPr>
      <w:r w:rsidRPr="00A36A58">
        <w:t>(írásbeli)</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Lénárt Éva</w:t>
      </w:r>
    </w:p>
    <w:p w:rsidR="00A36A58" w:rsidRPr="00A36A58" w:rsidRDefault="00A36A58" w:rsidP="00A36A58">
      <w:pPr>
        <w:keepLines/>
        <w:overflowPunct w:val="0"/>
        <w:autoSpaceDE w:val="0"/>
        <w:autoSpaceDN w:val="0"/>
        <w:adjustRightInd w:val="0"/>
        <w:ind w:left="1644"/>
        <w:textAlignment w:val="baseline"/>
      </w:pPr>
      <w:r w:rsidRPr="00A36A58">
        <w:t>alapellátásért felelős koordinátor</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12./</w:t>
      </w:r>
      <w:r w:rsidRPr="00A36A58">
        <w:tab/>
        <w:t>d</w:t>
      </w:r>
      <w:r w:rsidRPr="00A36A58">
        <w:rPr>
          <w:bCs/>
          <w:szCs w:val="20"/>
        </w:rPr>
        <w:t xml:space="preserve">r. Fürediné dr. </w:t>
      </w:r>
      <w:proofErr w:type="spellStart"/>
      <w:r w:rsidRPr="00A36A58">
        <w:rPr>
          <w:bCs/>
          <w:szCs w:val="20"/>
        </w:rPr>
        <w:t>Jósfay</w:t>
      </w:r>
      <w:proofErr w:type="spellEnd"/>
      <w:r w:rsidRPr="00A36A58">
        <w:rPr>
          <w:bCs/>
          <w:szCs w:val="20"/>
        </w:rPr>
        <w:t xml:space="preserve"> Mária felnőtt fogorvos egészségügyi feladat-ellátási szerződésének meghosszabbítása</w:t>
      </w:r>
    </w:p>
    <w:p w:rsidR="00A36A58" w:rsidRPr="00A36A58" w:rsidRDefault="00A36A58" w:rsidP="00A36A58">
      <w:pPr>
        <w:keepNext/>
        <w:keepLines/>
        <w:overflowPunct w:val="0"/>
        <w:autoSpaceDE w:val="0"/>
        <w:autoSpaceDN w:val="0"/>
        <w:adjustRightInd w:val="0"/>
        <w:ind w:left="709"/>
        <w:textAlignment w:val="baseline"/>
      </w:pPr>
      <w:r w:rsidRPr="00A36A58">
        <w:t>(írásbeli)</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Lénárt Éva</w:t>
      </w:r>
    </w:p>
    <w:p w:rsidR="00A36A58" w:rsidRPr="00A36A58" w:rsidRDefault="00A36A58" w:rsidP="00A36A58">
      <w:pPr>
        <w:keepLines/>
        <w:overflowPunct w:val="0"/>
        <w:autoSpaceDE w:val="0"/>
        <w:autoSpaceDN w:val="0"/>
        <w:adjustRightInd w:val="0"/>
        <w:ind w:left="1644"/>
        <w:textAlignment w:val="baseline"/>
      </w:pPr>
      <w:r w:rsidRPr="00A36A58">
        <w:t>alapellátásért felelős koordinátor</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13./</w:t>
      </w:r>
      <w:r w:rsidRPr="00A36A58">
        <w:tab/>
        <w:t>d</w:t>
      </w:r>
      <w:r w:rsidRPr="00A36A58">
        <w:rPr>
          <w:bCs/>
          <w:szCs w:val="20"/>
        </w:rPr>
        <w:t>r. Kádár György felnőtt fogorvos egészségügyi feladat-ellátási szerződésének meghosszabbítása</w:t>
      </w:r>
    </w:p>
    <w:p w:rsidR="00A36A58" w:rsidRPr="00A36A58" w:rsidRDefault="00A36A58" w:rsidP="00A36A58">
      <w:pPr>
        <w:keepNext/>
        <w:keepLines/>
        <w:overflowPunct w:val="0"/>
        <w:autoSpaceDE w:val="0"/>
        <w:autoSpaceDN w:val="0"/>
        <w:adjustRightInd w:val="0"/>
        <w:ind w:left="709"/>
        <w:textAlignment w:val="baseline"/>
      </w:pPr>
      <w:r w:rsidRPr="00A36A58">
        <w:t>(írásbeli)</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Lénárt Éva</w:t>
      </w:r>
    </w:p>
    <w:p w:rsidR="00A36A58" w:rsidRPr="00A36A58" w:rsidRDefault="00A36A58" w:rsidP="00A36A58">
      <w:pPr>
        <w:keepLines/>
        <w:overflowPunct w:val="0"/>
        <w:autoSpaceDE w:val="0"/>
        <w:autoSpaceDN w:val="0"/>
        <w:adjustRightInd w:val="0"/>
        <w:ind w:left="1644"/>
        <w:textAlignment w:val="baseline"/>
      </w:pPr>
      <w:r w:rsidRPr="00A36A58">
        <w:t>alapellátásért felelős koordinátor</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lastRenderedPageBreak/>
        <w:t>14./</w:t>
      </w:r>
      <w:r w:rsidRPr="00A36A58">
        <w:tab/>
      </w:r>
      <w:r w:rsidRPr="00A36A58">
        <w:rPr>
          <w:bCs/>
          <w:szCs w:val="20"/>
        </w:rPr>
        <w:t xml:space="preserve">Tarné dr. </w:t>
      </w:r>
      <w:proofErr w:type="spellStart"/>
      <w:r w:rsidRPr="00A36A58">
        <w:rPr>
          <w:bCs/>
          <w:szCs w:val="20"/>
        </w:rPr>
        <w:t>Kustár</w:t>
      </w:r>
      <w:proofErr w:type="spellEnd"/>
      <w:r w:rsidRPr="00A36A58">
        <w:rPr>
          <w:bCs/>
          <w:szCs w:val="20"/>
        </w:rPr>
        <w:t xml:space="preserve"> Judit felnőtt fogorvos egészségügyi feladat-ellátási szerződésének meghosszabbítása</w:t>
      </w:r>
    </w:p>
    <w:p w:rsidR="00A36A58" w:rsidRPr="00A36A58" w:rsidRDefault="00A36A58" w:rsidP="00A36A58">
      <w:pPr>
        <w:keepNext/>
        <w:keepLines/>
        <w:overflowPunct w:val="0"/>
        <w:autoSpaceDE w:val="0"/>
        <w:autoSpaceDN w:val="0"/>
        <w:adjustRightInd w:val="0"/>
        <w:ind w:left="709"/>
        <w:textAlignment w:val="baseline"/>
      </w:pPr>
      <w:r w:rsidRPr="00A36A58">
        <w:t>(írásbeli)</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Lénárt Éva</w:t>
      </w:r>
    </w:p>
    <w:p w:rsidR="00A36A58" w:rsidRPr="00A36A58" w:rsidRDefault="00A36A58" w:rsidP="00A36A58">
      <w:pPr>
        <w:keepLines/>
        <w:overflowPunct w:val="0"/>
        <w:autoSpaceDE w:val="0"/>
        <w:autoSpaceDN w:val="0"/>
        <w:adjustRightInd w:val="0"/>
        <w:ind w:left="1644"/>
        <w:textAlignment w:val="baseline"/>
      </w:pPr>
      <w:r w:rsidRPr="00A36A58">
        <w:t>alapellátásért felelős koordinátor</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15./</w:t>
      </w:r>
      <w:r w:rsidRPr="00A36A58">
        <w:tab/>
      </w:r>
      <w:r w:rsidRPr="00A36A58">
        <w:rPr>
          <w:szCs w:val="20"/>
        </w:rPr>
        <w:t xml:space="preserve">A dr. </w:t>
      </w:r>
      <w:proofErr w:type="spellStart"/>
      <w:r w:rsidRPr="00A36A58">
        <w:rPr>
          <w:szCs w:val="20"/>
        </w:rPr>
        <w:t>Petrov</w:t>
      </w:r>
      <w:proofErr w:type="spellEnd"/>
      <w:r w:rsidRPr="00A36A58">
        <w:rPr>
          <w:szCs w:val="20"/>
        </w:rPr>
        <w:t xml:space="preserve"> Júlia Beáta felnőtt fogorvos praxis működtetési jogának elidegenítése  </w:t>
      </w:r>
    </w:p>
    <w:p w:rsidR="00A36A58" w:rsidRPr="00A36A58" w:rsidRDefault="00A36A58" w:rsidP="00A36A58">
      <w:pPr>
        <w:keepNext/>
        <w:keepLines/>
        <w:overflowPunct w:val="0"/>
        <w:autoSpaceDE w:val="0"/>
        <w:autoSpaceDN w:val="0"/>
        <w:adjustRightInd w:val="0"/>
        <w:ind w:left="709"/>
        <w:textAlignment w:val="baseline"/>
      </w:pPr>
      <w:r w:rsidRPr="00A36A58">
        <w:t>(írásbeli)</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Lénárt Éva</w:t>
      </w:r>
    </w:p>
    <w:p w:rsidR="00A36A58" w:rsidRPr="00A36A58" w:rsidRDefault="00A36A58" w:rsidP="00A36A58">
      <w:pPr>
        <w:keepLines/>
        <w:overflowPunct w:val="0"/>
        <w:autoSpaceDE w:val="0"/>
        <w:autoSpaceDN w:val="0"/>
        <w:adjustRightInd w:val="0"/>
        <w:ind w:left="1644"/>
        <w:textAlignment w:val="baseline"/>
      </w:pPr>
      <w:r w:rsidRPr="00A36A58">
        <w:t>alapellátásért felelős koordinátor</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16./</w:t>
      </w:r>
      <w:r w:rsidRPr="00A36A58">
        <w:tab/>
        <w:t>dr. Romhányi Imre Pál gyermek háziorvos praxis működtetési jogának elidegenítése</w:t>
      </w:r>
    </w:p>
    <w:p w:rsidR="00A36A58" w:rsidRPr="00A36A58" w:rsidRDefault="00A36A58" w:rsidP="00A36A58">
      <w:pPr>
        <w:keepNext/>
        <w:keepLines/>
        <w:overflowPunct w:val="0"/>
        <w:autoSpaceDE w:val="0"/>
        <w:autoSpaceDN w:val="0"/>
        <w:adjustRightInd w:val="0"/>
        <w:ind w:left="709"/>
        <w:textAlignment w:val="baseline"/>
      </w:pPr>
      <w:r w:rsidRPr="00A36A58">
        <w:t>(írásbeli)</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Lénárt Éva</w:t>
      </w:r>
    </w:p>
    <w:p w:rsidR="00A36A58" w:rsidRPr="00A36A58" w:rsidRDefault="00A36A58" w:rsidP="00A36A58">
      <w:pPr>
        <w:keepLines/>
        <w:overflowPunct w:val="0"/>
        <w:autoSpaceDE w:val="0"/>
        <w:autoSpaceDN w:val="0"/>
        <w:adjustRightInd w:val="0"/>
        <w:ind w:left="1644"/>
        <w:textAlignment w:val="baseline"/>
      </w:pPr>
      <w:r w:rsidRPr="00A36A58">
        <w:t>alapellátásért felelős koordinátor</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17./</w:t>
      </w:r>
      <w:r w:rsidRPr="00A36A58">
        <w:tab/>
        <w:t>d</w:t>
      </w:r>
      <w:r w:rsidRPr="00A36A58">
        <w:rPr>
          <w:bCs/>
          <w:szCs w:val="20"/>
        </w:rPr>
        <w:t>r. Szép Zsuzsanna felnőtt háziorvos egészségügyi feladat-ellátási szerződésének meghosszabbítása</w:t>
      </w:r>
    </w:p>
    <w:p w:rsidR="00A36A58" w:rsidRPr="00A36A58" w:rsidRDefault="00A36A58" w:rsidP="00A36A58">
      <w:pPr>
        <w:keepNext/>
        <w:keepLines/>
        <w:overflowPunct w:val="0"/>
        <w:autoSpaceDE w:val="0"/>
        <w:autoSpaceDN w:val="0"/>
        <w:adjustRightInd w:val="0"/>
        <w:ind w:left="709"/>
        <w:textAlignment w:val="baseline"/>
      </w:pPr>
      <w:r w:rsidRPr="00A36A58">
        <w:t>(írásbeli)</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Lénárt Éva</w:t>
      </w:r>
    </w:p>
    <w:p w:rsidR="00A36A58" w:rsidRPr="00A36A58" w:rsidRDefault="00A36A58" w:rsidP="00A36A58">
      <w:pPr>
        <w:keepLines/>
        <w:overflowPunct w:val="0"/>
        <w:autoSpaceDE w:val="0"/>
        <w:autoSpaceDN w:val="0"/>
        <w:adjustRightInd w:val="0"/>
        <w:ind w:left="1644"/>
        <w:textAlignment w:val="baseline"/>
      </w:pPr>
      <w:r w:rsidRPr="00A36A58">
        <w:t>alapellátásért felelős koordinátor</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18./</w:t>
      </w:r>
      <w:r w:rsidRPr="00A36A58">
        <w:tab/>
        <w:t>A Szociális és Gyermekvédelmi Főigazgatósággal a jelzőrendszeres házi segítségnyújtás feladat-ellátási szerződés megkötésére vonatkozó nyilatkozat</w:t>
      </w:r>
    </w:p>
    <w:p w:rsidR="00A36A58" w:rsidRPr="00A36A58" w:rsidRDefault="00A36A58" w:rsidP="00A36A58">
      <w:pPr>
        <w:keepNext/>
        <w:keepLines/>
        <w:overflowPunct w:val="0"/>
        <w:autoSpaceDE w:val="0"/>
        <w:autoSpaceDN w:val="0"/>
        <w:adjustRightInd w:val="0"/>
        <w:ind w:left="709"/>
        <w:textAlignment w:val="baseline"/>
      </w:pPr>
      <w:r w:rsidRPr="00A36A58">
        <w:t>(írásbeli)</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Vargáné Luketics Gabriella</w:t>
      </w:r>
    </w:p>
    <w:p w:rsidR="00A36A58" w:rsidRPr="00A36A58" w:rsidRDefault="00A36A58" w:rsidP="00A36A58">
      <w:pPr>
        <w:keepLines/>
        <w:overflowPunct w:val="0"/>
        <w:autoSpaceDE w:val="0"/>
        <w:autoSpaceDN w:val="0"/>
        <w:adjustRightInd w:val="0"/>
        <w:ind w:left="1644"/>
        <w:textAlignment w:val="baseline"/>
      </w:pPr>
      <w:r w:rsidRPr="00A36A58">
        <w:t>Szociális és Gyermekvédelmi Iroda vezetője</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19./</w:t>
      </w:r>
      <w:r w:rsidRPr="00A36A58">
        <w:tab/>
        <w:t>A Bp. II. ker. Nyúl u. 5. I. em. 2. szám alatti lakásra vonatkozó vásárlási kérelem (írásbeli)</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dr. Láng Orsolya</w:t>
      </w:r>
    </w:p>
    <w:p w:rsidR="00A36A58" w:rsidRPr="00A36A58" w:rsidRDefault="00A36A58" w:rsidP="00A36A58">
      <w:pPr>
        <w:keepLines/>
        <w:overflowPunct w:val="0"/>
        <w:autoSpaceDE w:val="0"/>
        <w:autoSpaceDN w:val="0"/>
        <w:adjustRightInd w:val="0"/>
        <w:ind w:left="1644"/>
        <w:textAlignment w:val="baseline"/>
      </w:pPr>
      <w:r w:rsidRPr="00A36A58">
        <w:t>Vagyonhasznosítási és Ingatlan-nyilvántartási Iroda vezetője</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20./</w:t>
      </w:r>
      <w:r w:rsidRPr="00A36A58">
        <w:tab/>
        <w:t>A Bp. II. ker. Nyúl u. 5. II. em. 1. szám alatti lakásra vonatkozó vásárlási kérelem</w:t>
      </w:r>
    </w:p>
    <w:p w:rsidR="00A36A58" w:rsidRPr="00A36A58" w:rsidRDefault="00A36A58" w:rsidP="00A36A58">
      <w:pPr>
        <w:keepNext/>
        <w:keepLines/>
        <w:overflowPunct w:val="0"/>
        <w:autoSpaceDE w:val="0"/>
        <w:autoSpaceDN w:val="0"/>
        <w:adjustRightInd w:val="0"/>
        <w:ind w:left="709"/>
        <w:textAlignment w:val="baseline"/>
      </w:pPr>
      <w:r w:rsidRPr="00A36A58">
        <w:t>(írásbeli)</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dr. Láng Orsolya</w:t>
      </w:r>
    </w:p>
    <w:p w:rsidR="00A36A58" w:rsidRPr="00A36A58" w:rsidRDefault="00A36A58" w:rsidP="00A36A58">
      <w:pPr>
        <w:keepLines/>
        <w:overflowPunct w:val="0"/>
        <w:autoSpaceDE w:val="0"/>
        <w:autoSpaceDN w:val="0"/>
        <w:adjustRightInd w:val="0"/>
        <w:ind w:left="1644"/>
        <w:textAlignment w:val="baseline"/>
      </w:pPr>
      <w:r w:rsidRPr="00A36A58">
        <w:t>Vagyonhasznosítási és Ingatlan-nyilvántartási Iroda vezetője</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lastRenderedPageBreak/>
        <w:t>21./</w:t>
      </w:r>
      <w:r w:rsidRPr="00A36A58">
        <w:tab/>
        <w:t>A Bp. II. ker. Nyúl u. 5. III. em. 1. szám alatti lakásra vonatkozó vásárlási kérelem</w:t>
      </w:r>
    </w:p>
    <w:p w:rsidR="00A36A58" w:rsidRPr="00A36A58" w:rsidRDefault="00A36A58" w:rsidP="00A36A58">
      <w:pPr>
        <w:keepNext/>
        <w:keepLines/>
        <w:overflowPunct w:val="0"/>
        <w:autoSpaceDE w:val="0"/>
        <w:autoSpaceDN w:val="0"/>
        <w:adjustRightInd w:val="0"/>
        <w:ind w:left="709"/>
        <w:textAlignment w:val="baseline"/>
      </w:pPr>
      <w:r w:rsidRPr="00A36A58">
        <w:t>(írásbeli)</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dr. Láng Orsolya</w:t>
      </w:r>
    </w:p>
    <w:p w:rsidR="00A36A58" w:rsidRPr="00A36A58" w:rsidRDefault="00A36A58" w:rsidP="00A36A58">
      <w:pPr>
        <w:keepLines/>
        <w:overflowPunct w:val="0"/>
        <w:autoSpaceDE w:val="0"/>
        <w:autoSpaceDN w:val="0"/>
        <w:adjustRightInd w:val="0"/>
        <w:ind w:left="1644"/>
        <w:textAlignment w:val="baseline"/>
      </w:pPr>
      <w:r w:rsidRPr="00A36A58">
        <w:t>Vagyonhasznosítási és Ingatlan-nyilvántartási Iroda vezetője</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22./</w:t>
      </w:r>
      <w:r w:rsidRPr="00A36A58">
        <w:tab/>
        <w:t xml:space="preserve">Kérelem a Budapest II. kerület </w:t>
      </w:r>
      <w:proofErr w:type="spellStart"/>
      <w:r w:rsidRPr="00A36A58">
        <w:t>Lövőház</w:t>
      </w:r>
      <w:proofErr w:type="spellEnd"/>
      <w:r w:rsidRPr="00A36A58">
        <w:t xml:space="preserve"> u. 17. III. emelet 12. szám alatti lakás tekintetében a lakásbérleti szerződés meghosszabbítására</w:t>
      </w:r>
    </w:p>
    <w:p w:rsidR="00A36A58" w:rsidRPr="00A36A58" w:rsidRDefault="00A36A58" w:rsidP="00A36A58">
      <w:pPr>
        <w:keepNext/>
        <w:keepLines/>
        <w:overflowPunct w:val="0"/>
        <w:autoSpaceDE w:val="0"/>
        <w:autoSpaceDN w:val="0"/>
        <w:adjustRightInd w:val="0"/>
        <w:ind w:left="709"/>
        <w:textAlignment w:val="baseline"/>
      </w:pPr>
      <w:r w:rsidRPr="00A36A58">
        <w:t>(írásbeli)</w:t>
      </w:r>
      <w:r w:rsidRPr="00A36A58">
        <w:tab/>
      </w:r>
      <w:r w:rsidRPr="00A36A58">
        <w:tab/>
      </w:r>
      <w:r w:rsidRPr="00A36A58">
        <w:tab/>
      </w:r>
      <w:r w:rsidRPr="00A36A58">
        <w:tab/>
      </w:r>
      <w:r w:rsidRPr="00A36A58">
        <w:tab/>
      </w:r>
      <w:r w:rsidRPr="00A36A58">
        <w:tab/>
      </w:r>
      <w:r w:rsidRPr="00A36A58">
        <w:tab/>
      </w:r>
      <w:r w:rsidRPr="00A36A58">
        <w:tab/>
      </w:r>
      <w:r w:rsidRPr="00A36A58">
        <w:rPr>
          <w:b/>
          <w:i/>
        </w:rPr>
        <w:t>(Zárt ülés!)</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dr. Láng Orsolya</w:t>
      </w:r>
    </w:p>
    <w:p w:rsidR="00A36A58" w:rsidRPr="00A36A58" w:rsidRDefault="00A36A58" w:rsidP="00A36A58">
      <w:pPr>
        <w:keepLines/>
        <w:overflowPunct w:val="0"/>
        <w:autoSpaceDE w:val="0"/>
        <w:autoSpaceDN w:val="0"/>
        <w:adjustRightInd w:val="0"/>
        <w:ind w:left="1644"/>
        <w:textAlignment w:val="baseline"/>
      </w:pPr>
      <w:r w:rsidRPr="00A36A58">
        <w:t>Vagyonhasznosítási és Ingatlan-nyilvántartási Iroda vezetője</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23./</w:t>
      </w:r>
      <w:r w:rsidRPr="00A36A58">
        <w:tab/>
        <w:t>Budapest II. ker. Fillér u. 3. III. em. 2 szám alatti lakás bérlőkijelölési jogának rendezése</w:t>
      </w:r>
    </w:p>
    <w:p w:rsidR="00A36A58" w:rsidRPr="00A36A58" w:rsidRDefault="00A36A58" w:rsidP="00A36A58">
      <w:pPr>
        <w:keepNext/>
        <w:keepLines/>
        <w:overflowPunct w:val="0"/>
        <w:autoSpaceDE w:val="0"/>
        <w:autoSpaceDN w:val="0"/>
        <w:adjustRightInd w:val="0"/>
        <w:ind w:left="709"/>
        <w:textAlignment w:val="baseline"/>
      </w:pPr>
      <w:r w:rsidRPr="00A36A58">
        <w:t>(írásbeli)</w:t>
      </w:r>
      <w:r w:rsidRPr="00A36A58">
        <w:tab/>
      </w:r>
      <w:r w:rsidRPr="00A36A58">
        <w:tab/>
      </w:r>
      <w:r w:rsidRPr="00A36A58">
        <w:tab/>
      </w:r>
      <w:r w:rsidRPr="00A36A58">
        <w:tab/>
      </w:r>
      <w:r w:rsidRPr="00A36A58">
        <w:tab/>
      </w:r>
      <w:r w:rsidRPr="00A36A58">
        <w:tab/>
      </w:r>
      <w:r w:rsidRPr="00A36A58">
        <w:tab/>
      </w:r>
      <w:r w:rsidRPr="00A36A58">
        <w:tab/>
      </w:r>
      <w:r w:rsidRPr="00A36A58">
        <w:rPr>
          <w:b/>
          <w:i/>
        </w:rPr>
        <w:t>(Zárt ülés!)</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dr. Láng Orsolya</w:t>
      </w:r>
    </w:p>
    <w:p w:rsidR="00A36A58" w:rsidRPr="00A36A58" w:rsidRDefault="00A36A58" w:rsidP="00A36A58">
      <w:pPr>
        <w:keepLines/>
        <w:overflowPunct w:val="0"/>
        <w:autoSpaceDE w:val="0"/>
        <w:autoSpaceDN w:val="0"/>
        <w:adjustRightInd w:val="0"/>
        <w:ind w:left="1644"/>
        <w:textAlignment w:val="baseline"/>
      </w:pPr>
      <w:r w:rsidRPr="00A36A58">
        <w:t>Vagyonhasznosítási és Ingatlan-nyilvántartási Iroda vezetője</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24./</w:t>
      </w:r>
      <w:r w:rsidRPr="00A36A58">
        <w:tab/>
        <w:t>Kérelem a 15274/0/B/10 helyrajzi szám alatt nyilvántartott, Budapest II. Ürömi u. 66. (Szépvölgyi út 48.) I. 34. szám alatti lakás bérbe adására</w:t>
      </w:r>
    </w:p>
    <w:p w:rsidR="00A36A58" w:rsidRPr="00A36A58" w:rsidRDefault="00A36A58" w:rsidP="00A36A58">
      <w:pPr>
        <w:keepNext/>
        <w:keepLines/>
        <w:overflowPunct w:val="0"/>
        <w:autoSpaceDE w:val="0"/>
        <w:autoSpaceDN w:val="0"/>
        <w:adjustRightInd w:val="0"/>
        <w:ind w:left="709"/>
        <w:textAlignment w:val="baseline"/>
      </w:pPr>
      <w:r w:rsidRPr="00A36A58">
        <w:t>(írásbeli)</w:t>
      </w:r>
      <w:r w:rsidRPr="00A36A58">
        <w:tab/>
      </w:r>
      <w:r w:rsidRPr="00A36A58">
        <w:tab/>
      </w:r>
      <w:r w:rsidRPr="00A36A58">
        <w:tab/>
      </w:r>
      <w:r w:rsidRPr="00A36A58">
        <w:tab/>
      </w:r>
      <w:r w:rsidRPr="00A36A58">
        <w:tab/>
      </w:r>
      <w:r w:rsidRPr="00A36A58">
        <w:tab/>
      </w:r>
      <w:r w:rsidRPr="00A36A58">
        <w:tab/>
      </w:r>
      <w:r w:rsidRPr="00A36A58">
        <w:tab/>
      </w:r>
      <w:r w:rsidRPr="00A36A58">
        <w:rPr>
          <w:b/>
          <w:i/>
        </w:rPr>
        <w:t>(Zárt ülés!)</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dr. Láng Orsolya</w:t>
      </w:r>
    </w:p>
    <w:p w:rsidR="00A36A58" w:rsidRPr="00A36A58" w:rsidRDefault="00A36A58" w:rsidP="00A36A58">
      <w:pPr>
        <w:keepLines/>
        <w:overflowPunct w:val="0"/>
        <w:autoSpaceDE w:val="0"/>
        <w:autoSpaceDN w:val="0"/>
        <w:adjustRightInd w:val="0"/>
        <w:ind w:left="1644"/>
        <w:textAlignment w:val="baseline"/>
      </w:pPr>
      <w:r w:rsidRPr="00A36A58">
        <w:t>Vagyonhasznosítási és Ingatlan-nyilvántartási Iroda vezetője</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25./</w:t>
      </w:r>
      <w:r w:rsidRPr="00A36A58">
        <w:tab/>
        <w:t>Hajnalné Balogh Mária adósságcsökkentési támogatás elutasításával szembeni fellebbezési ügye</w:t>
      </w:r>
    </w:p>
    <w:p w:rsidR="00A36A58" w:rsidRPr="00A36A58" w:rsidRDefault="00A36A58" w:rsidP="00A36A58">
      <w:pPr>
        <w:keepNext/>
        <w:keepLines/>
        <w:overflowPunct w:val="0"/>
        <w:autoSpaceDE w:val="0"/>
        <w:autoSpaceDN w:val="0"/>
        <w:adjustRightInd w:val="0"/>
        <w:ind w:left="709"/>
        <w:textAlignment w:val="baseline"/>
      </w:pPr>
      <w:r w:rsidRPr="00A36A58">
        <w:t>(írásbeli)</w:t>
      </w:r>
      <w:r w:rsidRPr="00A36A58">
        <w:tab/>
      </w:r>
      <w:r w:rsidRPr="00A36A58">
        <w:tab/>
      </w:r>
      <w:r w:rsidRPr="00A36A58">
        <w:tab/>
      </w:r>
      <w:r w:rsidRPr="00A36A58">
        <w:tab/>
      </w:r>
      <w:r w:rsidRPr="00A36A58">
        <w:tab/>
      </w:r>
      <w:r w:rsidRPr="00A36A58">
        <w:tab/>
      </w:r>
      <w:r w:rsidRPr="00A36A58">
        <w:tab/>
      </w:r>
      <w:r w:rsidRPr="00A36A58">
        <w:tab/>
      </w:r>
      <w:r w:rsidRPr="00A36A58">
        <w:rPr>
          <w:b/>
          <w:i/>
        </w:rPr>
        <w:t>(Zárt ülés!)</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Vargáné Luketics Gabriella</w:t>
      </w:r>
    </w:p>
    <w:p w:rsidR="00A36A58" w:rsidRPr="00A36A58" w:rsidRDefault="00A36A58" w:rsidP="00A36A58">
      <w:pPr>
        <w:keepLines/>
        <w:overflowPunct w:val="0"/>
        <w:autoSpaceDE w:val="0"/>
        <w:autoSpaceDN w:val="0"/>
        <w:adjustRightInd w:val="0"/>
        <w:ind w:left="1644"/>
        <w:textAlignment w:val="baseline"/>
      </w:pPr>
      <w:r w:rsidRPr="00A36A58">
        <w:t>Szociális és Gyermekvédelmi Iroda vezetője</w:t>
      </w: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26./</w:t>
      </w:r>
      <w:r w:rsidRPr="00A36A58">
        <w:tab/>
        <w:t xml:space="preserve">Makár Erzsébet fellebbezése a 1024 Budapest, II. kerület </w:t>
      </w:r>
      <w:proofErr w:type="spellStart"/>
      <w:r w:rsidRPr="00A36A58">
        <w:t>Lövőház</w:t>
      </w:r>
      <w:proofErr w:type="spellEnd"/>
      <w:r w:rsidRPr="00A36A58">
        <w:t xml:space="preserve"> utca 17. fsz. 16-17-18. (hrsz.: 13213) alatti ingatlan ügyében hozott XXIV-277/2013 végzés ellen</w:t>
      </w:r>
    </w:p>
    <w:p w:rsidR="00A36A58" w:rsidRPr="00A36A58" w:rsidRDefault="00A36A58" w:rsidP="00A36A58">
      <w:pPr>
        <w:keepNext/>
        <w:keepLines/>
        <w:overflowPunct w:val="0"/>
        <w:autoSpaceDE w:val="0"/>
        <w:autoSpaceDN w:val="0"/>
        <w:adjustRightInd w:val="0"/>
        <w:ind w:left="709"/>
        <w:textAlignment w:val="baseline"/>
      </w:pPr>
      <w:r w:rsidRPr="00A36A58">
        <w:t>(írásbeli)</w:t>
      </w:r>
      <w:r w:rsidRPr="00A36A58">
        <w:tab/>
      </w:r>
      <w:r w:rsidRPr="00A36A58">
        <w:tab/>
      </w:r>
      <w:r w:rsidRPr="00A36A58">
        <w:tab/>
      </w:r>
      <w:r w:rsidRPr="00A36A58">
        <w:tab/>
      </w:r>
      <w:r w:rsidRPr="00A36A58">
        <w:tab/>
      </w:r>
      <w:r w:rsidRPr="00A36A58">
        <w:tab/>
      </w:r>
      <w:r w:rsidRPr="00A36A58">
        <w:tab/>
      </w:r>
      <w:r w:rsidRPr="00A36A58">
        <w:tab/>
      </w:r>
      <w:r w:rsidRPr="00A36A58">
        <w:rPr>
          <w:b/>
          <w:i/>
        </w:rPr>
        <w:t>(Zárt ülés!)</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Dr. Láng Zsolt</w:t>
      </w:r>
    </w:p>
    <w:p w:rsidR="00A36A58" w:rsidRPr="00A36A58" w:rsidRDefault="00A36A58" w:rsidP="00A36A58">
      <w:pPr>
        <w:keepLines/>
        <w:overflowPunct w:val="0"/>
        <w:autoSpaceDE w:val="0"/>
        <w:autoSpaceDN w:val="0"/>
        <w:adjustRightInd w:val="0"/>
        <w:ind w:left="1644"/>
        <w:textAlignment w:val="baseline"/>
      </w:pPr>
      <w:r w:rsidRPr="00A36A58">
        <w:t xml:space="preserve">       Polgármester</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Beszédes Rita</w:t>
      </w:r>
    </w:p>
    <w:p w:rsidR="00A36A58" w:rsidRPr="00A36A58" w:rsidRDefault="00A36A58" w:rsidP="00A36A58">
      <w:pPr>
        <w:keepLines/>
        <w:overflowPunct w:val="0"/>
        <w:autoSpaceDE w:val="0"/>
        <w:autoSpaceDN w:val="0"/>
        <w:adjustRightInd w:val="0"/>
        <w:ind w:left="1644"/>
        <w:textAlignment w:val="baseline"/>
      </w:pPr>
      <w:r w:rsidRPr="00A36A58">
        <w:t>Főépítész</w:t>
      </w:r>
    </w:p>
    <w:p w:rsidR="00A36A58" w:rsidRPr="00A36A58" w:rsidRDefault="00A36A58" w:rsidP="00A36A58">
      <w:pPr>
        <w:keepNext/>
        <w:keepLines/>
        <w:overflowPunct w:val="0"/>
        <w:autoSpaceDE w:val="0"/>
        <w:autoSpaceDN w:val="0"/>
        <w:adjustRightInd w:val="0"/>
        <w:spacing w:before="240"/>
        <w:ind w:left="709" w:hanging="709"/>
        <w:textAlignment w:val="baseline"/>
        <w:rPr>
          <w:sz w:val="26"/>
          <w:szCs w:val="20"/>
        </w:rPr>
      </w:pPr>
    </w:p>
    <w:p w:rsidR="00A36A58" w:rsidRPr="00A36A58" w:rsidRDefault="00A36A58" w:rsidP="00A36A58">
      <w:pPr>
        <w:keepNext/>
        <w:keepLines/>
        <w:overflowPunct w:val="0"/>
        <w:autoSpaceDE w:val="0"/>
        <w:autoSpaceDN w:val="0"/>
        <w:adjustRightInd w:val="0"/>
        <w:ind w:left="709"/>
        <w:textAlignment w:val="baseline"/>
        <w:rPr>
          <w:sz w:val="26"/>
          <w:szCs w:val="20"/>
        </w:rPr>
      </w:pPr>
    </w:p>
    <w:p w:rsidR="00A36A58" w:rsidRPr="00A36A58" w:rsidRDefault="00A36A58" w:rsidP="00A36A58">
      <w:pPr>
        <w:keepNext/>
        <w:keepLines/>
        <w:overflowPunct w:val="0"/>
        <w:autoSpaceDE w:val="0"/>
        <w:autoSpaceDN w:val="0"/>
        <w:adjustRightInd w:val="0"/>
        <w:spacing w:before="240"/>
        <w:ind w:left="709" w:hanging="709"/>
        <w:textAlignment w:val="baseline"/>
      </w:pPr>
      <w:r w:rsidRPr="00A36A58">
        <w:t>27./</w:t>
      </w:r>
      <w:r w:rsidRPr="00A36A58">
        <w:tab/>
        <w:t>„A Gyermekekért Díj” adományozása</w:t>
      </w:r>
    </w:p>
    <w:p w:rsidR="00A36A58" w:rsidRPr="00A36A58" w:rsidRDefault="00A36A58" w:rsidP="00A36A58">
      <w:pPr>
        <w:keepNext/>
        <w:keepLines/>
        <w:overflowPunct w:val="0"/>
        <w:autoSpaceDE w:val="0"/>
        <w:autoSpaceDN w:val="0"/>
        <w:adjustRightInd w:val="0"/>
        <w:ind w:left="709"/>
        <w:textAlignment w:val="baseline"/>
        <w:rPr>
          <w:b/>
          <w:i/>
        </w:rPr>
      </w:pPr>
      <w:r w:rsidRPr="00A36A58">
        <w:t>(írásbeli)</w:t>
      </w:r>
      <w:r w:rsidRPr="00A36A58">
        <w:tab/>
      </w:r>
      <w:r w:rsidRPr="00A36A58">
        <w:tab/>
      </w:r>
      <w:r w:rsidRPr="00A36A58">
        <w:tab/>
      </w:r>
      <w:r w:rsidRPr="00A36A58">
        <w:tab/>
      </w:r>
      <w:r w:rsidRPr="00A36A58">
        <w:tab/>
      </w:r>
      <w:r w:rsidRPr="00A36A58">
        <w:tab/>
      </w:r>
      <w:r w:rsidRPr="00A36A58">
        <w:tab/>
      </w:r>
      <w:r w:rsidRPr="00A36A58">
        <w:tab/>
      </w:r>
      <w:r w:rsidRPr="00A36A58">
        <w:rPr>
          <w:b/>
          <w:i/>
        </w:rPr>
        <w:t>(Zárt ülés!)</w:t>
      </w:r>
    </w:p>
    <w:p w:rsidR="00A36A58" w:rsidRPr="00A36A58" w:rsidRDefault="00A36A58" w:rsidP="00A36A58">
      <w:pPr>
        <w:keepNext/>
        <w:keepLines/>
        <w:overflowPunct w:val="0"/>
        <w:autoSpaceDE w:val="0"/>
        <w:autoSpaceDN w:val="0"/>
        <w:adjustRightInd w:val="0"/>
        <w:ind w:left="1645" w:hanging="936"/>
        <w:textAlignment w:val="baseline"/>
      </w:pPr>
      <w:r w:rsidRPr="00A36A58">
        <w:rPr>
          <w:b/>
          <w:u w:val="single"/>
        </w:rPr>
        <w:t>Előterjesztő:</w:t>
      </w:r>
      <w:r w:rsidRPr="00A36A58">
        <w:t xml:space="preserve"> Dömök Lászlóné </w:t>
      </w:r>
    </w:p>
    <w:p w:rsidR="00A36A58" w:rsidRPr="00A36A58" w:rsidRDefault="00A36A58" w:rsidP="00A36A58">
      <w:pPr>
        <w:keepLines/>
        <w:overflowPunct w:val="0"/>
        <w:autoSpaceDE w:val="0"/>
        <w:autoSpaceDN w:val="0"/>
        <w:adjustRightInd w:val="0"/>
        <w:ind w:left="1644"/>
        <w:textAlignment w:val="baseline"/>
      </w:pPr>
      <w:r w:rsidRPr="00A36A58">
        <w:t xml:space="preserve">       Egészségügyi és Szociális Bizottság elnöke</w:t>
      </w:r>
    </w:p>
    <w:p w:rsidR="00A36A58" w:rsidRPr="00A36A58" w:rsidRDefault="00A36A58" w:rsidP="00A36A58">
      <w:pPr>
        <w:keepNext/>
        <w:keepLines/>
        <w:overflowPunct w:val="0"/>
        <w:autoSpaceDE w:val="0"/>
        <w:autoSpaceDN w:val="0"/>
        <w:adjustRightInd w:val="0"/>
        <w:ind w:left="1645" w:hanging="936"/>
        <w:textAlignment w:val="baseline"/>
      </w:pPr>
      <w:r w:rsidRPr="00A36A58">
        <w:rPr>
          <w:b/>
          <w:bCs/>
          <w:u w:val="single"/>
        </w:rPr>
        <w:t>Előadó:</w:t>
      </w:r>
      <w:r w:rsidRPr="00A36A58">
        <w:t xml:space="preserve"> Vargáné Luketics Gabriella</w:t>
      </w:r>
    </w:p>
    <w:p w:rsidR="00A36A58" w:rsidRPr="00A36A58" w:rsidRDefault="00A36A58" w:rsidP="00A36A58">
      <w:pPr>
        <w:keepLines/>
        <w:overflowPunct w:val="0"/>
        <w:autoSpaceDE w:val="0"/>
        <w:autoSpaceDN w:val="0"/>
        <w:adjustRightInd w:val="0"/>
        <w:ind w:left="1644"/>
        <w:textAlignment w:val="baseline"/>
      </w:pPr>
      <w:r w:rsidRPr="00A36A58">
        <w:t>Szociális és Gyermekvédelmi Iroda vezetője</w:t>
      </w:r>
    </w:p>
    <w:p w:rsidR="00A36A58" w:rsidRPr="00A36A58" w:rsidRDefault="00A36A58" w:rsidP="00A36A58">
      <w:pPr>
        <w:keepNext/>
        <w:keepLines/>
        <w:overflowPunct w:val="0"/>
        <w:autoSpaceDE w:val="0"/>
        <w:autoSpaceDN w:val="0"/>
        <w:adjustRightInd w:val="0"/>
        <w:spacing w:before="240"/>
        <w:ind w:left="709" w:hanging="709"/>
        <w:textAlignment w:val="baseline"/>
        <w:rPr>
          <w:sz w:val="26"/>
          <w:szCs w:val="20"/>
        </w:rPr>
      </w:pPr>
    </w:p>
    <w:p w:rsidR="00A36A58" w:rsidRPr="00A36A58" w:rsidRDefault="00A36A58" w:rsidP="00A36A58">
      <w:pPr>
        <w:ind w:firstLine="708"/>
      </w:pPr>
      <w:r w:rsidRPr="00A36A58">
        <w:t>(17 képviselő van jelen, 17 igen, egyhangú)</w:t>
      </w:r>
    </w:p>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Pr>
        <w:rPr>
          <w:b/>
          <w:u w:val="single"/>
        </w:rPr>
      </w:pPr>
      <w:r w:rsidRPr="00A36A58">
        <w:rPr>
          <w:b/>
          <w:u w:val="single"/>
        </w:rPr>
        <w:t>Napirend 1./ pontja</w:t>
      </w:r>
    </w:p>
    <w:p w:rsidR="00A36A58" w:rsidRPr="00A36A58" w:rsidRDefault="00A36A58" w:rsidP="00A36A58">
      <w:r w:rsidRPr="00A36A58">
        <w:t>Javaslat a Budapest Főváros II. Kerületi Önkormányzat 2013. évi költségvetéséről szóló 3/2013. (III.1.) rendelet módosítására</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Szigetiné Bangó Ildikó</w:t>
      </w:r>
    </w:p>
    <w:p w:rsidR="00A36A58" w:rsidRPr="00A36A58" w:rsidRDefault="00A36A58" w:rsidP="00A36A58">
      <w:pPr>
        <w:ind w:firstLine="708"/>
      </w:pPr>
      <w:r w:rsidRPr="00A36A58">
        <w:t xml:space="preserve">   Pénzügyi Iroda vezetője</w:t>
      </w:r>
    </w:p>
    <w:p w:rsidR="00A36A58" w:rsidRPr="00A36A58" w:rsidRDefault="00A36A58" w:rsidP="00E50672"/>
    <w:p w:rsidR="00E50672" w:rsidRDefault="00E50672" w:rsidP="00E50672">
      <w:pPr>
        <w:jc w:val="both"/>
      </w:pPr>
      <w:r w:rsidRPr="00E50672">
        <w:rPr>
          <w:b/>
          <w:u w:val="single"/>
        </w:rPr>
        <w:t>Polgármester</w:t>
      </w:r>
      <w:r>
        <w:t>: Szavazásra bocsátja a minősített többség szabályai szerint, a jegyzőkönyv mellékletét képező, a napirend tárgyában készített előterjesztés rendelet-módosításra vonatkozó javaslatát az előterjesztésben írtakkal egyező tartalommal, változtatás nélkül.</w:t>
      </w:r>
    </w:p>
    <w:p w:rsidR="00EF09FD" w:rsidRDefault="00EF09FD" w:rsidP="00E50672">
      <w:pPr>
        <w:jc w:val="both"/>
      </w:pPr>
    </w:p>
    <w:p w:rsidR="00E50672" w:rsidRDefault="00E50672" w:rsidP="00E50672">
      <w:pPr>
        <w:jc w:val="both"/>
      </w:pPr>
      <w:r>
        <w:t>Megállapítja, hogy a Képviselő-testület a szavazás eredményeként az alábbi döntést hozta.</w:t>
      </w:r>
    </w:p>
    <w:p w:rsidR="00A36A58" w:rsidRDefault="00A36A58" w:rsidP="00E50672">
      <w:pPr>
        <w:rPr>
          <w:sz w:val="26"/>
          <w:szCs w:val="20"/>
        </w:rPr>
      </w:pPr>
    </w:p>
    <w:p w:rsidR="00E50672" w:rsidRPr="00A36A58" w:rsidRDefault="00E50672" w:rsidP="00E50672">
      <w:pPr>
        <w:rPr>
          <w:sz w:val="26"/>
          <w:szCs w:val="20"/>
        </w:rPr>
      </w:pPr>
    </w:p>
    <w:p w:rsidR="00A36A58" w:rsidRPr="00A36A58" w:rsidRDefault="00A36A58" w:rsidP="00A36A58">
      <w:pPr>
        <w:keepNext/>
        <w:keepLines/>
        <w:tabs>
          <w:tab w:val="left" w:pos="7655"/>
        </w:tabs>
        <w:suppressAutoHyphens/>
        <w:jc w:val="center"/>
        <w:rPr>
          <w:b/>
          <w:u w:val="single"/>
          <w:lang w:eastAsia="ar-SA"/>
        </w:rPr>
      </w:pPr>
      <w:r w:rsidRPr="00A36A58">
        <w:rPr>
          <w:b/>
          <w:u w:val="single"/>
          <w:lang w:eastAsia="ar-SA"/>
        </w:rPr>
        <w:t>Budapest Főváros II. Kerületi Önkormányzat Képviselő-testületének</w:t>
      </w:r>
      <w:r w:rsidRPr="00A36A58">
        <w:rPr>
          <w:b/>
          <w:u w:val="single"/>
          <w:lang w:eastAsia="ar-SA"/>
        </w:rPr>
        <w:br/>
        <w:t>27</w:t>
      </w:r>
      <w:r w:rsidRPr="00A36A58">
        <w:rPr>
          <w:b/>
          <w:color w:val="000000"/>
          <w:u w:val="single"/>
          <w:lang w:eastAsia="ar-SA"/>
        </w:rPr>
        <w:t>/2013. (X. 30.) önkormányzati</w:t>
      </w:r>
      <w:r w:rsidRPr="00A36A58">
        <w:rPr>
          <w:b/>
          <w:u w:val="single"/>
          <w:lang w:eastAsia="ar-SA"/>
        </w:rPr>
        <w:t xml:space="preserve"> rendelete az Önkormányzat 2013. évi költségvetéséről szóló 3/2013.(III. 1.) önkormányzati rendelet módosításáról</w:t>
      </w:r>
    </w:p>
    <w:p w:rsidR="00A36A58" w:rsidRPr="00A36A58" w:rsidRDefault="00A36A58" w:rsidP="00A36A58">
      <w:pPr>
        <w:suppressAutoHyphens/>
        <w:rPr>
          <w:lang w:eastAsia="ar-SA"/>
        </w:rPr>
      </w:pPr>
    </w:p>
    <w:p w:rsidR="00A36A58" w:rsidRPr="00A36A58" w:rsidRDefault="00A36A58" w:rsidP="00A36A58">
      <w:pPr>
        <w:suppressAutoHyphens/>
        <w:rPr>
          <w:lang w:eastAsia="ar-SA"/>
        </w:rPr>
      </w:pPr>
    </w:p>
    <w:p w:rsidR="00A36A58" w:rsidRPr="00A36A58" w:rsidRDefault="00A36A58" w:rsidP="00A36A58">
      <w:pPr>
        <w:suppressAutoHyphens/>
        <w:jc w:val="both"/>
        <w:rPr>
          <w:szCs w:val="20"/>
          <w:lang w:eastAsia="ar-SA"/>
        </w:rPr>
      </w:pPr>
      <w:r w:rsidRPr="00A36A58">
        <w:rPr>
          <w:szCs w:val="20"/>
          <w:lang w:eastAsia="ar-SA"/>
        </w:rPr>
        <w:t>Budapest Főváros II. Kerületi Önkormányzat Képviselő-testülete Magyarország Alaptörvénye 32. cikk (1) bekezdés a) pontjában, valamint</w:t>
      </w:r>
      <w:r w:rsidRPr="00A36A58">
        <w:rPr>
          <w:sz w:val="28"/>
          <w:szCs w:val="20"/>
          <w:lang w:eastAsia="ar-SA"/>
        </w:rPr>
        <w:t xml:space="preserve"> </w:t>
      </w:r>
      <w:r w:rsidRPr="00A36A58">
        <w:rPr>
          <w:szCs w:val="20"/>
          <w:lang w:eastAsia="ar-SA"/>
        </w:rPr>
        <w:t xml:space="preserve">az államháztartásról szóló 2011. évi CXCV. törvény 34. § (1) bekezdésében kapott felhatalmazás alapján az alábbiak szerint módosítja Budapest Főváros II. Kerületi Önkormányzat 2013. évi költségvetéséről szóló 3/2013.(III. 1.) önkormányzati rendeletét (továbbiakban: </w:t>
      </w:r>
      <w:r w:rsidRPr="00A36A58">
        <w:rPr>
          <w:b/>
          <w:szCs w:val="20"/>
          <w:lang w:eastAsia="ar-SA"/>
        </w:rPr>
        <w:t>R</w:t>
      </w:r>
      <w:r w:rsidRPr="00A36A58">
        <w:rPr>
          <w:szCs w:val="20"/>
          <w:lang w:eastAsia="ar-SA"/>
        </w:rPr>
        <w:t>).</w:t>
      </w:r>
    </w:p>
    <w:p w:rsidR="00A36A58" w:rsidRPr="00A36A58" w:rsidRDefault="00A36A58" w:rsidP="00A36A58">
      <w:pPr>
        <w:tabs>
          <w:tab w:val="left" w:pos="426"/>
        </w:tabs>
        <w:suppressAutoHyphens/>
        <w:rPr>
          <w:lang w:eastAsia="ar-SA"/>
        </w:rPr>
      </w:pPr>
    </w:p>
    <w:p w:rsidR="00A36A58" w:rsidRPr="00A36A58" w:rsidRDefault="00A36A58" w:rsidP="00A36A58">
      <w:pPr>
        <w:tabs>
          <w:tab w:val="left" w:pos="426"/>
        </w:tabs>
        <w:suppressAutoHyphens/>
        <w:jc w:val="center"/>
        <w:rPr>
          <w:b/>
          <w:lang w:eastAsia="ar-SA"/>
        </w:rPr>
      </w:pPr>
      <w:r w:rsidRPr="00A36A58">
        <w:rPr>
          <w:b/>
          <w:lang w:eastAsia="ar-SA"/>
        </w:rPr>
        <w:t>1. §</w:t>
      </w:r>
    </w:p>
    <w:p w:rsidR="00A36A58" w:rsidRPr="00A36A58" w:rsidRDefault="00A36A58" w:rsidP="00A36A58">
      <w:pPr>
        <w:suppressAutoHyphens/>
        <w:rPr>
          <w:lang w:eastAsia="ar-SA"/>
        </w:rPr>
      </w:pPr>
    </w:p>
    <w:p w:rsidR="00A36A58" w:rsidRPr="00A36A58" w:rsidRDefault="00A36A58" w:rsidP="00A36A58">
      <w:pPr>
        <w:suppressAutoHyphens/>
        <w:rPr>
          <w:lang w:eastAsia="ar-SA"/>
        </w:rPr>
      </w:pPr>
      <w:r w:rsidRPr="00A36A58">
        <w:rPr>
          <w:lang w:eastAsia="ar-SA"/>
        </w:rPr>
        <w:t xml:space="preserve">Az </w:t>
      </w:r>
      <w:r w:rsidRPr="00A36A58">
        <w:rPr>
          <w:b/>
          <w:lang w:eastAsia="ar-SA"/>
        </w:rPr>
        <w:t>R</w:t>
      </w:r>
      <w:r w:rsidRPr="00A36A58">
        <w:rPr>
          <w:lang w:eastAsia="ar-SA"/>
        </w:rPr>
        <w:t xml:space="preserve"> 1. § (1) bekezdése az alábbiak szerint módosul:</w:t>
      </w:r>
    </w:p>
    <w:p w:rsidR="00A36A58" w:rsidRPr="00A36A58" w:rsidRDefault="00A36A58" w:rsidP="00A36A58">
      <w:pPr>
        <w:tabs>
          <w:tab w:val="left" w:pos="426"/>
        </w:tabs>
        <w:suppressAutoHyphens/>
        <w:rPr>
          <w:lang w:eastAsia="ar-SA"/>
        </w:rPr>
      </w:pPr>
    </w:p>
    <w:p w:rsidR="00A36A58" w:rsidRPr="00A36A58" w:rsidRDefault="00A36A58" w:rsidP="00A36A58">
      <w:pPr>
        <w:suppressAutoHyphens/>
        <w:jc w:val="both"/>
        <w:rPr>
          <w:lang w:eastAsia="ar-SA"/>
        </w:rPr>
      </w:pPr>
      <w:r w:rsidRPr="00A36A58">
        <w:rPr>
          <w:lang w:eastAsia="ar-SA"/>
        </w:rPr>
        <w:t>„A Képviselő-testület a Budapest Főváros II. Kerületi Önkormányzat 2013. évi költségvetésének</w:t>
      </w:r>
    </w:p>
    <w:p w:rsidR="00A36A58" w:rsidRPr="00A36A58" w:rsidRDefault="00A36A58" w:rsidP="00A36A58">
      <w:pPr>
        <w:suppressAutoHyphens/>
        <w:ind w:left="720"/>
        <w:rPr>
          <w:sz w:val="16"/>
          <w:szCs w:val="16"/>
          <w:lang w:eastAsia="ar-SA"/>
        </w:rPr>
      </w:pPr>
    </w:p>
    <w:p w:rsidR="00A36A58" w:rsidRPr="00A36A58" w:rsidRDefault="00A36A58" w:rsidP="00A36A58">
      <w:pPr>
        <w:tabs>
          <w:tab w:val="left" w:pos="1440"/>
          <w:tab w:val="right" w:pos="6120"/>
        </w:tabs>
        <w:suppressAutoHyphens/>
        <w:ind w:left="720"/>
        <w:rPr>
          <w:lang w:eastAsia="ar-SA"/>
        </w:rPr>
      </w:pPr>
      <w:r w:rsidRPr="00A36A58">
        <w:rPr>
          <w:lang w:eastAsia="ar-SA"/>
        </w:rPr>
        <w:tab/>
        <w:t>költségvetési bevételi főösszegét</w:t>
      </w:r>
      <w:r w:rsidRPr="00A36A58">
        <w:rPr>
          <w:lang w:eastAsia="ar-SA"/>
        </w:rPr>
        <w:tab/>
      </w:r>
      <w:r w:rsidRPr="00A36A58">
        <w:rPr>
          <w:lang w:eastAsia="ar-SA"/>
        </w:rPr>
        <w:tab/>
        <w:t>17 479 498 ezer forintban</w:t>
      </w:r>
    </w:p>
    <w:p w:rsidR="00A36A58" w:rsidRPr="00A36A58" w:rsidRDefault="00A36A58" w:rsidP="00A36A58">
      <w:pPr>
        <w:suppressAutoHyphens/>
        <w:ind w:left="720"/>
        <w:rPr>
          <w:lang w:eastAsia="ar-SA"/>
        </w:rPr>
      </w:pPr>
    </w:p>
    <w:p w:rsidR="00A36A58" w:rsidRPr="00A36A58" w:rsidRDefault="00A36A58" w:rsidP="00A36A58">
      <w:pPr>
        <w:tabs>
          <w:tab w:val="left" w:pos="1440"/>
          <w:tab w:val="right" w:pos="6120"/>
        </w:tabs>
        <w:suppressAutoHyphens/>
        <w:ind w:left="720"/>
        <w:rPr>
          <w:lang w:eastAsia="ar-SA"/>
        </w:rPr>
      </w:pPr>
      <w:r w:rsidRPr="00A36A58">
        <w:rPr>
          <w:lang w:eastAsia="ar-SA"/>
        </w:rPr>
        <w:tab/>
        <w:t>költségvetési kiadási főösszegét</w:t>
      </w:r>
      <w:r w:rsidRPr="00A36A58">
        <w:rPr>
          <w:lang w:eastAsia="ar-SA"/>
        </w:rPr>
        <w:tab/>
      </w:r>
      <w:r w:rsidRPr="00A36A58">
        <w:rPr>
          <w:lang w:eastAsia="ar-SA"/>
        </w:rPr>
        <w:tab/>
        <w:t>18 697 848 ezer forintban</w:t>
      </w:r>
    </w:p>
    <w:p w:rsidR="00A36A58" w:rsidRPr="00A36A58" w:rsidRDefault="00A36A58" w:rsidP="00A36A58">
      <w:pPr>
        <w:suppressAutoHyphens/>
        <w:ind w:left="720"/>
        <w:rPr>
          <w:lang w:eastAsia="ar-SA"/>
        </w:rPr>
      </w:pPr>
    </w:p>
    <w:p w:rsidR="00A36A58" w:rsidRPr="00A36A58" w:rsidRDefault="00A36A58" w:rsidP="00A36A58">
      <w:pPr>
        <w:suppressAutoHyphens/>
        <w:ind w:left="720"/>
        <w:rPr>
          <w:lang w:eastAsia="ar-SA"/>
        </w:rPr>
      </w:pPr>
      <w:r w:rsidRPr="00A36A58">
        <w:rPr>
          <w:lang w:eastAsia="ar-SA"/>
        </w:rPr>
        <w:tab/>
        <w:t>költségvetési egyenlegének összegét</w:t>
      </w:r>
      <w:r w:rsidRPr="00A36A58">
        <w:rPr>
          <w:lang w:eastAsia="ar-SA"/>
        </w:rPr>
        <w:tab/>
        <w:t xml:space="preserve"> </w:t>
      </w:r>
      <w:r w:rsidRPr="00A36A58">
        <w:rPr>
          <w:lang w:eastAsia="ar-SA"/>
        </w:rPr>
        <w:tab/>
      </w:r>
      <w:r w:rsidRPr="00A36A58">
        <w:rPr>
          <w:lang w:eastAsia="ar-SA"/>
        </w:rPr>
        <w:tab/>
        <w:t xml:space="preserve"> -1 218 349 ezer forintban</w:t>
      </w:r>
    </w:p>
    <w:p w:rsidR="00A36A58" w:rsidRPr="00A36A58" w:rsidRDefault="00A36A58" w:rsidP="00A36A58">
      <w:pPr>
        <w:suppressAutoHyphens/>
        <w:ind w:left="720"/>
        <w:rPr>
          <w:lang w:eastAsia="ar-SA"/>
        </w:rPr>
      </w:pPr>
    </w:p>
    <w:p w:rsidR="00A36A58" w:rsidRPr="00A36A58" w:rsidRDefault="00A36A58" w:rsidP="00A36A58">
      <w:pPr>
        <w:tabs>
          <w:tab w:val="left" w:pos="1440"/>
        </w:tabs>
        <w:suppressAutoHyphens/>
        <w:ind w:left="851" w:hanging="143"/>
        <w:jc w:val="both"/>
        <w:rPr>
          <w:lang w:eastAsia="ar-SA"/>
        </w:rPr>
      </w:pPr>
      <w:r w:rsidRPr="00A36A58">
        <w:rPr>
          <w:lang w:eastAsia="ar-SA"/>
        </w:rPr>
        <w:tab/>
      </w:r>
      <w:r w:rsidRPr="00A36A58">
        <w:rPr>
          <w:lang w:eastAsia="ar-SA"/>
        </w:rPr>
        <w:tab/>
        <w:t>finanszírozási kiadásának összegét</w:t>
      </w:r>
      <w:r w:rsidRPr="00A36A58">
        <w:rPr>
          <w:lang w:eastAsia="ar-SA"/>
        </w:rPr>
        <w:tab/>
      </w:r>
      <w:r w:rsidRPr="00A36A58">
        <w:rPr>
          <w:lang w:eastAsia="ar-SA"/>
        </w:rPr>
        <w:tab/>
      </w:r>
      <w:r w:rsidRPr="00A36A58">
        <w:rPr>
          <w:lang w:eastAsia="ar-SA"/>
        </w:rPr>
        <w:tab/>
        <w:t xml:space="preserve">   1 285 863 ezer forintban</w:t>
      </w:r>
    </w:p>
    <w:p w:rsidR="00A36A58" w:rsidRPr="00A36A58" w:rsidRDefault="00A36A58" w:rsidP="00A36A58">
      <w:pPr>
        <w:suppressAutoHyphens/>
        <w:ind w:left="851" w:hanging="143"/>
        <w:jc w:val="both"/>
        <w:rPr>
          <w:lang w:eastAsia="ar-SA"/>
        </w:rPr>
      </w:pPr>
    </w:p>
    <w:p w:rsidR="00A36A58" w:rsidRPr="00A36A58" w:rsidRDefault="00A36A58" w:rsidP="00A36A58">
      <w:pPr>
        <w:suppressAutoHyphens/>
        <w:ind w:left="851" w:hanging="143"/>
        <w:jc w:val="both"/>
        <w:rPr>
          <w:lang w:eastAsia="ar-SA"/>
        </w:rPr>
      </w:pPr>
      <w:r w:rsidRPr="00A36A58">
        <w:rPr>
          <w:lang w:eastAsia="ar-SA"/>
        </w:rPr>
        <w:t>állapítja meg.</w:t>
      </w:r>
    </w:p>
    <w:p w:rsidR="00A36A58" w:rsidRPr="00A36A58" w:rsidRDefault="00A36A58" w:rsidP="00A36A58">
      <w:pPr>
        <w:suppressAutoHyphens/>
        <w:jc w:val="both"/>
        <w:rPr>
          <w:lang w:eastAsia="ar-SA"/>
        </w:rPr>
      </w:pPr>
    </w:p>
    <w:p w:rsidR="00A36A58" w:rsidRPr="00A36A58" w:rsidRDefault="00A36A58" w:rsidP="00A36A58">
      <w:pPr>
        <w:suppressAutoHyphens/>
        <w:jc w:val="both"/>
        <w:rPr>
          <w:lang w:eastAsia="ar-SA"/>
        </w:rPr>
      </w:pPr>
      <w:r w:rsidRPr="00A36A58">
        <w:rPr>
          <w:lang w:eastAsia="ar-SA"/>
        </w:rPr>
        <w:t>A 2013. évre tervezett költségvetési hiány és a finanszírozási kiadás összegét a Képviselő-testület 2 504 212 </w:t>
      </w:r>
      <w:proofErr w:type="spellStart"/>
      <w:r w:rsidRPr="00A36A58">
        <w:rPr>
          <w:lang w:eastAsia="ar-SA"/>
        </w:rPr>
        <w:t>eFt</w:t>
      </w:r>
      <w:proofErr w:type="spellEnd"/>
      <w:r w:rsidRPr="00A36A58">
        <w:rPr>
          <w:lang w:eastAsia="ar-SA"/>
        </w:rPr>
        <w:t xml:space="preserve"> összegű pénzmaradvány (belső finanszírozás) igénybevételével finanszírozza.”</w:t>
      </w:r>
    </w:p>
    <w:p w:rsidR="00A36A58" w:rsidRPr="00A36A58" w:rsidRDefault="00A36A58" w:rsidP="00A36A58">
      <w:pPr>
        <w:suppressAutoHyphens/>
        <w:jc w:val="both"/>
        <w:rPr>
          <w:sz w:val="20"/>
          <w:szCs w:val="20"/>
          <w:lang w:eastAsia="ar-SA"/>
        </w:rPr>
      </w:pPr>
    </w:p>
    <w:p w:rsidR="00A36A58" w:rsidRPr="00A36A58" w:rsidRDefault="00A36A58" w:rsidP="00A36A58">
      <w:pPr>
        <w:suppressAutoHyphens/>
        <w:ind w:left="567" w:hanging="567"/>
        <w:jc w:val="center"/>
        <w:rPr>
          <w:b/>
          <w:lang w:eastAsia="ar-SA"/>
        </w:rPr>
      </w:pPr>
      <w:r w:rsidRPr="00A36A58">
        <w:rPr>
          <w:b/>
          <w:lang w:eastAsia="ar-SA"/>
        </w:rPr>
        <w:t>2. §</w:t>
      </w:r>
    </w:p>
    <w:p w:rsidR="00A36A58" w:rsidRPr="00A36A58" w:rsidRDefault="00A36A58" w:rsidP="00A36A58">
      <w:pPr>
        <w:suppressAutoHyphens/>
        <w:rPr>
          <w:lang w:eastAsia="ar-SA"/>
        </w:rPr>
      </w:pPr>
    </w:p>
    <w:p w:rsidR="00A36A58" w:rsidRPr="00A36A58" w:rsidRDefault="00A36A58" w:rsidP="00A36A58">
      <w:pPr>
        <w:suppressAutoHyphens/>
        <w:rPr>
          <w:lang w:eastAsia="ar-SA"/>
        </w:rPr>
      </w:pPr>
      <w:r w:rsidRPr="00A36A58">
        <w:rPr>
          <w:lang w:eastAsia="ar-SA"/>
        </w:rPr>
        <w:t xml:space="preserve">Az </w:t>
      </w:r>
      <w:r w:rsidRPr="00A36A58">
        <w:rPr>
          <w:b/>
          <w:lang w:eastAsia="ar-SA"/>
        </w:rPr>
        <w:t>R</w:t>
      </w:r>
      <w:r w:rsidRPr="00A36A58">
        <w:rPr>
          <w:lang w:eastAsia="ar-SA"/>
        </w:rPr>
        <w:t xml:space="preserve"> 2. § (1) bekezdése az alábbiak szerint módosul:</w:t>
      </w:r>
    </w:p>
    <w:p w:rsidR="00A36A58" w:rsidRPr="00A36A58" w:rsidRDefault="00A36A58" w:rsidP="00A36A58">
      <w:pPr>
        <w:suppressAutoHyphens/>
        <w:rPr>
          <w:lang w:eastAsia="ar-SA"/>
        </w:rPr>
      </w:pPr>
    </w:p>
    <w:p w:rsidR="00A36A58" w:rsidRPr="00A36A58" w:rsidRDefault="00A36A58" w:rsidP="00A36A58">
      <w:pPr>
        <w:suppressAutoHyphens/>
        <w:jc w:val="both"/>
        <w:rPr>
          <w:lang w:eastAsia="ar-SA"/>
        </w:rPr>
      </w:pPr>
      <w:r w:rsidRPr="00A36A58">
        <w:rPr>
          <w:lang w:eastAsia="ar-SA"/>
        </w:rPr>
        <w:t>„Az 1. § (1) bekezdésében jóváhagyott kiadásokból 2013. évben</w:t>
      </w:r>
    </w:p>
    <w:p w:rsidR="00A36A58" w:rsidRPr="00A36A58" w:rsidRDefault="00A36A58" w:rsidP="00A36A58">
      <w:pPr>
        <w:suppressAutoHyphens/>
        <w:rPr>
          <w:lang w:eastAsia="ar-SA"/>
        </w:rPr>
      </w:pPr>
    </w:p>
    <w:p w:rsidR="00A36A58" w:rsidRPr="00A36A58" w:rsidRDefault="00A36A58" w:rsidP="00A36A58">
      <w:pPr>
        <w:tabs>
          <w:tab w:val="right" w:pos="6840"/>
        </w:tabs>
        <w:suppressAutoHyphens/>
        <w:ind w:left="1620" w:hanging="900"/>
        <w:rPr>
          <w:lang w:eastAsia="ar-SA"/>
        </w:rPr>
      </w:pPr>
      <w:r w:rsidRPr="00A36A58">
        <w:rPr>
          <w:lang w:eastAsia="ar-SA"/>
        </w:rPr>
        <w:t>I.  Általános tartalék</w:t>
      </w:r>
      <w:r w:rsidRPr="00A36A58">
        <w:rPr>
          <w:lang w:eastAsia="ar-SA"/>
        </w:rPr>
        <w:tab/>
        <w:t>189 594 ezer forint,</w:t>
      </w:r>
    </w:p>
    <w:p w:rsidR="00A36A58" w:rsidRPr="00A36A58" w:rsidRDefault="00A36A58" w:rsidP="00A36A58">
      <w:pPr>
        <w:tabs>
          <w:tab w:val="right" w:pos="6840"/>
        </w:tabs>
        <w:suppressAutoHyphens/>
        <w:ind w:left="1620" w:hanging="900"/>
        <w:rPr>
          <w:lang w:eastAsia="ar-SA"/>
        </w:rPr>
      </w:pPr>
      <w:r w:rsidRPr="00A36A58">
        <w:rPr>
          <w:lang w:eastAsia="ar-SA"/>
        </w:rPr>
        <w:t>II. Céltartalékok                                          2 144 788 ezer forint,</w:t>
      </w:r>
    </w:p>
    <w:p w:rsidR="00A36A58" w:rsidRPr="00A36A58" w:rsidRDefault="00A36A58" w:rsidP="00A36A58">
      <w:pPr>
        <w:tabs>
          <w:tab w:val="right" w:pos="6840"/>
        </w:tabs>
        <w:suppressAutoHyphens/>
        <w:ind w:left="1620" w:hanging="540"/>
        <w:rPr>
          <w:lang w:eastAsia="ar-SA"/>
        </w:rPr>
      </w:pPr>
      <w:r w:rsidRPr="00A36A58">
        <w:rPr>
          <w:lang w:eastAsia="ar-SA"/>
        </w:rPr>
        <w:t>a) működési céltartalék</w:t>
      </w:r>
      <w:r w:rsidRPr="00A36A58">
        <w:rPr>
          <w:lang w:eastAsia="ar-SA"/>
        </w:rPr>
        <w:tab/>
        <w:t>135 247 ezer forint,</w:t>
      </w:r>
    </w:p>
    <w:p w:rsidR="00A36A58" w:rsidRPr="00A36A58" w:rsidRDefault="00A36A58" w:rsidP="00A36A58">
      <w:pPr>
        <w:tabs>
          <w:tab w:val="right" w:pos="6840"/>
        </w:tabs>
        <w:suppressAutoHyphens/>
        <w:ind w:left="1620" w:hanging="540"/>
        <w:rPr>
          <w:lang w:eastAsia="ar-SA"/>
        </w:rPr>
      </w:pPr>
      <w:r w:rsidRPr="00A36A58">
        <w:rPr>
          <w:lang w:eastAsia="ar-SA"/>
        </w:rPr>
        <w:t>b) felhalmozási céltartalék                    2 009 541 ezer forint.”</w:t>
      </w:r>
    </w:p>
    <w:p w:rsidR="00A36A58" w:rsidRPr="00A36A58" w:rsidRDefault="00A36A58" w:rsidP="00A36A58">
      <w:pPr>
        <w:tabs>
          <w:tab w:val="left" w:pos="-284"/>
        </w:tabs>
        <w:suppressAutoHyphens/>
        <w:jc w:val="center"/>
        <w:rPr>
          <w:b/>
          <w:lang w:eastAsia="ar-SA"/>
        </w:rPr>
      </w:pPr>
    </w:p>
    <w:p w:rsidR="00A36A58" w:rsidRPr="00A36A58" w:rsidRDefault="00A36A58" w:rsidP="00A36A58">
      <w:pPr>
        <w:tabs>
          <w:tab w:val="left" w:pos="-284"/>
        </w:tabs>
        <w:suppressAutoHyphens/>
        <w:jc w:val="center"/>
        <w:rPr>
          <w:b/>
          <w:lang w:eastAsia="ar-SA"/>
        </w:rPr>
      </w:pPr>
    </w:p>
    <w:p w:rsidR="00A36A58" w:rsidRPr="00A36A58" w:rsidRDefault="00A36A58" w:rsidP="00A36A58">
      <w:pPr>
        <w:tabs>
          <w:tab w:val="left" w:pos="-284"/>
        </w:tabs>
        <w:suppressAutoHyphens/>
        <w:jc w:val="center"/>
        <w:rPr>
          <w:b/>
          <w:lang w:eastAsia="ar-SA"/>
        </w:rPr>
      </w:pPr>
      <w:r w:rsidRPr="00A36A58">
        <w:rPr>
          <w:b/>
          <w:lang w:eastAsia="ar-SA"/>
        </w:rPr>
        <w:t>3. §</w:t>
      </w:r>
    </w:p>
    <w:p w:rsidR="00A36A58" w:rsidRPr="00A36A58" w:rsidRDefault="00A36A58" w:rsidP="00A36A58">
      <w:pPr>
        <w:tabs>
          <w:tab w:val="left" w:pos="-284"/>
        </w:tabs>
        <w:suppressAutoHyphens/>
        <w:jc w:val="center"/>
        <w:rPr>
          <w:b/>
          <w:lang w:eastAsia="ar-SA"/>
        </w:rPr>
      </w:pPr>
    </w:p>
    <w:p w:rsidR="00A36A58" w:rsidRPr="00A36A58" w:rsidRDefault="00A36A58" w:rsidP="00A36A58">
      <w:pPr>
        <w:tabs>
          <w:tab w:val="left" w:pos="-284"/>
        </w:tabs>
        <w:suppressAutoHyphens/>
        <w:rPr>
          <w:b/>
          <w:lang w:eastAsia="ar-SA"/>
        </w:rPr>
      </w:pPr>
    </w:p>
    <w:p w:rsidR="00A36A58" w:rsidRPr="00A36A58" w:rsidRDefault="00A36A58" w:rsidP="00A36A58">
      <w:pPr>
        <w:tabs>
          <w:tab w:val="left" w:pos="-284"/>
        </w:tabs>
        <w:suppressAutoHyphens/>
        <w:jc w:val="both"/>
        <w:rPr>
          <w:lang w:eastAsia="ar-SA"/>
        </w:rPr>
      </w:pPr>
      <w:r w:rsidRPr="00A36A58">
        <w:rPr>
          <w:lang w:eastAsia="ar-SA"/>
        </w:rPr>
        <w:t xml:space="preserve">Az </w:t>
      </w:r>
      <w:r w:rsidRPr="00A36A58">
        <w:rPr>
          <w:b/>
          <w:lang w:eastAsia="ar-SA"/>
        </w:rPr>
        <w:t>R</w:t>
      </w:r>
      <w:r w:rsidRPr="00A36A58">
        <w:rPr>
          <w:lang w:eastAsia="ar-SA"/>
        </w:rPr>
        <w:t xml:space="preserve"> mellékletét képező 1-17. sz. táblák helyébe e rendelet 1-17. sz. táblái lépnek.</w:t>
      </w:r>
    </w:p>
    <w:p w:rsidR="00A36A58" w:rsidRPr="00A36A58" w:rsidRDefault="00A36A58" w:rsidP="00A36A58">
      <w:pPr>
        <w:tabs>
          <w:tab w:val="left" w:pos="-284"/>
        </w:tabs>
        <w:suppressAutoHyphens/>
        <w:jc w:val="both"/>
        <w:rPr>
          <w:lang w:eastAsia="ar-SA"/>
        </w:rPr>
      </w:pPr>
    </w:p>
    <w:p w:rsidR="00A36A58" w:rsidRPr="00A36A58" w:rsidRDefault="00A36A58" w:rsidP="00A36A58">
      <w:pPr>
        <w:suppressAutoHyphens/>
        <w:jc w:val="center"/>
        <w:rPr>
          <w:b/>
          <w:lang w:eastAsia="ar-SA"/>
        </w:rPr>
      </w:pPr>
    </w:p>
    <w:p w:rsidR="00A36A58" w:rsidRPr="00A36A58" w:rsidRDefault="00A36A58" w:rsidP="00A36A58">
      <w:pPr>
        <w:suppressAutoHyphens/>
        <w:jc w:val="center"/>
        <w:rPr>
          <w:b/>
          <w:lang w:eastAsia="ar-SA"/>
        </w:rPr>
      </w:pPr>
      <w:r w:rsidRPr="00A36A58">
        <w:rPr>
          <w:b/>
          <w:lang w:eastAsia="ar-SA"/>
        </w:rPr>
        <w:t>4. §</w:t>
      </w:r>
    </w:p>
    <w:p w:rsidR="00A36A58" w:rsidRPr="00A36A58" w:rsidRDefault="00A36A58" w:rsidP="00A36A58">
      <w:pPr>
        <w:suppressAutoHyphens/>
        <w:jc w:val="center"/>
        <w:rPr>
          <w:b/>
          <w:lang w:eastAsia="ar-SA"/>
        </w:rPr>
      </w:pPr>
    </w:p>
    <w:p w:rsidR="00A36A58" w:rsidRPr="00A36A58" w:rsidRDefault="00A36A58" w:rsidP="00A36A58">
      <w:pPr>
        <w:suppressAutoHyphens/>
        <w:rPr>
          <w:lang w:eastAsia="ar-SA"/>
        </w:rPr>
      </w:pPr>
      <w:r w:rsidRPr="00A36A58">
        <w:rPr>
          <w:lang w:eastAsia="ar-SA"/>
        </w:rPr>
        <w:t>E rendelet a kihirdetését követő 8. napon lép hatályba.</w:t>
      </w:r>
    </w:p>
    <w:p w:rsidR="00A36A58" w:rsidRPr="00A36A58" w:rsidRDefault="00A36A58" w:rsidP="00A36A58">
      <w:pPr>
        <w:suppressAutoHyphens/>
        <w:jc w:val="both"/>
        <w:rPr>
          <w:lang w:eastAsia="ar-SA"/>
        </w:rPr>
      </w:pPr>
    </w:p>
    <w:tbl>
      <w:tblPr>
        <w:tblW w:w="8962" w:type="dxa"/>
        <w:tblInd w:w="250" w:type="dxa"/>
        <w:tblLayout w:type="fixed"/>
        <w:tblCellMar>
          <w:left w:w="70" w:type="dxa"/>
          <w:right w:w="70" w:type="dxa"/>
        </w:tblCellMar>
        <w:tblLook w:val="0000" w:firstRow="0" w:lastRow="0" w:firstColumn="0" w:lastColumn="0" w:noHBand="0" w:noVBand="0"/>
      </w:tblPr>
      <w:tblGrid>
        <w:gridCol w:w="4356"/>
        <w:gridCol w:w="4606"/>
      </w:tblGrid>
      <w:tr w:rsidR="00A36A58" w:rsidRPr="00A36A58" w:rsidTr="00AA61AC">
        <w:tc>
          <w:tcPr>
            <w:tcW w:w="4356" w:type="dxa"/>
          </w:tcPr>
          <w:p w:rsidR="00A36A58" w:rsidRPr="00A36A58" w:rsidRDefault="00A36A58" w:rsidP="00A36A58">
            <w:pPr>
              <w:suppressAutoHyphens/>
              <w:snapToGrid w:val="0"/>
              <w:jc w:val="center"/>
              <w:rPr>
                <w:lang w:eastAsia="ar-SA"/>
              </w:rPr>
            </w:pPr>
          </w:p>
          <w:p w:rsidR="00A36A58" w:rsidRPr="00A36A58" w:rsidRDefault="00A36A58" w:rsidP="00A36A58">
            <w:pPr>
              <w:suppressAutoHyphens/>
              <w:snapToGrid w:val="0"/>
              <w:jc w:val="center"/>
              <w:rPr>
                <w:lang w:eastAsia="ar-SA"/>
              </w:rPr>
            </w:pPr>
          </w:p>
          <w:p w:rsidR="00A36A58" w:rsidRPr="00A36A58" w:rsidRDefault="00A36A58" w:rsidP="00A36A58">
            <w:pPr>
              <w:suppressAutoHyphens/>
              <w:snapToGrid w:val="0"/>
              <w:jc w:val="center"/>
              <w:rPr>
                <w:lang w:eastAsia="ar-SA"/>
              </w:rPr>
            </w:pPr>
            <w:r w:rsidRPr="00A36A58">
              <w:rPr>
                <w:lang w:eastAsia="ar-SA"/>
              </w:rPr>
              <w:t xml:space="preserve">Dr. </w:t>
            </w:r>
            <w:smartTag w:uri="urn:schemas-microsoft-com:office:smarttags" w:element="PersonName">
              <w:smartTagPr>
                <w:attr w:name="ProductID" w:val="L￡ng Zsolt"/>
              </w:smartTagPr>
              <w:r w:rsidRPr="00A36A58">
                <w:rPr>
                  <w:lang w:eastAsia="ar-SA"/>
                </w:rPr>
                <w:t>Láng Zsolt</w:t>
              </w:r>
            </w:smartTag>
          </w:p>
          <w:p w:rsidR="00A36A58" w:rsidRPr="00A36A58" w:rsidRDefault="00A36A58" w:rsidP="00A36A58">
            <w:pPr>
              <w:suppressAutoHyphens/>
              <w:jc w:val="center"/>
              <w:rPr>
                <w:lang w:eastAsia="ar-SA"/>
              </w:rPr>
            </w:pPr>
            <w:r w:rsidRPr="00A36A58">
              <w:rPr>
                <w:lang w:eastAsia="ar-SA"/>
              </w:rPr>
              <w:t>Polgármester</w:t>
            </w:r>
          </w:p>
        </w:tc>
        <w:tc>
          <w:tcPr>
            <w:tcW w:w="4606" w:type="dxa"/>
          </w:tcPr>
          <w:p w:rsidR="00A36A58" w:rsidRPr="00A36A58" w:rsidRDefault="00A36A58" w:rsidP="00A36A58">
            <w:pPr>
              <w:suppressAutoHyphens/>
              <w:snapToGrid w:val="0"/>
              <w:jc w:val="center"/>
              <w:rPr>
                <w:lang w:eastAsia="ar-SA"/>
              </w:rPr>
            </w:pPr>
          </w:p>
          <w:p w:rsidR="00A36A58" w:rsidRPr="00A36A58" w:rsidRDefault="00A36A58" w:rsidP="00A36A58">
            <w:pPr>
              <w:suppressAutoHyphens/>
              <w:snapToGrid w:val="0"/>
              <w:jc w:val="center"/>
              <w:rPr>
                <w:lang w:eastAsia="ar-SA"/>
              </w:rPr>
            </w:pPr>
          </w:p>
          <w:p w:rsidR="00A36A58" w:rsidRPr="00A36A58" w:rsidRDefault="00A36A58" w:rsidP="00A36A58">
            <w:pPr>
              <w:suppressAutoHyphens/>
              <w:snapToGrid w:val="0"/>
              <w:jc w:val="center"/>
              <w:rPr>
                <w:lang w:eastAsia="ar-SA"/>
              </w:rPr>
            </w:pPr>
            <w:r w:rsidRPr="00A36A58">
              <w:rPr>
                <w:lang w:eastAsia="ar-SA"/>
              </w:rPr>
              <w:t xml:space="preserve">dr. </w:t>
            </w:r>
            <w:smartTag w:uri="urn:schemas-microsoft-com:office:smarttags" w:element="PersonName">
              <w:smartTagPr>
                <w:attr w:name="ProductID" w:val="Szalai Tibor"/>
              </w:smartTagPr>
              <w:r w:rsidRPr="00A36A58">
                <w:rPr>
                  <w:lang w:eastAsia="ar-SA"/>
                </w:rPr>
                <w:t>Szalai Tibor</w:t>
              </w:r>
            </w:smartTag>
          </w:p>
          <w:p w:rsidR="00A36A58" w:rsidRPr="00A36A58" w:rsidRDefault="00A36A58" w:rsidP="00A36A58">
            <w:pPr>
              <w:suppressAutoHyphens/>
              <w:jc w:val="center"/>
              <w:rPr>
                <w:lang w:eastAsia="ar-SA"/>
              </w:rPr>
            </w:pPr>
            <w:r w:rsidRPr="00A36A58">
              <w:rPr>
                <w:lang w:eastAsia="ar-SA"/>
              </w:rPr>
              <w:t>jegyző</w:t>
            </w:r>
          </w:p>
        </w:tc>
      </w:tr>
    </w:tbl>
    <w:p w:rsidR="00A36A58" w:rsidRPr="00A36A58" w:rsidRDefault="00A36A58" w:rsidP="00A36A58">
      <w:pPr>
        <w:suppressAutoHyphens/>
        <w:jc w:val="center"/>
        <w:rPr>
          <w:b/>
          <w:lang w:eastAsia="ar-SA"/>
        </w:rPr>
      </w:pPr>
    </w:p>
    <w:p w:rsidR="00A36A58" w:rsidRPr="00A36A58" w:rsidRDefault="00A36A58" w:rsidP="00A36A58">
      <w:pPr>
        <w:suppressAutoHyphens/>
        <w:jc w:val="center"/>
        <w:rPr>
          <w:b/>
          <w:lang w:eastAsia="ar-SA"/>
        </w:rPr>
      </w:pPr>
    </w:p>
    <w:p w:rsidR="00A36A58" w:rsidRPr="00A36A58" w:rsidRDefault="00A36A58" w:rsidP="00A36A58">
      <w:pPr>
        <w:suppressAutoHyphens/>
        <w:jc w:val="center"/>
        <w:rPr>
          <w:b/>
          <w:lang w:eastAsia="ar-SA"/>
        </w:rPr>
      </w:pPr>
    </w:p>
    <w:p w:rsidR="00A36A58" w:rsidRDefault="00A36A58" w:rsidP="00A36A58">
      <w:pPr>
        <w:autoSpaceDE w:val="0"/>
        <w:autoSpaceDN w:val="0"/>
        <w:adjustRightInd w:val="0"/>
        <w:rPr>
          <w:noProof/>
        </w:rPr>
      </w:pPr>
      <w:r w:rsidRPr="00A36A58">
        <w:rPr>
          <w:noProof/>
        </w:rPr>
        <w:t>(A Képviselő-testület a rendeletet 17 képviselő jelenlétében, 17 igen, egyhangú szavazattal megalkotta.)</w:t>
      </w:r>
    </w:p>
    <w:p w:rsidR="00E50672" w:rsidRPr="00A36A58" w:rsidRDefault="00E50672" w:rsidP="00A36A58">
      <w:pPr>
        <w:autoSpaceDE w:val="0"/>
        <w:autoSpaceDN w:val="0"/>
        <w:adjustRightInd w:val="0"/>
        <w:rPr>
          <w:noProof/>
        </w:rPr>
      </w:pPr>
    </w:p>
    <w:p w:rsidR="00A36A58" w:rsidRPr="00A36A58" w:rsidRDefault="00A36A58" w:rsidP="00A36A58">
      <w:pPr>
        <w:spacing w:after="160" w:line="259" w:lineRule="auto"/>
        <w:rPr>
          <w:noProof/>
        </w:rPr>
      </w:pPr>
      <w:r w:rsidRPr="00A36A58">
        <w:rPr>
          <w:noProof/>
        </w:rPr>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spacing w:after="160" w:line="259" w:lineRule="auto"/>
        <w:rPr>
          <w:noProof/>
        </w:rPr>
      </w:pPr>
      <w:r w:rsidRPr="00A36A58">
        <w:rPr>
          <w:noProof/>
        </w:rPr>
        <w:lastRenderedPageBreak/>
        <w:br w:type="page"/>
      </w:r>
    </w:p>
    <w:p w:rsidR="00A36A58" w:rsidRPr="00A36A58" w:rsidRDefault="00A36A58" w:rsidP="00A36A58">
      <w:pPr>
        <w:rPr>
          <w:noProof/>
        </w:rPr>
      </w:pPr>
    </w:p>
    <w:p w:rsidR="00A36A58" w:rsidRPr="00A36A58" w:rsidRDefault="00A36A58" w:rsidP="00A36A58">
      <w:pPr>
        <w:suppressAutoHyphens/>
        <w:jc w:val="center"/>
        <w:rPr>
          <w:b/>
          <w:lang w:eastAsia="ar-SA"/>
        </w:rPr>
      </w:pPr>
      <w:r w:rsidRPr="00A36A58">
        <w:rPr>
          <w:b/>
          <w:lang w:eastAsia="ar-SA"/>
        </w:rPr>
        <w:t>Általános indokolás</w:t>
      </w:r>
    </w:p>
    <w:p w:rsidR="00A36A58" w:rsidRPr="00A36A58" w:rsidRDefault="00A36A58" w:rsidP="00A36A58">
      <w:pPr>
        <w:suppressAutoHyphens/>
        <w:jc w:val="both"/>
        <w:rPr>
          <w:lang w:eastAsia="ar-SA"/>
        </w:rPr>
      </w:pPr>
    </w:p>
    <w:p w:rsidR="00A36A58" w:rsidRPr="00A36A58" w:rsidRDefault="00A36A58" w:rsidP="00A36A58">
      <w:pPr>
        <w:suppressAutoHyphens/>
        <w:jc w:val="both"/>
        <w:rPr>
          <w:lang w:eastAsia="ar-SA"/>
        </w:rPr>
      </w:pPr>
      <w:r w:rsidRPr="00A36A58">
        <w:rPr>
          <w:lang w:eastAsia="ar-SA"/>
        </w:rPr>
        <w:t>A Budapest Főváros II. Kerületi Önkormányzat 2013. évi költségvetési rendeletének módosítása az államháztartásról szóló 2011. évi CXCV. törvény 34. §</w:t>
      </w:r>
      <w:proofErr w:type="spellStart"/>
      <w:r w:rsidRPr="00A36A58">
        <w:rPr>
          <w:lang w:eastAsia="ar-SA"/>
        </w:rPr>
        <w:t>-ában</w:t>
      </w:r>
      <w:proofErr w:type="spellEnd"/>
      <w:r w:rsidRPr="00A36A58">
        <w:rPr>
          <w:lang w:eastAsia="ar-SA"/>
        </w:rPr>
        <w:t xml:space="preserve"> kapott felhatalmazás alapján vált szükségessé.</w:t>
      </w:r>
    </w:p>
    <w:p w:rsidR="00A36A58" w:rsidRPr="00A36A58" w:rsidRDefault="00A36A58" w:rsidP="00A36A58">
      <w:pPr>
        <w:suppressAutoHyphens/>
        <w:jc w:val="both"/>
        <w:rPr>
          <w:highlight w:val="yellow"/>
          <w:lang w:eastAsia="ar-SA"/>
        </w:rPr>
      </w:pPr>
    </w:p>
    <w:p w:rsidR="00A36A58" w:rsidRPr="00A36A58" w:rsidRDefault="00A36A58" w:rsidP="00A36A58">
      <w:pPr>
        <w:suppressAutoHyphens/>
        <w:jc w:val="both"/>
        <w:rPr>
          <w:highlight w:val="yellow"/>
          <w:lang w:eastAsia="ar-SA"/>
        </w:rPr>
      </w:pPr>
    </w:p>
    <w:p w:rsidR="00A36A58" w:rsidRPr="00A36A58" w:rsidRDefault="00A36A58" w:rsidP="00A36A58">
      <w:pPr>
        <w:keepNext/>
        <w:suppressAutoHyphens/>
        <w:jc w:val="center"/>
        <w:outlineLvl w:val="0"/>
        <w:rPr>
          <w:b/>
          <w:szCs w:val="20"/>
          <w:lang w:eastAsia="ar-SA"/>
        </w:rPr>
      </w:pPr>
      <w:r w:rsidRPr="00A36A58">
        <w:rPr>
          <w:b/>
          <w:szCs w:val="20"/>
          <w:lang w:eastAsia="ar-SA"/>
        </w:rPr>
        <w:t>Részletes indokolás</w:t>
      </w:r>
    </w:p>
    <w:p w:rsidR="00A36A58" w:rsidRPr="00A36A58" w:rsidRDefault="00A36A58" w:rsidP="00A36A58">
      <w:pPr>
        <w:suppressAutoHyphens/>
        <w:rPr>
          <w:highlight w:val="yellow"/>
          <w:lang w:eastAsia="ar-SA"/>
        </w:rPr>
      </w:pPr>
    </w:p>
    <w:p w:rsidR="00A36A58" w:rsidRPr="00A36A58" w:rsidRDefault="00A36A58" w:rsidP="00A36A58">
      <w:pPr>
        <w:suppressAutoHyphens/>
        <w:jc w:val="both"/>
        <w:rPr>
          <w:lang w:eastAsia="ar-SA"/>
        </w:rPr>
      </w:pPr>
      <w:r w:rsidRPr="00A36A58">
        <w:rPr>
          <w:lang w:eastAsia="ar-SA"/>
        </w:rPr>
        <w:t>1.§ A végrehajtott módosítás következtében kialakult kiadási és bevételi főösszegeket határozza meg.</w:t>
      </w:r>
    </w:p>
    <w:p w:rsidR="00A36A58" w:rsidRPr="00A36A58" w:rsidRDefault="00A36A58" w:rsidP="00A36A58">
      <w:pPr>
        <w:suppressAutoHyphens/>
        <w:jc w:val="both"/>
        <w:rPr>
          <w:lang w:eastAsia="ar-SA"/>
        </w:rPr>
      </w:pPr>
    </w:p>
    <w:p w:rsidR="00A36A58" w:rsidRPr="00A36A58" w:rsidRDefault="00A36A58" w:rsidP="00A36A58">
      <w:pPr>
        <w:suppressAutoHyphens/>
        <w:ind w:left="720" w:hanging="720"/>
        <w:jc w:val="both"/>
        <w:rPr>
          <w:lang w:eastAsia="ar-SA"/>
        </w:rPr>
      </w:pPr>
      <w:r w:rsidRPr="00A36A58">
        <w:rPr>
          <w:lang w:eastAsia="ar-SA"/>
        </w:rPr>
        <w:t>2.§ Az 1. §</w:t>
      </w:r>
      <w:proofErr w:type="spellStart"/>
      <w:r w:rsidRPr="00A36A58">
        <w:rPr>
          <w:lang w:eastAsia="ar-SA"/>
        </w:rPr>
        <w:t>-ban</w:t>
      </w:r>
      <w:proofErr w:type="spellEnd"/>
      <w:r w:rsidRPr="00A36A58">
        <w:rPr>
          <w:lang w:eastAsia="ar-SA"/>
        </w:rPr>
        <w:t xml:space="preserve"> jóváhagyott kiadási főösszegből elkülönített tartalékokat mutatja be.</w:t>
      </w:r>
    </w:p>
    <w:p w:rsidR="00A36A58" w:rsidRPr="00A36A58" w:rsidRDefault="00A36A58" w:rsidP="00A36A58">
      <w:pPr>
        <w:suppressAutoHyphens/>
        <w:jc w:val="both"/>
        <w:rPr>
          <w:lang w:eastAsia="ar-SA"/>
        </w:rPr>
      </w:pPr>
    </w:p>
    <w:p w:rsidR="00A36A58" w:rsidRPr="00A36A58" w:rsidRDefault="00A36A58" w:rsidP="00A36A58">
      <w:pPr>
        <w:suppressAutoHyphens/>
        <w:jc w:val="both"/>
        <w:rPr>
          <w:lang w:eastAsia="ar-SA"/>
        </w:rPr>
      </w:pPr>
      <w:r w:rsidRPr="00A36A58">
        <w:rPr>
          <w:lang w:eastAsia="ar-SA"/>
        </w:rPr>
        <w:t>3.§ Az 1.§</w:t>
      </w:r>
      <w:proofErr w:type="spellStart"/>
      <w:r w:rsidRPr="00A36A58">
        <w:rPr>
          <w:lang w:eastAsia="ar-SA"/>
        </w:rPr>
        <w:t>-ban</w:t>
      </w:r>
      <w:proofErr w:type="spellEnd"/>
      <w:r w:rsidRPr="00A36A58">
        <w:rPr>
          <w:lang w:eastAsia="ar-SA"/>
        </w:rPr>
        <w:t xml:space="preserve"> jóváhagyott 2013. évi főösszegek bontásait tartalmazza.</w:t>
      </w:r>
    </w:p>
    <w:p w:rsidR="00A36A58" w:rsidRPr="00A36A58" w:rsidRDefault="00A36A58" w:rsidP="00A36A58">
      <w:pPr>
        <w:suppressAutoHyphens/>
        <w:jc w:val="both"/>
        <w:rPr>
          <w:lang w:eastAsia="ar-SA"/>
        </w:rPr>
      </w:pPr>
    </w:p>
    <w:p w:rsidR="00A36A58" w:rsidRPr="00A36A58" w:rsidRDefault="00A36A58" w:rsidP="00A36A58">
      <w:pPr>
        <w:suppressAutoHyphens/>
        <w:jc w:val="both"/>
        <w:rPr>
          <w:lang w:eastAsia="ar-SA"/>
        </w:rPr>
      </w:pPr>
      <w:r w:rsidRPr="00A36A58">
        <w:rPr>
          <w:lang w:eastAsia="ar-SA"/>
        </w:rPr>
        <w:t>4.§ A rendelet hatályát határozza meg.</w:t>
      </w:r>
    </w:p>
    <w:p w:rsidR="00A36A58" w:rsidRPr="00A36A58" w:rsidRDefault="00A36A58" w:rsidP="00A36A58">
      <w:pPr>
        <w:suppressAutoHyphens/>
        <w:jc w:val="both"/>
        <w:rPr>
          <w:highlight w:val="yellow"/>
          <w:lang w:eastAsia="ar-SA"/>
        </w:rPr>
      </w:pPr>
    </w:p>
    <w:p w:rsidR="00A36A58" w:rsidRPr="00A36A58" w:rsidRDefault="00A36A58" w:rsidP="00A36A58">
      <w:pPr>
        <w:suppressAutoHyphens/>
        <w:jc w:val="both"/>
        <w:rPr>
          <w:lang w:eastAsia="ar-SA"/>
        </w:rPr>
      </w:pPr>
    </w:p>
    <w:p w:rsidR="00A36A58" w:rsidRPr="00A36A58" w:rsidRDefault="00A36A58" w:rsidP="00A36A58">
      <w:pPr>
        <w:suppressAutoHyphens/>
        <w:rPr>
          <w:lang w:eastAsia="ar-SA"/>
        </w:rPr>
      </w:pPr>
    </w:p>
    <w:p w:rsidR="00A36A58" w:rsidRPr="00A36A58" w:rsidRDefault="00A36A58" w:rsidP="00A36A58">
      <w:pPr>
        <w:keepNext/>
        <w:keepLines/>
        <w:overflowPunct w:val="0"/>
        <w:autoSpaceDE w:val="0"/>
        <w:autoSpaceDN w:val="0"/>
        <w:adjustRightInd w:val="0"/>
        <w:ind w:left="1645" w:hanging="936"/>
        <w:textAlignment w:val="baseline"/>
        <w:rPr>
          <w:sz w:val="26"/>
          <w:szCs w:val="20"/>
        </w:rPr>
      </w:pPr>
    </w:p>
    <w:p w:rsidR="00A36A58" w:rsidRPr="00A36A58" w:rsidRDefault="00A36A58" w:rsidP="00A36A58">
      <w:pPr>
        <w:spacing w:after="160" w:line="259" w:lineRule="auto"/>
      </w:pPr>
      <w:r w:rsidRPr="00A36A58">
        <w:br w:type="page"/>
      </w:r>
    </w:p>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Pr>
        <w:rPr>
          <w:b/>
          <w:u w:val="single"/>
        </w:rPr>
      </w:pPr>
      <w:r w:rsidRPr="00A36A58">
        <w:rPr>
          <w:b/>
          <w:u w:val="single"/>
        </w:rPr>
        <w:t>Napirend 2./ pontja</w:t>
      </w:r>
    </w:p>
    <w:p w:rsidR="00A36A58" w:rsidRPr="00A36A58" w:rsidRDefault="00A36A58" w:rsidP="00A36A58">
      <w:r w:rsidRPr="00A36A58">
        <w:t>Ferencz Éva kerületi emlékérmes temetésével kapcsolatos döntés</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dr. Murai Renáta</w:t>
      </w:r>
    </w:p>
    <w:p w:rsidR="00A36A58" w:rsidRPr="00A36A58" w:rsidRDefault="00A36A58" w:rsidP="00A36A58">
      <w:pPr>
        <w:ind w:firstLine="708"/>
      </w:pPr>
      <w:r w:rsidRPr="00A36A58">
        <w:t xml:space="preserve">   Jegyzői Titkárság vezetője</w:t>
      </w:r>
    </w:p>
    <w:p w:rsidR="00A36A58" w:rsidRPr="00A36A58" w:rsidRDefault="00A36A58" w:rsidP="005B7DA6"/>
    <w:p w:rsidR="005B7DA6" w:rsidRDefault="005B7DA6" w:rsidP="005B7DA6">
      <w:pPr>
        <w:jc w:val="both"/>
      </w:pPr>
      <w:r w:rsidRPr="005B7DA6">
        <w:rPr>
          <w:b/>
          <w:u w:val="single"/>
        </w:rPr>
        <w:t>Polgármester</w:t>
      </w:r>
      <w:r>
        <w:t>: Szavazásra bocsátja a jegyzőkönyv mellékletét képező, a napirend tárgyában készített előterjesztés határozati javaslatát az előterjesztésben írtakkal egyező tartalommal, változtatás nélkül.</w:t>
      </w:r>
    </w:p>
    <w:p w:rsidR="00EF09FD" w:rsidRDefault="00EF09FD" w:rsidP="005B7DA6">
      <w:pPr>
        <w:jc w:val="both"/>
      </w:pPr>
    </w:p>
    <w:p w:rsidR="005B7DA6" w:rsidRDefault="005B7DA6" w:rsidP="005B7DA6">
      <w:pPr>
        <w:jc w:val="both"/>
      </w:pPr>
      <w:r>
        <w:t>Megállapítja, hogy a Képviselő-testület a szavazás eredményeként az alábbi döntést hozta.</w:t>
      </w:r>
    </w:p>
    <w:p w:rsidR="00A36A58" w:rsidRDefault="00A36A58" w:rsidP="005B7DA6"/>
    <w:p w:rsidR="005B7DA6" w:rsidRPr="00A36A58" w:rsidRDefault="005B7DA6" w:rsidP="005B7DA6"/>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301/2013.(X. 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úgy dönt, hogy Ferencz Éva II. Kerületért Emlékéremmel kitüntetett színész és előadóművészt a kerület saját halottjává nyilvánítja. Felhatalmazza a polgármestert a szükséges intézkedések megtételére.</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Felelős:</w:t>
      </w:r>
      <w:r w:rsidRPr="00A36A58">
        <w:rPr>
          <w:lang w:eastAsia="ar-SA"/>
        </w:rPr>
        <w:tab/>
        <w:t>polgármester</w:t>
      </w:r>
    </w:p>
    <w:p w:rsidR="00A36A58" w:rsidRPr="00A36A58" w:rsidRDefault="00A36A58" w:rsidP="00A36A58">
      <w:pPr>
        <w:keepLines/>
        <w:suppressAutoHyphens/>
        <w:overflowPunct w:val="0"/>
        <w:autoSpaceDE w:val="0"/>
        <w:spacing w:after="120"/>
        <w:ind w:left="1134"/>
        <w:jc w:val="both"/>
        <w:textAlignment w:val="baseline"/>
        <w:rPr>
          <w:color w:val="FF0000"/>
          <w:lang w:eastAsia="ar-SA"/>
        </w:rPr>
      </w:pPr>
      <w:r w:rsidRPr="00A36A58">
        <w:rPr>
          <w:b/>
          <w:u w:val="single"/>
          <w:lang w:eastAsia="ar-SA"/>
        </w:rPr>
        <w:t>Határidő</w:t>
      </w:r>
      <w:r w:rsidRPr="00A36A58">
        <w:rPr>
          <w:lang w:eastAsia="ar-SA"/>
        </w:rPr>
        <w:t>: azonnal</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Pr="00A36A58" w:rsidRDefault="00A36A58" w:rsidP="00A36A58"/>
    <w:p w:rsidR="00A36A58" w:rsidRPr="00A36A58" w:rsidRDefault="00A36A58" w:rsidP="00A36A58">
      <w:pPr>
        <w:keepNext/>
        <w:keepLines/>
        <w:overflowPunct w:val="0"/>
        <w:autoSpaceDE w:val="0"/>
        <w:autoSpaceDN w:val="0"/>
        <w:adjustRightInd w:val="0"/>
        <w:ind w:left="1645" w:hanging="936"/>
        <w:textAlignment w:val="baseline"/>
        <w:rPr>
          <w:sz w:val="26"/>
          <w:szCs w:val="20"/>
        </w:rPr>
      </w:pPr>
    </w:p>
    <w:p w:rsidR="00A36A58" w:rsidRPr="00A36A58" w:rsidRDefault="00A36A58" w:rsidP="00A36A58">
      <w:pPr>
        <w:keepNext/>
        <w:keepLines/>
        <w:overflowPunct w:val="0"/>
        <w:autoSpaceDE w:val="0"/>
        <w:autoSpaceDN w:val="0"/>
        <w:adjustRightInd w:val="0"/>
        <w:ind w:left="709"/>
        <w:textAlignment w:val="baseline"/>
        <w:rPr>
          <w:sz w:val="26"/>
          <w:szCs w:val="20"/>
        </w:rPr>
      </w:pPr>
    </w:p>
    <w:p w:rsidR="00A36A58" w:rsidRPr="00A36A58" w:rsidRDefault="00A36A58" w:rsidP="00A36A58">
      <w:pPr>
        <w:rPr>
          <w:b/>
          <w:u w:val="single"/>
        </w:rPr>
      </w:pPr>
      <w:r w:rsidRPr="00A36A58">
        <w:rPr>
          <w:b/>
          <w:u w:val="single"/>
        </w:rPr>
        <w:t>Napirend 3./ pontja</w:t>
      </w:r>
    </w:p>
    <w:p w:rsidR="00A36A58" w:rsidRPr="00A36A58" w:rsidRDefault="00A36A58" w:rsidP="00A36A58">
      <w:r w:rsidRPr="00A36A58">
        <w:t>A Képviselő-testület 81/2013.(IV.16.) számú határozatának módosítása</w:t>
      </w:r>
    </w:p>
    <w:p w:rsidR="00A36A58" w:rsidRPr="00A36A58" w:rsidRDefault="00A36A58" w:rsidP="00A36A58">
      <w:r w:rsidRPr="00A36A58">
        <w:t>(írásbeli, pótkézbesítés)</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Károlyi Helga</w:t>
      </w:r>
    </w:p>
    <w:p w:rsidR="00A36A58" w:rsidRPr="00A36A58" w:rsidRDefault="00A36A58" w:rsidP="00A36A58">
      <w:pPr>
        <w:ind w:left="1" w:firstLine="708"/>
      </w:pPr>
      <w:r w:rsidRPr="00A36A58">
        <w:t xml:space="preserve">   Polgármesteri Kabinet vezetője</w:t>
      </w:r>
    </w:p>
    <w:p w:rsidR="00A36A58" w:rsidRDefault="00A36A58" w:rsidP="00A36A58"/>
    <w:p w:rsidR="005B7DA6" w:rsidRDefault="005B7DA6" w:rsidP="005B7DA6">
      <w:pPr>
        <w:jc w:val="both"/>
      </w:pPr>
      <w:r w:rsidRPr="005B7DA6">
        <w:rPr>
          <w:b/>
          <w:u w:val="single"/>
        </w:rPr>
        <w:t>Polgármester</w:t>
      </w:r>
      <w:r>
        <w:t>: Szavazásra bocsátja a jegyzőkönyv mellékletét képező, a napirend tárgyában készített előterjesztés határozati javaslatát az előterjesztésben írtakkal egyező tartalommal, változtatás nélkül.</w:t>
      </w:r>
    </w:p>
    <w:p w:rsidR="00EF09FD" w:rsidRDefault="00EF09FD" w:rsidP="005B7DA6">
      <w:pPr>
        <w:jc w:val="both"/>
      </w:pPr>
    </w:p>
    <w:p w:rsidR="005B7DA6" w:rsidRDefault="005B7DA6" w:rsidP="005B7DA6">
      <w:pPr>
        <w:jc w:val="both"/>
      </w:pPr>
      <w:r>
        <w:t>Megállapítja, hogy a Képviselő-testület a szavazás eredményeként az alábbi döntést hozta.</w:t>
      </w:r>
    </w:p>
    <w:p w:rsidR="005B7DA6" w:rsidRDefault="005B7DA6" w:rsidP="00A36A58"/>
    <w:p w:rsidR="005B7DA6" w:rsidRPr="00A36A58" w:rsidRDefault="005B7DA6" w:rsidP="00A36A5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lastRenderedPageBreak/>
        <w:t>Budapest Főváros II. ker. Önkormányzat</w:t>
      </w:r>
      <w:r w:rsidRPr="00A36A58">
        <w:rPr>
          <w:b/>
          <w:u w:val="single"/>
          <w:lang w:eastAsia="ar-SA"/>
        </w:rPr>
        <w:br/>
      </w:r>
      <w:r w:rsidRPr="00A36A58">
        <w:rPr>
          <w:b/>
          <w:color w:val="000080"/>
          <w:u w:val="single"/>
          <w:lang w:eastAsia="ar-SA"/>
        </w:rPr>
        <w:t>302/2013.(X. 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5B7DA6" w:rsidRDefault="00A36A58" w:rsidP="00A36A58">
      <w:pPr>
        <w:keepLines/>
        <w:suppressAutoHyphens/>
        <w:overflowPunct w:val="0"/>
        <w:autoSpaceDE w:val="0"/>
        <w:spacing w:after="120"/>
        <w:ind w:left="1134"/>
        <w:jc w:val="both"/>
        <w:textAlignment w:val="baseline"/>
        <w:rPr>
          <w:lang w:eastAsia="ar-SA"/>
        </w:rPr>
      </w:pPr>
      <w:r w:rsidRPr="005B7DA6">
        <w:rPr>
          <w:lang w:eastAsia="ar-SA"/>
        </w:rPr>
        <w:t>úgy dönt, hogy 81/2013. (IV. 16.) számú határozatában foglalt, „A projekt megvalósítási helyszínének helyrajzi számai” tekintetében hozott döntését az alábbiak szerint módosítja:</w:t>
      </w:r>
    </w:p>
    <w:p w:rsidR="00A36A58" w:rsidRPr="005B7DA6" w:rsidRDefault="00A36A58" w:rsidP="00A36A58">
      <w:pPr>
        <w:keepLines/>
        <w:suppressAutoHyphens/>
        <w:overflowPunct w:val="0"/>
        <w:autoSpaceDE w:val="0"/>
        <w:spacing w:after="120"/>
        <w:ind w:left="1134"/>
        <w:jc w:val="both"/>
        <w:textAlignment w:val="baseline"/>
        <w:rPr>
          <w:lang w:eastAsia="ar-SA"/>
        </w:rPr>
      </w:pPr>
      <w:r w:rsidRPr="005B7DA6">
        <w:rPr>
          <w:lang w:eastAsia="ar-SA"/>
        </w:rPr>
        <w:t>A projekt megvalósítási helyszínének helyrajzi számai:</w:t>
      </w:r>
    </w:p>
    <w:p w:rsidR="00A36A58" w:rsidRPr="005B7DA6" w:rsidRDefault="00A36A58" w:rsidP="00A36A58">
      <w:pPr>
        <w:keepLines/>
        <w:suppressAutoHyphens/>
        <w:overflowPunct w:val="0"/>
        <w:autoSpaceDE w:val="0"/>
        <w:spacing w:after="120"/>
        <w:ind w:left="1134"/>
        <w:jc w:val="both"/>
        <w:textAlignment w:val="baseline"/>
        <w:rPr>
          <w:i/>
          <w:lang w:eastAsia="ar-SA"/>
        </w:rPr>
      </w:pPr>
      <w:r w:rsidRPr="005B7DA6">
        <w:rPr>
          <w:i/>
          <w:lang w:eastAsia="ar-SA"/>
        </w:rPr>
        <w:t>51751</w:t>
      </w:r>
    </w:p>
    <w:p w:rsidR="00A36A58" w:rsidRPr="005B7DA6" w:rsidRDefault="00A36A58" w:rsidP="00A36A58">
      <w:pPr>
        <w:keepLines/>
        <w:suppressAutoHyphens/>
        <w:overflowPunct w:val="0"/>
        <w:autoSpaceDE w:val="0"/>
        <w:spacing w:after="120"/>
        <w:ind w:left="1134"/>
        <w:jc w:val="both"/>
        <w:textAlignment w:val="baseline"/>
        <w:rPr>
          <w:i/>
          <w:lang w:eastAsia="ar-SA"/>
        </w:rPr>
      </w:pPr>
      <w:r w:rsidRPr="005B7DA6">
        <w:rPr>
          <w:i/>
          <w:lang w:eastAsia="ar-SA"/>
        </w:rPr>
        <w:t>51753</w:t>
      </w:r>
    </w:p>
    <w:p w:rsidR="00A36A58" w:rsidRPr="005B7DA6" w:rsidRDefault="00A36A58" w:rsidP="00A36A58">
      <w:pPr>
        <w:keepLines/>
        <w:suppressAutoHyphens/>
        <w:overflowPunct w:val="0"/>
        <w:autoSpaceDE w:val="0"/>
        <w:spacing w:after="120"/>
        <w:ind w:left="1134"/>
        <w:jc w:val="both"/>
        <w:textAlignment w:val="baseline"/>
        <w:rPr>
          <w:i/>
          <w:lang w:eastAsia="ar-SA"/>
        </w:rPr>
      </w:pPr>
      <w:r w:rsidRPr="005B7DA6">
        <w:rPr>
          <w:i/>
          <w:lang w:eastAsia="ar-SA"/>
        </w:rPr>
        <w:t>51754</w:t>
      </w:r>
    </w:p>
    <w:p w:rsidR="00A36A58" w:rsidRPr="005B7DA6" w:rsidRDefault="00A36A58" w:rsidP="00A36A58">
      <w:pPr>
        <w:keepLines/>
        <w:suppressAutoHyphens/>
        <w:overflowPunct w:val="0"/>
        <w:autoSpaceDE w:val="0"/>
        <w:spacing w:after="120"/>
        <w:ind w:left="1134"/>
        <w:jc w:val="both"/>
        <w:textAlignment w:val="baseline"/>
        <w:rPr>
          <w:i/>
          <w:lang w:eastAsia="ar-SA"/>
        </w:rPr>
      </w:pPr>
      <w:r w:rsidRPr="005B7DA6">
        <w:rPr>
          <w:i/>
          <w:lang w:eastAsia="ar-SA"/>
        </w:rPr>
        <w:t>51755</w:t>
      </w:r>
    </w:p>
    <w:p w:rsidR="00A36A58" w:rsidRPr="005B7DA6" w:rsidRDefault="00A36A58" w:rsidP="00A36A58">
      <w:pPr>
        <w:keepLines/>
        <w:suppressAutoHyphens/>
        <w:overflowPunct w:val="0"/>
        <w:autoSpaceDE w:val="0"/>
        <w:spacing w:after="120"/>
        <w:ind w:left="1134"/>
        <w:jc w:val="both"/>
        <w:textAlignment w:val="baseline"/>
        <w:rPr>
          <w:i/>
          <w:lang w:eastAsia="ar-SA"/>
        </w:rPr>
      </w:pPr>
      <w:r w:rsidRPr="005B7DA6">
        <w:rPr>
          <w:i/>
          <w:lang w:eastAsia="ar-SA"/>
        </w:rPr>
        <w:t>51756</w:t>
      </w:r>
    </w:p>
    <w:p w:rsidR="00A36A58" w:rsidRPr="005B7DA6" w:rsidRDefault="00A36A58" w:rsidP="00A36A58">
      <w:pPr>
        <w:keepLines/>
        <w:suppressAutoHyphens/>
        <w:overflowPunct w:val="0"/>
        <w:autoSpaceDE w:val="0"/>
        <w:spacing w:after="120"/>
        <w:ind w:left="1134"/>
        <w:jc w:val="both"/>
        <w:textAlignment w:val="baseline"/>
        <w:rPr>
          <w:i/>
          <w:lang w:eastAsia="ar-SA"/>
        </w:rPr>
      </w:pPr>
      <w:r w:rsidRPr="005B7DA6">
        <w:rPr>
          <w:i/>
          <w:lang w:eastAsia="ar-SA"/>
        </w:rPr>
        <w:t>51757</w:t>
      </w:r>
    </w:p>
    <w:p w:rsidR="00A36A58" w:rsidRPr="005B7DA6" w:rsidRDefault="00A36A58" w:rsidP="00A36A58">
      <w:pPr>
        <w:keepLines/>
        <w:suppressAutoHyphens/>
        <w:overflowPunct w:val="0"/>
        <w:autoSpaceDE w:val="0"/>
        <w:spacing w:after="120"/>
        <w:ind w:left="1134"/>
        <w:jc w:val="both"/>
        <w:textAlignment w:val="baseline"/>
        <w:rPr>
          <w:i/>
          <w:lang w:eastAsia="ar-SA"/>
        </w:rPr>
      </w:pPr>
      <w:r w:rsidRPr="005B7DA6">
        <w:rPr>
          <w:i/>
          <w:lang w:eastAsia="ar-SA"/>
        </w:rPr>
        <w:t>51758</w:t>
      </w:r>
    </w:p>
    <w:p w:rsidR="00A36A58" w:rsidRPr="005B7DA6" w:rsidRDefault="00A36A58" w:rsidP="00A36A58">
      <w:pPr>
        <w:keepLines/>
        <w:suppressAutoHyphens/>
        <w:overflowPunct w:val="0"/>
        <w:autoSpaceDE w:val="0"/>
        <w:spacing w:after="120"/>
        <w:ind w:left="1134"/>
        <w:jc w:val="both"/>
        <w:textAlignment w:val="baseline"/>
        <w:rPr>
          <w:i/>
          <w:lang w:eastAsia="ar-SA"/>
        </w:rPr>
      </w:pPr>
      <w:r w:rsidRPr="005B7DA6">
        <w:rPr>
          <w:i/>
          <w:lang w:eastAsia="ar-SA"/>
        </w:rPr>
        <w:t>51759</w:t>
      </w:r>
    </w:p>
    <w:p w:rsidR="00A36A58" w:rsidRPr="005B7DA6" w:rsidRDefault="00A36A58" w:rsidP="00A36A58">
      <w:pPr>
        <w:keepLines/>
        <w:suppressAutoHyphens/>
        <w:overflowPunct w:val="0"/>
        <w:autoSpaceDE w:val="0"/>
        <w:spacing w:after="120"/>
        <w:ind w:left="1134"/>
        <w:jc w:val="both"/>
        <w:textAlignment w:val="baseline"/>
        <w:rPr>
          <w:i/>
          <w:lang w:eastAsia="ar-SA"/>
        </w:rPr>
      </w:pPr>
      <w:r w:rsidRPr="005B7DA6">
        <w:rPr>
          <w:i/>
          <w:lang w:eastAsia="ar-SA"/>
        </w:rPr>
        <w:t>51760</w:t>
      </w:r>
    </w:p>
    <w:p w:rsidR="00A36A58" w:rsidRPr="005B7DA6" w:rsidRDefault="00A36A58" w:rsidP="00A36A58">
      <w:pPr>
        <w:keepLines/>
        <w:suppressAutoHyphens/>
        <w:overflowPunct w:val="0"/>
        <w:autoSpaceDE w:val="0"/>
        <w:spacing w:after="120"/>
        <w:ind w:left="1134"/>
        <w:jc w:val="both"/>
        <w:textAlignment w:val="baseline"/>
        <w:rPr>
          <w:i/>
          <w:lang w:eastAsia="ar-SA"/>
        </w:rPr>
      </w:pPr>
      <w:r w:rsidRPr="005B7DA6">
        <w:rPr>
          <w:i/>
          <w:lang w:eastAsia="ar-SA"/>
        </w:rPr>
        <w:t xml:space="preserve">51786 (Mészégető utca), </w:t>
      </w:r>
    </w:p>
    <w:p w:rsidR="00A36A58" w:rsidRPr="005B7DA6" w:rsidRDefault="00A36A58" w:rsidP="00A36A58">
      <w:pPr>
        <w:keepLines/>
        <w:suppressAutoHyphens/>
        <w:overflowPunct w:val="0"/>
        <w:autoSpaceDE w:val="0"/>
        <w:spacing w:after="120"/>
        <w:ind w:left="1134"/>
        <w:jc w:val="both"/>
        <w:textAlignment w:val="baseline"/>
        <w:rPr>
          <w:i/>
          <w:lang w:eastAsia="ar-SA"/>
        </w:rPr>
      </w:pPr>
      <w:r w:rsidRPr="005B7DA6">
        <w:rPr>
          <w:i/>
          <w:lang w:eastAsia="ar-SA"/>
        </w:rPr>
        <w:t>51787</w:t>
      </w:r>
    </w:p>
    <w:p w:rsidR="00A36A58" w:rsidRPr="005B7DA6" w:rsidRDefault="00A36A58" w:rsidP="00A36A58">
      <w:pPr>
        <w:keepLines/>
        <w:suppressAutoHyphens/>
        <w:overflowPunct w:val="0"/>
        <w:autoSpaceDE w:val="0"/>
        <w:spacing w:after="120"/>
        <w:ind w:left="1134"/>
        <w:jc w:val="both"/>
        <w:textAlignment w:val="baseline"/>
        <w:rPr>
          <w:i/>
          <w:lang w:eastAsia="ar-SA"/>
        </w:rPr>
      </w:pPr>
      <w:r w:rsidRPr="005B7DA6">
        <w:rPr>
          <w:i/>
          <w:lang w:eastAsia="ar-SA"/>
        </w:rPr>
        <w:t>51788</w:t>
      </w:r>
    </w:p>
    <w:p w:rsidR="00A36A58" w:rsidRPr="005B7DA6" w:rsidRDefault="00A36A58" w:rsidP="00A36A58">
      <w:pPr>
        <w:keepLines/>
        <w:suppressAutoHyphens/>
        <w:overflowPunct w:val="0"/>
        <w:autoSpaceDE w:val="0"/>
        <w:spacing w:after="120"/>
        <w:ind w:left="1134"/>
        <w:jc w:val="both"/>
        <w:textAlignment w:val="baseline"/>
        <w:rPr>
          <w:i/>
          <w:lang w:eastAsia="ar-SA"/>
        </w:rPr>
      </w:pPr>
      <w:r w:rsidRPr="005B7DA6">
        <w:rPr>
          <w:i/>
          <w:lang w:eastAsia="ar-SA"/>
        </w:rPr>
        <w:t>51789</w:t>
      </w:r>
    </w:p>
    <w:p w:rsidR="00A36A58" w:rsidRPr="005B7DA6" w:rsidRDefault="00A36A58" w:rsidP="00A36A58">
      <w:pPr>
        <w:keepLines/>
        <w:suppressAutoHyphens/>
        <w:overflowPunct w:val="0"/>
        <w:autoSpaceDE w:val="0"/>
        <w:spacing w:after="120"/>
        <w:ind w:left="1134"/>
        <w:jc w:val="both"/>
        <w:textAlignment w:val="baseline"/>
        <w:rPr>
          <w:lang w:eastAsia="ar-SA"/>
        </w:rPr>
      </w:pPr>
      <w:r w:rsidRPr="005B7DA6">
        <w:rPr>
          <w:lang w:eastAsia="ar-SA"/>
        </w:rPr>
        <w:t>51791</w:t>
      </w:r>
    </w:p>
    <w:p w:rsidR="00A36A58" w:rsidRPr="005B7DA6" w:rsidRDefault="00A36A58" w:rsidP="00A36A58">
      <w:pPr>
        <w:keepLines/>
        <w:suppressAutoHyphens/>
        <w:overflowPunct w:val="0"/>
        <w:autoSpaceDE w:val="0"/>
        <w:spacing w:after="120"/>
        <w:ind w:left="1134"/>
        <w:jc w:val="both"/>
        <w:textAlignment w:val="baseline"/>
        <w:rPr>
          <w:lang w:eastAsia="ar-SA"/>
        </w:rPr>
      </w:pPr>
      <w:r w:rsidRPr="005B7DA6">
        <w:rPr>
          <w:lang w:eastAsia="ar-SA"/>
        </w:rPr>
        <w:t>51794</w:t>
      </w:r>
    </w:p>
    <w:p w:rsidR="00A36A58" w:rsidRPr="005B7DA6" w:rsidRDefault="00A36A58" w:rsidP="00A36A58">
      <w:pPr>
        <w:keepLines/>
        <w:suppressAutoHyphens/>
        <w:overflowPunct w:val="0"/>
        <w:autoSpaceDE w:val="0"/>
        <w:spacing w:after="120"/>
        <w:ind w:left="1134"/>
        <w:jc w:val="both"/>
        <w:textAlignment w:val="baseline"/>
        <w:rPr>
          <w:lang w:eastAsia="ar-SA"/>
        </w:rPr>
      </w:pPr>
      <w:r w:rsidRPr="005B7DA6">
        <w:rPr>
          <w:lang w:eastAsia="ar-SA"/>
        </w:rPr>
        <w:t>51762</w:t>
      </w:r>
    </w:p>
    <w:p w:rsidR="00A36A58" w:rsidRPr="005B7DA6" w:rsidRDefault="00A36A58" w:rsidP="00A36A58">
      <w:pPr>
        <w:keepLines/>
        <w:suppressAutoHyphens/>
        <w:overflowPunct w:val="0"/>
        <w:autoSpaceDE w:val="0"/>
        <w:spacing w:after="120"/>
        <w:ind w:left="1134"/>
        <w:jc w:val="both"/>
        <w:textAlignment w:val="baseline"/>
        <w:rPr>
          <w:lang w:eastAsia="ar-SA"/>
        </w:rPr>
      </w:pPr>
      <w:r w:rsidRPr="005B7DA6">
        <w:rPr>
          <w:lang w:eastAsia="ar-SA"/>
        </w:rPr>
        <w:t>51763</w:t>
      </w:r>
    </w:p>
    <w:p w:rsidR="00A36A58" w:rsidRPr="005B7DA6" w:rsidRDefault="00A36A58" w:rsidP="00A36A58">
      <w:pPr>
        <w:keepLines/>
        <w:suppressAutoHyphens/>
        <w:overflowPunct w:val="0"/>
        <w:autoSpaceDE w:val="0"/>
        <w:spacing w:after="120"/>
        <w:ind w:left="1134"/>
        <w:jc w:val="both"/>
        <w:textAlignment w:val="baseline"/>
        <w:rPr>
          <w:lang w:eastAsia="ar-SA"/>
        </w:rPr>
      </w:pPr>
      <w:r w:rsidRPr="005B7DA6">
        <w:rPr>
          <w:lang w:eastAsia="ar-SA"/>
        </w:rPr>
        <w:t>51761</w:t>
      </w:r>
    </w:p>
    <w:p w:rsidR="00A36A58" w:rsidRPr="005B7DA6" w:rsidRDefault="00A36A58" w:rsidP="00A36A58">
      <w:pPr>
        <w:keepLines/>
        <w:suppressAutoHyphens/>
        <w:overflowPunct w:val="0"/>
        <w:autoSpaceDE w:val="0"/>
        <w:spacing w:after="120"/>
        <w:ind w:left="1134"/>
        <w:jc w:val="both"/>
        <w:textAlignment w:val="baseline"/>
        <w:rPr>
          <w:lang w:eastAsia="ar-SA"/>
        </w:rPr>
      </w:pPr>
      <w:r w:rsidRPr="005B7DA6">
        <w:rPr>
          <w:lang w:eastAsia="ar-SA"/>
        </w:rPr>
        <w:t>51764</w:t>
      </w:r>
    </w:p>
    <w:p w:rsidR="00A36A58" w:rsidRPr="005B7DA6" w:rsidRDefault="00A36A58" w:rsidP="00A36A58">
      <w:pPr>
        <w:keepLines/>
        <w:suppressAutoHyphens/>
        <w:overflowPunct w:val="0"/>
        <w:autoSpaceDE w:val="0"/>
        <w:spacing w:after="120"/>
        <w:ind w:left="1134"/>
        <w:jc w:val="both"/>
        <w:textAlignment w:val="baseline"/>
        <w:rPr>
          <w:lang w:eastAsia="ar-SA"/>
        </w:rPr>
      </w:pPr>
      <w:r w:rsidRPr="005B7DA6">
        <w:rPr>
          <w:lang w:eastAsia="ar-SA"/>
        </w:rPr>
        <w:t>A határozat egyebekben változatlan marad.</w:t>
      </w:r>
    </w:p>
    <w:p w:rsidR="00A36A58" w:rsidRPr="00A36A58" w:rsidRDefault="00A36A58" w:rsidP="00A36A58">
      <w:pPr>
        <w:keepLines/>
        <w:suppressAutoHyphens/>
        <w:overflowPunct w:val="0"/>
        <w:autoSpaceDE w:val="0"/>
        <w:spacing w:after="120"/>
        <w:ind w:left="1134"/>
        <w:jc w:val="both"/>
        <w:textAlignment w:val="baseline"/>
        <w:rPr>
          <w:szCs w:val="20"/>
          <w:lang w:eastAsia="ar-SA"/>
        </w:rPr>
      </w:pPr>
      <w:r w:rsidRPr="00A36A58">
        <w:rPr>
          <w:b/>
          <w:szCs w:val="20"/>
          <w:u w:val="single"/>
          <w:lang w:eastAsia="ar-SA"/>
        </w:rPr>
        <w:t>Felelős:</w:t>
      </w:r>
      <w:r w:rsidRPr="00A36A58">
        <w:rPr>
          <w:b/>
          <w:szCs w:val="20"/>
          <w:lang w:eastAsia="ar-SA"/>
        </w:rPr>
        <w:t xml:space="preserve"> </w:t>
      </w:r>
      <w:r w:rsidRPr="00A36A58">
        <w:rPr>
          <w:szCs w:val="20"/>
          <w:lang w:eastAsia="ar-SA"/>
        </w:rPr>
        <w:t>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Határidő</w:t>
      </w:r>
      <w:r w:rsidRPr="00A36A58">
        <w:rPr>
          <w:b/>
          <w:lang w:eastAsia="ar-SA"/>
        </w:rPr>
        <w:t xml:space="preserve">: </w:t>
      </w:r>
      <w:r w:rsidRPr="00A36A58">
        <w:rPr>
          <w:lang w:eastAsia="ar-SA"/>
        </w:rPr>
        <w:t>2013. november 15.</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Pr="00A36A58" w:rsidRDefault="00A36A58" w:rsidP="00A36A58"/>
    <w:p w:rsidR="00A36A58" w:rsidRPr="00A36A58" w:rsidRDefault="00A36A58" w:rsidP="00A36A58">
      <w:pPr>
        <w:spacing w:after="160" w:line="259" w:lineRule="auto"/>
        <w:rPr>
          <w:sz w:val="26"/>
          <w:szCs w:val="20"/>
        </w:rPr>
      </w:pPr>
      <w:r w:rsidRPr="00A36A58">
        <w:br w:type="page"/>
      </w:r>
    </w:p>
    <w:p w:rsidR="00A36A58" w:rsidRPr="00A36A58" w:rsidRDefault="00A36A58" w:rsidP="00A36A58">
      <w:pPr>
        <w:keepNext/>
        <w:keepLines/>
        <w:overflowPunct w:val="0"/>
        <w:autoSpaceDE w:val="0"/>
        <w:autoSpaceDN w:val="0"/>
        <w:adjustRightInd w:val="0"/>
        <w:ind w:left="1645" w:hanging="936"/>
        <w:textAlignment w:val="baseline"/>
        <w:rPr>
          <w:sz w:val="26"/>
          <w:szCs w:val="20"/>
        </w:rPr>
      </w:pPr>
    </w:p>
    <w:p w:rsidR="00A36A58" w:rsidRPr="00A36A58" w:rsidRDefault="00A36A58" w:rsidP="00A36A58"/>
    <w:p w:rsidR="00A36A58" w:rsidRPr="00A36A58" w:rsidRDefault="00A36A58" w:rsidP="00A36A58">
      <w:pPr>
        <w:rPr>
          <w:b/>
          <w:u w:val="single"/>
        </w:rPr>
      </w:pPr>
      <w:r w:rsidRPr="00A36A58">
        <w:rPr>
          <w:b/>
          <w:u w:val="single"/>
        </w:rPr>
        <w:t>Napirend 4./ pontja</w:t>
      </w:r>
    </w:p>
    <w:p w:rsidR="00A36A58" w:rsidRPr="00A36A58" w:rsidRDefault="00A36A58" w:rsidP="00A36A58">
      <w:r w:rsidRPr="00A36A58">
        <w:t>Döntés intézményi tanácsba történő delegálásról</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Ötvös Zoltán</w:t>
      </w:r>
    </w:p>
    <w:p w:rsidR="00A36A58" w:rsidRPr="00A36A58" w:rsidRDefault="00A36A58" w:rsidP="00A36A58">
      <w:pPr>
        <w:ind w:firstLine="708"/>
      </w:pPr>
      <w:r w:rsidRPr="00A36A58">
        <w:t xml:space="preserve">   Művelődési Iroda vezetője</w:t>
      </w:r>
    </w:p>
    <w:p w:rsidR="00A36A58" w:rsidRDefault="00A36A58" w:rsidP="005B7DA6"/>
    <w:p w:rsidR="005B7DA6" w:rsidRDefault="005B7DA6" w:rsidP="005B7DA6">
      <w:pPr>
        <w:jc w:val="both"/>
      </w:pPr>
      <w:r w:rsidRPr="005B7DA6">
        <w:rPr>
          <w:b/>
          <w:u w:val="single"/>
        </w:rPr>
        <w:t>Polgármester</w:t>
      </w:r>
      <w:r>
        <w:t>: Szavazásra bocsátja a jegyzőkönyv mellékletét képező, a napirend tárgyában készített előterjesztés határozati javaslatát az előterjesztésben írtakkal egyező tartalommal, változtatás nélkül.</w:t>
      </w:r>
    </w:p>
    <w:p w:rsidR="00EF09FD" w:rsidRDefault="00EF09FD" w:rsidP="005B7DA6">
      <w:pPr>
        <w:jc w:val="both"/>
      </w:pPr>
    </w:p>
    <w:p w:rsidR="005B7DA6" w:rsidRDefault="005B7DA6" w:rsidP="005B7DA6">
      <w:pPr>
        <w:jc w:val="both"/>
      </w:pPr>
      <w:r>
        <w:t>Megállapítja, hogy a Képviselő-testület a szavazás eredményeként az alábbi döntést hozta.</w:t>
      </w:r>
    </w:p>
    <w:p w:rsidR="005B7DA6" w:rsidRDefault="005B7DA6" w:rsidP="005B7DA6"/>
    <w:p w:rsidR="005B7DA6" w:rsidRPr="00A36A58" w:rsidRDefault="005B7DA6" w:rsidP="005B7DA6"/>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303/2013.(X. 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úgy dönt, hogy - a nemzeti köznevelésről szóló 2011. évi CXC. törvény 73. § (3) bekezdése alapján – a kerületben székhellyel rendelkező iskolák intézményi tanácsába egy-egy főt delegál. </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Felhatalmazza Polgármester az intézményvezetők kezdeményezését követően a delegálás lebonyolítására.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Felelős:</w:t>
      </w:r>
      <w:r w:rsidRPr="00A36A58">
        <w:rPr>
          <w:lang w:eastAsia="ar-SA"/>
        </w:rPr>
        <w:t xml:space="preserve"> 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Határidő</w:t>
      </w:r>
      <w:r w:rsidRPr="00A36A58">
        <w:rPr>
          <w:b/>
          <w:lang w:eastAsia="ar-SA"/>
        </w:rPr>
        <w:t>:</w:t>
      </w:r>
      <w:r w:rsidRPr="00A36A58">
        <w:rPr>
          <w:lang w:eastAsia="ar-SA"/>
        </w:rPr>
        <w:t xml:space="preserve"> folyamatos</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Pr>
        <w:rPr>
          <w:b/>
          <w:u w:val="single"/>
        </w:rPr>
      </w:pPr>
      <w:r w:rsidRPr="00A36A58">
        <w:rPr>
          <w:b/>
          <w:u w:val="single"/>
        </w:rPr>
        <w:t>Napirend 5./ pontja</w:t>
      </w:r>
    </w:p>
    <w:p w:rsidR="00A36A58" w:rsidRPr="00A36A58" w:rsidRDefault="00A36A58" w:rsidP="00A36A58">
      <w:r w:rsidRPr="00A36A58">
        <w:t>Javaslat a Budapest Főváros II. Kerületi Önkormányzat Intézményeket Működtető Központja létszámkeretének módosítására</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Ötvös Zoltán</w:t>
      </w:r>
    </w:p>
    <w:p w:rsidR="00A36A58" w:rsidRPr="00A36A58" w:rsidRDefault="00A36A58" w:rsidP="00A36A58">
      <w:pPr>
        <w:ind w:firstLine="708"/>
      </w:pPr>
      <w:r w:rsidRPr="00A36A58">
        <w:t xml:space="preserve">   Művelődési Iroda vezetője</w:t>
      </w:r>
    </w:p>
    <w:p w:rsidR="00A36A58" w:rsidRPr="00A36A58" w:rsidRDefault="00A36A58" w:rsidP="00A36A58"/>
    <w:p w:rsidR="005B7DA6" w:rsidRDefault="005B7DA6" w:rsidP="005B7DA6">
      <w:pPr>
        <w:jc w:val="both"/>
      </w:pPr>
      <w:r w:rsidRPr="005B7DA6">
        <w:rPr>
          <w:b/>
          <w:u w:val="single"/>
        </w:rPr>
        <w:t>Polgármester:</w:t>
      </w:r>
      <w:r>
        <w:t xml:space="preserve"> Szavazásra bocsátja a minősített többség szabályai szerint a jegyzőkönyv mellékletét képező, a napirend tárgyában készített előterjesztés 1./ határozati javaslatát az előterjesztésben írtakkal egyező tartalommal, változtatás nélkül.</w:t>
      </w:r>
    </w:p>
    <w:p w:rsidR="00EF09FD" w:rsidRDefault="00EF09FD" w:rsidP="005B7DA6">
      <w:pPr>
        <w:jc w:val="both"/>
      </w:pPr>
    </w:p>
    <w:p w:rsidR="005B7DA6" w:rsidRDefault="005B7DA6" w:rsidP="005B7DA6">
      <w:pPr>
        <w:jc w:val="both"/>
      </w:pPr>
      <w:r>
        <w:t>Megállapítja, hogy a Képviselő-testület a szavazás eredményeként az alábbi döntést hozta.</w:t>
      </w:r>
    </w:p>
    <w:p w:rsidR="00A36A58" w:rsidRPr="00A36A58" w:rsidRDefault="00A36A58" w:rsidP="005B7DA6"/>
    <w:p w:rsidR="00A36A58" w:rsidRPr="00A36A58" w:rsidRDefault="00A36A58" w:rsidP="005B7DA6"/>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lastRenderedPageBreak/>
        <w:t>Budapest Főváros II. ker. Önkormányzat</w:t>
      </w:r>
      <w:r w:rsidRPr="00A36A58">
        <w:rPr>
          <w:b/>
          <w:u w:val="single"/>
          <w:lang w:eastAsia="ar-SA"/>
        </w:rPr>
        <w:br/>
      </w:r>
      <w:r w:rsidRPr="00A36A58">
        <w:rPr>
          <w:b/>
          <w:color w:val="000080"/>
          <w:u w:val="single"/>
          <w:lang w:eastAsia="ar-SA"/>
        </w:rPr>
        <w:t>304/2013.(X.29.)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úgy dönt, hogy a Budapest Főváros II. Kerületi Önkormányzat Intézményeket Működtető Központja  engedélyezett létszámkeretét 2013. november 1-jétől 95 főben (55 fő konyhai dolgozó, 40 fő gondnok/karbantartó, fűtő és az intézmény adminisztrációs feladatait ellátók) állapítja meg. </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Felkéri a Polgármestert, hogy a határozat végrehajtása érdekében a szükséges intézkedést tegye meg. </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Felelős:</w:t>
      </w:r>
      <w:r w:rsidRPr="00A36A58">
        <w:rPr>
          <w:lang w:eastAsia="ar-SA"/>
        </w:rPr>
        <w:t xml:space="preserve"> 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Határidő:</w:t>
      </w:r>
      <w:r w:rsidRPr="00A36A58">
        <w:rPr>
          <w:lang w:eastAsia="ar-SA"/>
        </w:rPr>
        <w:t xml:space="preserve"> létszámkeretre: 2013. november 1.  </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                2013. évi költségvetési rendelet módosítása, legkésőbb 2013. </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                december 31.</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Pr="00A36A58" w:rsidRDefault="00A36A58" w:rsidP="00A36A58">
      <w:pPr>
        <w:jc w:val="both"/>
      </w:pPr>
    </w:p>
    <w:p w:rsidR="005B7DA6" w:rsidRDefault="005B7DA6" w:rsidP="005B7DA6">
      <w:pPr>
        <w:jc w:val="both"/>
      </w:pPr>
      <w:r w:rsidRPr="005B7DA6">
        <w:rPr>
          <w:b/>
          <w:u w:val="single"/>
        </w:rPr>
        <w:t>Polgármester:</w:t>
      </w:r>
      <w:r>
        <w:t xml:space="preserve"> Szavazásra bocsátja a minősített többség szabályai szerint a jegyzőkönyv mellékletét képező, a napirend tárgyában készített előterjesztés 2./ határozati javaslatát az előterjesztésben írtakkal egyező tartalommal, változtatás nélkül.</w:t>
      </w:r>
    </w:p>
    <w:p w:rsidR="00EF09FD" w:rsidRDefault="00EF09FD" w:rsidP="005B7DA6">
      <w:pPr>
        <w:jc w:val="both"/>
      </w:pPr>
    </w:p>
    <w:p w:rsidR="005B7DA6" w:rsidRDefault="005B7DA6" w:rsidP="005B7DA6">
      <w:pPr>
        <w:jc w:val="both"/>
      </w:pPr>
      <w:r>
        <w:t>Megállapítja, hogy a Képviselő-testület a szavazás eredményeként az alábbi döntést hozta.</w:t>
      </w:r>
    </w:p>
    <w:p w:rsidR="00A36A58" w:rsidRDefault="00A36A58" w:rsidP="00A36A58">
      <w:pPr>
        <w:jc w:val="both"/>
      </w:pPr>
    </w:p>
    <w:p w:rsidR="005B7DA6" w:rsidRDefault="005B7DA6" w:rsidP="00A36A58">
      <w:pPr>
        <w:jc w:val="both"/>
      </w:pPr>
    </w:p>
    <w:p w:rsidR="005B7DA6" w:rsidRPr="00A36A58" w:rsidRDefault="005B7DA6" w:rsidP="00A36A58">
      <w:pPr>
        <w:jc w:val="both"/>
      </w:pPr>
    </w:p>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305/2013.(X. 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úgy dönt, hogy a Budapest Főváros II. Kerületi Önkormányzat Intézményeket Működtető Központja engedélyezett létszámkeretének biztosításából adódó többlet költségeket biztosítja a költségvetési szerv költségvetésében. A többlet költségek fedezete a 2013. évi költségvetési rendelet 16. számú tábla II/a/2 „Működési tartalék” jogcím előirányzata.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Felkéri a Polgármestert, hogy a határozat végrehajtása érdekében a szükséges intézkedést tegye meg. </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Felelős:</w:t>
      </w:r>
      <w:r w:rsidRPr="00A36A58">
        <w:rPr>
          <w:lang w:eastAsia="ar-SA"/>
        </w:rPr>
        <w:t xml:space="preserve"> 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Határidő</w:t>
      </w:r>
      <w:r w:rsidRPr="00A36A58">
        <w:rPr>
          <w:b/>
          <w:lang w:eastAsia="ar-SA"/>
        </w:rPr>
        <w:t>:</w:t>
      </w:r>
      <w:r w:rsidRPr="00A36A58">
        <w:rPr>
          <w:lang w:eastAsia="ar-SA"/>
        </w:rPr>
        <w:t xml:space="preserve"> 2013. évi költségvetési rendelet módosítása, legkésőbb 2013. </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lang w:eastAsia="ar-SA"/>
        </w:rPr>
        <w:t xml:space="preserve">                 </w:t>
      </w:r>
      <w:r w:rsidRPr="00A36A58">
        <w:rPr>
          <w:lang w:eastAsia="ar-SA"/>
        </w:rPr>
        <w:t>december 31.</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Pr="00A36A58" w:rsidRDefault="00A36A58" w:rsidP="00A36A58"/>
    <w:p w:rsidR="00A36A58" w:rsidRPr="00A36A58" w:rsidRDefault="00A36A58" w:rsidP="00A36A58"/>
    <w:p w:rsidR="00A36A58" w:rsidRPr="00A36A58" w:rsidRDefault="00A36A58" w:rsidP="00A36A58"/>
    <w:p w:rsidR="00A36A58" w:rsidRDefault="00A36A58" w:rsidP="00A36A58"/>
    <w:p w:rsidR="005B7DA6" w:rsidRPr="00A36A58" w:rsidRDefault="005B7DA6" w:rsidP="00A36A58"/>
    <w:p w:rsidR="00A36A58" w:rsidRPr="00A36A58" w:rsidRDefault="00A36A58" w:rsidP="00A36A58"/>
    <w:p w:rsidR="00A36A58" w:rsidRPr="00A36A58" w:rsidRDefault="00A36A58" w:rsidP="00A36A58"/>
    <w:p w:rsidR="00A36A58" w:rsidRPr="00A36A58" w:rsidRDefault="00A36A58" w:rsidP="00A36A58">
      <w:pPr>
        <w:rPr>
          <w:b/>
          <w:u w:val="single"/>
        </w:rPr>
      </w:pPr>
      <w:r w:rsidRPr="00A36A58">
        <w:rPr>
          <w:b/>
          <w:u w:val="single"/>
        </w:rPr>
        <w:t>Napirend 6./ pontja</w:t>
      </w:r>
    </w:p>
    <w:p w:rsidR="00A36A58" w:rsidRPr="00A36A58" w:rsidRDefault="00A36A58" w:rsidP="00A36A58">
      <w:pPr>
        <w:jc w:val="both"/>
      </w:pPr>
      <w:r w:rsidRPr="00A36A58">
        <w:t>Javaslat az Önkormányzat vagyonáról és a vagyontárgyak feletti tulajdonosi jog gyakorlásáról, továbbá az önkormányzat tulajdonában lévő lakások és helyiségek elidegenítésének szabályairól, bérbeadásának feltételeiről szóló 34/2004.(X.13.) önkormányzati rendelet módosítására</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dr. Láng Orsolya</w:t>
      </w:r>
    </w:p>
    <w:p w:rsidR="00A36A58" w:rsidRPr="00A36A58" w:rsidRDefault="00A36A58" w:rsidP="00A36A58">
      <w:pPr>
        <w:ind w:firstLine="708"/>
      </w:pPr>
      <w:r w:rsidRPr="00A36A58">
        <w:t xml:space="preserve">   Vagyonhasznosítási és Ingatlan-nyilvántartási Iroda vezetője</w:t>
      </w:r>
    </w:p>
    <w:p w:rsidR="00A36A58" w:rsidRPr="00A36A58" w:rsidRDefault="00A36A58" w:rsidP="00A36A58"/>
    <w:p w:rsidR="00A36A58" w:rsidRPr="00A36A58" w:rsidRDefault="00A36A58" w:rsidP="00A36A58"/>
    <w:p w:rsidR="005B7DA6" w:rsidRDefault="005B7DA6" w:rsidP="00B02EDD">
      <w:pPr>
        <w:jc w:val="both"/>
      </w:pPr>
      <w:r w:rsidRPr="00B02EDD">
        <w:rPr>
          <w:b/>
          <w:u w:val="single"/>
        </w:rPr>
        <w:t>Polgármester</w:t>
      </w:r>
      <w:r>
        <w:t xml:space="preserve">: Tájékoztatja a Képviselő-testületet, hogy a Gazdasági és Tulajdonosi Bizottság megtárgyalta és támogatta a rendelet módosítást. Szavazásra bocsátja a jegyzőkönyv mellékletét képező, a napirend tárgyában készített előterjesztés </w:t>
      </w:r>
      <w:r w:rsidR="00B02EDD">
        <w:t xml:space="preserve">rendelet módosításra vonatkozó javaslatát </w:t>
      </w:r>
      <w:r>
        <w:t>az előterjesztésben írtakkal egyező tartalommal, változtatás nélkül.</w:t>
      </w:r>
    </w:p>
    <w:p w:rsidR="00B02EDD" w:rsidRDefault="00B02EDD" w:rsidP="00B02EDD">
      <w:pPr>
        <w:jc w:val="both"/>
      </w:pPr>
    </w:p>
    <w:p w:rsidR="005B7DA6" w:rsidRDefault="005B7DA6" w:rsidP="00B02EDD">
      <w:pPr>
        <w:jc w:val="both"/>
      </w:pPr>
      <w:r>
        <w:t>Megállapítja, hogy a Képviselő-testület a szavazás eredményeként az alábbi döntést hozta.</w:t>
      </w:r>
    </w:p>
    <w:p w:rsidR="00A36A58" w:rsidRPr="00A36A58" w:rsidRDefault="00A36A58" w:rsidP="00A36A58"/>
    <w:p w:rsidR="00A36A58" w:rsidRPr="00A36A58" w:rsidRDefault="00A36A58" w:rsidP="00A36A58"/>
    <w:p w:rsidR="00A36A58" w:rsidRPr="00A36A58" w:rsidRDefault="00A36A58" w:rsidP="00A36A58">
      <w:pPr>
        <w:suppressAutoHyphens/>
        <w:jc w:val="center"/>
        <w:rPr>
          <w:b/>
          <w:bCs/>
          <w:lang w:eastAsia="ar-SA"/>
        </w:rPr>
      </w:pPr>
      <w:r w:rsidRPr="00A36A58">
        <w:rPr>
          <w:b/>
          <w:bCs/>
          <w:lang w:eastAsia="ar-SA"/>
        </w:rPr>
        <w:t>Budapest Főváros II. Kerületi Önkormányzat Képviselő-testületének 28/2013.(X. 30.) önkormányzati rendelete az Önkormányzat vagyonáról és a vagyontárgyak feletti tulajdonosi jog gyakorlásáról, továbbá az önkormányzat tulajdonában lévő lakások és helyiségek elidegenítésének szabályairól, bérbeadásának feltételeiről szóló</w:t>
      </w:r>
    </w:p>
    <w:p w:rsidR="00A36A58" w:rsidRPr="00A36A58" w:rsidRDefault="00A36A58" w:rsidP="00A36A58">
      <w:pPr>
        <w:suppressAutoHyphens/>
        <w:jc w:val="center"/>
        <w:rPr>
          <w:b/>
          <w:bCs/>
          <w:lang w:eastAsia="ar-SA"/>
        </w:rPr>
      </w:pPr>
      <w:r w:rsidRPr="00A36A58">
        <w:rPr>
          <w:b/>
          <w:bCs/>
          <w:lang w:eastAsia="ar-SA"/>
        </w:rPr>
        <w:t>34/2004.(X.13.) önkormányzati rendeletének módosításáról</w:t>
      </w:r>
    </w:p>
    <w:p w:rsidR="00A36A58" w:rsidRPr="00A36A58" w:rsidRDefault="00A36A58" w:rsidP="00A36A58">
      <w:pPr>
        <w:widowControl w:val="0"/>
        <w:suppressAutoHyphens/>
        <w:rPr>
          <w:rFonts w:eastAsia="Arial Unicode MS"/>
          <w:szCs w:val="20"/>
          <w:lang w:eastAsia="en-US"/>
        </w:rPr>
      </w:pPr>
    </w:p>
    <w:p w:rsidR="00A36A58" w:rsidRPr="00A36A58" w:rsidRDefault="00A36A58" w:rsidP="00A36A58">
      <w:pPr>
        <w:widowControl w:val="0"/>
        <w:suppressAutoHyphens/>
        <w:rPr>
          <w:rFonts w:eastAsia="Arial Unicode MS"/>
          <w:szCs w:val="20"/>
          <w:lang w:eastAsia="en-US"/>
        </w:rPr>
      </w:pPr>
    </w:p>
    <w:p w:rsidR="00A36A58" w:rsidRPr="00A36A58" w:rsidRDefault="00A36A58" w:rsidP="00A36A58">
      <w:pPr>
        <w:widowControl w:val="0"/>
        <w:suppressAutoHyphens/>
        <w:jc w:val="both"/>
        <w:rPr>
          <w:rFonts w:eastAsia="Arial Unicode MS"/>
          <w:snapToGrid w:val="0"/>
          <w:sz w:val="26"/>
          <w:szCs w:val="20"/>
          <w:lang w:eastAsia="en-US"/>
        </w:rPr>
      </w:pPr>
      <w:r w:rsidRPr="00A36A58">
        <w:rPr>
          <w:rFonts w:eastAsia="Arial Unicode MS"/>
          <w:szCs w:val="20"/>
          <w:lang w:eastAsia="en-US"/>
        </w:rPr>
        <w:t>A Budapest Főváros II. Kerületi Önkormányzat Képviselő-testülete a Magyarország Alaptörvénye 32. cikk (1) bekezdés a) pontjában, Magyarország helyi önkormányzatairól szóló 2011. évi CLXXXIX. törvény 42. § 1. pontja, illetőleg a lakások és helyiségek bérletére, valamint az elidegenítésükre vonatkozó egyes szabályokról szóló 1993. évi LXXVIII. törvény 3. §, 36. § (2) bekezdésében, és 2. sz. mellékletében foglalt felhatalmazások alapján, figyelemmel a nemzeti vagyonról szóló 2011. évi CXCVI. törvény 5. §, 7. §, 9. §, 11. § és 18. §</w:t>
      </w:r>
      <w:proofErr w:type="spellStart"/>
      <w:r w:rsidRPr="00A36A58">
        <w:rPr>
          <w:rFonts w:eastAsia="Arial Unicode MS"/>
          <w:szCs w:val="20"/>
          <w:lang w:eastAsia="en-US"/>
        </w:rPr>
        <w:t>-ban</w:t>
      </w:r>
      <w:proofErr w:type="spellEnd"/>
      <w:r w:rsidRPr="00A36A58">
        <w:rPr>
          <w:rFonts w:eastAsia="Arial Unicode MS"/>
          <w:szCs w:val="20"/>
          <w:lang w:eastAsia="en-US"/>
        </w:rPr>
        <w:t xml:space="preserve"> foglalt felhatalmazásokra, valamint </w:t>
      </w:r>
      <w:r w:rsidRPr="00A36A58">
        <w:rPr>
          <w:rFonts w:eastAsia="Arial Unicode MS"/>
          <w:lang w:eastAsia="en-US"/>
        </w:rPr>
        <w:t>az információs önrendelkezési jogról és az információszabadságról szóló 2011. évi CXII. törvény 32-36. §</w:t>
      </w:r>
      <w:proofErr w:type="spellStart"/>
      <w:r w:rsidRPr="00A36A58">
        <w:rPr>
          <w:rFonts w:eastAsia="Arial Unicode MS"/>
          <w:lang w:eastAsia="en-US"/>
        </w:rPr>
        <w:t>-ai</w:t>
      </w:r>
      <w:proofErr w:type="spellEnd"/>
      <w:r w:rsidRPr="00A36A58">
        <w:rPr>
          <w:rFonts w:eastAsia="Arial Unicode MS"/>
          <w:lang w:eastAsia="en-US"/>
        </w:rPr>
        <w:t xml:space="preserve">, és az 1. melléklet III. Gazdálkodási adatok 4. pontjában </w:t>
      </w:r>
      <w:r w:rsidRPr="00A36A58">
        <w:rPr>
          <w:rFonts w:eastAsia="Arial Unicode MS"/>
          <w:szCs w:val="20"/>
          <w:lang w:eastAsia="en-US"/>
        </w:rPr>
        <w:t>előírtakra a következő rendeletet alkotja.</w:t>
      </w:r>
    </w:p>
    <w:p w:rsidR="00A36A58" w:rsidRPr="00A36A58" w:rsidRDefault="00A36A58" w:rsidP="00A36A58">
      <w:pPr>
        <w:suppressAutoHyphens/>
        <w:spacing w:line="336" w:lineRule="auto"/>
        <w:jc w:val="both"/>
        <w:rPr>
          <w:bCs/>
          <w:lang w:eastAsia="ar-SA"/>
        </w:rPr>
      </w:pPr>
    </w:p>
    <w:p w:rsidR="00A36A58" w:rsidRPr="00A36A58" w:rsidRDefault="00A36A58" w:rsidP="00A36A58">
      <w:pPr>
        <w:suppressAutoHyphens/>
        <w:spacing w:line="336" w:lineRule="auto"/>
        <w:jc w:val="both"/>
        <w:rPr>
          <w:bCs/>
          <w:lang w:eastAsia="ar-SA"/>
        </w:rPr>
      </w:pPr>
    </w:p>
    <w:p w:rsidR="00A36A58" w:rsidRPr="00A36A58" w:rsidRDefault="00A36A58" w:rsidP="00A36A58">
      <w:pPr>
        <w:suppressAutoHyphens/>
        <w:spacing w:line="336" w:lineRule="auto"/>
        <w:jc w:val="center"/>
        <w:rPr>
          <w:b/>
          <w:bCs/>
          <w:lang w:eastAsia="ar-SA"/>
        </w:rPr>
      </w:pPr>
      <w:r w:rsidRPr="00A36A58">
        <w:rPr>
          <w:b/>
          <w:bCs/>
          <w:lang w:eastAsia="ar-SA"/>
        </w:rPr>
        <w:t>1. §</w:t>
      </w:r>
    </w:p>
    <w:p w:rsidR="00A36A58" w:rsidRPr="00A36A58" w:rsidRDefault="00A36A58" w:rsidP="00A36A58">
      <w:pPr>
        <w:suppressAutoHyphens/>
        <w:spacing w:line="336" w:lineRule="auto"/>
        <w:jc w:val="both"/>
        <w:rPr>
          <w:bCs/>
          <w:lang w:eastAsia="ar-SA"/>
        </w:rPr>
      </w:pPr>
    </w:p>
    <w:p w:rsidR="00A36A58" w:rsidRPr="00A36A58" w:rsidRDefault="00A36A58" w:rsidP="00A36A58">
      <w:pPr>
        <w:widowControl w:val="0"/>
        <w:suppressAutoHyphens/>
        <w:jc w:val="both"/>
        <w:rPr>
          <w:rFonts w:eastAsia="Arial Unicode MS"/>
          <w:lang w:eastAsia="en-US"/>
        </w:rPr>
      </w:pPr>
      <w:r w:rsidRPr="00A36A58">
        <w:rPr>
          <w:rFonts w:eastAsia="Arial Unicode MS"/>
          <w:lang w:eastAsia="en-US"/>
        </w:rPr>
        <w:t xml:space="preserve">Az Önkormányzat vagyonáról és a vagyontárgyak feletti tulajdonosi jog gyakorlásáról, továbbá az önkormányzat tulajdonában lévő lakások és helyiségek elidegenítésének szabályairól, bérbeadásának feltételeiről szóló 34/2004.(X.13.) önkormányzati rendelet (a továbbiakban: </w:t>
      </w:r>
      <w:r w:rsidRPr="00A36A58">
        <w:rPr>
          <w:rFonts w:eastAsia="Arial Unicode MS"/>
          <w:b/>
          <w:bCs/>
          <w:lang w:eastAsia="en-US"/>
        </w:rPr>
        <w:t>R.</w:t>
      </w:r>
      <w:r w:rsidRPr="00A36A58">
        <w:rPr>
          <w:rFonts w:eastAsia="Arial Unicode MS"/>
          <w:lang w:eastAsia="en-US"/>
        </w:rPr>
        <w:t>) 3/A. § (2) bekezdése helyébe az alábbi rendelkezés lép:</w:t>
      </w:r>
    </w:p>
    <w:p w:rsidR="00A36A58" w:rsidRPr="00A36A58" w:rsidRDefault="00A36A58" w:rsidP="00A36A58">
      <w:pPr>
        <w:widowControl w:val="0"/>
        <w:suppressAutoHyphens/>
        <w:jc w:val="both"/>
        <w:rPr>
          <w:rFonts w:eastAsia="Arial Unicode MS"/>
          <w:lang w:eastAsia="en-US"/>
        </w:rPr>
      </w:pPr>
    </w:p>
    <w:p w:rsidR="00A36A58" w:rsidRPr="00A36A58" w:rsidRDefault="00A36A58" w:rsidP="00A36A58">
      <w:pPr>
        <w:widowControl w:val="0"/>
        <w:suppressAutoHyphens/>
        <w:jc w:val="both"/>
        <w:rPr>
          <w:rFonts w:eastAsia="Arial Unicode MS"/>
          <w:szCs w:val="20"/>
          <w:lang w:eastAsia="en-US"/>
        </w:rPr>
      </w:pPr>
      <w:r w:rsidRPr="00A36A58">
        <w:rPr>
          <w:rFonts w:eastAsia="Arial Unicode MS"/>
          <w:snapToGrid w:val="0"/>
          <w:lang w:eastAsia="en-US"/>
        </w:rPr>
        <w:t xml:space="preserve">„(2) </w:t>
      </w:r>
      <w:r w:rsidRPr="00A36A58">
        <w:rPr>
          <w:rFonts w:eastAsia="Arial Unicode MS"/>
          <w:szCs w:val="20"/>
          <w:lang w:eastAsia="en-US"/>
        </w:rPr>
        <w:t>A befektetett pénzügyi eszközöket, készleteket, követeléseket, forrásokat és a kezelésbe, üzemeltetésbe adott eszközöket évente, az immateriális javakat és a tárgyi eszközöket kétévente, minden páratlan évben kell leltározni.”</w:t>
      </w:r>
    </w:p>
    <w:p w:rsidR="00A36A58" w:rsidRPr="00A36A58" w:rsidRDefault="00A36A58" w:rsidP="00A36A58">
      <w:pPr>
        <w:widowControl w:val="0"/>
        <w:suppressAutoHyphens/>
        <w:jc w:val="both"/>
        <w:rPr>
          <w:rFonts w:eastAsia="Arial Unicode MS"/>
          <w:szCs w:val="20"/>
          <w:lang w:eastAsia="en-US"/>
        </w:rPr>
      </w:pPr>
    </w:p>
    <w:p w:rsidR="00A36A58" w:rsidRPr="00A36A58" w:rsidRDefault="00A36A58" w:rsidP="00A36A58">
      <w:pPr>
        <w:suppressAutoHyphens/>
        <w:spacing w:line="336" w:lineRule="auto"/>
        <w:jc w:val="center"/>
        <w:rPr>
          <w:b/>
          <w:bCs/>
          <w:lang w:eastAsia="ar-SA"/>
        </w:rPr>
      </w:pPr>
      <w:r w:rsidRPr="00A36A58">
        <w:rPr>
          <w:b/>
          <w:bCs/>
          <w:lang w:eastAsia="ar-SA"/>
        </w:rPr>
        <w:t>2. §</w:t>
      </w:r>
    </w:p>
    <w:p w:rsidR="00A36A58" w:rsidRPr="00A36A58" w:rsidRDefault="00A36A58" w:rsidP="00A36A58">
      <w:pPr>
        <w:widowControl w:val="0"/>
        <w:suppressAutoHyphens/>
        <w:jc w:val="both"/>
        <w:rPr>
          <w:rFonts w:eastAsia="Arial Unicode MS"/>
          <w:szCs w:val="20"/>
          <w:lang w:eastAsia="en-US"/>
        </w:rPr>
      </w:pPr>
    </w:p>
    <w:p w:rsidR="00A36A58" w:rsidRPr="00A36A58" w:rsidRDefault="00A36A58" w:rsidP="00A36A58">
      <w:pPr>
        <w:widowControl w:val="0"/>
        <w:suppressAutoHyphens/>
        <w:jc w:val="both"/>
        <w:rPr>
          <w:rFonts w:eastAsia="Arial Unicode MS"/>
          <w:szCs w:val="20"/>
          <w:lang w:eastAsia="en-US"/>
        </w:rPr>
      </w:pPr>
      <w:r w:rsidRPr="00A36A58">
        <w:rPr>
          <w:rFonts w:eastAsia="Arial Unicode MS"/>
          <w:szCs w:val="20"/>
          <w:lang w:eastAsia="en-US"/>
        </w:rPr>
        <w:t>Az R. 12. § (2) bekezdése helyébe az alábbi rendelkezés lép:</w:t>
      </w:r>
    </w:p>
    <w:p w:rsidR="00A36A58" w:rsidRPr="00A36A58" w:rsidRDefault="00A36A58" w:rsidP="00A36A58">
      <w:pPr>
        <w:widowControl w:val="0"/>
        <w:suppressAutoHyphens/>
        <w:jc w:val="both"/>
        <w:rPr>
          <w:rFonts w:eastAsia="Arial Unicode MS"/>
          <w:szCs w:val="20"/>
          <w:lang w:eastAsia="en-US"/>
        </w:rPr>
      </w:pPr>
    </w:p>
    <w:p w:rsidR="00A36A58" w:rsidRPr="00A36A58" w:rsidRDefault="00A36A58" w:rsidP="00A36A58">
      <w:pPr>
        <w:widowControl w:val="0"/>
        <w:suppressAutoHyphens/>
        <w:jc w:val="both"/>
        <w:rPr>
          <w:rFonts w:eastAsia="Arial Unicode MS"/>
          <w:szCs w:val="20"/>
          <w:lang w:eastAsia="en-US"/>
        </w:rPr>
      </w:pPr>
      <w:r w:rsidRPr="00A36A58">
        <w:rPr>
          <w:rFonts w:eastAsia="Arial Unicode MS"/>
          <w:szCs w:val="20"/>
          <w:lang w:eastAsia="en-US"/>
        </w:rPr>
        <w:t xml:space="preserve">„(2) Méltányosságból a követelésről akkor lehet lemondani, ha a kérelmező részére a követelés kiegyenlítése igazoltan az életfenntartását veszélyezteti, vagy ellehetetleníti, és ezt a körülményt a kérelmező igazolja, beleértve azt is, hogy a kérelmező és az általa eltartottak összes jövedelme alapján az egy főre jutó jövedelem a mindenkori öregségi nyugdíj legkisebb összegének 3-szorosát, egyedülálló esetén 3,5-szeresét nem haladja meg, valamint a kérelmező, és a vele közös háztartásban élő közeli hozzátartozója nem rendelkezik beköltözhető ingatlan tulajdonjogával vagy ingatlan haszonélvezeti jogával, továbbá olyan vagyonnal, amelynek együttes forgalmi értéke a mindenkori öregségi nyugdíj legkisebb összegének kétszázötvenszeresét meghaladja, és ezeket hitelt érdemlően igazolja. A méltányossági kérelem tekintetében a határozathozatalra a 6. § (2) bekezdésében foglaltakat kell megfelelően alkalmazni azzal, hogy az Egészségügyi, Szociális és Lakásügyi Bizottság (a továbbiakban: </w:t>
      </w:r>
      <w:proofErr w:type="spellStart"/>
      <w:r w:rsidRPr="00A36A58">
        <w:rPr>
          <w:rFonts w:eastAsia="Arial Unicode MS"/>
          <w:szCs w:val="20"/>
          <w:lang w:eastAsia="en-US"/>
        </w:rPr>
        <w:t>EüSzocLab</w:t>
      </w:r>
      <w:proofErr w:type="spellEnd"/>
      <w:r w:rsidRPr="00A36A58">
        <w:rPr>
          <w:rFonts w:eastAsia="Arial Unicode MS"/>
          <w:szCs w:val="20"/>
          <w:lang w:eastAsia="en-US"/>
        </w:rPr>
        <w:t>) véleményezési jogot gyakorol.”</w:t>
      </w:r>
    </w:p>
    <w:p w:rsidR="00A36A58" w:rsidRPr="00A36A58" w:rsidRDefault="00A36A58" w:rsidP="00A36A58">
      <w:pPr>
        <w:widowControl w:val="0"/>
        <w:suppressAutoHyphens/>
        <w:jc w:val="both"/>
        <w:rPr>
          <w:rFonts w:eastAsia="Arial Unicode MS"/>
          <w:snapToGrid w:val="0"/>
          <w:szCs w:val="20"/>
          <w:lang w:eastAsia="en-US"/>
        </w:rPr>
      </w:pPr>
    </w:p>
    <w:p w:rsidR="00A36A58" w:rsidRPr="00A36A58" w:rsidRDefault="00A36A58" w:rsidP="00A36A58">
      <w:pPr>
        <w:widowControl w:val="0"/>
        <w:suppressAutoHyphens/>
        <w:jc w:val="center"/>
        <w:rPr>
          <w:rFonts w:eastAsia="Arial Unicode MS"/>
          <w:b/>
          <w:szCs w:val="20"/>
          <w:lang w:eastAsia="en-US"/>
        </w:rPr>
      </w:pPr>
      <w:r w:rsidRPr="00A36A58">
        <w:rPr>
          <w:rFonts w:eastAsia="Arial Unicode MS"/>
          <w:b/>
          <w:szCs w:val="20"/>
          <w:lang w:eastAsia="en-US"/>
        </w:rPr>
        <w:t>3. §</w:t>
      </w:r>
    </w:p>
    <w:p w:rsidR="00A36A58" w:rsidRPr="00A36A58" w:rsidRDefault="00A36A58" w:rsidP="00A36A58">
      <w:pPr>
        <w:widowControl w:val="0"/>
        <w:suppressAutoHyphens/>
        <w:jc w:val="both"/>
        <w:rPr>
          <w:rFonts w:eastAsia="Arial Unicode MS"/>
          <w:snapToGrid w:val="0"/>
          <w:szCs w:val="20"/>
          <w:lang w:eastAsia="en-US"/>
        </w:rPr>
      </w:pPr>
    </w:p>
    <w:p w:rsidR="00A36A58" w:rsidRPr="00A36A58" w:rsidRDefault="00A36A58" w:rsidP="00A36A58">
      <w:pPr>
        <w:widowControl w:val="0"/>
        <w:suppressAutoHyphens/>
        <w:jc w:val="both"/>
        <w:rPr>
          <w:rFonts w:eastAsia="Arial Unicode MS"/>
          <w:szCs w:val="20"/>
          <w:lang w:eastAsia="en-US"/>
        </w:rPr>
      </w:pPr>
      <w:r w:rsidRPr="00A36A58">
        <w:rPr>
          <w:rFonts w:eastAsia="Arial Unicode MS"/>
          <w:szCs w:val="20"/>
          <w:lang w:eastAsia="en-US"/>
        </w:rPr>
        <w:t>Az R. 20. § (3) bekezdése helyébe az alábbi rendelkezés lép:</w:t>
      </w:r>
    </w:p>
    <w:p w:rsidR="00A36A58" w:rsidRPr="00A36A58" w:rsidRDefault="00A36A58" w:rsidP="00A36A58">
      <w:pPr>
        <w:widowControl w:val="0"/>
        <w:suppressAutoHyphens/>
        <w:jc w:val="both"/>
        <w:rPr>
          <w:rFonts w:eastAsia="Arial Unicode MS"/>
          <w:snapToGrid w:val="0"/>
          <w:szCs w:val="20"/>
          <w:lang w:eastAsia="en-US"/>
        </w:rPr>
      </w:pPr>
    </w:p>
    <w:p w:rsidR="00A36A58" w:rsidRPr="00A36A58" w:rsidRDefault="00A36A58" w:rsidP="00A36A58">
      <w:pPr>
        <w:widowControl w:val="0"/>
        <w:suppressAutoHyphens/>
        <w:jc w:val="both"/>
        <w:rPr>
          <w:rFonts w:eastAsia="Arial Unicode MS"/>
          <w:szCs w:val="20"/>
          <w:lang w:eastAsia="en-US"/>
        </w:rPr>
      </w:pPr>
      <w:r w:rsidRPr="00A36A58">
        <w:rPr>
          <w:rFonts w:eastAsia="Arial Unicode MS"/>
          <w:snapToGrid w:val="0"/>
          <w:szCs w:val="20"/>
          <w:lang w:eastAsia="en-US"/>
        </w:rPr>
        <w:t xml:space="preserve">„(3) A (2) bekezdésben meghatározott értékhatár alatti forgalmi érték esetén </w:t>
      </w:r>
      <w:r w:rsidRPr="00A36A58">
        <w:rPr>
          <w:rFonts w:eastAsia="Arial Unicode MS"/>
          <w:szCs w:val="20"/>
          <w:lang w:eastAsia="en-US"/>
        </w:rPr>
        <w:t xml:space="preserve">pályázaton kívül elidegeníthető az üres lakás vagy nem lakás céljára szolgáló helyiség közvetlenül szomszédos – azonos társasházban található – ingatlan bővítése érdekében. A vételár a helyben szokásos forgalmi érték figyelembe vételével megjelölt összeg, amelyet a szerződés megkötésekor </w:t>
      </w:r>
      <w:proofErr w:type="spellStart"/>
      <w:r w:rsidRPr="00A36A58">
        <w:rPr>
          <w:rFonts w:eastAsia="Arial Unicode MS"/>
          <w:szCs w:val="20"/>
          <w:lang w:eastAsia="en-US"/>
        </w:rPr>
        <w:t>egyösszegben</w:t>
      </w:r>
      <w:proofErr w:type="spellEnd"/>
      <w:r w:rsidRPr="00A36A58">
        <w:rPr>
          <w:rFonts w:eastAsia="Arial Unicode MS"/>
          <w:szCs w:val="20"/>
          <w:lang w:eastAsia="en-US"/>
        </w:rPr>
        <w:t xml:space="preserve"> kell megfizetni. A vásárlásra jogosult az eladási ajánlat kézhezvételétől számított 30 napon belül köthet adásvételi szerződést.</w:t>
      </w:r>
    </w:p>
    <w:p w:rsidR="00A36A58" w:rsidRPr="00A36A58" w:rsidRDefault="00A36A58" w:rsidP="00A36A58">
      <w:pPr>
        <w:widowControl w:val="0"/>
        <w:suppressAutoHyphens/>
        <w:jc w:val="both"/>
        <w:rPr>
          <w:rFonts w:eastAsia="Arial Unicode MS"/>
          <w:snapToGrid w:val="0"/>
          <w:szCs w:val="20"/>
          <w:lang w:eastAsia="en-US"/>
        </w:rPr>
      </w:pPr>
      <w:r w:rsidRPr="00A36A58">
        <w:rPr>
          <w:rFonts w:eastAsia="Arial Unicode MS"/>
          <w:szCs w:val="20"/>
          <w:lang w:eastAsia="en-US"/>
        </w:rPr>
        <w:t>Azonos ingatlanra vonatkozó több ilyen ajánlat esetén az önkormányzat zártkörű versenytárgyalásra pályázatot ír ki, ahol a nyertes az, aki a kiindulási árhoz képest a legmagasabb vételárat ajánlja. Az önkormányzat meghatározza azt a soron következő ajánlattevőt is, akivel adásvételi szerződést kell kötni, ha a pályázat nyertesével – előírt határidőn belül – a szerződés nem jön létre.”</w:t>
      </w:r>
    </w:p>
    <w:p w:rsidR="00A36A58" w:rsidRPr="00A36A58" w:rsidRDefault="00A36A58" w:rsidP="00A36A58">
      <w:pPr>
        <w:widowControl w:val="0"/>
        <w:suppressAutoHyphens/>
        <w:jc w:val="both"/>
        <w:rPr>
          <w:rFonts w:eastAsia="Arial Unicode MS"/>
          <w:snapToGrid w:val="0"/>
          <w:szCs w:val="20"/>
          <w:lang w:eastAsia="en-US"/>
        </w:rPr>
      </w:pPr>
    </w:p>
    <w:p w:rsidR="00A36A58" w:rsidRPr="00A36A58" w:rsidRDefault="00A36A58" w:rsidP="00A36A58">
      <w:pPr>
        <w:widowControl w:val="0"/>
        <w:suppressAutoHyphens/>
        <w:jc w:val="center"/>
        <w:rPr>
          <w:rFonts w:eastAsia="Arial Unicode MS"/>
          <w:b/>
          <w:bCs/>
          <w:szCs w:val="20"/>
          <w:lang w:eastAsia="en-US"/>
        </w:rPr>
      </w:pPr>
      <w:r w:rsidRPr="00A36A58">
        <w:rPr>
          <w:rFonts w:eastAsia="Arial Unicode MS"/>
          <w:b/>
          <w:bCs/>
          <w:szCs w:val="20"/>
          <w:lang w:eastAsia="en-US"/>
        </w:rPr>
        <w:t>4. §</w:t>
      </w:r>
    </w:p>
    <w:p w:rsidR="00A36A58" w:rsidRPr="00A36A58" w:rsidRDefault="00A36A58" w:rsidP="00A36A58">
      <w:pPr>
        <w:widowControl w:val="0"/>
        <w:suppressAutoHyphens/>
        <w:jc w:val="both"/>
        <w:rPr>
          <w:rFonts w:eastAsia="Arial Unicode MS"/>
          <w:szCs w:val="20"/>
          <w:lang w:eastAsia="en-US"/>
        </w:rPr>
      </w:pPr>
    </w:p>
    <w:p w:rsidR="00A36A58" w:rsidRPr="00A36A58" w:rsidRDefault="00A36A58" w:rsidP="00A36A58">
      <w:pPr>
        <w:widowControl w:val="0"/>
        <w:suppressAutoHyphens/>
        <w:jc w:val="both"/>
        <w:rPr>
          <w:rFonts w:eastAsia="Arial Unicode MS"/>
          <w:szCs w:val="20"/>
          <w:lang w:eastAsia="en-US"/>
        </w:rPr>
      </w:pPr>
      <w:r w:rsidRPr="00A36A58">
        <w:rPr>
          <w:rFonts w:eastAsia="Arial Unicode MS"/>
          <w:szCs w:val="20"/>
          <w:lang w:eastAsia="en-US"/>
        </w:rPr>
        <w:t>Az R. 22. § (1) bekezdése helyébe az alábbi rendelkezés lép:</w:t>
      </w:r>
    </w:p>
    <w:p w:rsidR="00A36A58" w:rsidRPr="00A36A58" w:rsidRDefault="00A36A58" w:rsidP="00A36A58">
      <w:pPr>
        <w:widowControl w:val="0"/>
        <w:suppressAutoHyphens/>
        <w:jc w:val="both"/>
        <w:rPr>
          <w:rFonts w:eastAsia="Arial Unicode MS"/>
          <w:szCs w:val="20"/>
          <w:lang w:eastAsia="en-US"/>
        </w:rPr>
      </w:pPr>
    </w:p>
    <w:p w:rsidR="00A36A58" w:rsidRPr="00A36A58" w:rsidRDefault="00A36A58" w:rsidP="00A36A58">
      <w:pPr>
        <w:widowControl w:val="0"/>
        <w:suppressAutoHyphens/>
        <w:jc w:val="both"/>
        <w:rPr>
          <w:rFonts w:eastAsia="Arial Unicode MS"/>
          <w:szCs w:val="20"/>
          <w:lang w:eastAsia="en-US"/>
        </w:rPr>
      </w:pPr>
      <w:r w:rsidRPr="00A36A58">
        <w:rPr>
          <w:rFonts w:eastAsia="Arial Unicode MS"/>
          <w:szCs w:val="20"/>
          <w:lang w:eastAsia="en-US"/>
        </w:rPr>
        <w:t xml:space="preserve">„(1) Az </w:t>
      </w:r>
      <w:proofErr w:type="spellStart"/>
      <w:r w:rsidRPr="00A36A58">
        <w:rPr>
          <w:rFonts w:eastAsia="Arial Unicode MS"/>
          <w:szCs w:val="20"/>
          <w:lang w:eastAsia="en-US"/>
        </w:rPr>
        <w:t>Ltv</w:t>
      </w:r>
      <w:proofErr w:type="spellEnd"/>
      <w:r w:rsidRPr="00A36A58">
        <w:rPr>
          <w:rFonts w:eastAsia="Arial Unicode MS"/>
          <w:szCs w:val="20"/>
          <w:lang w:eastAsia="en-US"/>
        </w:rPr>
        <w:t>. alapján vételi, illetve elővásárlási joggal érintett lakások eladása esetén az önkormányzat ajánlata az alábbiakat tartalmazza:</w:t>
      </w:r>
    </w:p>
    <w:p w:rsidR="00A36A58" w:rsidRPr="00A36A58" w:rsidRDefault="00A36A58" w:rsidP="00A36A58">
      <w:pPr>
        <w:widowControl w:val="0"/>
        <w:suppressAutoHyphens/>
        <w:jc w:val="both"/>
        <w:rPr>
          <w:rFonts w:eastAsia="Arial Unicode MS"/>
          <w:szCs w:val="20"/>
          <w:lang w:eastAsia="en-US"/>
        </w:rPr>
      </w:pPr>
    </w:p>
    <w:p w:rsidR="00A36A58" w:rsidRPr="00A36A58" w:rsidRDefault="00A36A58" w:rsidP="00A36A58">
      <w:pPr>
        <w:widowControl w:val="0"/>
        <w:numPr>
          <w:ilvl w:val="0"/>
          <w:numId w:val="16"/>
        </w:numPr>
        <w:suppressAutoHyphens/>
        <w:jc w:val="both"/>
        <w:rPr>
          <w:rFonts w:eastAsia="Arial Unicode MS"/>
          <w:szCs w:val="20"/>
          <w:lang w:eastAsia="en-US"/>
        </w:rPr>
      </w:pPr>
      <w:r w:rsidRPr="00A36A58">
        <w:rPr>
          <w:rFonts w:eastAsia="Arial Unicode MS"/>
          <w:szCs w:val="20"/>
          <w:lang w:eastAsia="en-US"/>
        </w:rPr>
        <w:t>az eladás alapjául szolgáló jogszabályi hivatkozásokat;</w:t>
      </w:r>
    </w:p>
    <w:p w:rsidR="00A36A58" w:rsidRPr="00A36A58" w:rsidRDefault="00A36A58" w:rsidP="00A36A58">
      <w:pPr>
        <w:widowControl w:val="0"/>
        <w:numPr>
          <w:ilvl w:val="0"/>
          <w:numId w:val="16"/>
        </w:numPr>
        <w:suppressAutoHyphens/>
        <w:jc w:val="both"/>
        <w:rPr>
          <w:rFonts w:eastAsia="Arial Unicode MS"/>
          <w:szCs w:val="20"/>
          <w:lang w:eastAsia="en-US"/>
        </w:rPr>
      </w:pPr>
      <w:r w:rsidRPr="00A36A58">
        <w:rPr>
          <w:rFonts w:eastAsia="Arial Unicode MS"/>
          <w:szCs w:val="20"/>
          <w:lang w:eastAsia="en-US"/>
        </w:rPr>
        <w:t>a lakás adatait;</w:t>
      </w:r>
    </w:p>
    <w:p w:rsidR="00A36A58" w:rsidRPr="00A36A58" w:rsidRDefault="00A36A58" w:rsidP="00A36A58">
      <w:pPr>
        <w:widowControl w:val="0"/>
        <w:numPr>
          <w:ilvl w:val="0"/>
          <w:numId w:val="16"/>
        </w:numPr>
        <w:suppressAutoHyphens/>
        <w:jc w:val="both"/>
        <w:rPr>
          <w:rFonts w:eastAsia="Arial Unicode MS"/>
          <w:szCs w:val="20"/>
          <w:lang w:eastAsia="en-US"/>
        </w:rPr>
      </w:pPr>
      <w:r w:rsidRPr="00A36A58">
        <w:rPr>
          <w:rFonts w:eastAsia="Arial Unicode MS"/>
          <w:szCs w:val="20"/>
          <w:lang w:eastAsia="en-US"/>
        </w:rPr>
        <w:t>a lakás eladásáról szóló döntést tartalmazó képviselő-testületi vagy GTB határozat számát, valamint a határozatban rögzített esetleges egyéb kikötéseket;</w:t>
      </w:r>
    </w:p>
    <w:p w:rsidR="00A36A58" w:rsidRPr="00A36A58" w:rsidRDefault="00A36A58" w:rsidP="00A36A58">
      <w:pPr>
        <w:widowControl w:val="0"/>
        <w:numPr>
          <w:ilvl w:val="0"/>
          <w:numId w:val="16"/>
        </w:numPr>
        <w:suppressAutoHyphens/>
        <w:jc w:val="both"/>
        <w:rPr>
          <w:rFonts w:eastAsia="Arial Unicode MS"/>
          <w:szCs w:val="20"/>
          <w:lang w:eastAsia="en-US"/>
        </w:rPr>
      </w:pPr>
      <w:r w:rsidRPr="00A36A58">
        <w:rPr>
          <w:rFonts w:eastAsia="Arial Unicode MS"/>
          <w:szCs w:val="20"/>
          <w:lang w:eastAsia="en-US"/>
        </w:rPr>
        <w:t>a lakás forgalmi értékét;</w:t>
      </w:r>
    </w:p>
    <w:p w:rsidR="00A36A58" w:rsidRPr="00A36A58" w:rsidRDefault="00A36A58" w:rsidP="00A36A58">
      <w:pPr>
        <w:widowControl w:val="0"/>
        <w:numPr>
          <w:ilvl w:val="0"/>
          <w:numId w:val="16"/>
        </w:numPr>
        <w:suppressAutoHyphens/>
        <w:jc w:val="both"/>
        <w:rPr>
          <w:rFonts w:eastAsia="Arial Unicode MS"/>
          <w:szCs w:val="20"/>
          <w:lang w:eastAsia="en-US"/>
        </w:rPr>
      </w:pPr>
      <w:r w:rsidRPr="00A36A58">
        <w:rPr>
          <w:rFonts w:eastAsia="Arial Unicode MS"/>
          <w:szCs w:val="20"/>
          <w:lang w:eastAsia="en-US"/>
        </w:rPr>
        <w:t>a forgalmi érték alapján számított vételár mértékét;</w:t>
      </w:r>
    </w:p>
    <w:p w:rsidR="00A36A58" w:rsidRPr="00A36A58" w:rsidRDefault="00A36A58" w:rsidP="00A36A58">
      <w:pPr>
        <w:widowControl w:val="0"/>
        <w:numPr>
          <w:ilvl w:val="0"/>
          <w:numId w:val="16"/>
        </w:numPr>
        <w:suppressAutoHyphens/>
        <w:jc w:val="both"/>
        <w:rPr>
          <w:rFonts w:eastAsia="Arial Unicode MS"/>
          <w:szCs w:val="20"/>
          <w:lang w:eastAsia="en-US"/>
        </w:rPr>
      </w:pPr>
      <w:r w:rsidRPr="00A36A58">
        <w:rPr>
          <w:rFonts w:eastAsia="Arial Unicode MS"/>
          <w:szCs w:val="20"/>
          <w:lang w:eastAsia="en-US"/>
        </w:rPr>
        <w:t>a vételár fizetésének feltételeit;</w:t>
      </w:r>
    </w:p>
    <w:p w:rsidR="00A36A58" w:rsidRPr="00A36A58" w:rsidRDefault="00A36A58" w:rsidP="00A36A58">
      <w:pPr>
        <w:widowControl w:val="0"/>
        <w:numPr>
          <w:ilvl w:val="0"/>
          <w:numId w:val="16"/>
        </w:numPr>
        <w:suppressAutoHyphens/>
        <w:jc w:val="both"/>
        <w:rPr>
          <w:rFonts w:eastAsia="Arial Unicode MS"/>
          <w:szCs w:val="20"/>
          <w:lang w:eastAsia="en-US"/>
        </w:rPr>
      </w:pPr>
      <w:r w:rsidRPr="00A36A58">
        <w:rPr>
          <w:rFonts w:eastAsia="Arial Unicode MS"/>
          <w:szCs w:val="20"/>
          <w:lang w:eastAsia="en-US"/>
        </w:rPr>
        <w:t>az ajánlati kötöttség időtartamát;</w:t>
      </w:r>
    </w:p>
    <w:p w:rsidR="00A36A58" w:rsidRPr="00A36A58" w:rsidRDefault="00A36A58" w:rsidP="00A36A58">
      <w:pPr>
        <w:widowControl w:val="0"/>
        <w:numPr>
          <w:ilvl w:val="0"/>
          <w:numId w:val="16"/>
        </w:numPr>
        <w:suppressAutoHyphens/>
        <w:jc w:val="both"/>
        <w:rPr>
          <w:rFonts w:eastAsia="Arial Unicode MS"/>
          <w:szCs w:val="20"/>
          <w:lang w:eastAsia="en-US"/>
        </w:rPr>
      </w:pPr>
      <w:r w:rsidRPr="00A36A58">
        <w:rPr>
          <w:rFonts w:eastAsia="Arial Unicode MS"/>
          <w:szCs w:val="20"/>
          <w:lang w:eastAsia="en-US"/>
        </w:rPr>
        <w:t>az adásvételi szerződés megkötésének helyét és határidejét;</w:t>
      </w:r>
    </w:p>
    <w:p w:rsidR="00A36A58" w:rsidRPr="00A36A58" w:rsidRDefault="00A36A58" w:rsidP="00A36A58">
      <w:pPr>
        <w:widowControl w:val="0"/>
        <w:numPr>
          <w:ilvl w:val="0"/>
          <w:numId w:val="16"/>
        </w:numPr>
        <w:suppressAutoHyphens/>
        <w:jc w:val="both"/>
        <w:rPr>
          <w:rFonts w:eastAsia="Arial Unicode MS"/>
          <w:szCs w:val="20"/>
          <w:lang w:eastAsia="en-US"/>
        </w:rPr>
      </w:pPr>
      <w:r w:rsidRPr="00A36A58">
        <w:rPr>
          <w:rFonts w:eastAsia="Arial Unicode MS"/>
          <w:szCs w:val="20"/>
          <w:lang w:eastAsia="en-US"/>
        </w:rPr>
        <w:t>arra való felhívást, hogy a vételi, illetve elővásárlási jog jogosultja a szerződéskötéskor köteles bemutatni a vételi, illetve elővásárlási jogosultságot igazoló valamennyi eredeti dokumentumot;</w:t>
      </w:r>
    </w:p>
    <w:p w:rsidR="00A36A58" w:rsidRPr="00A36A58" w:rsidRDefault="00A36A58" w:rsidP="00A36A58">
      <w:pPr>
        <w:widowControl w:val="0"/>
        <w:numPr>
          <w:ilvl w:val="0"/>
          <w:numId w:val="16"/>
        </w:numPr>
        <w:suppressAutoHyphens/>
        <w:jc w:val="both"/>
        <w:rPr>
          <w:rFonts w:eastAsia="Arial Unicode MS"/>
          <w:szCs w:val="20"/>
          <w:lang w:eastAsia="en-US"/>
        </w:rPr>
      </w:pPr>
      <w:r w:rsidRPr="00A36A58">
        <w:rPr>
          <w:rFonts w:eastAsia="Arial Unicode MS"/>
          <w:szCs w:val="20"/>
          <w:lang w:eastAsia="en-US"/>
        </w:rPr>
        <w:lastRenderedPageBreak/>
        <w:t>formanyomtatványt, melyen a vételi, illetve elővásárlási jog jogosultja az eladási ajánlat kézhezvételétől számított 30 napon belül köteles nyilatkozni az ajánlat elfogadásáról vagy el nem fogadásáról, valamint arról, hogy egy összegben vagy részletfizetéssel kívánja a vételárat kiegyenlíteni.</w:t>
      </w:r>
    </w:p>
    <w:p w:rsidR="00A36A58" w:rsidRPr="00A36A58" w:rsidRDefault="00A36A58" w:rsidP="00A36A58">
      <w:pPr>
        <w:widowControl w:val="0"/>
        <w:suppressAutoHyphens/>
        <w:jc w:val="both"/>
        <w:rPr>
          <w:rFonts w:eastAsia="Arial Unicode MS"/>
          <w:szCs w:val="20"/>
          <w:lang w:eastAsia="en-US"/>
        </w:rPr>
      </w:pPr>
    </w:p>
    <w:p w:rsidR="00A36A58" w:rsidRPr="00A36A58" w:rsidRDefault="00A36A58" w:rsidP="00A36A58">
      <w:pPr>
        <w:widowControl w:val="0"/>
        <w:suppressAutoHyphens/>
        <w:jc w:val="both"/>
        <w:rPr>
          <w:rFonts w:eastAsia="Arial Unicode MS"/>
          <w:szCs w:val="20"/>
          <w:lang w:eastAsia="en-US"/>
        </w:rPr>
      </w:pPr>
      <w:r w:rsidRPr="00A36A58">
        <w:rPr>
          <w:rFonts w:eastAsia="Arial Unicode MS"/>
          <w:szCs w:val="20"/>
          <w:lang w:eastAsia="en-US"/>
        </w:rPr>
        <w:t>A vételi, illetve elővásárlási jog jogosultja az eladási ajánlat kézhezvételétől számított 60 napon belül köthet a lakásra adásvételi szerződést.”</w:t>
      </w:r>
    </w:p>
    <w:p w:rsidR="00A36A58" w:rsidRPr="00A36A58" w:rsidRDefault="00A36A58" w:rsidP="00A36A58">
      <w:pPr>
        <w:widowControl w:val="0"/>
        <w:suppressAutoHyphens/>
        <w:jc w:val="both"/>
        <w:rPr>
          <w:rFonts w:eastAsia="Arial Unicode MS"/>
          <w:szCs w:val="20"/>
          <w:lang w:eastAsia="en-US"/>
        </w:rPr>
      </w:pPr>
    </w:p>
    <w:p w:rsidR="00A36A58" w:rsidRPr="00A36A58" w:rsidRDefault="00A36A58" w:rsidP="00A36A58">
      <w:pPr>
        <w:widowControl w:val="0"/>
        <w:suppressAutoHyphens/>
        <w:jc w:val="center"/>
        <w:rPr>
          <w:rFonts w:eastAsia="Arial Unicode MS"/>
          <w:b/>
          <w:szCs w:val="20"/>
          <w:lang w:eastAsia="en-US"/>
        </w:rPr>
      </w:pPr>
      <w:r w:rsidRPr="00A36A58">
        <w:rPr>
          <w:rFonts w:eastAsia="Arial Unicode MS"/>
          <w:b/>
          <w:szCs w:val="20"/>
          <w:lang w:eastAsia="en-US"/>
        </w:rPr>
        <w:t>5. §</w:t>
      </w:r>
    </w:p>
    <w:p w:rsidR="00A36A58" w:rsidRPr="00A36A58" w:rsidRDefault="00A36A58" w:rsidP="00A36A58">
      <w:pPr>
        <w:widowControl w:val="0"/>
        <w:suppressAutoHyphens/>
        <w:jc w:val="both"/>
        <w:rPr>
          <w:rFonts w:eastAsia="Arial Unicode MS"/>
          <w:szCs w:val="20"/>
          <w:lang w:eastAsia="en-US"/>
        </w:rPr>
      </w:pPr>
    </w:p>
    <w:p w:rsidR="00A36A58" w:rsidRPr="00A36A58" w:rsidRDefault="00A36A58" w:rsidP="00A36A58">
      <w:pPr>
        <w:widowControl w:val="0"/>
        <w:suppressAutoHyphens/>
        <w:jc w:val="both"/>
        <w:rPr>
          <w:rFonts w:eastAsia="Arial Unicode MS"/>
          <w:szCs w:val="20"/>
          <w:lang w:eastAsia="en-US"/>
        </w:rPr>
      </w:pPr>
      <w:r w:rsidRPr="00A36A58">
        <w:rPr>
          <w:rFonts w:eastAsia="Arial Unicode MS"/>
          <w:szCs w:val="20"/>
          <w:lang w:eastAsia="en-US"/>
        </w:rPr>
        <w:t>Az R. 27. § (3) bekezdése helyébe az alábbi rendelkezés lép:</w:t>
      </w:r>
    </w:p>
    <w:p w:rsidR="00A36A58" w:rsidRPr="00A36A58" w:rsidRDefault="00A36A58" w:rsidP="00A36A58">
      <w:pPr>
        <w:widowControl w:val="0"/>
        <w:suppressAutoHyphens/>
        <w:jc w:val="both"/>
        <w:rPr>
          <w:rFonts w:eastAsia="Arial Unicode MS"/>
          <w:szCs w:val="20"/>
          <w:lang w:eastAsia="en-US"/>
        </w:rPr>
      </w:pPr>
      <w:r w:rsidRPr="00A36A58">
        <w:rPr>
          <w:rFonts w:eastAsia="Arial Unicode MS"/>
          <w:szCs w:val="20"/>
          <w:lang w:eastAsia="en-US"/>
        </w:rPr>
        <w:t>„(3) A 27. § (2) bekezdésének c) pontjában foglalt feltétel alkalmazásától az állami támogatással megvalósított szociális bérlakások bérleti jogának elnyerésére kiírt pályázat benyújtásának és elbírálásának idején a Budapest Főváros II. kerületében munkaviszonnyal rendelkező köztisztviselők, közalkalmazottak, a Budapest Főváros Kormányhivatala II. Kerületi Hivatalának állományában közszolgálati jogviszonyban álló személyek, valamint a BRFK II. Kerületi Rendőrkapitányság hivatásos állományába tartozó rendőrök esetében a Budapest Főváros II. Kerületi Önkormányzat Bizottságai, és Képviselő-testülete eltekinthet.”</w:t>
      </w:r>
    </w:p>
    <w:p w:rsidR="00A36A58" w:rsidRPr="00A36A58" w:rsidRDefault="00A36A58" w:rsidP="00A36A58">
      <w:pPr>
        <w:widowControl w:val="0"/>
        <w:suppressAutoHyphens/>
        <w:jc w:val="both"/>
        <w:rPr>
          <w:rFonts w:eastAsia="Arial Unicode MS"/>
          <w:szCs w:val="20"/>
          <w:lang w:eastAsia="en-US"/>
        </w:rPr>
      </w:pPr>
    </w:p>
    <w:p w:rsidR="00A36A58" w:rsidRPr="00A36A58" w:rsidRDefault="00A36A58" w:rsidP="00A36A58">
      <w:pPr>
        <w:widowControl w:val="0"/>
        <w:suppressAutoHyphens/>
        <w:jc w:val="center"/>
        <w:rPr>
          <w:rFonts w:eastAsia="Arial Unicode MS"/>
          <w:b/>
          <w:szCs w:val="20"/>
          <w:lang w:eastAsia="en-US"/>
        </w:rPr>
      </w:pPr>
      <w:r w:rsidRPr="00A36A58">
        <w:rPr>
          <w:rFonts w:eastAsia="Arial Unicode MS"/>
          <w:b/>
          <w:szCs w:val="20"/>
          <w:lang w:eastAsia="en-US"/>
        </w:rPr>
        <w:t>6. §</w:t>
      </w:r>
    </w:p>
    <w:p w:rsidR="00A36A58" w:rsidRPr="00A36A58" w:rsidRDefault="00A36A58" w:rsidP="00A36A58">
      <w:pPr>
        <w:widowControl w:val="0"/>
        <w:suppressAutoHyphens/>
        <w:jc w:val="both"/>
        <w:rPr>
          <w:rFonts w:eastAsia="Arial Unicode MS"/>
          <w:szCs w:val="20"/>
          <w:lang w:eastAsia="en-US"/>
        </w:rPr>
      </w:pPr>
    </w:p>
    <w:p w:rsidR="00A36A58" w:rsidRPr="00A36A58" w:rsidRDefault="00A36A58" w:rsidP="00A36A58">
      <w:pPr>
        <w:widowControl w:val="0"/>
        <w:suppressAutoHyphens/>
        <w:jc w:val="both"/>
        <w:rPr>
          <w:rFonts w:eastAsia="Arial Unicode MS"/>
          <w:szCs w:val="20"/>
          <w:lang w:eastAsia="en-US"/>
        </w:rPr>
      </w:pPr>
      <w:r w:rsidRPr="00A36A58">
        <w:rPr>
          <w:rFonts w:eastAsia="Arial Unicode MS"/>
          <w:szCs w:val="20"/>
          <w:lang w:eastAsia="en-US"/>
        </w:rPr>
        <w:t>Az R. 38. § (2) bekezdése helyébe az alábbi rendelkezés lép:</w:t>
      </w:r>
    </w:p>
    <w:p w:rsidR="00A36A58" w:rsidRPr="00A36A58" w:rsidRDefault="00A36A58" w:rsidP="00A36A58">
      <w:pPr>
        <w:widowControl w:val="0"/>
        <w:suppressAutoHyphens/>
        <w:jc w:val="both"/>
        <w:rPr>
          <w:rFonts w:eastAsia="Arial Unicode MS"/>
          <w:snapToGrid w:val="0"/>
          <w:szCs w:val="20"/>
          <w:lang w:eastAsia="en-US"/>
        </w:rPr>
      </w:pPr>
    </w:p>
    <w:p w:rsidR="00A36A58" w:rsidRPr="00A36A58" w:rsidRDefault="00A36A58" w:rsidP="00A36A58">
      <w:pPr>
        <w:widowControl w:val="0"/>
        <w:suppressAutoHyphens/>
        <w:jc w:val="both"/>
        <w:rPr>
          <w:rFonts w:eastAsia="Arial Unicode MS"/>
          <w:snapToGrid w:val="0"/>
          <w:szCs w:val="20"/>
          <w:lang w:eastAsia="en-US"/>
        </w:rPr>
      </w:pPr>
      <w:r w:rsidRPr="00A36A58">
        <w:rPr>
          <w:rFonts w:eastAsia="Arial Unicode MS"/>
          <w:szCs w:val="20"/>
          <w:lang w:eastAsia="en-US"/>
        </w:rPr>
        <w:t xml:space="preserve">„(2) </w:t>
      </w:r>
      <w:r w:rsidRPr="00A36A58">
        <w:rPr>
          <w:rFonts w:eastAsia="Arial Unicode MS"/>
          <w:snapToGrid w:val="0"/>
          <w:szCs w:val="20"/>
          <w:lang w:eastAsia="en-US"/>
        </w:rPr>
        <w:t>A használati díj a lakás, illetőleg a nem lakás céljára szolgáló helyiség esetén a jogcím nélküli használat kezdetétől számított 7. hónap első napjától a kétszeresére, majd hat hónap elteltével az azt követő hónap első napjától ismételten az aktuális használati díj kétszeresére emelkedik. Amennyiben a használó a díjhátralékának a megfizetésére részletfizetési megállapodást kötött, a használati díj mindaddig nem emelkedik, amíg a használó a részletfizetési megállapodásban foglaltakat teljesíti, és az aktuális havi használati díjat esedékességkor kiegyenlíti. Ha a használó a részletfizetési megállapodásban foglaltaknak határidőben nem tesz eleget, vagy az aktuális havi díjat esedékességkor nem fizeti meg, a használati díj a nem teljesítéssel érintett hónapot követő hónap első napjától a kétszeresére, majd hat hónap elteltével az azt követő hónap első napjától ismételten a kétszeresére emelkedik.</w:t>
      </w:r>
      <w:r w:rsidRPr="00A36A58">
        <w:rPr>
          <w:rFonts w:eastAsia="Arial Unicode MS"/>
          <w:szCs w:val="20"/>
          <w:lang w:eastAsia="en-US"/>
        </w:rPr>
        <w:t>”</w:t>
      </w:r>
    </w:p>
    <w:p w:rsidR="00A36A58" w:rsidRPr="00A36A58" w:rsidRDefault="00A36A58" w:rsidP="00A36A58">
      <w:pPr>
        <w:widowControl w:val="0"/>
        <w:suppressAutoHyphens/>
        <w:jc w:val="both"/>
        <w:rPr>
          <w:rFonts w:eastAsia="Arial Unicode MS"/>
          <w:szCs w:val="20"/>
          <w:lang w:eastAsia="en-US"/>
        </w:rPr>
      </w:pPr>
    </w:p>
    <w:p w:rsidR="00A36A58" w:rsidRPr="00A36A58" w:rsidRDefault="00A36A58" w:rsidP="00A36A58">
      <w:pPr>
        <w:widowControl w:val="0"/>
        <w:suppressAutoHyphens/>
        <w:jc w:val="center"/>
        <w:rPr>
          <w:rFonts w:eastAsia="Arial Unicode MS" w:cs="Tahoma"/>
          <w:b/>
          <w:szCs w:val="20"/>
          <w:lang w:eastAsia="en-US"/>
        </w:rPr>
      </w:pPr>
      <w:r w:rsidRPr="00A36A58">
        <w:rPr>
          <w:rFonts w:eastAsia="Arial Unicode MS" w:cs="Tahoma"/>
          <w:b/>
          <w:szCs w:val="20"/>
          <w:lang w:eastAsia="en-US"/>
        </w:rPr>
        <w:t>7. §</w:t>
      </w:r>
    </w:p>
    <w:p w:rsidR="00A36A58" w:rsidRPr="00A36A58" w:rsidRDefault="00A36A58" w:rsidP="00A36A58">
      <w:pPr>
        <w:widowControl w:val="0"/>
        <w:suppressAutoHyphens/>
        <w:jc w:val="both"/>
        <w:rPr>
          <w:rFonts w:eastAsia="Arial Unicode MS" w:cs="Tahoma"/>
          <w:bCs/>
          <w:szCs w:val="20"/>
          <w:lang w:eastAsia="en-US"/>
        </w:rPr>
      </w:pPr>
    </w:p>
    <w:p w:rsidR="00A36A58" w:rsidRPr="00A36A58" w:rsidRDefault="00A36A58" w:rsidP="00A36A58">
      <w:pPr>
        <w:widowControl w:val="0"/>
        <w:suppressAutoHyphens/>
        <w:jc w:val="both"/>
        <w:rPr>
          <w:rFonts w:eastAsia="Arial Unicode MS" w:cs="Tahoma"/>
          <w:szCs w:val="20"/>
          <w:lang w:eastAsia="en-US"/>
        </w:rPr>
      </w:pPr>
      <w:r w:rsidRPr="00A36A58">
        <w:rPr>
          <w:rFonts w:eastAsia="Arial Unicode MS" w:cs="Tahoma"/>
          <w:szCs w:val="20"/>
          <w:lang w:eastAsia="en-US"/>
        </w:rPr>
        <w:t>(1) E rendelet 2013. november 1. napján lép hatályba, rendelkezéseit a folyamatban lévő ügyekben is alkalmazni kell.</w:t>
      </w:r>
    </w:p>
    <w:p w:rsidR="00A36A58" w:rsidRPr="00A36A58" w:rsidRDefault="00A36A58" w:rsidP="00A36A58">
      <w:pPr>
        <w:widowControl w:val="0"/>
        <w:suppressAutoHyphens/>
        <w:jc w:val="both"/>
        <w:rPr>
          <w:rFonts w:eastAsia="Arial Unicode MS" w:cs="Tahoma"/>
          <w:szCs w:val="20"/>
          <w:lang w:eastAsia="en-US"/>
        </w:rPr>
      </w:pPr>
    </w:p>
    <w:p w:rsidR="00A36A58" w:rsidRPr="00A36A58" w:rsidRDefault="00A36A58" w:rsidP="00A36A58">
      <w:pPr>
        <w:widowControl w:val="0"/>
        <w:suppressAutoHyphens/>
        <w:jc w:val="both"/>
        <w:rPr>
          <w:rFonts w:eastAsia="Arial Unicode MS"/>
          <w:szCs w:val="20"/>
          <w:lang w:eastAsia="en-US"/>
        </w:rPr>
      </w:pPr>
      <w:r w:rsidRPr="00A36A58">
        <w:rPr>
          <w:rFonts w:eastAsia="Arial Unicode MS" w:cs="Tahoma"/>
          <w:szCs w:val="20"/>
          <w:lang w:eastAsia="en-US"/>
        </w:rPr>
        <w:t>(2) Az R. 29. § (3) bekezdése és 30/E. § (3) bekezdése hatályát veszti.</w:t>
      </w:r>
    </w:p>
    <w:p w:rsidR="00A36A58" w:rsidRPr="00A36A58" w:rsidRDefault="00A36A58" w:rsidP="00A36A58">
      <w:pPr>
        <w:widowControl w:val="0"/>
        <w:suppressAutoHyphens/>
        <w:jc w:val="both"/>
        <w:rPr>
          <w:rFonts w:eastAsia="Arial Unicode MS"/>
          <w:szCs w:val="20"/>
          <w:lang w:eastAsia="en-US"/>
        </w:rPr>
      </w:pPr>
    </w:p>
    <w:p w:rsidR="00A36A58" w:rsidRPr="00A36A58" w:rsidRDefault="00A36A58" w:rsidP="00A36A58">
      <w:pPr>
        <w:widowControl w:val="0"/>
        <w:suppressAutoHyphens/>
        <w:jc w:val="both"/>
        <w:rPr>
          <w:rFonts w:eastAsia="Arial Unicode MS"/>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4525"/>
      </w:tblGrid>
      <w:tr w:rsidR="00A36A58" w:rsidRPr="00A36A58" w:rsidTr="00AA61AC">
        <w:tc>
          <w:tcPr>
            <w:tcW w:w="4605" w:type="dxa"/>
          </w:tcPr>
          <w:p w:rsidR="00A36A58" w:rsidRPr="00A36A58" w:rsidRDefault="00A36A58" w:rsidP="00A36A58">
            <w:pPr>
              <w:widowControl w:val="0"/>
              <w:suppressAutoHyphens/>
              <w:jc w:val="center"/>
              <w:rPr>
                <w:rFonts w:eastAsia="Arial Unicode MS"/>
                <w:b/>
                <w:bCs/>
                <w:szCs w:val="20"/>
                <w:lang w:eastAsia="en-US"/>
              </w:rPr>
            </w:pPr>
            <w:r w:rsidRPr="00A36A58">
              <w:rPr>
                <w:rFonts w:eastAsia="Arial Unicode MS"/>
                <w:b/>
                <w:bCs/>
                <w:szCs w:val="20"/>
                <w:lang w:eastAsia="en-US"/>
              </w:rPr>
              <w:t>Dr. Láng Zsolt</w:t>
            </w:r>
          </w:p>
        </w:tc>
        <w:tc>
          <w:tcPr>
            <w:tcW w:w="4606" w:type="dxa"/>
          </w:tcPr>
          <w:p w:rsidR="00A36A58" w:rsidRPr="00A36A58" w:rsidRDefault="00A36A58" w:rsidP="00A36A58">
            <w:pPr>
              <w:widowControl w:val="0"/>
              <w:suppressAutoHyphens/>
              <w:jc w:val="center"/>
              <w:rPr>
                <w:rFonts w:eastAsia="Arial Unicode MS"/>
                <w:b/>
                <w:bCs/>
                <w:szCs w:val="20"/>
                <w:lang w:eastAsia="en-US"/>
              </w:rPr>
            </w:pPr>
            <w:r w:rsidRPr="00A36A58">
              <w:rPr>
                <w:rFonts w:eastAsia="Arial Unicode MS"/>
                <w:b/>
                <w:bCs/>
                <w:szCs w:val="20"/>
                <w:lang w:eastAsia="en-US"/>
              </w:rPr>
              <w:t>dr. Szalai Tibor</w:t>
            </w:r>
          </w:p>
        </w:tc>
      </w:tr>
      <w:tr w:rsidR="00A36A58" w:rsidRPr="00A36A58" w:rsidTr="00AA61AC">
        <w:tc>
          <w:tcPr>
            <w:tcW w:w="4605" w:type="dxa"/>
          </w:tcPr>
          <w:p w:rsidR="00A36A58" w:rsidRPr="00A36A58" w:rsidRDefault="00A36A58" w:rsidP="00A36A58">
            <w:pPr>
              <w:widowControl w:val="0"/>
              <w:suppressAutoHyphens/>
              <w:jc w:val="center"/>
              <w:rPr>
                <w:rFonts w:eastAsia="Arial Unicode MS"/>
                <w:szCs w:val="20"/>
                <w:lang w:eastAsia="en-US"/>
              </w:rPr>
            </w:pPr>
            <w:r w:rsidRPr="00A36A58">
              <w:rPr>
                <w:rFonts w:eastAsia="Arial Unicode MS"/>
                <w:szCs w:val="20"/>
                <w:lang w:eastAsia="en-US"/>
              </w:rPr>
              <w:t>polgármester</w:t>
            </w:r>
          </w:p>
        </w:tc>
        <w:tc>
          <w:tcPr>
            <w:tcW w:w="4606" w:type="dxa"/>
          </w:tcPr>
          <w:p w:rsidR="00A36A58" w:rsidRPr="00A36A58" w:rsidRDefault="00A36A58" w:rsidP="00A36A58">
            <w:pPr>
              <w:widowControl w:val="0"/>
              <w:suppressAutoHyphens/>
              <w:jc w:val="center"/>
              <w:rPr>
                <w:rFonts w:eastAsia="Arial Unicode MS"/>
                <w:szCs w:val="20"/>
                <w:lang w:eastAsia="en-US"/>
              </w:rPr>
            </w:pPr>
            <w:r w:rsidRPr="00A36A58">
              <w:rPr>
                <w:rFonts w:eastAsia="Arial Unicode MS"/>
                <w:szCs w:val="20"/>
                <w:lang w:eastAsia="en-US"/>
              </w:rPr>
              <w:t>jegyző</w:t>
            </w:r>
          </w:p>
        </w:tc>
      </w:tr>
    </w:tbl>
    <w:p w:rsidR="00A36A58" w:rsidRPr="00A36A58" w:rsidRDefault="00A36A58" w:rsidP="00A36A58">
      <w:pPr>
        <w:keepNext/>
        <w:widowControl w:val="0"/>
        <w:suppressAutoHyphens/>
        <w:jc w:val="center"/>
        <w:outlineLvl w:val="1"/>
        <w:rPr>
          <w:rFonts w:eastAsia="Arial Unicode MS"/>
          <w:b/>
          <w:bCs/>
          <w:szCs w:val="20"/>
          <w:lang w:eastAsia="en-US"/>
        </w:rPr>
      </w:pPr>
    </w:p>
    <w:p w:rsidR="00A36A58" w:rsidRPr="00A36A58" w:rsidRDefault="00A36A58" w:rsidP="00A36A58">
      <w:pPr>
        <w:widowControl w:val="0"/>
        <w:suppressAutoHyphens/>
        <w:rPr>
          <w:rFonts w:eastAsia="Arial Unicode MS"/>
          <w:szCs w:val="20"/>
          <w:lang w:eastAsia="en-US"/>
        </w:rPr>
      </w:pPr>
      <w:r w:rsidRPr="00A36A58">
        <w:rPr>
          <w:rFonts w:eastAsia="Arial Unicode MS"/>
          <w:szCs w:val="20"/>
          <w:lang w:eastAsia="en-US"/>
        </w:rPr>
        <w:t>(A Képviselő-testület a rendeletet 17 képviselő jelenlétében 17 igen, egyhangú szavazattal megalkotta.)</w:t>
      </w:r>
    </w:p>
    <w:p w:rsidR="00A36A58" w:rsidRPr="00A36A58" w:rsidRDefault="00A36A58" w:rsidP="00A36A58">
      <w:pPr>
        <w:keepNext/>
        <w:widowControl w:val="0"/>
        <w:suppressAutoHyphens/>
        <w:jc w:val="center"/>
        <w:outlineLvl w:val="1"/>
        <w:rPr>
          <w:rFonts w:eastAsia="Arial Unicode MS"/>
          <w:b/>
          <w:bCs/>
          <w:szCs w:val="20"/>
          <w:lang w:eastAsia="en-US"/>
        </w:rPr>
      </w:pPr>
      <w:r w:rsidRPr="00A36A58">
        <w:rPr>
          <w:rFonts w:eastAsia="Arial Unicode MS"/>
          <w:b/>
          <w:bCs/>
          <w:szCs w:val="20"/>
          <w:lang w:eastAsia="en-US"/>
        </w:rPr>
        <w:br w:type="page"/>
      </w:r>
      <w:r w:rsidRPr="00A36A58">
        <w:rPr>
          <w:rFonts w:eastAsia="Arial Unicode MS"/>
          <w:b/>
          <w:bCs/>
          <w:szCs w:val="20"/>
          <w:lang w:eastAsia="en-US"/>
        </w:rPr>
        <w:lastRenderedPageBreak/>
        <w:t>ÁLTALÁNOS INDOKLÁS</w:t>
      </w:r>
    </w:p>
    <w:p w:rsidR="00A36A58" w:rsidRPr="00A36A58" w:rsidRDefault="00A36A58" w:rsidP="00A36A58">
      <w:pPr>
        <w:widowControl w:val="0"/>
        <w:tabs>
          <w:tab w:val="left" w:pos="0"/>
        </w:tabs>
        <w:suppressAutoHyphens/>
        <w:jc w:val="both"/>
        <w:rPr>
          <w:rFonts w:eastAsia="Arial Unicode MS"/>
          <w:lang w:eastAsia="en-US"/>
        </w:rPr>
      </w:pPr>
    </w:p>
    <w:p w:rsidR="00A36A58" w:rsidRPr="00A36A58" w:rsidRDefault="00A36A58" w:rsidP="00A36A58">
      <w:pPr>
        <w:widowControl w:val="0"/>
        <w:tabs>
          <w:tab w:val="left" w:pos="0"/>
        </w:tabs>
        <w:suppressAutoHyphens/>
        <w:jc w:val="both"/>
        <w:rPr>
          <w:rFonts w:eastAsia="Arial Unicode MS"/>
          <w:lang w:eastAsia="en-US"/>
        </w:rPr>
      </w:pPr>
      <w:r w:rsidRPr="00A36A58">
        <w:rPr>
          <w:rFonts w:eastAsia="Arial Unicode MS"/>
          <w:lang w:eastAsia="en-US"/>
        </w:rPr>
        <w:t xml:space="preserve">Budapest Főváros II. Kerületi Önkormányzat Képviselő-testülete az Önkormányzat vagyonáról és a vagyontárgyak feletti tulajdonosi jog gyakorlásáról, továbbá az Önkormányzat tulajdonában lévő lakások és helyiségek elidegenítésének szabályairól, bérbeadásának feltételeiről szóló 34/2004.(X.13.) önkormányzati rendeletének (továbbiakban: </w:t>
      </w:r>
      <w:r w:rsidRPr="00A36A58">
        <w:rPr>
          <w:rFonts w:eastAsia="Arial Unicode MS"/>
          <w:b/>
          <w:bCs/>
          <w:lang w:eastAsia="en-US"/>
        </w:rPr>
        <w:t>R.</w:t>
      </w:r>
      <w:r w:rsidRPr="00A36A58">
        <w:rPr>
          <w:rFonts w:eastAsia="Arial Unicode MS"/>
          <w:lang w:eastAsia="en-US"/>
        </w:rPr>
        <w:t>) módosítása vált szükségessé a magasabb szintű jogszabályok által nem rendezett kérdések önkormányzati rendeletben történő szabályozása és a gyakorlati alkalmazás során felmerült kérdések pontosítása, az egységes jogalkalmazás érdekében.</w:t>
      </w:r>
    </w:p>
    <w:p w:rsidR="00A36A58" w:rsidRPr="00A36A58" w:rsidRDefault="00A36A58" w:rsidP="00A36A58">
      <w:pPr>
        <w:widowControl w:val="0"/>
        <w:suppressAutoHyphens/>
        <w:rPr>
          <w:rFonts w:eastAsia="Arial Unicode MS"/>
          <w:lang w:eastAsia="en-US"/>
        </w:rPr>
      </w:pPr>
    </w:p>
    <w:p w:rsidR="00A36A58" w:rsidRPr="00A36A58" w:rsidRDefault="00A36A58" w:rsidP="00A36A58">
      <w:pPr>
        <w:widowControl w:val="0"/>
        <w:suppressAutoHyphens/>
        <w:rPr>
          <w:rFonts w:eastAsia="Arial Unicode MS"/>
          <w:szCs w:val="20"/>
          <w:lang w:eastAsia="en-US"/>
        </w:rPr>
      </w:pPr>
    </w:p>
    <w:p w:rsidR="00A36A58" w:rsidRPr="00A36A58" w:rsidRDefault="00A36A58" w:rsidP="00A36A58">
      <w:pPr>
        <w:keepNext/>
        <w:widowControl w:val="0"/>
        <w:suppressAutoHyphens/>
        <w:jc w:val="center"/>
        <w:outlineLvl w:val="1"/>
        <w:rPr>
          <w:rFonts w:eastAsia="Arial Unicode MS"/>
          <w:b/>
          <w:bCs/>
          <w:szCs w:val="20"/>
          <w:lang w:eastAsia="en-US"/>
        </w:rPr>
      </w:pPr>
      <w:r w:rsidRPr="00A36A58">
        <w:rPr>
          <w:rFonts w:eastAsia="Arial Unicode MS"/>
          <w:b/>
          <w:bCs/>
          <w:szCs w:val="20"/>
          <w:lang w:eastAsia="en-US"/>
        </w:rPr>
        <w:t>RÉSZLETES INDOKLÁS</w:t>
      </w:r>
    </w:p>
    <w:p w:rsidR="00A36A58" w:rsidRPr="00A36A58" w:rsidRDefault="00A36A58" w:rsidP="00A36A58">
      <w:pPr>
        <w:widowControl w:val="0"/>
        <w:suppressAutoHyphens/>
        <w:rPr>
          <w:rFonts w:eastAsia="Arial Unicode MS"/>
          <w:szCs w:val="20"/>
          <w:lang w:eastAsia="en-US"/>
        </w:rPr>
      </w:pPr>
    </w:p>
    <w:p w:rsidR="00A36A58" w:rsidRPr="00A36A58" w:rsidRDefault="00A36A58" w:rsidP="00A36A58">
      <w:pPr>
        <w:tabs>
          <w:tab w:val="left" w:pos="940"/>
        </w:tabs>
        <w:suppressAutoHyphens/>
        <w:jc w:val="center"/>
        <w:rPr>
          <w:b/>
          <w:lang w:eastAsia="ar-SA"/>
        </w:rPr>
      </w:pPr>
      <w:r w:rsidRPr="00A36A58">
        <w:rPr>
          <w:b/>
          <w:lang w:eastAsia="ar-SA"/>
        </w:rPr>
        <w:t>1. §</w:t>
      </w:r>
      <w:proofErr w:type="spellStart"/>
      <w:r w:rsidRPr="00A36A58">
        <w:rPr>
          <w:b/>
          <w:lang w:eastAsia="ar-SA"/>
        </w:rPr>
        <w:t>-hoz</w:t>
      </w:r>
      <w:proofErr w:type="spellEnd"/>
      <w:r w:rsidRPr="00A36A58">
        <w:rPr>
          <w:b/>
          <w:lang w:eastAsia="ar-SA"/>
        </w:rPr>
        <w:t>:</w:t>
      </w:r>
    </w:p>
    <w:p w:rsidR="00A36A58" w:rsidRPr="00A36A58" w:rsidRDefault="00A36A58" w:rsidP="00A36A58">
      <w:pPr>
        <w:tabs>
          <w:tab w:val="left" w:pos="940"/>
        </w:tabs>
        <w:suppressAutoHyphens/>
        <w:jc w:val="both"/>
        <w:rPr>
          <w:rFonts w:ascii="Times" w:hAnsi="Times"/>
        </w:rPr>
      </w:pPr>
    </w:p>
    <w:p w:rsidR="00A36A58" w:rsidRPr="00A36A58" w:rsidRDefault="00A36A58" w:rsidP="00A36A58">
      <w:pPr>
        <w:spacing w:after="20"/>
        <w:jc w:val="both"/>
        <w:rPr>
          <w:rFonts w:ascii="Times" w:hAnsi="Times"/>
        </w:rPr>
      </w:pPr>
      <w:r w:rsidRPr="00A36A58">
        <w:rPr>
          <w:rFonts w:eastAsia="Arial Unicode MS"/>
          <w:szCs w:val="20"/>
          <w:lang w:eastAsia="en-US"/>
        </w:rPr>
        <w:t>Az államháztartás szervezetei beszámolási és könyvvezetési kötelezettségének sajátosságairól</w:t>
      </w:r>
      <w:bookmarkStart w:id="8" w:name="foot_1_place"/>
      <w:r w:rsidRPr="00A36A58">
        <w:rPr>
          <w:rFonts w:eastAsia="Arial Unicode MS"/>
          <w:szCs w:val="20"/>
          <w:lang w:eastAsia="en-US"/>
        </w:rPr>
        <w:fldChar w:fldCharType="begin"/>
      </w:r>
      <w:r w:rsidRPr="00A36A58">
        <w:rPr>
          <w:rFonts w:eastAsia="Arial Unicode MS"/>
          <w:szCs w:val="20"/>
          <w:lang w:eastAsia="en-US"/>
        </w:rPr>
        <w:instrText xml:space="preserve"> HYPERLINK "http://njt.hu/cgi_bin/njt_doc.cgi?docid=50361.246717" \l "foot1#foot1" </w:instrText>
      </w:r>
      <w:r w:rsidRPr="00A36A58">
        <w:rPr>
          <w:rFonts w:eastAsia="Arial Unicode MS"/>
          <w:szCs w:val="20"/>
          <w:lang w:eastAsia="en-US"/>
        </w:rPr>
        <w:fldChar w:fldCharType="end"/>
      </w:r>
      <w:bookmarkEnd w:id="8"/>
      <w:r w:rsidRPr="00A36A58">
        <w:rPr>
          <w:rFonts w:eastAsia="Arial Unicode MS"/>
          <w:szCs w:val="20"/>
          <w:lang w:eastAsia="en-US"/>
        </w:rPr>
        <w:t xml:space="preserve"> szóló 249/2000.(XII.24.) Korm. rendelet </w:t>
      </w:r>
      <w:r w:rsidRPr="00A36A58">
        <w:rPr>
          <w:rFonts w:eastAsia="Arial Unicode MS"/>
          <w:bCs/>
          <w:szCs w:val="20"/>
          <w:lang w:eastAsia="en-US"/>
        </w:rPr>
        <w:t>37. §</w:t>
      </w:r>
      <w:r w:rsidRPr="00A36A58">
        <w:rPr>
          <w:rFonts w:eastAsia="Arial Unicode MS"/>
          <w:szCs w:val="20"/>
          <w:lang w:eastAsia="en-US"/>
        </w:rPr>
        <w:t xml:space="preserve"> (1)</w:t>
      </w:r>
      <w:bookmarkStart w:id="9" w:name="foot_298_place"/>
      <w:r w:rsidRPr="00A36A58">
        <w:rPr>
          <w:rFonts w:eastAsia="Arial Unicode MS"/>
          <w:szCs w:val="20"/>
          <w:lang w:eastAsia="en-US"/>
        </w:rPr>
        <w:t xml:space="preserve"> bekezdése értelmében a</w:t>
      </w:r>
      <w:bookmarkEnd w:id="9"/>
      <w:r w:rsidRPr="00A36A58">
        <w:rPr>
          <w:rFonts w:eastAsia="Arial Unicode MS"/>
          <w:szCs w:val="20"/>
          <w:lang w:eastAsia="en-US"/>
        </w:rPr>
        <w:t xml:space="preserve"> költségvetési évről, december 31-ei fordulónappal készített könyvviteli mérlegben kimutatott eszközöket és forrásokat – ideértve az aktív és passzív pénzügyi elszámolásokat is – minden évben leltározni kell. A (7) bekezdés alapján</w:t>
      </w:r>
      <w:r w:rsidRPr="00A36A58">
        <w:rPr>
          <w:rFonts w:ascii="Times" w:hAnsi="Times"/>
        </w:rPr>
        <w:t xml:space="preserve"> amennyiben a tulajdon védelme megfelelően biztosított és ellenőrzött, valamint az államháztartás szervezete az eszközökről és az azok állományában bekövetkezett változásokról folyamatosan részletező nyilvántartást vezet mennyiségben és értékben, akkor az (1) bekezdés szerinti leltározást elegendő két évenként végrehajtani önkormányzati rendelet (határozat) szabályozása alapján.</w:t>
      </w:r>
    </w:p>
    <w:p w:rsidR="00A36A58" w:rsidRPr="00A36A58" w:rsidRDefault="00A36A58" w:rsidP="00A36A58">
      <w:pPr>
        <w:tabs>
          <w:tab w:val="left" w:pos="940"/>
        </w:tabs>
        <w:suppressAutoHyphens/>
        <w:jc w:val="both"/>
        <w:rPr>
          <w:bCs/>
          <w:lang w:eastAsia="ar-SA"/>
        </w:rPr>
      </w:pPr>
    </w:p>
    <w:p w:rsidR="00A36A58" w:rsidRPr="00A36A58" w:rsidRDefault="00A36A58" w:rsidP="00A36A58">
      <w:pPr>
        <w:tabs>
          <w:tab w:val="left" w:pos="940"/>
        </w:tabs>
        <w:suppressAutoHyphens/>
        <w:jc w:val="center"/>
        <w:rPr>
          <w:b/>
          <w:lang w:eastAsia="ar-SA"/>
        </w:rPr>
      </w:pPr>
      <w:r w:rsidRPr="00A36A58">
        <w:rPr>
          <w:b/>
          <w:lang w:eastAsia="ar-SA"/>
        </w:rPr>
        <w:t>2. §</w:t>
      </w:r>
      <w:proofErr w:type="spellStart"/>
      <w:r w:rsidRPr="00A36A58">
        <w:rPr>
          <w:b/>
          <w:lang w:eastAsia="ar-SA"/>
        </w:rPr>
        <w:t>-hoz</w:t>
      </w:r>
      <w:proofErr w:type="spellEnd"/>
      <w:r w:rsidRPr="00A36A58">
        <w:rPr>
          <w:b/>
          <w:lang w:eastAsia="ar-SA"/>
        </w:rPr>
        <w:t>:</w:t>
      </w:r>
    </w:p>
    <w:p w:rsidR="00A36A58" w:rsidRPr="00A36A58" w:rsidRDefault="00A36A58" w:rsidP="00A36A58">
      <w:pPr>
        <w:widowControl w:val="0"/>
        <w:suppressAutoHyphens/>
        <w:jc w:val="both"/>
        <w:rPr>
          <w:rFonts w:eastAsia="Arial Unicode MS"/>
          <w:snapToGrid w:val="0"/>
          <w:szCs w:val="20"/>
          <w:lang w:eastAsia="en-US"/>
        </w:rPr>
      </w:pPr>
    </w:p>
    <w:p w:rsidR="00A36A58" w:rsidRPr="00A36A58" w:rsidRDefault="00A36A58" w:rsidP="00A36A58">
      <w:pPr>
        <w:widowControl w:val="0"/>
        <w:suppressAutoHyphens/>
        <w:jc w:val="both"/>
        <w:rPr>
          <w:rFonts w:eastAsia="Arial Unicode MS"/>
          <w:snapToGrid w:val="0"/>
          <w:szCs w:val="20"/>
          <w:lang w:eastAsia="en-US"/>
        </w:rPr>
      </w:pPr>
      <w:r w:rsidRPr="00A36A58">
        <w:rPr>
          <w:rFonts w:eastAsia="Arial Unicode MS"/>
          <w:snapToGrid w:val="0"/>
          <w:szCs w:val="20"/>
          <w:lang w:eastAsia="en-US"/>
        </w:rPr>
        <w:t>A követelésről történő lemondás jövedelmi és vagyoni feltételeit indokolt az e rendeletben, valamint az Önkormányzat tulajdonában álló lakások béréről szóló 51/1995.(XII.18.) önkormányzati rendeletben a szociális és vagyoni helyzet alapján igénybe vehető kedvezmények követelményrendszeréhez igazítani.</w:t>
      </w:r>
    </w:p>
    <w:p w:rsidR="00A36A58" w:rsidRPr="00A36A58" w:rsidRDefault="00A36A58" w:rsidP="00A36A58">
      <w:pPr>
        <w:tabs>
          <w:tab w:val="left" w:pos="940"/>
        </w:tabs>
        <w:suppressAutoHyphens/>
        <w:jc w:val="both"/>
        <w:rPr>
          <w:bCs/>
          <w:lang w:eastAsia="ar-SA"/>
        </w:rPr>
      </w:pPr>
    </w:p>
    <w:p w:rsidR="00A36A58" w:rsidRPr="00A36A58" w:rsidRDefault="00A36A58" w:rsidP="00A36A58">
      <w:pPr>
        <w:tabs>
          <w:tab w:val="left" w:pos="940"/>
        </w:tabs>
        <w:suppressAutoHyphens/>
        <w:jc w:val="center"/>
        <w:rPr>
          <w:b/>
          <w:lang w:eastAsia="ar-SA"/>
        </w:rPr>
      </w:pPr>
      <w:r w:rsidRPr="00A36A58">
        <w:rPr>
          <w:b/>
          <w:lang w:eastAsia="ar-SA"/>
        </w:rPr>
        <w:t>3. §</w:t>
      </w:r>
      <w:proofErr w:type="spellStart"/>
      <w:r w:rsidRPr="00A36A58">
        <w:rPr>
          <w:b/>
          <w:lang w:eastAsia="ar-SA"/>
        </w:rPr>
        <w:t>-hoz</w:t>
      </w:r>
      <w:proofErr w:type="spellEnd"/>
      <w:r w:rsidRPr="00A36A58">
        <w:rPr>
          <w:b/>
          <w:lang w:eastAsia="ar-SA"/>
        </w:rPr>
        <w:t>:</w:t>
      </w:r>
    </w:p>
    <w:p w:rsidR="00A36A58" w:rsidRPr="00A36A58" w:rsidRDefault="00A36A58" w:rsidP="00A36A58">
      <w:pPr>
        <w:tabs>
          <w:tab w:val="left" w:pos="940"/>
        </w:tabs>
        <w:suppressAutoHyphens/>
        <w:jc w:val="both"/>
        <w:rPr>
          <w:bCs/>
          <w:lang w:eastAsia="ar-SA"/>
        </w:rPr>
      </w:pPr>
    </w:p>
    <w:p w:rsidR="00A36A58" w:rsidRPr="00A36A58" w:rsidRDefault="00A36A58" w:rsidP="00A36A58">
      <w:pPr>
        <w:widowControl w:val="0"/>
        <w:suppressAutoHyphens/>
        <w:jc w:val="both"/>
        <w:rPr>
          <w:rFonts w:eastAsia="Arial Unicode MS"/>
          <w:szCs w:val="20"/>
          <w:lang w:eastAsia="en-US"/>
        </w:rPr>
      </w:pPr>
      <w:r w:rsidRPr="00A36A58">
        <w:rPr>
          <w:rFonts w:eastAsia="Arial Unicode MS"/>
          <w:lang w:eastAsia="en-US"/>
        </w:rPr>
        <w:t xml:space="preserve">A módosítás meghatározza, hogy az üres lakás vagy nem lakás céljára szolgáló helyiség közvetlenül szomszédos azonos társasházban található ingatlan bővítés érdekében történő elidegenítése esetén a vásárlásra jogosult az eladási ajánlat </w:t>
      </w:r>
      <w:r w:rsidRPr="00A36A58">
        <w:rPr>
          <w:rFonts w:eastAsia="Arial Unicode MS"/>
          <w:szCs w:val="20"/>
          <w:lang w:eastAsia="en-US"/>
        </w:rPr>
        <w:t>kézhezvételétől számított 30 napon belül köthet adásvételi szerződést.</w:t>
      </w:r>
    </w:p>
    <w:p w:rsidR="00A36A58" w:rsidRPr="00A36A58" w:rsidRDefault="00A36A58" w:rsidP="00A36A58">
      <w:pPr>
        <w:widowControl w:val="0"/>
        <w:suppressAutoHyphens/>
        <w:jc w:val="both"/>
        <w:rPr>
          <w:rFonts w:eastAsia="Arial Unicode MS"/>
          <w:szCs w:val="20"/>
          <w:lang w:eastAsia="en-US"/>
        </w:rPr>
      </w:pPr>
    </w:p>
    <w:p w:rsidR="00A36A58" w:rsidRPr="00A36A58" w:rsidRDefault="00A36A58" w:rsidP="00A36A58">
      <w:pPr>
        <w:tabs>
          <w:tab w:val="left" w:pos="940"/>
        </w:tabs>
        <w:suppressAutoHyphens/>
        <w:jc w:val="center"/>
        <w:rPr>
          <w:b/>
          <w:lang w:eastAsia="ar-SA"/>
        </w:rPr>
      </w:pPr>
      <w:r w:rsidRPr="00A36A58">
        <w:rPr>
          <w:b/>
          <w:lang w:eastAsia="ar-SA"/>
        </w:rPr>
        <w:t>4. §</w:t>
      </w:r>
      <w:proofErr w:type="spellStart"/>
      <w:r w:rsidRPr="00A36A58">
        <w:rPr>
          <w:b/>
          <w:lang w:eastAsia="ar-SA"/>
        </w:rPr>
        <w:t>-hoz</w:t>
      </w:r>
      <w:proofErr w:type="spellEnd"/>
      <w:r w:rsidRPr="00A36A58">
        <w:rPr>
          <w:b/>
          <w:lang w:eastAsia="ar-SA"/>
        </w:rPr>
        <w:t>:</w:t>
      </w:r>
    </w:p>
    <w:p w:rsidR="00A36A58" w:rsidRPr="00A36A58" w:rsidRDefault="00A36A58" w:rsidP="00A36A58">
      <w:pPr>
        <w:tabs>
          <w:tab w:val="left" w:pos="940"/>
        </w:tabs>
        <w:suppressAutoHyphens/>
        <w:jc w:val="both"/>
        <w:rPr>
          <w:bCs/>
          <w:lang w:eastAsia="ar-SA"/>
        </w:rPr>
      </w:pPr>
    </w:p>
    <w:p w:rsidR="00A36A58" w:rsidRPr="00A36A58" w:rsidRDefault="00A36A58" w:rsidP="00A36A58">
      <w:pPr>
        <w:tabs>
          <w:tab w:val="left" w:pos="940"/>
        </w:tabs>
        <w:suppressAutoHyphens/>
        <w:jc w:val="both"/>
        <w:rPr>
          <w:bCs/>
          <w:lang w:eastAsia="ar-SA"/>
        </w:rPr>
      </w:pPr>
      <w:r w:rsidRPr="00A36A58">
        <w:rPr>
          <w:bCs/>
          <w:lang w:eastAsia="ar-SA"/>
        </w:rPr>
        <w:t>A lakások és helyiségek bérletére, valamint az elidegenítésükre vonatkozó egyes szabályokról szóló 1993. évi LXXVIII. törvény alapján vételi, illetve elővásárlási joggal érintett lakások eladása esetén indokolt az ajánlat elfogadására vagy el nem fogadására nyitva álló határidőt 60 napról 30 napra rövidíteni, egyúttal az adásvételi szerződés megkötésére nyitva álló határidőt – összhangban a nem lakás céljára szolgáló helyiségek értékesítésével kapcsolatos rendeleti szabályozáshoz – az eladási ajánlat kézhezvételétől számított 60 napban meghatározni.</w:t>
      </w:r>
    </w:p>
    <w:p w:rsidR="00A36A58" w:rsidRPr="00A36A58" w:rsidRDefault="00A36A58" w:rsidP="00A36A58">
      <w:pPr>
        <w:tabs>
          <w:tab w:val="left" w:pos="940"/>
        </w:tabs>
        <w:suppressAutoHyphens/>
        <w:jc w:val="center"/>
        <w:rPr>
          <w:b/>
          <w:bCs/>
          <w:lang w:eastAsia="ar-SA"/>
        </w:rPr>
      </w:pPr>
      <w:r w:rsidRPr="00A36A58">
        <w:rPr>
          <w:b/>
          <w:bCs/>
          <w:lang w:eastAsia="ar-SA"/>
        </w:rPr>
        <w:t>5. §</w:t>
      </w:r>
      <w:proofErr w:type="spellStart"/>
      <w:r w:rsidRPr="00A36A58">
        <w:rPr>
          <w:b/>
          <w:bCs/>
          <w:lang w:eastAsia="ar-SA"/>
        </w:rPr>
        <w:t>-hoz</w:t>
      </w:r>
      <w:proofErr w:type="spellEnd"/>
      <w:r w:rsidRPr="00A36A58">
        <w:rPr>
          <w:b/>
          <w:bCs/>
          <w:lang w:eastAsia="ar-SA"/>
        </w:rPr>
        <w:t>:</w:t>
      </w:r>
    </w:p>
    <w:p w:rsidR="00A36A58" w:rsidRPr="00A36A58" w:rsidRDefault="00A36A58" w:rsidP="00A36A58">
      <w:pPr>
        <w:widowControl w:val="0"/>
        <w:tabs>
          <w:tab w:val="left" w:pos="0"/>
        </w:tabs>
        <w:suppressAutoHyphens/>
        <w:jc w:val="both"/>
        <w:rPr>
          <w:bCs/>
          <w:lang w:eastAsia="ar-SA"/>
        </w:rPr>
      </w:pPr>
    </w:p>
    <w:p w:rsidR="00A36A58" w:rsidRPr="00A36A58" w:rsidRDefault="00A36A58" w:rsidP="00A36A58">
      <w:pPr>
        <w:widowControl w:val="0"/>
        <w:suppressAutoHyphens/>
        <w:jc w:val="both"/>
        <w:rPr>
          <w:rFonts w:eastAsia="Arial Unicode MS"/>
          <w:szCs w:val="20"/>
          <w:lang w:eastAsia="en-US"/>
        </w:rPr>
      </w:pPr>
      <w:r w:rsidRPr="00A36A58">
        <w:rPr>
          <w:rFonts w:eastAsia="Arial Unicode MS"/>
          <w:szCs w:val="20"/>
          <w:lang w:eastAsia="en-US"/>
        </w:rPr>
        <w:t xml:space="preserve">A járások kialakításáról, valamint egyes ezzel összefüggő törvények módosításáról szóló 2012. évi XCIII. törvény, valamint a közszolgálati tisztviselőkről szóló 2011. évi CXCIX. törvény értelmében a Polgármesteri Hivatal egyes hivatali egységeihez tartozó köztisztviselők, </w:t>
      </w:r>
      <w:r w:rsidRPr="00A36A58">
        <w:rPr>
          <w:rFonts w:eastAsia="Arial Unicode MS"/>
          <w:szCs w:val="20"/>
          <w:lang w:eastAsia="en-US"/>
        </w:rPr>
        <w:lastRenderedPageBreak/>
        <w:t>közalkalmazottak a 2013. január 1. napján felállított kormányhivatal állományába kerültek át, ezáltal a közszolgálati jogviszonyukban is változás állt be.</w:t>
      </w:r>
    </w:p>
    <w:p w:rsidR="00A36A58" w:rsidRPr="00A36A58" w:rsidRDefault="00A36A58" w:rsidP="00A36A58">
      <w:pPr>
        <w:widowControl w:val="0"/>
        <w:tabs>
          <w:tab w:val="left" w:pos="0"/>
        </w:tabs>
        <w:suppressAutoHyphens/>
        <w:jc w:val="both"/>
        <w:rPr>
          <w:rFonts w:eastAsia="Arial Unicode MS"/>
          <w:bCs/>
          <w:szCs w:val="20"/>
          <w:lang w:eastAsia="en-US"/>
        </w:rPr>
      </w:pPr>
    </w:p>
    <w:p w:rsidR="00A36A58" w:rsidRPr="00A36A58" w:rsidRDefault="00A36A58" w:rsidP="00A36A58">
      <w:pPr>
        <w:widowControl w:val="0"/>
        <w:tabs>
          <w:tab w:val="left" w:pos="0"/>
        </w:tabs>
        <w:suppressAutoHyphens/>
        <w:jc w:val="center"/>
        <w:rPr>
          <w:rFonts w:eastAsia="Arial Unicode MS"/>
          <w:b/>
          <w:bCs/>
          <w:szCs w:val="20"/>
          <w:lang w:eastAsia="en-US"/>
        </w:rPr>
      </w:pPr>
      <w:r w:rsidRPr="00A36A58">
        <w:rPr>
          <w:rFonts w:eastAsia="Arial Unicode MS"/>
          <w:b/>
          <w:bCs/>
          <w:szCs w:val="20"/>
          <w:lang w:eastAsia="en-US"/>
        </w:rPr>
        <w:t>6. §</w:t>
      </w:r>
      <w:proofErr w:type="spellStart"/>
      <w:r w:rsidRPr="00A36A58">
        <w:rPr>
          <w:rFonts w:eastAsia="Arial Unicode MS"/>
          <w:b/>
          <w:bCs/>
          <w:szCs w:val="20"/>
          <w:lang w:eastAsia="en-US"/>
        </w:rPr>
        <w:t>-hoz</w:t>
      </w:r>
      <w:proofErr w:type="spellEnd"/>
    </w:p>
    <w:p w:rsidR="00A36A58" w:rsidRPr="00A36A58" w:rsidRDefault="00A36A58" w:rsidP="00A36A58">
      <w:pPr>
        <w:widowControl w:val="0"/>
        <w:tabs>
          <w:tab w:val="left" w:pos="0"/>
        </w:tabs>
        <w:suppressAutoHyphens/>
        <w:jc w:val="both"/>
        <w:rPr>
          <w:rFonts w:eastAsia="Arial Unicode MS"/>
          <w:bCs/>
          <w:szCs w:val="20"/>
          <w:lang w:eastAsia="en-US"/>
        </w:rPr>
      </w:pPr>
    </w:p>
    <w:p w:rsidR="00A36A58" w:rsidRPr="00A36A58" w:rsidRDefault="00A36A58" w:rsidP="00A36A58">
      <w:pPr>
        <w:widowControl w:val="0"/>
        <w:suppressAutoHyphens/>
        <w:jc w:val="both"/>
        <w:rPr>
          <w:rFonts w:eastAsia="Arial Unicode MS"/>
          <w:szCs w:val="20"/>
          <w:lang w:eastAsia="en-US"/>
        </w:rPr>
      </w:pPr>
      <w:r w:rsidRPr="00A36A58">
        <w:rPr>
          <w:rFonts w:eastAsia="Arial Unicode MS"/>
          <w:szCs w:val="20"/>
          <w:lang w:eastAsia="en-US"/>
        </w:rPr>
        <w:t>A használati díjak hathavonkénti folyamatos emelése a gyakran évekig elhúzódó peres, illetve végrehajtási eljárások miatt rendkívül magas összegű havi használati díjakat generál. Az így felgyülemlő, sokszor többmilliós összegű kinnlevőség teljes behajtására kevés esély van, ezért az Önkormányzat hitelezési veszteségként kénytelen leírni azokat.</w:t>
      </w:r>
    </w:p>
    <w:p w:rsidR="00A36A58" w:rsidRPr="00A36A58" w:rsidRDefault="00A36A58" w:rsidP="00A36A58">
      <w:pPr>
        <w:widowControl w:val="0"/>
        <w:suppressAutoHyphens/>
        <w:jc w:val="both"/>
        <w:rPr>
          <w:rFonts w:eastAsia="Arial Unicode MS"/>
          <w:szCs w:val="20"/>
          <w:lang w:eastAsia="en-US"/>
        </w:rPr>
      </w:pPr>
      <w:r w:rsidRPr="00A36A58">
        <w:rPr>
          <w:rFonts w:eastAsia="Arial Unicode MS"/>
          <w:szCs w:val="20"/>
          <w:lang w:eastAsia="en-US"/>
        </w:rPr>
        <w:t>A használati díjhátralék négyszeresére történő emelésénél még megvan az ösztönző erő arra, hogy a használó kiürítse az ingatlant, de mégsem eredményez irreálisan magas összegű behajthatatlan követelést.</w:t>
      </w:r>
    </w:p>
    <w:p w:rsidR="00A36A58" w:rsidRPr="00A36A58" w:rsidRDefault="00A36A58" w:rsidP="00A36A58">
      <w:pPr>
        <w:widowControl w:val="0"/>
        <w:suppressAutoHyphens/>
        <w:jc w:val="both"/>
        <w:rPr>
          <w:rFonts w:eastAsia="Arial Unicode MS"/>
          <w:snapToGrid w:val="0"/>
          <w:szCs w:val="20"/>
          <w:lang w:eastAsia="en-US"/>
        </w:rPr>
      </w:pPr>
    </w:p>
    <w:p w:rsidR="00A36A58" w:rsidRPr="00A36A58" w:rsidRDefault="00A36A58" w:rsidP="00A36A58">
      <w:pPr>
        <w:widowControl w:val="0"/>
        <w:tabs>
          <w:tab w:val="left" w:pos="0"/>
        </w:tabs>
        <w:suppressAutoHyphens/>
        <w:jc w:val="center"/>
        <w:rPr>
          <w:rFonts w:eastAsia="Arial Unicode MS"/>
          <w:b/>
          <w:bCs/>
          <w:szCs w:val="20"/>
          <w:lang w:eastAsia="en-US"/>
        </w:rPr>
      </w:pPr>
      <w:r w:rsidRPr="00A36A58">
        <w:rPr>
          <w:rFonts w:eastAsia="Arial Unicode MS"/>
          <w:b/>
          <w:bCs/>
          <w:szCs w:val="20"/>
          <w:lang w:eastAsia="en-US"/>
        </w:rPr>
        <w:t>7. §</w:t>
      </w:r>
      <w:proofErr w:type="spellStart"/>
      <w:r w:rsidRPr="00A36A58">
        <w:rPr>
          <w:rFonts w:eastAsia="Arial Unicode MS"/>
          <w:b/>
          <w:bCs/>
          <w:szCs w:val="20"/>
          <w:lang w:eastAsia="en-US"/>
        </w:rPr>
        <w:t>-hoz</w:t>
      </w:r>
      <w:proofErr w:type="spellEnd"/>
      <w:r w:rsidRPr="00A36A58">
        <w:rPr>
          <w:rFonts w:eastAsia="Arial Unicode MS"/>
          <w:b/>
          <w:bCs/>
          <w:szCs w:val="20"/>
          <w:lang w:eastAsia="en-US"/>
        </w:rPr>
        <w:t>:</w:t>
      </w:r>
    </w:p>
    <w:p w:rsidR="00A36A58" w:rsidRPr="00A36A58" w:rsidRDefault="00A36A58" w:rsidP="00A36A58">
      <w:pPr>
        <w:widowControl w:val="0"/>
        <w:tabs>
          <w:tab w:val="left" w:pos="0"/>
        </w:tabs>
        <w:suppressAutoHyphens/>
        <w:rPr>
          <w:rFonts w:eastAsia="Arial Unicode MS"/>
          <w:szCs w:val="20"/>
          <w:lang w:eastAsia="en-US"/>
        </w:rPr>
      </w:pPr>
    </w:p>
    <w:p w:rsidR="00A36A58" w:rsidRPr="00A36A58" w:rsidRDefault="00A36A58" w:rsidP="00A36A58">
      <w:pPr>
        <w:tabs>
          <w:tab w:val="left" w:pos="940"/>
        </w:tabs>
        <w:suppressAutoHyphens/>
        <w:jc w:val="both"/>
        <w:rPr>
          <w:bCs/>
          <w:lang w:eastAsia="ar-SA"/>
        </w:rPr>
      </w:pPr>
      <w:r w:rsidRPr="00A36A58">
        <w:rPr>
          <w:bCs/>
          <w:lang w:eastAsia="ar-SA"/>
        </w:rPr>
        <w:t>A hatályba léptető és hatályon kívül helyező rendelkezést tartalmazza.</w:t>
      </w:r>
    </w:p>
    <w:p w:rsidR="00A36A58" w:rsidRPr="00A36A58" w:rsidRDefault="00A36A58" w:rsidP="00A36A58">
      <w:pPr>
        <w:widowControl w:val="0"/>
        <w:suppressAutoHyphens/>
        <w:jc w:val="both"/>
        <w:rPr>
          <w:rFonts w:eastAsia="Arial Unicode MS"/>
          <w:szCs w:val="20"/>
          <w:lang w:eastAsia="en-US"/>
        </w:rPr>
      </w:pPr>
    </w:p>
    <w:p w:rsidR="00A36A58" w:rsidRPr="00A36A58" w:rsidRDefault="00A36A58" w:rsidP="00A36A58">
      <w:pPr>
        <w:widowControl w:val="0"/>
        <w:suppressAutoHyphens/>
        <w:jc w:val="both"/>
        <w:rPr>
          <w:rFonts w:eastAsia="Arial Unicode MS"/>
          <w:szCs w:val="20"/>
          <w:lang w:eastAsia="en-US"/>
        </w:rPr>
      </w:pPr>
      <w:r w:rsidRPr="00A36A58">
        <w:rPr>
          <w:rFonts w:eastAsia="Arial Unicode MS"/>
          <w:szCs w:val="20"/>
          <w:lang w:eastAsia="en-US"/>
        </w:rPr>
        <w:t>A hatályon kívül helyezést egyrészt az indokolja, hogy az utóbbi évek tapasztalata szerint az állami támogatással megvalósított szociális elhelyezést biztosító bérlakások pályáztatásánál, illetve a lakások ismételt bérbeadásánál több esetben előfordult, hogy olyan személy nyújtott be kérelmet, aki ugyan szociálisan rászorult, de mivel ennek a feltételnek nem felelt meg, a lakás részére történő bérbe adására nem volt lehetőség. Például nagykorú, de egyébként keresőképtelen gyermek eltartásáról gondoskodott; esetleg testvérével pályázott; vagy a már bérbe adott lakásoknál az eltelt időszakban a családi körülményeiben állt be változás (a gyermek nagykorúvá vált, vagy esetleg a házastársi/élettársi közösség bomlott fel).</w:t>
      </w:r>
    </w:p>
    <w:p w:rsidR="00A36A58" w:rsidRPr="00A36A58" w:rsidRDefault="00A36A58" w:rsidP="00A36A58">
      <w:pPr>
        <w:widowControl w:val="0"/>
        <w:suppressAutoHyphens/>
        <w:jc w:val="both"/>
        <w:rPr>
          <w:rFonts w:eastAsia="Arial Unicode MS"/>
          <w:szCs w:val="20"/>
          <w:lang w:eastAsia="en-US"/>
        </w:rPr>
      </w:pPr>
    </w:p>
    <w:p w:rsidR="00A36A58" w:rsidRPr="00A36A58" w:rsidRDefault="00A36A58" w:rsidP="00A36A58">
      <w:pPr>
        <w:widowControl w:val="0"/>
        <w:suppressAutoHyphens/>
        <w:jc w:val="both"/>
        <w:rPr>
          <w:rFonts w:eastAsia="Arial Unicode MS"/>
          <w:szCs w:val="20"/>
          <w:lang w:eastAsia="en-US"/>
        </w:rPr>
      </w:pPr>
      <w:r w:rsidRPr="00A36A58">
        <w:rPr>
          <w:rFonts w:eastAsia="Arial Unicode MS"/>
          <w:szCs w:val="20"/>
          <w:lang w:eastAsia="en-US"/>
        </w:rPr>
        <w:t>A lakásbérleti szerződés meghosszabbításának kezdeményezésére előírt határidő fenntartása pedig azért nem indokolt, mer a bérlőktől nem várható el, hogy figyeljenek ezen határidő betartására, az Önkormányzatnak pedig nem érdeke, hogy előzetesen felhívja a figyelmet a bérleti szerződés meghosszabbításának lehetőségére, mert így nem ösztönzi őket arra, hogy a továbbiakban önerőből próbálják megoldani lakhatásukat.</w:t>
      </w:r>
    </w:p>
    <w:p w:rsidR="00A36A58" w:rsidRPr="00A36A58" w:rsidRDefault="00A36A58" w:rsidP="00A36A58">
      <w:pPr>
        <w:widowControl w:val="0"/>
        <w:suppressAutoHyphens/>
        <w:rPr>
          <w:rFonts w:eastAsia="Arial Unicode MS"/>
          <w:szCs w:val="20"/>
          <w:lang w:eastAsia="en-US"/>
        </w:rPr>
      </w:pPr>
    </w:p>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Pr>
        <w:rPr>
          <w:b/>
          <w:u w:val="single"/>
        </w:rPr>
      </w:pPr>
      <w:r w:rsidRPr="00A36A58">
        <w:rPr>
          <w:b/>
          <w:u w:val="single"/>
        </w:rPr>
        <w:t>Napirend 7./ pontja</w:t>
      </w:r>
    </w:p>
    <w:p w:rsidR="00A36A58" w:rsidRPr="00A36A58" w:rsidRDefault="00A36A58" w:rsidP="00A36A58">
      <w:r w:rsidRPr="00A36A58">
        <w:t>A szabálysértésekről, a szabálysértési eljárásról és a szabálysértési nyilvántartási rendszerről szóló 2012. évi II. törvény alapján történő javaslattétel a Fővárosi Önkormányzat részére</w:t>
      </w:r>
    </w:p>
    <w:p w:rsidR="00A36A58" w:rsidRPr="00A36A58" w:rsidRDefault="00A36A58" w:rsidP="00A36A58">
      <w:r w:rsidRPr="00A36A58">
        <w:t>(írásbeli, pótkézbesítés)</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Károlyi Helga</w:t>
      </w:r>
    </w:p>
    <w:p w:rsidR="00A36A58" w:rsidRPr="00A36A58" w:rsidRDefault="00A36A58" w:rsidP="00A36A58">
      <w:pPr>
        <w:ind w:firstLine="708"/>
      </w:pPr>
      <w:r w:rsidRPr="00A36A58">
        <w:t xml:space="preserve">   Polgármesteri Kabinet vezetője</w:t>
      </w:r>
    </w:p>
    <w:p w:rsidR="00A36A58" w:rsidRDefault="00A36A58" w:rsidP="001A61D2"/>
    <w:p w:rsidR="001A61D2" w:rsidRDefault="001A61D2" w:rsidP="001A61D2">
      <w:pPr>
        <w:jc w:val="both"/>
      </w:pPr>
      <w:r w:rsidRPr="001A61D2">
        <w:rPr>
          <w:b/>
          <w:u w:val="single"/>
        </w:rPr>
        <w:t>Polgármester</w:t>
      </w:r>
      <w:r>
        <w:t xml:space="preserve">: </w:t>
      </w:r>
      <w:r w:rsidR="00D70BE8">
        <w:t>M</w:t>
      </w:r>
      <w:r>
        <w:t>egadja a szót Őrsi Gergely képviselőnek.</w:t>
      </w:r>
    </w:p>
    <w:p w:rsidR="001A61D2" w:rsidRDefault="001A61D2" w:rsidP="001A61D2">
      <w:pPr>
        <w:jc w:val="both"/>
      </w:pPr>
    </w:p>
    <w:p w:rsidR="001A61D2" w:rsidRDefault="001A61D2" w:rsidP="001A61D2">
      <w:pPr>
        <w:jc w:val="both"/>
      </w:pPr>
      <w:r w:rsidRPr="001A61D2">
        <w:rPr>
          <w:b/>
          <w:u w:val="single"/>
        </w:rPr>
        <w:t>Őrsi Gergely</w:t>
      </w:r>
      <w:r>
        <w:t xml:space="preserve">: </w:t>
      </w:r>
      <w:r w:rsidR="00D70BE8">
        <w:t>Elmondja, hogy a szocialista frakció v</w:t>
      </w:r>
      <w:r>
        <w:t>élemény</w:t>
      </w:r>
      <w:r w:rsidR="00D70BE8">
        <w:t>e</w:t>
      </w:r>
      <w:r>
        <w:t xml:space="preserve"> szerint ez egy olyan fővárosi rendelet, melyet önmagában is elfogadhatatlannak tartanak, hiszen olyan fajta pótcselekvés, ami ártatlan, önhibájukon kívül az utcára került embereket gyakorlatilag börtönbe küld, a </w:t>
      </w:r>
      <w:r>
        <w:lastRenderedPageBreak/>
        <w:t>városból kiküld</w:t>
      </w:r>
      <w:r w:rsidR="00582BC4">
        <w:t xml:space="preserve">, </w:t>
      </w:r>
      <w:r w:rsidR="00582BC4" w:rsidRPr="00F9734A">
        <w:t>csak azért, hogy amikor az ember elmegy az aluljáróban vagy elmegy egy forgalmas kereszteződésnél, akkor egy percre se támadjon lelkiismeret-furdalása</w:t>
      </w:r>
      <w:r w:rsidRPr="00F9734A">
        <w:t>.</w:t>
      </w:r>
    </w:p>
    <w:p w:rsidR="001A61D2" w:rsidRDefault="001A61D2" w:rsidP="001A61D2">
      <w:pPr>
        <w:jc w:val="both"/>
      </w:pPr>
      <w:r>
        <w:t>A szocialista frakció</w:t>
      </w:r>
      <w:r w:rsidR="007B60C8">
        <w:t>nál jobban nem sokan szeretnék azt, hogy a hajléktalanok ne legyenek Budapesten és a kerület utcáin, de semmiképpen sem olyan módon, hogy lehetővé teszik a szabálysértési bírságolásukat azért, mert az utcán kénytelenek élni, majd a kiszabott bírságot börtönben üljék le. A kérdés megoldását egyáltalán nem abban látják, hogy különböző törvényekkel és rendeletekkel még nehezebb helyzetbe hozzák őket, hanem abban, hogy az ellátásukról, a dolgozó társadalomba történő visszailleszkedésükről gondoskodjanak.</w:t>
      </w:r>
    </w:p>
    <w:p w:rsidR="001A61D2" w:rsidRDefault="007B60C8" w:rsidP="001A61D2">
      <w:pPr>
        <w:jc w:val="both"/>
      </w:pPr>
      <w:r>
        <w:t xml:space="preserve">Szégyenteljesnek tartja azt a listát, amit a Testület javaslattételként a Főváros felé továbbit, hiszen gyakorlatilag az összes kerületi </w:t>
      </w:r>
      <w:r w:rsidR="006475F7">
        <w:t xml:space="preserve">közterületet vagy </w:t>
      </w:r>
      <w:r>
        <w:t>zöldterületet tartalmazza. Olyan döntést készülnek meghozni, ami azt mondja, hogy a II. kerület területén hajléktalannak lenni bűn, viszont ezzel párhuzamosan nem sok dolog történik azért, hogy ezeken az embereken segítsen akár a Kerület, akár a Főváros. A rendeletnek egyetlen eredménye lesz, hogy azokra a helyekre fognak költözni</w:t>
      </w:r>
      <w:r w:rsidR="006475F7">
        <w:t>, amiket a rendelet nem tilt, mint pl. erdők, rétek, szántók vagy éppen a társasházak lépcsőházai.</w:t>
      </w:r>
    </w:p>
    <w:p w:rsidR="001A61D2" w:rsidRDefault="003814A7" w:rsidP="001A61D2">
      <w:r>
        <w:t>A rendeletet elfogadhatatlannak, pótcselekvésnek, választási rendeletnek tartják, ezért kéri a Testületet, hogy ne szavazza meg.</w:t>
      </w:r>
    </w:p>
    <w:p w:rsidR="001A61D2" w:rsidRDefault="001A61D2" w:rsidP="001A61D2"/>
    <w:p w:rsidR="003814A7" w:rsidRDefault="003814A7" w:rsidP="001A61D2">
      <w:r w:rsidRPr="00595353">
        <w:rPr>
          <w:b/>
          <w:u w:val="single"/>
        </w:rPr>
        <w:t>Polgármester:</w:t>
      </w:r>
      <w:r>
        <w:t xml:space="preserve"> Megadja a szót </w:t>
      </w:r>
      <w:proofErr w:type="spellStart"/>
      <w:r>
        <w:t>Ernyey</w:t>
      </w:r>
      <w:proofErr w:type="spellEnd"/>
      <w:r>
        <w:t xml:space="preserve"> Lászlónak.</w:t>
      </w:r>
    </w:p>
    <w:p w:rsidR="003814A7" w:rsidRDefault="003814A7" w:rsidP="001A61D2"/>
    <w:p w:rsidR="003814A7" w:rsidRDefault="003814A7" w:rsidP="00595353">
      <w:pPr>
        <w:jc w:val="both"/>
      </w:pPr>
      <w:proofErr w:type="spellStart"/>
      <w:r w:rsidRPr="003814A7">
        <w:rPr>
          <w:b/>
          <w:u w:val="single"/>
        </w:rPr>
        <w:t>Ernyey</w:t>
      </w:r>
      <w:proofErr w:type="spellEnd"/>
      <w:r w:rsidRPr="003814A7">
        <w:rPr>
          <w:b/>
          <w:u w:val="single"/>
        </w:rPr>
        <w:t xml:space="preserve"> László</w:t>
      </w:r>
      <w:r w:rsidRPr="003814A7">
        <w:t xml:space="preserve">: </w:t>
      </w:r>
      <w:r w:rsidR="00595353">
        <w:t>Nem érti Őrsi képviselő úr hirtelen megnőtt szociális érzékenységét, hiszen 20 évük volt arra, hogy az érintett embereket méltóképpen el tudják helyezni. Igaz, hogy a Főváros némely döntésével személy szerint ő sem ért egyet, de</w:t>
      </w:r>
      <w:r w:rsidR="00DF7686">
        <w:t xml:space="preserve"> az tény, hogy</w:t>
      </w:r>
      <w:r w:rsidR="00595353">
        <w:t xml:space="preserve"> igen nagy erőfeszítéseket tettek annak érdekében, hogy </w:t>
      </w:r>
      <w:r w:rsidR="00DF7686">
        <w:t>a hajléktalanoknak</w:t>
      </w:r>
      <w:r w:rsidR="00595353">
        <w:t xml:space="preserve"> ne az utcán kelljen télen megfagyniuk. Ez a lehetőség ma mindenkinek adott. </w:t>
      </w:r>
      <w:r w:rsidR="00DF7686">
        <w:t>Hangsúlyozza, hogy a</w:t>
      </w:r>
      <w:r w:rsidR="00595353">
        <w:t>ki ma Magyarországon nem akar utcán élni, nem akar megfagyni, annak megvan a lehetősége arra, hogy olyan fővárosi fenntartású hajléktalan szállásokba menjen, ahol át tudja vészelni az éjszakát.</w:t>
      </w:r>
    </w:p>
    <w:p w:rsidR="00595353" w:rsidRDefault="00595353" w:rsidP="00595353">
      <w:pPr>
        <w:jc w:val="both"/>
      </w:pPr>
      <w:r>
        <w:t>Kéri a Testületet, hogy ennek figyelembevételével szavazzanak.</w:t>
      </w:r>
    </w:p>
    <w:p w:rsidR="00595353" w:rsidRDefault="00595353" w:rsidP="00595353">
      <w:pPr>
        <w:jc w:val="both"/>
      </w:pPr>
    </w:p>
    <w:p w:rsidR="00595353" w:rsidRDefault="00595353" w:rsidP="00595353">
      <w:pPr>
        <w:jc w:val="both"/>
      </w:pPr>
      <w:r w:rsidRPr="00D32C35">
        <w:rPr>
          <w:b/>
          <w:u w:val="single"/>
        </w:rPr>
        <w:t>Polgármester</w:t>
      </w:r>
      <w:r>
        <w:t xml:space="preserve">: Egyetért az </w:t>
      </w:r>
      <w:proofErr w:type="spellStart"/>
      <w:r>
        <w:t>Ernyey</w:t>
      </w:r>
      <w:proofErr w:type="spellEnd"/>
      <w:r>
        <w:t xml:space="preserve"> képviselő által elmondottak</w:t>
      </w:r>
      <w:r w:rsidR="00D32C35">
        <w:t>k</w:t>
      </w:r>
      <w:r>
        <w:t>al</w:t>
      </w:r>
      <w:r w:rsidR="00D32C35">
        <w:t>, azonban p</w:t>
      </w:r>
      <w:r>
        <w:t xml:space="preserve">olitikai vita helyett </w:t>
      </w:r>
      <w:r w:rsidR="00D32C35">
        <w:t xml:space="preserve">szakmai szempontokra helyezve a hangsúlyt, </w:t>
      </w:r>
      <w:r>
        <w:t xml:space="preserve">megadja a szót Jegyző úrnak. </w:t>
      </w:r>
    </w:p>
    <w:p w:rsidR="003814A7" w:rsidRDefault="003814A7" w:rsidP="00595353">
      <w:pPr>
        <w:jc w:val="both"/>
      </w:pPr>
    </w:p>
    <w:p w:rsidR="003814A7" w:rsidRDefault="00D32C35" w:rsidP="00A97D1E">
      <w:pPr>
        <w:jc w:val="both"/>
      </w:pPr>
      <w:proofErr w:type="gramStart"/>
      <w:r w:rsidRPr="00A97D1E">
        <w:rPr>
          <w:b/>
          <w:u w:val="single"/>
        </w:rPr>
        <w:t>dr.</w:t>
      </w:r>
      <w:proofErr w:type="gramEnd"/>
      <w:r w:rsidRPr="00A97D1E">
        <w:rPr>
          <w:b/>
          <w:u w:val="single"/>
        </w:rPr>
        <w:t xml:space="preserve"> Szalai Tibor</w:t>
      </w:r>
      <w:r>
        <w:t xml:space="preserve">: </w:t>
      </w:r>
      <w:r w:rsidR="00DF7686">
        <w:t>Tájékoztatásul e</w:t>
      </w:r>
      <w:r w:rsidR="00D87128">
        <w:t xml:space="preserve">lmondja, hogy a Képviselő-testület előtt lévő anyag lényege, hogy amennyiben a Főváros változatlan formában fogadja el azt a rendelet-tervezetet, amit kiosztottak és a Kerület nem lép semmit, akkor a II. kerület területén lévő zöldfelületek válnak olyan szempontból védtelenekké, hogy </w:t>
      </w:r>
      <w:r w:rsidR="00DF7686">
        <w:t xml:space="preserve">a hajléktalanok </w:t>
      </w:r>
      <w:r w:rsidR="00D87128">
        <w:t>ezeken a területe</w:t>
      </w:r>
      <w:r w:rsidR="00A97D1E">
        <w:t>ken életvitelszerűen tartózkodhatnak. Nagy különbség van abban, hogy valaki hajléktalanként éli az életét a mindennapokban vagy életvitelszerűen tartózkodik valamely területen. A szabályozás nem lehetséges másra, csak közterületekre. Kizárólag szabályozási oldalról nézve, logikus lépés az, hogy ha már a játszóterek védetté válnak, akkor a zöldfelületek is legyenek azok.</w:t>
      </w:r>
    </w:p>
    <w:p w:rsidR="00A97D1E" w:rsidRDefault="00A97D1E" w:rsidP="00A97D1E">
      <w:pPr>
        <w:jc w:val="both"/>
      </w:pPr>
    </w:p>
    <w:p w:rsidR="00A97D1E" w:rsidRDefault="00A97D1E" w:rsidP="00A97D1E">
      <w:pPr>
        <w:jc w:val="both"/>
      </w:pPr>
      <w:r w:rsidRPr="00A97D1E">
        <w:rPr>
          <w:b/>
          <w:u w:val="single"/>
        </w:rPr>
        <w:t>Polgármester:</w:t>
      </w:r>
      <w:r>
        <w:t xml:space="preserve"> Felhívja a Testület figyelmét a kiosztott cserelapra.</w:t>
      </w:r>
    </w:p>
    <w:p w:rsidR="00A97D1E" w:rsidRDefault="00A97D1E" w:rsidP="00A97D1E">
      <w:pPr>
        <w:jc w:val="both"/>
      </w:pPr>
      <w:r>
        <w:t>Szavazásra bocsátja a jegyzőkönyv mellékletét képező, a napirend tárgyában készített előterjesztéshez kapcsolódó cserelapon szereplő határozati javaslatot.</w:t>
      </w:r>
    </w:p>
    <w:p w:rsidR="00A97D1E" w:rsidRDefault="00A97D1E" w:rsidP="00A97D1E">
      <w:pPr>
        <w:jc w:val="both"/>
      </w:pPr>
    </w:p>
    <w:p w:rsidR="00A97D1E" w:rsidRDefault="00A97D1E" w:rsidP="00A97D1E">
      <w:pPr>
        <w:jc w:val="both"/>
      </w:pPr>
      <w:r>
        <w:t>Megállapítja, hogy a Képviselő-testület a szavazás eredményeként az alábbi döntést hozta.</w:t>
      </w:r>
    </w:p>
    <w:p w:rsidR="00A97D1E" w:rsidRDefault="00A97D1E" w:rsidP="00A97D1E">
      <w:pPr>
        <w:jc w:val="both"/>
      </w:pPr>
    </w:p>
    <w:p w:rsidR="00D32C35" w:rsidRDefault="00D32C35" w:rsidP="001A61D2"/>
    <w:p w:rsidR="00D32C35" w:rsidRDefault="00D32C35" w:rsidP="001A61D2"/>
    <w:p w:rsidR="00D32C35" w:rsidRDefault="00D32C35" w:rsidP="001A61D2"/>
    <w:p w:rsidR="003814A7" w:rsidRPr="00A36A58" w:rsidRDefault="003814A7" w:rsidP="001A61D2"/>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lastRenderedPageBreak/>
        <w:t>Budapest Főváros II. ker. Önkormányzat</w:t>
      </w:r>
      <w:r w:rsidRPr="00A36A58">
        <w:rPr>
          <w:b/>
          <w:u w:val="single"/>
          <w:lang w:eastAsia="ar-SA"/>
        </w:rPr>
        <w:br/>
      </w:r>
      <w:r w:rsidRPr="00A36A58">
        <w:rPr>
          <w:b/>
          <w:color w:val="000080"/>
          <w:u w:val="single"/>
          <w:lang w:eastAsia="ar-SA"/>
        </w:rPr>
        <w:t>306/2013.(X. 29.)</w:t>
      </w:r>
      <w:r w:rsidRPr="00A36A58">
        <w:rPr>
          <w:b/>
          <w:u w:val="single"/>
          <w:lang w:eastAsia="ar-SA"/>
        </w:rPr>
        <w:t xml:space="preserve"> képviselő-testületi határozata</w:t>
      </w:r>
    </w:p>
    <w:p w:rsidR="00A36A58" w:rsidRPr="00A36A58" w:rsidRDefault="00A36A58" w:rsidP="00A36A58">
      <w:pPr>
        <w:autoSpaceDE w:val="0"/>
        <w:autoSpaceDN w:val="0"/>
        <w:adjustRightInd w:val="0"/>
        <w:jc w:val="both"/>
        <w:rPr>
          <w:color w:val="000000"/>
        </w:rPr>
      </w:pPr>
      <w:r w:rsidRPr="00A36A58">
        <w:rPr>
          <w:color w:val="000000"/>
        </w:rPr>
        <w:t xml:space="preserve">A szabálysértésekről, a szabálysértési eljárásról és a szabálysértési nyilvántartási rendszerről szóló 2012. évi II. törvény alapján a Budapest Főváros II. Kerületi Önkormányzat Képviselő-testülete az alábbi, a Budapest Főváros II. Kerületi Önkormányzat tulajdonában álló közterületeket javasolja a Budapest Főváros Önkormányzata Közgyűlésének a Budapest főváros közigazgatási területén a közterületek azon részének kijelöléséről szóló rendeletében </w:t>
      </w:r>
      <w:r w:rsidRPr="00A36A58">
        <w:rPr>
          <w:b/>
          <w:bCs/>
        </w:rPr>
        <w:t xml:space="preserve">foglaltakon kívül </w:t>
      </w:r>
      <w:r w:rsidRPr="00A36A58">
        <w:rPr>
          <w:color w:val="000000"/>
        </w:rPr>
        <w:t>kijelölni, ahol az életvitelszerűen megvalósuló közterületi tartózkodás jogellenesnek minősül:</w:t>
      </w:r>
    </w:p>
    <w:p w:rsidR="00A36A58" w:rsidRPr="00A36A58" w:rsidRDefault="00A36A58" w:rsidP="00A36A58">
      <w:pPr>
        <w:autoSpaceDE w:val="0"/>
        <w:autoSpaceDN w:val="0"/>
        <w:adjustRightInd w:val="0"/>
        <w:jc w:val="both"/>
        <w:rPr>
          <w:color w:val="000000"/>
        </w:rPr>
      </w:pPr>
    </w:p>
    <w:p w:rsidR="00A36A58" w:rsidRPr="00A36A58" w:rsidRDefault="00A36A58" w:rsidP="00A36A58">
      <w:pPr>
        <w:jc w:val="both"/>
      </w:pPr>
    </w:p>
    <w:tbl>
      <w:tblPr>
        <w:tblW w:w="4936" w:type="pct"/>
        <w:tblCellSpacing w:w="15" w:type="dxa"/>
        <w:tblLayout w:type="fixed"/>
        <w:tblCellMar>
          <w:top w:w="15" w:type="dxa"/>
          <w:left w:w="15" w:type="dxa"/>
          <w:bottom w:w="15" w:type="dxa"/>
          <w:right w:w="15" w:type="dxa"/>
        </w:tblCellMar>
        <w:tblLook w:val="0000" w:firstRow="0" w:lastRow="0" w:firstColumn="0" w:lastColumn="0" w:noHBand="0" w:noVBand="0"/>
      </w:tblPr>
      <w:tblGrid>
        <w:gridCol w:w="2286"/>
        <w:gridCol w:w="3576"/>
        <w:gridCol w:w="150"/>
        <w:gridCol w:w="2944"/>
      </w:tblGrid>
      <w:tr w:rsidR="00A36A58" w:rsidRPr="00A36A58" w:rsidTr="00AA61AC">
        <w:trPr>
          <w:tblCellSpacing w:w="15" w:type="dxa"/>
        </w:trPr>
        <w:tc>
          <w:tcPr>
            <w:tcW w:w="1256" w:type="pct"/>
            <w:vAlign w:val="center"/>
          </w:tcPr>
          <w:p w:rsidR="00A36A58" w:rsidRPr="00A36A58" w:rsidRDefault="00A36A58" w:rsidP="00A36A58">
            <w:pPr>
              <w:jc w:val="center"/>
              <w:rPr>
                <w:b/>
                <w:bCs/>
                <w:sz w:val="22"/>
                <w:szCs w:val="22"/>
              </w:rPr>
            </w:pPr>
            <w:r w:rsidRPr="00A36A58">
              <w:rPr>
                <w:b/>
                <w:bCs/>
                <w:sz w:val="22"/>
                <w:szCs w:val="22"/>
              </w:rPr>
              <w:t>Helyrajzi szám</w:t>
            </w:r>
          </w:p>
        </w:tc>
        <w:tc>
          <w:tcPr>
            <w:tcW w:w="2054" w:type="pct"/>
            <w:gridSpan w:val="2"/>
            <w:vAlign w:val="center"/>
          </w:tcPr>
          <w:p w:rsidR="00A36A58" w:rsidRPr="00A36A58" w:rsidRDefault="00A36A58" w:rsidP="00A36A58">
            <w:pPr>
              <w:jc w:val="center"/>
              <w:rPr>
                <w:b/>
                <w:bCs/>
                <w:sz w:val="22"/>
                <w:szCs w:val="22"/>
              </w:rPr>
            </w:pPr>
            <w:r w:rsidRPr="00A36A58">
              <w:rPr>
                <w:b/>
                <w:bCs/>
                <w:sz w:val="22"/>
                <w:szCs w:val="22"/>
              </w:rPr>
              <w:t>Zöldterület megnevezése</w:t>
            </w:r>
          </w:p>
        </w:tc>
        <w:tc>
          <w:tcPr>
            <w:tcW w:w="1624" w:type="pct"/>
            <w:vAlign w:val="center"/>
          </w:tcPr>
          <w:p w:rsidR="00A36A58" w:rsidRPr="00A36A58" w:rsidRDefault="00A36A58" w:rsidP="00A36A58">
            <w:pPr>
              <w:jc w:val="center"/>
              <w:rPr>
                <w:b/>
                <w:bCs/>
                <w:sz w:val="22"/>
                <w:szCs w:val="22"/>
              </w:rPr>
            </w:pPr>
            <w:r w:rsidRPr="00A36A58">
              <w:rPr>
                <w:b/>
                <w:bCs/>
                <w:sz w:val="22"/>
                <w:szCs w:val="22"/>
              </w:rPr>
              <w:t>Cím</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(11160/5)</w:t>
            </w:r>
          </w:p>
        </w:tc>
        <w:tc>
          <w:tcPr>
            <w:tcW w:w="2054" w:type="pct"/>
            <w:gridSpan w:val="2"/>
            <w:vAlign w:val="center"/>
          </w:tcPr>
          <w:p w:rsidR="00A36A58" w:rsidRPr="00A36A58" w:rsidRDefault="00A36A58" w:rsidP="00A36A58">
            <w:pPr>
              <w:rPr>
                <w:sz w:val="22"/>
                <w:szCs w:val="22"/>
              </w:rPr>
            </w:pPr>
            <w:r w:rsidRPr="00A36A58">
              <w:rPr>
                <w:sz w:val="22"/>
                <w:szCs w:val="22"/>
              </w:rPr>
              <w:t>Napraforgó utcai park</w:t>
            </w:r>
          </w:p>
        </w:tc>
        <w:tc>
          <w:tcPr>
            <w:tcW w:w="1624" w:type="pct"/>
            <w:vAlign w:val="center"/>
          </w:tcPr>
          <w:p w:rsidR="00A36A58" w:rsidRPr="00A36A58" w:rsidRDefault="00A36A58" w:rsidP="00A36A58">
            <w:pPr>
              <w:rPr>
                <w:sz w:val="22"/>
                <w:szCs w:val="22"/>
              </w:rPr>
            </w:pPr>
            <w:r w:rsidRPr="00A36A58">
              <w:rPr>
                <w:sz w:val="22"/>
                <w:szCs w:val="22"/>
              </w:rPr>
              <w:t>Napraforgó utca</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11358</w:t>
            </w:r>
          </w:p>
        </w:tc>
        <w:tc>
          <w:tcPr>
            <w:tcW w:w="2054" w:type="pct"/>
            <w:gridSpan w:val="2"/>
            <w:vAlign w:val="center"/>
          </w:tcPr>
          <w:p w:rsidR="00A36A58" w:rsidRPr="00A36A58" w:rsidRDefault="00A36A58" w:rsidP="00A36A58">
            <w:pPr>
              <w:rPr>
                <w:sz w:val="22"/>
                <w:szCs w:val="22"/>
              </w:rPr>
            </w:pPr>
            <w:r w:rsidRPr="00A36A58">
              <w:rPr>
                <w:sz w:val="22"/>
                <w:szCs w:val="22"/>
              </w:rPr>
              <w:t>Bánffy György Emlékpark</w:t>
            </w:r>
          </w:p>
        </w:tc>
        <w:tc>
          <w:tcPr>
            <w:tcW w:w="1624" w:type="pct"/>
            <w:vAlign w:val="center"/>
          </w:tcPr>
          <w:p w:rsidR="00A36A58" w:rsidRPr="00A36A58" w:rsidRDefault="00A36A58" w:rsidP="00A36A58">
            <w:pPr>
              <w:rPr>
                <w:sz w:val="22"/>
                <w:szCs w:val="22"/>
              </w:rPr>
            </w:pPr>
            <w:r w:rsidRPr="00A36A58">
              <w:rPr>
                <w:sz w:val="22"/>
                <w:szCs w:val="22"/>
              </w:rPr>
              <w:t>Hűvösvölgyi út 221.</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53083</w:t>
            </w:r>
          </w:p>
        </w:tc>
        <w:tc>
          <w:tcPr>
            <w:tcW w:w="2054" w:type="pct"/>
            <w:gridSpan w:val="2"/>
            <w:vAlign w:val="center"/>
          </w:tcPr>
          <w:p w:rsidR="00A36A58" w:rsidRPr="00A36A58" w:rsidRDefault="00A36A58" w:rsidP="00A36A58">
            <w:pPr>
              <w:rPr>
                <w:sz w:val="22"/>
                <w:szCs w:val="22"/>
                <w:highlight w:val="green"/>
              </w:rPr>
            </w:pPr>
            <w:r w:rsidRPr="00A36A58">
              <w:rPr>
                <w:sz w:val="22"/>
                <w:szCs w:val="22"/>
              </w:rPr>
              <w:t>Bánffy György Emlékpark</w:t>
            </w:r>
          </w:p>
        </w:tc>
        <w:tc>
          <w:tcPr>
            <w:tcW w:w="1624" w:type="pct"/>
            <w:vAlign w:val="center"/>
          </w:tcPr>
          <w:p w:rsidR="00A36A58" w:rsidRPr="00A36A58" w:rsidRDefault="00A36A58" w:rsidP="00A36A58">
            <w:pPr>
              <w:rPr>
                <w:sz w:val="22"/>
                <w:szCs w:val="22"/>
              </w:rPr>
            </w:pPr>
            <w:r w:rsidRPr="00A36A58">
              <w:rPr>
                <w:sz w:val="22"/>
                <w:szCs w:val="22"/>
              </w:rPr>
              <w:t>Hidegkúti út 2.</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53085</w:t>
            </w:r>
          </w:p>
        </w:tc>
        <w:tc>
          <w:tcPr>
            <w:tcW w:w="2054" w:type="pct"/>
            <w:gridSpan w:val="2"/>
            <w:vAlign w:val="center"/>
          </w:tcPr>
          <w:p w:rsidR="00A36A58" w:rsidRPr="00A36A58" w:rsidRDefault="00A36A58" w:rsidP="00A36A58">
            <w:pPr>
              <w:rPr>
                <w:sz w:val="22"/>
                <w:szCs w:val="22"/>
                <w:highlight w:val="green"/>
              </w:rPr>
            </w:pPr>
            <w:r w:rsidRPr="00A36A58">
              <w:rPr>
                <w:sz w:val="22"/>
                <w:szCs w:val="22"/>
              </w:rPr>
              <w:t>Bánffy György Emlékpark</w:t>
            </w:r>
          </w:p>
        </w:tc>
        <w:tc>
          <w:tcPr>
            <w:tcW w:w="1624" w:type="pct"/>
            <w:vAlign w:val="center"/>
          </w:tcPr>
          <w:p w:rsidR="00A36A58" w:rsidRPr="00A36A58" w:rsidRDefault="00A36A58" w:rsidP="00A36A58">
            <w:pPr>
              <w:rPr>
                <w:sz w:val="22"/>
                <w:szCs w:val="22"/>
              </w:rPr>
            </w:pPr>
            <w:r w:rsidRPr="00A36A58">
              <w:rPr>
                <w:sz w:val="22"/>
                <w:szCs w:val="22"/>
              </w:rPr>
              <w:t>Rezeda utca 2.</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53086</w:t>
            </w:r>
          </w:p>
        </w:tc>
        <w:tc>
          <w:tcPr>
            <w:tcW w:w="2054" w:type="pct"/>
            <w:gridSpan w:val="2"/>
            <w:vAlign w:val="center"/>
          </w:tcPr>
          <w:p w:rsidR="00A36A58" w:rsidRPr="00A36A58" w:rsidRDefault="00A36A58" w:rsidP="00A36A58">
            <w:pPr>
              <w:rPr>
                <w:sz w:val="22"/>
                <w:szCs w:val="22"/>
                <w:highlight w:val="green"/>
              </w:rPr>
            </w:pPr>
            <w:r w:rsidRPr="00A36A58">
              <w:rPr>
                <w:sz w:val="22"/>
                <w:szCs w:val="22"/>
              </w:rPr>
              <w:t>Bánffy György Emlékpark</w:t>
            </w:r>
          </w:p>
        </w:tc>
        <w:tc>
          <w:tcPr>
            <w:tcW w:w="1624" w:type="pct"/>
            <w:vAlign w:val="center"/>
          </w:tcPr>
          <w:p w:rsidR="00A36A58" w:rsidRPr="00A36A58" w:rsidRDefault="00A36A58" w:rsidP="00A36A58">
            <w:pPr>
              <w:rPr>
                <w:sz w:val="22"/>
                <w:szCs w:val="22"/>
              </w:rPr>
            </w:pPr>
            <w:r w:rsidRPr="00A36A58">
              <w:rPr>
                <w:sz w:val="22"/>
                <w:szCs w:val="22"/>
              </w:rPr>
              <w:t>Rezeda utca 4.</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(11518/7)</w:t>
            </w:r>
          </w:p>
        </w:tc>
        <w:tc>
          <w:tcPr>
            <w:tcW w:w="2054" w:type="pct"/>
            <w:gridSpan w:val="2"/>
            <w:vAlign w:val="center"/>
          </w:tcPr>
          <w:p w:rsidR="00A36A58" w:rsidRPr="00A36A58" w:rsidRDefault="00A36A58" w:rsidP="00A36A58">
            <w:pPr>
              <w:rPr>
                <w:sz w:val="22"/>
                <w:szCs w:val="22"/>
              </w:rPr>
            </w:pPr>
            <w:r w:rsidRPr="00A36A58">
              <w:rPr>
                <w:sz w:val="22"/>
                <w:szCs w:val="22"/>
              </w:rPr>
              <w:t>Torockó téri park</w:t>
            </w:r>
          </w:p>
        </w:tc>
        <w:tc>
          <w:tcPr>
            <w:tcW w:w="1624" w:type="pct"/>
            <w:vAlign w:val="center"/>
          </w:tcPr>
          <w:p w:rsidR="00A36A58" w:rsidRPr="00A36A58" w:rsidRDefault="00A36A58" w:rsidP="00A36A58">
            <w:pPr>
              <w:rPr>
                <w:sz w:val="22"/>
                <w:szCs w:val="22"/>
              </w:rPr>
            </w:pPr>
            <w:r w:rsidRPr="00A36A58">
              <w:rPr>
                <w:sz w:val="22"/>
                <w:szCs w:val="22"/>
              </w:rPr>
              <w:t>Torockó tér</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(11858)</w:t>
            </w:r>
          </w:p>
        </w:tc>
        <w:tc>
          <w:tcPr>
            <w:tcW w:w="2054" w:type="pct"/>
            <w:gridSpan w:val="2"/>
            <w:vAlign w:val="center"/>
          </w:tcPr>
          <w:p w:rsidR="00A36A58" w:rsidRPr="00A36A58" w:rsidRDefault="00A36A58" w:rsidP="00A36A58">
            <w:pPr>
              <w:rPr>
                <w:sz w:val="22"/>
                <w:szCs w:val="22"/>
              </w:rPr>
            </w:pPr>
            <w:r w:rsidRPr="00A36A58">
              <w:rPr>
                <w:sz w:val="22"/>
                <w:szCs w:val="22"/>
              </w:rPr>
              <w:t> </w:t>
            </w:r>
          </w:p>
        </w:tc>
        <w:tc>
          <w:tcPr>
            <w:tcW w:w="1624" w:type="pct"/>
            <w:vAlign w:val="center"/>
          </w:tcPr>
          <w:p w:rsidR="00A36A58" w:rsidRPr="00A36A58" w:rsidRDefault="00A36A58" w:rsidP="00A36A58">
            <w:pPr>
              <w:rPr>
                <w:sz w:val="22"/>
                <w:szCs w:val="22"/>
              </w:rPr>
            </w:pPr>
            <w:r w:rsidRPr="00A36A58">
              <w:rPr>
                <w:sz w:val="22"/>
                <w:szCs w:val="22"/>
              </w:rPr>
              <w:t>Nagybányai út</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(12495/8)</w:t>
            </w:r>
          </w:p>
        </w:tc>
        <w:tc>
          <w:tcPr>
            <w:tcW w:w="2054" w:type="pct"/>
            <w:gridSpan w:val="2"/>
            <w:vAlign w:val="center"/>
          </w:tcPr>
          <w:p w:rsidR="00A36A58" w:rsidRPr="00A36A58" w:rsidRDefault="00A36A58" w:rsidP="00A36A58">
            <w:pPr>
              <w:rPr>
                <w:sz w:val="22"/>
                <w:szCs w:val="22"/>
              </w:rPr>
            </w:pPr>
            <w:r w:rsidRPr="00A36A58">
              <w:rPr>
                <w:sz w:val="22"/>
                <w:szCs w:val="22"/>
              </w:rPr>
              <w:t>Gárdonyi Géza utcai park</w:t>
            </w:r>
          </w:p>
        </w:tc>
        <w:tc>
          <w:tcPr>
            <w:tcW w:w="1624" w:type="pct"/>
            <w:vAlign w:val="center"/>
          </w:tcPr>
          <w:p w:rsidR="00A36A58" w:rsidRPr="00A36A58" w:rsidRDefault="00A36A58" w:rsidP="00A36A58">
            <w:pPr>
              <w:rPr>
                <w:sz w:val="22"/>
                <w:szCs w:val="22"/>
              </w:rPr>
            </w:pPr>
            <w:r w:rsidRPr="00A36A58">
              <w:rPr>
                <w:sz w:val="22"/>
                <w:szCs w:val="22"/>
              </w:rPr>
              <w:t>Balogh Ádám köz 11.</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(12721)</w:t>
            </w:r>
          </w:p>
        </w:tc>
        <w:tc>
          <w:tcPr>
            <w:tcW w:w="2054" w:type="pct"/>
            <w:gridSpan w:val="2"/>
            <w:vAlign w:val="center"/>
          </w:tcPr>
          <w:p w:rsidR="00A36A58" w:rsidRPr="00A36A58" w:rsidRDefault="00A36A58" w:rsidP="00A36A58">
            <w:pPr>
              <w:rPr>
                <w:sz w:val="22"/>
                <w:szCs w:val="22"/>
              </w:rPr>
            </w:pPr>
            <w:proofErr w:type="spellStart"/>
            <w:r w:rsidRPr="00A36A58">
              <w:rPr>
                <w:sz w:val="22"/>
                <w:szCs w:val="22"/>
              </w:rPr>
              <w:t>Schittenhelm</w:t>
            </w:r>
            <w:proofErr w:type="spellEnd"/>
            <w:r w:rsidRPr="00A36A58">
              <w:rPr>
                <w:sz w:val="22"/>
                <w:szCs w:val="22"/>
              </w:rPr>
              <w:t xml:space="preserve"> 48-as honvédtüzér síremléke</w:t>
            </w:r>
          </w:p>
        </w:tc>
        <w:tc>
          <w:tcPr>
            <w:tcW w:w="1624" w:type="pct"/>
            <w:vAlign w:val="center"/>
          </w:tcPr>
          <w:p w:rsidR="00A36A58" w:rsidRPr="00A36A58" w:rsidRDefault="00A36A58" w:rsidP="00A36A58">
            <w:pPr>
              <w:rPr>
                <w:sz w:val="22"/>
                <w:szCs w:val="22"/>
              </w:rPr>
            </w:pPr>
            <w:proofErr w:type="spellStart"/>
            <w:r w:rsidRPr="00A36A58">
              <w:rPr>
                <w:sz w:val="22"/>
                <w:szCs w:val="22"/>
              </w:rPr>
              <w:t>Alvinci</w:t>
            </w:r>
            <w:proofErr w:type="spellEnd"/>
            <w:r w:rsidRPr="00A36A58">
              <w:rPr>
                <w:sz w:val="22"/>
                <w:szCs w:val="22"/>
              </w:rPr>
              <w:t xml:space="preserve"> út</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12830</w:t>
            </w:r>
          </w:p>
        </w:tc>
        <w:tc>
          <w:tcPr>
            <w:tcW w:w="2054" w:type="pct"/>
            <w:gridSpan w:val="2"/>
            <w:vAlign w:val="center"/>
          </w:tcPr>
          <w:p w:rsidR="00A36A58" w:rsidRPr="00A36A58" w:rsidRDefault="00A36A58" w:rsidP="00A36A58">
            <w:pPr>
              <w:rPr>
                <w:sz w:val="22"/>
                <w:szCs w:val="22"/>
              </w:rPr>
            </w:pPr>
            <w:r w:rsidRPr="00A36A58">
              <w:rPr>
                <w:sz w:val="22"/>
                <w:szCs w:val="22"/>
              </w:rPr>
              <w:t>Bibó István Park</w:t>
            </w:r>
          </w:p>
        </w:tc>
        <w:tc>
          <w:tcPr>
            <w:tcW w:w="1624" w:type="pct"/>
            <w:vAlign w:val="center"/>
          </w:tcPr>
          <w:p w:rsidR="00A36A58" w:rsidRPr="00A36A58" w:rsidRDefault="00A36A58" w:rsidP="00A36A58">
            <w:pPr>
              <w:rPr>
                <w:sz w:val="22"/>
                <w:szCs w:val="22"/>
              </w:rPr>
            </w:pPr>
            <w:r w:rsidRPr="00A36A58">
              <w:rPr>
                <w:sz w:val="22"/>
                <w:szCs w:val="22"/>
              </w:rPr>
              <w:t>Bimbó út 35.</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12992</w:t>
            </w:r>
          </w:p>
        </w:tc>
        <w:tc>
          <w:tcPr>
            <w:tcW w:w="2054" w:type="pct"/>
            <w:gridSpan w:val="2"/>
            <w:vAlign w:val="center"/>
          </w:tcPr>
          <w:p w:rsidR="00A36A58" w:rsidRPr="00A36A58" w:rsidRDefault="00A36A58" w:rsidP="00A36A58">
            <w:pPr>
              <w:rPr>
                <w:sz w:val="22"/>
                <w:szCs w:val="22"/>
              </w:rPr>
            </w:pPr>
            <w:proofErr w:type="spellStart"/>
            <w:r w:rsidRPr="00A36A58">
              <w:rPr>
                <w:sz w:val="22"/>
                <w:szCs w:val="22"/>
              </w:rPr>
              <w:t>Mansfeld</w:t>
            </w:r>
            <w:proofErr w:type="spellEnd"/>
            <w:r w:rsidRPr="00A36A58">
              <w:rPr>
                <w:sz w:val="22"/>
                <w:szCs w:val="22"/>
              </w:rPr>
              <w:t xml:space="preserve"> Péter park</w:t>
            </w:r>
          </w:p>
        </w:tc>
        <w:tc>
          <w:tcPr>
            <w:tcW w:w="1624" w:type="pct"/>
            <w:vAlign w:val="center"/>
          </w:tcPr>
          <w:p w:rsidR="00A36A58" w:rsidRPr="00A36A58" w:rsidRDefault="00A36A58" w:rsidP="00A36A58">
            <w:pPr>
              <w:rPr>
                <w:sz w:val="22"/>
                <w:szCs w:val="22"/>
              </w:rPr>
            </w:pPr>
            <w:r w:rsidRPr="00A36A58">
              <w:rPr>
                <w:sz w:val="22"/>
                <w:szCs w:val="22"/>
              </w:rPr>
              <w:t>Apostol utca 4.</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(13194)</w:t>
            </w:r>
          </w:p>
        </w:tc>
        <w:tc>
          <w:tcPr>
            <w:tcW w:w="2054" w:type="pct"/>
            <w:gridSpan w:val="2"/>
            <w:vAlign w:val="center"/>
          </w:tcPr>
          <w:p w:rsidR="00A36A58" w:rsidRPr="00A36A58" w:rsidRDefault="00A36A58" w:rsidP="00A36A58">
            <w:pPr>
              <w:rPr>
                <w:sz w:val="22"/>
                <w:szCs w:val="22"/>
              </w:rPr>
            </w:pPr>
            <w:r w:rsidRPr="00A36A58">
              <w:rPr>
                <w:sz w:val="22"/>
                <w:szCs w:val="22"/>
              </w:rPr>
              <w:t>Emlékhely '56</w:t>
            </w:r>
          </w:p>
        </w:tc>
        <w:tc>
          <w:tcPr>
            <w:tcW w:w="1624" w:type="pct"/>
            <w:vAlign w:val="center"/>
          </w:tcPr>
          <w:p w:rsidR="00A36A58" w:rsidRPr="00A36A58" w:rsidRDefault="00A36A58" w:rsidP="00A36A58">
            <w:pPr>
              <w:rPr>
                <w:sz w:val="22"/>
                <w:szCs w:val="22"/>
              </w:rPr>
            </w:pPr>
            <w:proofErr w:type="spellStart"/>
            <w:r w:rsidRPr="00A36A58">
              <w:rPr>
                <w:sz w:val="22"/>
                <w:szCs w:val="22"/>
              </w:rPr>
              <w:t>Lövőház</w:t>
            </w:r>
            <w:proofErr w:type="spellEnd"/>
            <w:r w:rsidRPr="00A36A58">
              <w:rPr>
                <w:sz w:val="22"/>
                <w:szCs w:val="22"/>
              </w:rPr>
              <w:t xml:space="preserve"> utca és Margit krt. sarok</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(13361/1)</w:t>
            </w:r>
          </w:p>
        </w:tc>
        <w:tc>
          <w:tcPr>
            <w:tcW w:w="2054" w:type="pct"/>
            <w:gridSpan w:val="2"/>
            <w:vAlign w:val="center"/>
          </w:tcPr>
          <w:p w:rsidR="00A36A58" w:rsidRPr="00A36A58" w:rsidRDefault="00A36A58" w:rsidP="00A36A58">
            <w:pPr>
              <w:rPr>
                <w:sz w:val="22"/>
                <w:szCs w:val="22"/>
              </w:rPr>
            </w:pPr>
            <w:r w:rsidRPr="00A36A58">
              <w:rPr>
                <w:sz w:val="22"/>
                <w:szCs w:val="22"/>
              </w:rPr>
              <w:t>Mechwart ligeti park</w:t>
            </w:r>
          </w:p>
        </w:tc>
        <w:tc>
          <w:tcPr>
            <w:tcW w:w="1624" w:type="pct"/>
            <w:vAlign w:val="center"/>
          </w:tcPr>
          <w:p w:rsidR="00A36A58" w:rsidRPr="00A36A58" w:rsidRDefault="00A36A58" w:rsidP="00A36A58">
            <w:pPr>
              <w:rPr>
                <w:sz w:val="22"/>
                <w:szCs w:val="22"/>
              </w:rPr>
            </w:pPr>
            <w:r w:rsidRPr="00A36A58">
              <w:rPr>
                <w:sz w:val="22"/>
                <w:szCs w:val="22"/>
              </w:rPr>
              <w:t>Mechwart tér 1.</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13373/9</w:t>
            </w:r>
          </w:p>
        </w:tc>
        <w:tc>
          <w:tcPr>
            <w:tcW w:w="2054" w:type="pct"/>
            <w:gridSpan w:val="2"/>
            <w:vAlign w:val="center"/>
          </w:tcPr>
          <w:p w:rsidR="00A36A58" w:rsidRPr="00A36A58" w:rsidRDefault="00A36A58" w:rsidP="00A36A58">
            <w:pPr>
              <w:rPr>
                <w:sz w:val="22"/>
                <w:szCs w:val="22"/>
              </w:rPr>
            </w:pPr>
            <w:r w:rsidRPr="00A36A58">
              <w:rPr>
                <w:sz w:val="22"/>
                <w:szCs w:val="22"/>
              </w:rPr>
              <w:t>Papkert</w:t>
            </w:r>
          </w:p>
        </w:tc>
        <w:tc>
          <w:tcPr>
            <w:tcW w:w="1624" w:type="pct"/>
            <w:vAlign w:val="center"/>
          </w:tcPr>
          <w:p w:rsidR="00A36A58" w:rsidRPr="00A36A58" w:rsidRDefault="00A36A58" w:rsidP="00A36A58">
            <w:pPr>
              <w:rPr>
                <w:sz w:val="22"/>
                <w:szCs w:val="22"/>
              </w:rPr>
            </w:pPr>
            <w:r w:rsidRPr="00A36A58">
              <w:rPr>
                <w:sz w:val="22"/>
                <w:szCs w:val="22"/>
              </w:rPr>
              <w:t>Mechwart tér 1.</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13391</w:t>
            </w:r>
          </w:p>
        </w:tc>
        <w:tc>
          <w:tcPr>
            <w:tcW w:w="2054" w:type="pct"/>
            <w:gridSpan w:val="2"/>
            <w:vAlign w:val="center"/>
          </w:tcPr>
          <w:p w:rsidR="00A36A58" w:rsidRPr="00A36A58" w:rsidRDefault="00A36A58" w:rsidP="00A36A58">
            <w:pPr>
              <w:rPr>
                <w:sz w:val="22"/>
                <w:szCs w:val="22"/>
              </w:rPr>
            </w:pPr>
            <w:r w:rsidRPr="00A36A58">
              <w:rPr>
                <w:sz w:val="22"/>
                <w:szCs w:val="22"/>
              </w:rPr>
              <w:t>Rózsadombi szerpentin</w:t>
            </w:r>
          </w:p>
        </w:tc>
        <w:tc>
          <w:tcPr>
            <w:tcW w:w="1624" w:type="pct"/>
            <w:vAlign w:val="center"/>
          </w:tcPr>
          <w:p w:rsidR="00A36A58" w:rsidRPr="00A36A58" w:rsidRDefault="00A36A58" w:rsidP="00A36A58">
            <w:pPr>
              <w:rPr>
                <w:sz w:val="22"/>
                <w:szCs w:val="22"/>
              </w:rPr>
            </w:pPr>
            <w:proofErr w:type="spellStart"/>
            <w:r w:rsidRPr="00A36A58">
              <w:rPr>
                <w:sz w:val="22"/>
                <w:szCs w:val="22"/>
              </w:rPr>
              <w:t>Rómer</w:t>
            </w:r>
            <w:proofErr w:type="spellEnd"/>
            <w:r w:rsidRPr="00A36A58">
              <w:rPr>
                <w:sz w:val="22"/>
                <w:szCs w:val="22"/>
              </w:rPr>
              <w:t xml:space="preserve"> Flóris utca 0</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13404</w:t>
            </w:r>
          </w:p>
        </w:tc>
        <w:tc>
          <w:tcPr>
            <w:tcW w:w="2054" w:type="pct"/>
            <w:gridSpan w:val="2"/>
            <w:vAlign w:val="center"/>
          </w:tcPr>
          <w:p w:rsidR="00A36A58" w:rsidRPr="00A36A58" w:rsidRDefault="00A36A58" w:rsidP="00A36A58">
            <w:pPr>
              <w:rPr>
                <w:sz w:val="22"/>
                <w:szCs w:val="22"/>
              </w:rPr>
            </w:pPr>
            <w:r w:rsidRPr="00A36A58">
              <w:rPr>
                <w:sz w:val="22"/>
                <w:szCs w:val="22"/>
              </w:rPr>
              <w:t>Margit park</w:t>
            </w:r>
          </w:p>
        </w:tc>
        <w:tc>
          <w:tcPr>
            <w:tcW w:w="1624" w:type="pct"/>
            <w:vAlign w:val="center"/>
          </w:tcPr>
          <w:p w:rsidR="00A36A58" w:rsidRPr="00A36A58" w:rsidRDefault="00A36A58" w:rsidP="00A36A58">
            <w:pPr>
              <w:rPr>
                <w:sz w:val="22"/>
                <w:szCs w:val="22"/>
              </w:rPr>
            </w:pPr>
            <w:r w:rsidRPr="00A36A58">
              <w:rPr>
                <w:sz w:val="22"/>
                <w:szCs w:val="22"/>
              </w:rPr>
              <w:t xml:space="preserve">Margit tér </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(13569/3)</w:t>
            </w:r>
          </w:p>
        </w:tc>
        <w:tc>
          <w:tcPr>
            <w:tcW w:w="2054" w:type="pct"/>
            <w:gridSpan w:val="2"/>
            <w:vAlign w:val="center"/>
          </w:tcPr>
          <w:p w:rsidR="00A36A58" w:rsidRPr="00A36A58" w:rsidRDefault="00A36A58" w:rsidP="00A36A58">
            <w:pPr>
              <w:rPr>
                <w:sz w:val="22"/>
                <w:szCs w:val="22"/>
              </w:rPr>
            </w:pPr>
            <w:proofErr w:type="spellStart"/>
            <w:r w:rsidRPr="00A36A58">
              <w:rPr>
                <w:sz w:val="22"/>
                <w:szCs w:val="22"/>
              </w:rPr>
              <w:t>Tarasz</w:t>
            </w:r>
            <w:proofErr w:type="spellEnd"/>
            <w:r w:rsidRPr="00A36A58">
              <w:rPr>
                <w:sz w:val="22"/>
                <w:szCs w:val="22"/>
              </w:rPr>
              <w:t xml:space="preserve"> </w:t>
            </w:r>
            <w:proofErr w:type="spellStart"/>
            <w:r w:rsidRPr="00A36A58">
              <w:rPr>
                <w:sz w:val="22"/>
                <w:szCs w:val="22"/>
              </w:rPr>
              <w:t>Sevcsenkó</w:t>
            </w:r>
            <w:proofErr w:type="spellEnd"/>
            <w:r w:rsidRPr="00A36A58">
              <w:rPr>
                <w:sz w:val="22"/>
                <w:szCs w:val="22"/>
              </w:rPr>
              <w:t xml:space="preserve"> park</w:t>
            </w:r>
          </w:p>
        </w:tc>
        <w:tc>
          <w:tcPr>
            <w:tcW w:w="1624" w:type="pct"/>
            <w:vAlign w:val="center"/>
          </w:tcPr>
          <w:p w:rsidR="00A36A58" w:rsidRPr="00A36A58" w:rsidRDefault="00A36A58" w:rsidP="00A36A58">
            <w:pPr>
              <w:rPr>
                <w:sz w:val="22"/>
                <w:szCs w:val="22"/>
              </w:rPr>
            </w:pPr>
            <w:r w:rsidRPr="00A36A58">
              <w:rPr>
                <w:sz w:val="22"/>
                <w:szCs w:val="22"/>
              </w:rPr>
              <w:t>Ganz utca</w:t>
            </w:r>
          </w:p>
        </w:tc>
      </w:tr>
      <w:tr w:rsidR="00A36A58" w:rsidRPr="00A36A58" w:rsidTr="00AA61AC">
        <w:trPr>
          <w:tblCellSpacing w:w="15" w:type="dxa"/>
        </w:trPr>
        <w:tc>
          <w:tcPr>
            <w:tcW w:w="1256" w:type="pct"/>
            <w:vAlign w:val="center"/>
          </w:tcPr>
          <w:p w:rsidR="00A36A58" w:rsidRPr="00A36A58" w:rsidRDefault="00A36A58" w:rsidP="00A36A58">
            <w:pPr>
              <w:rPr>
                <w:b/>
                <w:sz w:val="22"/>
                <w:szCs w:val="22"/>
              </w:rPr>
            </w:pPr>
            <w:r w:rsidRPr="00A36A58">
              <w:rPr>
                <w:b/>
                <w:sz w:val="22"/>
                <w:szCs w:val="22"/>
              </w:rPr>
              <w:t>(13565/1)</w:t>
            </w:r>
          </w:p>
        </w:tc>
        <w:tc>
          <w:tcPr>
            <w:tcW w:w="2054" w:type="pct"/>
            <w:gridSpan w:val="2"/>
            <w:vAlign w:val="center"/>
          </w:tcPr>
          <w:p w:rsidR="00A36A58" w:rsidRPr="00A36A58" w:rsidRDefault="00A36A58" w:rsidP="00A36A58">
            <w:pPr>
              <w:rPr>
                <w:sz w:val="22"/>
                <w:szCs w:val="22"/>
              </w:rPr>
            </w:pPr>
            <w:proofErr w:type="spellStart"/>
            <w:r w:rsidRPr="00A36A58">
              <w:rPr>
                <w:sz w:val="22"/>
                <w:szCs w:val="22"/>
              </w:rPr>
              <w:t>Tarasz</w:t>
            </w:r>
            <w:proofErr w:type="spellEnd"/>
            <w:r w:rsidRPr="00A36A58">
              <w:rPr>
                <w:sz w:val="22"/>
                <w:szCs w:val="22"/>
              </w:rPr>
              <w:t xml:space="preserve"> </w:t>
            </w:r>
            <w:proofErr w:type="spellStart"/>
            <w:r w:rsidRPr="00A36A58">
              <w:rPr>
                <w:sz w:val="22"/>
                <w:szCs w:val="22"/>
              </w:rPr>
              <w:t>Sevcsenkó</w:t>
            </w:r>
            <w:proofErr w:type="spellEnd"/>
            <w:r w:rsidRPr="00A36A58">
              <w:rPr>
                <w:sz w:val="22"/>
                <w:szCs w:val="22"/>
              </w:rPr>
              <w:t xml:space="preserve"> park</w:t>
            </w:r>
          </w:p>
        </w:tc>
        <w:tc>
          <w:tcPr>
            <w:tcW w:w="1624" w:type="pct"/>
            <w:vAlign w:val="center"/>
          </w:tcPr>
          <w:p w:rsidR="00A36A58" w:rsidRPr="00A36A58" w:rsidRDefault="00A36A58" w:rsidP="00A36A58">
            <w:pPr>
              <w:rPr>
                <w:sz w:val="22"/>
                <w:szCs w:val="22"/>
              </w:rPr>
            </w:pPr>
            <w:r w:rsidRPr="00A36A58">
              <w:rPr>
                <w:sz w:val="22"/>
                <w:szCs w:val="22"/>
              </w:rPr>
              <w:t>Ganz utca</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(13700/13)</w:t>
            </w:r>
          </w:p>
        </w:tc>
        <w:tc>
          <w:tcPr>
            <w:tcW w:w="2054" w:type="pct"/>
            <w:gridSpan w:val="2"/>
            <w:vAlign w:val="center"/>
          </w:tcPr>
          <w:p w:rsidR="00A36A58" w:rsidRPr="00A36A58" w:rsidRDefault="00A36A58" w:rsidP="00A36A58">
            <w:pPr>
              <w:rPr>
                <w:sz w:val="22"/>
                <w:szCs w:val="22"/>
              </w:rPr>
            </w:pPr>
            <w:r w:rsidRPr="00A36A58">
              <w:rPr>
                <w:sz w:val="22"/>
                <w:szCs w:val="22"/>
              </w:rPr>
              <w:t>Bajvívó utcai park</w:t>
            </w:r>
          </w:p>
        </w:tc>
        <w:tc>
          <w:tcPr>
            <w:tcW w:w="1624" w:type="pct"/>
            <w:vAlign w:val="center"/>
          </w:tcPr>
          <w:p w:rsidR="00A36A58" w:rsidRPr="00A36A58" w:rsidRDefault="00A36A58" w:rsidP="00A36A58">
            <w:pPr>
              <w:rPr>
                <w:sz w:val="22"/>
                <w:szCs w:val="22"/>
              </w:rPr>
            </w:pPr>
            <w:r w:rsidRPr="00A36A58">
              <w:rPr>
                <w:sz w:val="22"/>
                <w:szCs w:val="22"/>
              </w:rPr>
              <w:t>Bajvívó utca</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(13709)</w:t>
            </w:r>
          </w:p>
        </w:tc>
        <w:tc>
          <w:tcPr>
            <w:tcW w:w="2054" w:type="pct"/>
            <w:gridSpan w:val="2"/>
            <w:vAlign w:val="center"/>
          </w:tcPr>
          <w:p w:rsidR="00A36A58" w:rsidRPr="00A36A58" w:rsidRDefault="00A36A58" w:rsidP="00A36A58">
            <w:pPr>
              <w:rPr>
                <w:sz w:val="22"/>
                <w:szCs w:val="22"/>
              </w:rPr>
            </w:pPr>
            <w:r w:rsidRPr="00A36A58">
              <w:rPr>
                <w:sz w:val="22"/>
                <w:szCs w:val="22"/>
              </w:rPr>
              <w:t>Széna téri park</w:t>
            </w:r>
          </w:p>
        </w:tc>
        <w:tc>
          <w:tcPr>
            <w:tcW w:w="1624" w:type="pct"/>
            <w:vAlign w:val="center"/>
          </w:tcPr>
          <w:p w:rsidR="00A36A58" w:rsidRPr="00A36A58" w:rsidRDefault="00A36A58" w:rsidP="00A36A58">
            <w:pPr>
              <w:rPr>
                <w:sz w:val="22"/>
                <w:szCs w:val="22"/>
              </w:rPr>
            </w:pPr>
            <w:r w:rsidRPr="00A36A58">
              <w:rPr>
                <w:sz w:val="22"/>
                <w:szCs w:val="22"/>
              </w:rPr>
              <w:t>Margit körút 68.</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(13869/2)</w:t>
            </w:r>
          </w:p>
        </w:tc>
        <w:tc>
          <w:tcPr>
            <w:tcW w:w="2054" w:type="pct"/>
            <w:gridSpan w:val="2"/>
            <w:vAlign w:val="center"/>
          </w:tcPr>
          <w:p w:rsidR="00A36A58" w:rsidRPr="00A36A58" w:rsidRDefault="00A36A58" w:rsidP="00A36A58">
            <w:pPr>
              <w:rPr>
                <w:sz w:val="22"/>
                <w:szCs w:val="22"/>
              </w:rPr>
            </w:pPr>
            <w:r w:rsidRPr="00A36A58">
              <w:rPr>
                <w:sz w:val="22"/>
                <w:szCs w:val="22"/>
              </w:rPr>
              <w:t>Nagy Imre tér</w:t>
            </w:r>
          </w:p>
        </w:tc>
        <w:tc>
          <w:tcPr>
            <w:tcW w:w="1624" w:type="pct"/>
            <w:vAlign w:val="center"/>
          </w:tcPr>
          <w:p w:rsidR="00A36A58" w:rsidRPr="00A36A58" w:rsidRDefault="00A36A58" w:rsidP="00A36A58">
            <w:pPr>
              <w:rPr>
                <w:sz w:val="22"/>
                <w:szCs w:val="22"/>
              </w:rPr>
            </w:pPr>
            <w:r w:rsidRPr="00A36A58">
              <w:rPr>
                <w:sz w:val="22"/>
                <w:szCs w:val="22"/>
              </w:rPr>
              <w:t>Nagy Imre tér</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(14478/1)</w:t>
            </w:r>
          </w:p>
        </w:tc>
        <w:tc>
          <w:tcPr>
            <w:tcW w:w="2054" w:type="pct"/>
            <w:gridSpan w:val="2"/>
            <w:vAlign w:val="center"/>
          </w:tcPr>
          <w:p w:rsidR="00A36A58" w:rsidRPr="00A36A58" w:rsidRDefault="00A36A58" w:rsidP="00A36A58">
            <w:pPr>
              <w:rPr>
                <w:sz w:val="22"/>
                <w:szCs w:val="22"/>
              </w:rPr>
            </w:pPr>
            <w:r w:rsidRPr="00A36A58">
              <w:rPr>
                <w:sz w:val="22"/>
                <w:szCs w:val="22"/>
              </w:rPr>
              <w:t>Elvis Presley park</w:t>
            </w:r>
          </w:p>
        </w:tc>
        <w:tc>
          <w:tcPr>
            <w:tcW w:w="1624" w:type="pct"/>
            <w:vAlign w:val="center"/>
          </w:tcPr>
          <w:p w:rsidR="00A36A58" w:rsidRPr="00A36A58" w:rsidRDefault="00A36A58" w:rsidP="00A36A58">
            <w:pPr>
              <w:rPr>
                <w:sz w:val="22"/>
                <w:szCs w:val="22"/>
              </w:rPr>
            </w:pPr>
            <w:r w:rsidRPr="00A36A58">
              <w:rPr>
                <w:sz w:val="22"/>
                <w:szCs w:val="22"/>
              </w:rPr>
              <w:t>Árpád fejedelem útja</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(14478/4)</w:t>
            </w:r>
          </w:p>
        </w:tc>
        <w:tc>
          <w:tcPr>
            <w:tcW w:w="2054" w:type="pct"/>
            <w:gridSpan w:val="2"/>
            <w:vAlign w:val="center"/>
          </w:tcPr>
          <w:p w:rsidR="00A36A58" w:rsidRPr="00A36A58" w:rsidRDefault="00A36A58" w:rsidP="00A36A58">
            <w:pPr>
              <w:rPr>
                <w:sz w:val="22"/>
                <w:szCs w:val="22"/>
              </w:rPr>
            </w:pPr>
            <w:r w:rsidRPr="00A36A58">
              <w:rPr>
                <w:sz w:val="22"/>
                <w:szCs w:val="22"/>
              </w:rPr>
              <w:t>Elvis Presley park</w:t>
            </w:r>
          </w:p>
        </w:tc>
        <w:tc>
          <w:tcPr>
            <w:tcW w:w="1624" w:type="pct"/>
            <w:vAlign w:val="center"/>
          </w:tcPr>
          <w:p w:rsidR="00A36A58" w:rsidRPr="00A36A58" w:rsidRDefault="00A36A58" w:rsidP="00A36A58">
            <w:pPr>
              <w:rPr>
                <w:sz w:val="22"/>
                <w:szCs w:val="22"/>
              </w:rPr>
            </w:pPr>
            <w:r w:rsidRPr="00A36A58">
              <w:rPr>
                <w:sz w:val="22"/>
                <w:szCs w:val="22"/>
              </w:rPr>
              <w:t>Árpád fejedelem útja</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14482</w:t>
            </w:r>
          </w:p>
        </w:tc>
        <w:tc>
          <w:tcPr>
            <w:tcW w:w="2054" w:type="pct"/>
            <w:gridSpan w:val="2"/>
            <w:vAlign w:val="center"/>
          </w:tcPr>
          <w:p w:rsidR="00A36A58" w:rsidRPr="00A36A58" w:rsidRDefault="00A36A58" w:rsidP="00A36A58">
            <w:pPr>
              <w:rPr>
                <w:sz w:val="22"/>
                <w:szCs w:val="22"/>
              </w:rPr>
            </w:pPr>
            <w:r w:rsidRPr="00A36A58">
              <w:rPr>
                <w:sz w:val="22"/>
                <w:szCs w:val="22"/>
              </w:rPr>
              <w:t>Üstökös utcai park</w:t>
            </w:r>
          </w:p>
        </w:tc>
        <w:tc>
          <w:tcPr>
            <w:tcW w:w="1624" w:type="pct"/>
            <w:vAlign w:val="center"/>
          </w:tcPr>
          <w:p w:rsidR="00A36A58" w:rsidRPr="00A36A58" w:rsidRDefault="00A36A58" w:rsidP="00A36A58">
            <w:pPr>
              <w:rPr>
                <w:sz w:val="22"/>
                <w:szCs w:val="22"/>
              </w:rPr>
            </w:pPr>
            <w:r w:rsidRPr="00A36A58">
              <w:rPr>
                <w:sz w:val="22"/>
                <w:szCs w:val="22"/>
              </w:rPr>
              <w:t xml:space="preserve">Árpád fejedelem útja </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(14576)</w:t>
            </w:r>
          </w:p>
        </w:tc>
        <w:tc>
          <w:tcPr>
            <w:tcW w:w="2054" w:type="pct"/>
            <w:gridSpan w:val="2"/>
            <w:vAlign w:val="center"/>
          </w:tcPr>
          <w:p w:rsidR="00A36A58" w:rsidRPr="00A36A58" w:rsidRDefault="00A36A58" w:rsidP="00A36A58">
            <w:pPr>
              <w:rPr>
                <w:sz w:val="22"/>
                <w:szCs w:val="22"/>
              </w:rPr>
            </w:pPr>
            <w:r w:rsidRPr="00A36A58">
              <w:rPr>
                <w:sz w:val="22"/>
                <w:szCs w:val="22"/>
              </w:rPr>
              <w:t>Zsigmond téri park</w:t>
            </w:r>
          </w:p>
        </w:tc>
        <w:tc>
          <w:tcPr>
            <w:tcW w:w="1624" w:type="pct"/>
            <w:vAlign w:val="center"/>
          </w:tcPr>
          <w:p w:rsidR="00A36A58" w:rsidRPr="00A36A58" w:rsidRDefault="00A36A58" w:rsidP="00A36A58">
            <w:pPr>
              <w:rPr>
                <w:sz w:val="22"/>
                <w:szCs w:val="22"/>
              </w:rPr>
            </w:pPr>
            <w:r w:rsidRPr="00A36A58">
              <w:rPr>
                <w:sz w:val="22"/>
                <w:szCs w:val="22"/>
              </w:rPr>
              <w:t>Frankel Leó út</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14943/12</w:t>
            </w:r>
          </w:p>
        </w:tc>
        <w:tc>
          <w:tcPr>
            <w:tcW w:w="2054" w:type="pct"/>
            <w:gridSpan w:val="2"/>
            <w:vAlign w:val="center"/>
          </w:tcPr>
          <w:p w:rsidR="00A36A58" w:rsidRPr="00A36A58" w:rsidRDefault="00A36A58" w:rsidP="00A36A58">
            <w:pPr>
              <w:rPr>
                <w:sz w:val="22"/>
                <w:szCs w:val="22"/>
              </w:rPr>
            </w:pPr>
            <w:r w:rsidRPr="00A36A58">
              <w:rPr>
                <w:sz w:val="22"/>
                <w:szCs w:val="22"/>
              </w:rPr>
              <w:t>Kolozsvári Tamás utcai játszótér</w:t>
            </w:r>
          </w:p>
        </w:tc>
        <w:tc>
          <w:tcPr>
            <w:tcW w:w="1624" w:type="pct"/>
            <w:vAlign w:val="center"/>
          </w:tcPr>
          <w:p w:rsidR="00A36A58" w:rsidRPr="00A36A58" w:rsidRDefault="00A36A58" w:rsidP="00A36A58">
            <w:pPr>
              <w:rPr>
                <w:sz w:val="22"/>
                <w:szCs w:val="22"/>
              </w:rPr>
            </w:pPr>
            <w:r w:rsidRPr="00A36A58">
              <w:rPr>
                <w:sz w:val="22"/>
                <w:szCs w:val="22"/>
              </w:rPr>
              <w:t>Daru utca és Kolozsvári Tamás u. kereszteződése</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(15083/1)</w:t>
            </w:r>
          </w:p>
        </w:tc>
        <w:tc>
          <w:tcPr>
            <w:tcW w:w="2054" w:type="pct"/>
            <w:gridSpan w:val="2"/>
            <w:vAlign w:val="center"/>
          </w:tcPr>
          <w:p w:rsidR="00A36A58" w:rsidRPr="00A36A58" w:rsidRDefault="00A36A58" w:rsidP="00A36A58">
            <w:pPr>
              <w:rPr>
                <w:sz w:val="22"/>
                <w:szCs w:val="22"/>
              </w:rPr>
            </w:pPr>
            <w:proofErr w:type="spellStart"/>
            <w:r w:rsidRPr="00A36A58">
              <w:rPr>
                <w:sz w:val="22"/>
                <w:szCs w:val="22"/>
              </w:rPr>
              <w:t>Vérhalom</w:t>
            </w:r>
            <w:proofErr w:type="spellEnd"/>
            <w:r w:rsidRPr="00A36A58">
              <w:rPr>
                <w:sz w:val="22"/>
                <w:szCs w:val="22"/>
              </w:rPr>
              <w:t xml:space="preserve"> tér</w:t>
            </w:r>
          </w:p>
        </w:tc>
        <w:tc>
          <w:tcPr>
            <w:tcW w:w="1624" w:type="pct"/>
            <w:vAlign w:val="center"/>
          </w:tcPr>
          <w:p w:rsidR="00A36A58" w:rsidRPr="00A36A58" w:rsidRDefault="00A36A58" w:rsidP="00A36A58">
            <w:pPr>
              <w:rPr>
                <w:sz w:val="22"/>
                <w:szCs w:val="22"/>
              </w:rPr>
            </w:pPr>
            <w:proofErr w:type="spellStart"/>
            <w:r w:rsidRPr="00A36A58">
              <w:rPr>
                <w:sz w:val="22"/>
                <w:szCs w:val="22"/>
              </w:rPr>
              <w:t>Vérhalom</w:t>
            </w:r>
            <w:proofErr w:type="spellEnd"/>
            <w:r w:rsidRPr="00A36A58">
              <w:rPr>
                <w:sz w:val="22"/>
                <w:szCs w:val="22"/>
              </w:rPr>
              <w:t xml:space="preserve"> tér</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50578/4</w:t>
            </w:r>
          </w:p>
        </w:tc>
        <w:tc>
          <w:tcPr>
            <w:tcW w:w="2054" w:type="pct"/>
            <w:gridSpan w:val="2"/>
            <w:vAlign w:val="center"/>
          </w:tcPr>
          <w:p w:rsidR="00A36A58" w:rsidRPr="00A36A58" w:rsidRDefault="00A36A58" w:rsidP="00A36A58">
            <w:pPr>
              <w:rPr>
                <w:sz w:val="22"/>
                <w:szCs w:val="22"/>
              </w:rPr>
            </w:pPr>
            <w:r w:rsidRPr="00A36A58">
              <w:rPr>
                <w:sz w:val="22"/>
                <w:szCs w:val="22"/>
              </w:rPr>
              <w:t> Adyligeti játszótér és park</w:t>
            </w:r>
          </w:p>
        </w:tc>
        <w:tc>
          <w:tcPr>
            <w:tcW w:w="1624" w:type="pct"/>
            <w:vAlign w:val="center"/>
          </w:tcPr>
          <w:p w:rsidR="00A36A58" w:rsidRPr="00A36A58" w:rsidRDefault="00A36A58" w:rsidP="00A36A58">
            <w:pPr>
              <w:rPr>
                <w:sz w:val="22"/>
                <w:szCs w:val="22"/>
              </w:rPr>
            </w:pPr>
            <w:r w:rsidRPr="00A36A58">
              <w:rPr>
                <w:sz w:val="22"/>
                <w:szCs w:val="22"/>
              </w:rPr>
              <w:t>Nagykovácsi út 1-9.</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52192</w:t>
            </w:r>
          </w:p>
        </w:tc>
        <w:tc>
          <w:tcPr>
            <w:tcW w:w="2054" w:type="pct"/>
            <w:gridSpan w:val="2"/>
            <w:vAlign w:val="center"/>
          </w:tcPr>
          <w:p w:rsidR="00A36A58" w:rsidRPr="00A36A58" w:rsidRDefault="00A36A58" w:rsidP="00A36A58">
            <w:pPr>
              <w:rPr>
                <w:sz w:val="22"/>
                <w:szCs w:val="22"/>
              </w:rPr>
            </w:pPr>
            <w:r w:rsidRPr="00A36A58">
              <w:rPr>
                <w:sz w:val="22"/>
                <w:szCs w:val="22"/>
              </w:rPr>
              <w:t> Játszótér</w:t>
            </w:r>
          </w:p>
        </w:tc>
        <w:tc>
          <w:tcPr>
            <w:tcW w:w="1624" w:type="pct"/>
            <w:vAlign w:val="center"/>
          </w:tcPr>
          <w:p w:rsidR="00A36A58" w:rsidRPr="00A36A58" w:rsidRDefault="00A36A58" w:rsidP="00A36A58">
            <w:pPr>
              <w:rPr>
                <w:sz w:val="22"/>
                <w:szCs w:val="22"/>
              </w:rPr>
            </w:pPr>
            <w:r w:rsidRPr="00A36A58">
              <w:rPr>
                <w:sz w:val="22"/>
                <w:szCs w:val="22"/>
              </w:rPr>
              <w:t>Szabadság utca 21.</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52772/4</w:t>
            </w:r>
          </w:p>
        </w:tc>
        <w:tc>
          <w:tcPr>
            <w:tcW w:w="2054" w:type="pct"/>
            <w:gridSpan w:val="2"/>
            <w:vAlign w:val="center"/>
          </w:tcPr>
          <w:p w:rsidR="00A36A58" w:rsidRPr="00A36A58" w:rsidRDefault="00A36A58" w:rsidP="00A36A58">
            <w:pPr>
              <w:rPr>
                <w:sz w:val="22"/>
                <w:szCs w:val="22"/>
              </w:rPr>
            </w:pPr>
            <w:r w:rsidRPr="00A36A58">
              <w:rPr>
                <w:sz w:val="22"/>
                <w:szCs w:val="22"/>
              </w:rPr>
              <w:t>Hunyadi utcai játszótér</w:t>
            </w:r>
          </w:p>
        </w:tc>
        <w:tc>
          <w:tcPr>
            <w:tcW w:w="1624" w:type="pct"/>
            <w:vAlign w:val="center"/>
          </w:tcPr>
          <w:p w:rsidR="00A36A58" w:rsidRPr="00A36A58" w:rsidRDefault="00A36A58" w:rsidP="00A36A58">
            <w:pPr>
              <w:rPr>
                <w:sz w:val="22"/>
                <w:szCs w:val="22"/>
              </w:rPr>
            </w:pPr>
            <w:r w:rsidRPr="00A36A58">
              <w:rPr>
                <w:sz w:val="22"/>
                <w:szCs w:val="22"/>
              </w:rPr>
              <w:t>Hunyadi János utca 81.</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(54356/2)</w:t>
            </w:r>
          </w:p>
        </w:tc>
        <w:tc>
          <w:tcPr>
            <w:tcW w:w="2054" w:type="pct"/>
            <w:gridSpan w:val="2"/>
            <w:vAlign w:val="center"/>
          </w:tcPr>
          <w:p w:rsidR="00A36A58" w:rsidRPr="00A36A58" w:rsidRDefault="00A36A58" w:rsidP="00A36A58">
            <w:pPr>
              <w:rPr>
                <w:sz w:val="22"/>
                <w:szCs w:val="22"/>
              </w:rPr>
            </w:pPr>
            <w:r w:rsidRPr="00A36A58">
              <w:rPr>
                <w:sz w:val="22"/>
                <w:szCs w:val="22"/>
              </w:rPr>
              <w:t>Temető utcai park</w:t>
            </w:r>
          </w:p>
        </w:tc>
        <w:tc>
          <w:tcPr>
            <w:tcW w:w="1624" w:type="pct"/>
            <w:vAlign w:val="center"/>
          </w:tcPr>
          <w:p w:rsidR="00A36A58" w:rsidRPr="00A36A58" w:rsidRDefault="00A36A58" w:rsidP="00A36A58">
            <w:pPr>
              <w:rPr>
                <w:sz w:val="22"/>
                <w:szCs w:val="22"/>
              </w:rPr>
            </w:pPr>
            <w:r w:rsidRPr="00A36A58">
              <w:rPr>
                <w:sz w:val="22"/>
                <w:szCs w:val="22"/>
              </w:rPr>
              <w:t>Temető utca 52-58.</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55681/20</w:t>
            </w:r>
          </w:p>
        </w:tc>
        <w:tc>
          <w:tcPr>
            <w:tcW w:w="2054" w:type="pct"/>
            <w:gridSpan w:val="2"/>
            <w:vAlign w:val="center"/>
          </w:tcPr>
          <w:p w:rsidR="00A36A58" w:rsidRPr="00A36A58" w:rsidRDefault="00A36A58" w:rsidP="00A36A58">
            <w:pPr>
              <w:rPr>
                <w:sz w:val="22"/>
                <w:szCs w:val="22"/>
              </w:rPr>
            </w:pPr>
            <w:proofErr w:type="spellStart"/>
            <w:r w:rsidRPr="00A36A58">
              <w:rPr>
                <w:sz w:val="22"/>
                <w:szCs w:val="22"/>
              </w:rPr>
              <w:t>Mosbach</w:t>
            </w:r>
            <w:proofErr w:type="spellEnd"/>
            <w:r w:rsidRPr="00A36A58">
              <w:rPr>
                <w:sz w:val="22"/>
                <w:szCs w:val="22"/>
              </w:rPr>
              <w:t xml:space="preserve"> park</w:t>
            </w:r>
          </w:p>
        </w:tc>
        <w:tc>
          <w:tcPr>
            <w:tcW w:w="1624" w:type="pct"/>
            <w:vAlign w:val="center"/>
          </w:tcPr>
          <w:p w:rsidR="00A36A58" w:rsidRPr="00A36A58" w:rsidRDefault="00A36A58" w:rsidP="00A36A58">
            <w:pPr>
              <w:rPr>
                <w:sz w:val="22"/>
                <w:szCs w:val="22"/>
              </w:rPr>
            </w:pPr>
            <w:r w:rsidRPr="00A36A58">
              <w:rPr>
                <w:sz w:val="22"/>
                <w:szCs w:val="22"/>
              </w:rPr>
              <w:t>Patakhegyi utca 59-63.</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lastRenderedPageBreak/>
              <w:t>55681/22</w:t>
            </w:r>
          </w:p>
        </w:tc>
        <w:tc>
          <w:tcPr>
            <w:tcW w:w="2054" w:type="pct"/>
            <w:gridSpan w:val="2"/>
            <w:vAlign w:val="center"/>
          </w:tcPr>
          <w:p w:rsidR="00A36A58" w:rsidRPr="00A36A58" w:rsidRDefault="00A36A58" w:rsidP="00A36A58">
            <w:pPr>
              <w:rPr>
                <w:sz w:val="22"/>
                <w:szCs w:val="22"/>
              </w:rPr>
            </w:pPr>
            <w:proofErr w:type="spellStart"/>
            <w:r w:rsidRPr="00A36A58">
              <w:rPr>
                <w:sz w:val="22"/>
                <w:szCs w:val="22"/>
              </w:rPr>
              <w:t>Mosbach</w:t>
            </w:r>
            <w:proofErr w:type="spellEnd"/>
            <w:r w:rsidRPr="00A36A58">
              <w:rPr>
                <w:sz w:val="22"/>
                <w:szCs w:val="22"/>
              </w:rPr>
              <w:t xml:space="preserve"> park</w:t>
            </w:r>
          </w:p>
        </w:tc>
        <w:tc>
          <w:tcPr>
            <w:tcW w:w="1624" w:type="pct"/>
            <w:vAlign w:val="center"/>
          </w:tcPr>
          <w:p w:rsidR="00A36A58" w:rsidRPr="00A36A58" w:rsidRDefault="00A36A58" w:rsidP="00A36A58">
            <w:pPr>
              <w:rPr>
                <w:sz w:val="22"/>
                <w:szCs w:val="22"/>
              </w:rPr>
            </w:pPr>
            <w:r w:rsidRPr="00A36A58">
              <w:rPr>
                <w:sz w:val="22"/>
                <w:szCs w:val="22"/>
              </w:rPr>
              <w:t xml:space="preserve">Templom köz </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(13166/4)</w:t>
            </w:r>
          </w:p>
        </w:tc>
        <w:tc>
          <w:tcPr>
            <w:tcW w:w="2054" w:type="pct"/>
            <w:gridSpan w:val="2"/>
            <w:vAlign w:val="center"/>
          </w:tcPr>
          <w:p w:rsidR="00A36A58" w:rsidRPr="00A36A58" w:rsidRDefault="00A36A58" w:rsidP="00A36A58">
            <w:pPr>
              <w:rPr>
                <w:sz w:val="22"/>
                <w:szCs w:val="22"/>
              </w:rPr>
            </w:pPr>
            <w:r w:rsidRPr="00A36A58">
              <w:rPr>
                <w:sz w:val="22"/>
                <w:szCs w:val="22"/>
              </w:rPr>
              <w:t>Zöldfelület</w:t>
            </w:r>
          </w:p>
        </w:tc>
        <w:tc>
          <w:tcPr>
            <w:tcW w:w="1624" w:type="pct"/>
            <w:vAlign w:val="center"/>
          </w:tcPr>
          <w:p w:rsidR="00A36A58" w:rsidRPr="00A36A58" w:rsidRDefault="00A36A58" w:rsidP="00A36A58">
            <w:pPr>
              <w:rPr>
                <w:sz w:val="22"/>
                <w:szCs w:val="22"/>
              </w:rPr>
            </w:pPr>
            <w:r w:rsidRPr="00A36A58">
              <w:rPr>
                <w:sz w:val="22"/>
                <w:szCs w:val="22"/>
              </w:rPr>
              <w:t>Pengő utca – Fillér utca sarok</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(12723)</w:t>
            </w:r>
          </w:p>
        </w:tc>
        <w:tc>
          <w:tcPr>
            <w:tcW w:w="2054" w:type="pct"/>
            <w:gridSpan w:val="2"/>
            <w:vAlign w:val="center"/>
          </w:tcPr>
          <w:p w:rsidR="00A36A58" w:rsidRPr="00A36A58" w:rsidRDefault="00A36A58" w:rsidP="00A36A58">
            <w:pPr>
              <w:rPr>
                <w:sz w:val="22"/>
                <w:szCs w:val="22"/>
              </w:rPr>
            </w:pPr>
            <w:r w:rsidRPr="00A36A58">
              <w:rPr>
                <w:sz w:val="22"/>
                <w:szCs w:val="22"/>
              </w:rPr>
              <w:t>Zöldfelület</w:t>
            </w:r>
          </w:p>
        </w:tc>
        <w:tc>
          <w:tcPr>
            <w:tcW w:w="1624" w:type="pct"/>
            <w:vAlign w:val="center"/>
          </w:tcPr>
          <w:p w:rsidR="00A36A58" w:rsidRPr="00A36A58" w:rsidRDefault="00A36A58" w:rsidP="00A36A58">
            <w:pPr>
              <w:rPr>
                <w:sz w:val="22"/>
                <w:szCs w:val="22"/>
              </w:rPr>
            </w:pPr>
            <w:r w:rsidRPr="00A36A58">
              <w:rPr>
                <w:sz w:val="22"/>
                <w:szCs w:val="22"/>
              </w:rPr>
              <w:t>Marczibányi tér és környéke</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(12724)</w:t>
            </w:r>
          </w:p>
        </w:tc>
        <w:tc>
          <w:tcPr>
            <w:tcW w:w="2054" w:type="pct"/>
            <w:gridSpan w:val="2"/>
            <w:vAlign w:val="center"/>
          </w:tcPr>
          <w:p w:rsidR="00A36A58" w:rsidRPr="00A36A58" w:rsidRDefault="00A36A58" w:rsidP="00A36A58">
            <w:pPr>
              <w:rPr>
                <w:sz w:val="22"/>
                <w:szCs w:val="22"/>
              </w:rPr>
            </w:pPr>
            <w:r w:rsidRPr="00A36A58">
              <w:rPr>
                <w:sz w:val="22"/>
                <w:szCs w:val="22"/>
              </w:rPr>
              <w:t>Zöldfelület</w:t>
            </w:r>
          </w:p>
        </w:tc>
        <w:tc>
          <w:tcPr>
            <w:tcW w:w="1624" w:type="pct"/>
            <w:vAlign w:val="center"/>
          </w:tcPr>
          <w:p w:rsidR="00A36A58" w:rsidRPr="00A36A58" w:rsidRDefault="00A36A58" w:rsidP="00A36A58">
            <w:pPr>
              <w:rPr>
                <w:sz w:val="22"/>
                <w:szCs w:val="22"/>
              </w:rPr>
            </w:pPr>
            <w:r w:rsidRPr="00A36A58">
              <w:rPr>
                <w:sz w:val="22"/>
                <w:szCs w:val="22"/>
              </w:rPr>
              <w:t>Marczibányi tér és környéke</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13431</w:t>
            </w:r>
          </w:p>
        </w:tc>
        <w:tc>
          <w:tcPr>
            <w:tcW w:w="2054" w:type="pct"/>
            <w:gridSpan w:val="2"/>
            <w:vAlign w:val="center"/>
          </w:tcPr>
          <w:p w:rsidR="00A36A58" w:rsidRPr="00A36A58" w:rsidRDefault="00A36A58" w:rsidP="00A36A58">
            <w:pPr>
              <w:rPr>
                <w:sz w:val="22"/>
                <w:szCs w:val="22"/>
              </w:rPr>
            </w:pPr>
            <w:r w:rsidRPr="00A36A58">
              <w:rPr>
                <w:sz w:val="22"/>
                <w:szCs w:val="22"/>
              </w:rPr>
              <w:t xml:space="preserve">Gül Baba </w:t>
            </w:r>
            <w:proofErr w:type="spellStart"/>
            <w:r w:rsidRPr="00A36A58">
              <w:rPr>
                <w:sz w:val="22"/>
                <w:szCs w:val="22"/>
              </w:rPr>
              <w:t>türbéje</w:t>
            </w:r>
            <w:proofErr w:type="spellEnd"/>
          </w:p>
        </w:tc>
        <w:tc>
          <w:tcPr>
            <w:tcW w:w="1624" w:type="pct"/>
            <w:vAlign w:val="center"/>
          </w:tcPr>
          <w:p w:rsidR="00A36A58" w:rsidRPr="00A36A58" w:rsidRDefault="00A36A58" w:rsidP="00A36A58">
            <w:pPr>
              <w:rPr>
                <w:sz w:val="22"/>
                <w:szCs w:val="22"/>
              </w:rPr>
            </w:pPr>
            <w:r w:rsidRPr="00A36A58">
              <w:rPr>
                <w:sz w:val="22"/>
                <w:szCs w:val="22"/>
              </w:rPr>
              <w:t>Turbán utca, Mecset utca</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(12989/2)</w:t>
            </w:r>
          </w:p>
        </w:tc>
        <w:tc>
          <w:tcPr>
            <w:tcW w:w="2054" w:type="pct"/>
            <w:gridSpan w:val="2"/>
            <w:vAlign w:val="center"/>
          </w:tcPr>
          <w:p w:rsidR="00A36A58" w:rsidRPr="00A36A58" w:rsidRDefault="00A36A58" w:rsidP="00A36A58">
            <w:pPr>
              <w:rPr>
                <w:sz w:val="22"/>
                <w:szCs w:val="22"/>
              </w:rPr>
            </w:pPr>
            <w:r w:rsidRPr="00A36A58">
              <w:rPr>
                <w:sz w:val="22"/>
                <w:szCs w:val="22"/>
              </w:rPr>
              <w:t>Zöldfelület</w:t>
            </w:r>
          </w:p>
        </w:tc>
        <w:tc>
          <w:tcPr>
            <w:tcW w:w="1624" w:type="pct"/>
            <w:vAlign w:val="center"/>
          </w:tcPr>
          <w:p w:rsidR="00A36A58" w:rsidRPr="00A36A58" w:rsidRDefault="00A36A58" w:rsidP="00A36A58">
            <w:pPr>
              <w:rPr>
                <w:sz w:val="22"/>
                <w:szCs w:val="22"/>
              </w:rPr>
            </w:pPr>
            <w:r w:rsidRPr="00A36A58">
              <w:rPr>
                <w:sz w:val="22"/>
                <w:szCs w:val="22"/>
              </w:rPr>
              <w:t>Turbán utca</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(13433)</w:t>
            </w:r>
          </w:p>
        </w:tc>
        <w:tc>
          <w:tcPr>
            <w:tcW w:w="2054" w:type="pct"/>
            <w:gridSpan w:val="2"/>
            <w:vAlign w:val="center"/>
          </w:tcPr>
          <w:p w:rsidR="00A36A58" w:rsidRPr="00A36A58" w:rsidRDefault="00A36A58" w:rsidP="00A36A58">
            <w:pPr>
              <w:rPr>
                <w:sz w:val="22"/>
                <w:szCs w:val="22"/>
              </w:rPr>
            </w:pPr>
            <w:r w:rsidRPr="00A36A58">
              <w:rPr>
                <w:sz w:val="22"/>
                <w:szCs w:val="22"/>
              </w:rPr>
              <w:t>Zöldfelület</w:t>
            </w:r>
          </w:p>
        </w:tc>
        <w:tc>
          <w:tcPr>
            <w:tcW w:w="1624" w:type="pct"/>
            <w:vAlign w:val="center"/>
          </w:tcPr>
          <w:p w:rsidR="00A36A58" w:rsidRPr="00A36A58" w:rsidRDefault="00A36A58" w:rsidP="00A36A58">
            <w:pPr>
              <w:rPr>
                <w:sz w:val="22"/>
                <w:szCs w:val="22"/>
              </w:rPr>
            </w:pPr>
            <w:r w:rsidRPr="00A36A58">
              <w:rPr>
                <w:sz w:val="22"/>
                <w:szCs w:val="22"/>
              </w:rPr>
              <w:t>Mecset utca</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15476/6</w:t>
            </w:r>
          </w:p>
        </w:tc>
        <w:tc>
          <w:tcPr>
            <w:tcW w:w="2054" w:type="pct"/>
            <w:gridSpan w:val="2"/>
            <w:vAlign w:val="center"/>
          </w:tcPr>
          <w:p w:rsidR="00A36A58" w:rsidRPr="00A36A58" w:rsidRDefault="00A36A58" w:rsidP="00A36A58">
            <w:pPr>
              <w:rPr>
                <w:sz w:val="22"/>
                <w:szCs w:val="22"/>
              </w:rPr>
            </w:pPr>
            <w:proofErr w:type="spellStart"/>
            <w:r w:rsidRPr="00A36A58">
              <w:rPr>
                <w:sz w:val="22"/>
                <w:szCs w:val="22"/>
              </w:rPr>
              <w:t>Ferenchegyi</w:t>
            </w:r>
            <w:proofErr w:type="spellEnd"/>
            <w:r w:rsidRPr="00A36A58">
              <w:rPr>
                <w:sz w:val="22"/>
                <w:szCs w:val="22"/>
              </w:rPr>
              <w:t xml:space="preserve"> úti kiserdő</w:t>
            </w:r>
          </w:p>
        </w:tc>
        <w:tc>
          <w:tcPr>
            <w:tcW w:w="1624" w:type="pct"/>
            <w:vAlign w:val="center"/>
          </w:tcPr>
          <w:p w:rsidR="00A36A58" w:rsidRPr="00A36A58" w:rsidRDefault="00A36A58" w:rsidP="00A36A58">
            <w:pPr>
              <w:rPr>
                <w:sz w:val="22"/>
                <w:szCs w:val="22"/>
              </w:rPr>
            </w:pPr>
            <w:proofErr w:type="spellStart"/>
            <w:r w:rsidRPr="00A36A58">
              <w:rPr>
                <w:sz w:val="22"/>
                <w:szCs w:val="22"/>
              </w:rPr>
              <w:t>Ferenchegyi</w:t>
            </w:r>
            <w:proofErr w:type="spellEnd"/>
            <w:r w:rsidRPr="00A36A58">
              <w:rPr>
                <w:sz w:val="22"/>
                <w:szCs w:val="22"/>
              </w:rPr>
              <w:t xml:space="preserve"> út</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15424/7</w:t>
            </w:r>
          </w:p>
        </w:tc>
        <w:tc>
          <w:tcPr>
            <w:tcW w:w="2054" w:type="pct"/>
            <w:gridSpan w:val="2"/>
            <w:vAlign w:val="center"/>
          </w:tcPr>
          <w:p w:rsidR="00A36A58" w:rsidRPr="00A36A58" w:rsidRDefault="00A36A58" w:rsidP="00A36A58">
            <w:pPr>
              <w:rPr>
                <w:sz w:val="22"/>
                <w:szCs w:val="22"/>
              </w:rPr>
            </w:pPr>
            <w:proofErr w:type="spellStart"/>
            <w:r w:rsidRPr="00A36A58">
              <w:rPr>
                <w:sz w:val="22"/>
                <w:szCs w:val="22"/>
              </w:rPr>
              <w:t>Ferenchegyi</w:t>
            </w:r>
            <w:proofErr w:type="spellEnd"/>
            <w:r w:rsidRPr="00A36A58">
              <w:rPr>
                <w:sz w:val="22"/>
                <w:szCs w:val="22"/>
              </w:rPr>
              <w:t xml:space="preserve"> úti kiserdő</w:t>
            </w:r>
          </w:p>
        </w:tc>
        <w:tc>
          <w:tcPr>
            <w:tcW w:w="1624" w:type="pct"/>
            <w:vAlign w:val="center"/>
          </w:tcPr>
          <w:p w:rsidR="00A36A58" w:rsidRPr="00A36A58" w:rsidRDefault="00A36A58" w:rsidP="00A36A58">
            <w:pPr>
              <w:rPr>
                <w:sz w:val="22"/>
                <w:szCs w:val="22"/>
              </w:rPr>
            </w:pPr>
            <w:proofErr w:type="spellStart"/>
            <w:r w:rsidRPr="00A36A58">
              <w:rPr>
                <w:sz w:val="22"/>
                <w:szCs w:val="22"/>
              </w:rPr>
              <w:t>Ferenchegyi</w:t>
            </w:r>
            <w:proofErr w:type="spellEnd"/>
            <w:r w:rsidRPr="00A36A58">
              <w:rPr>
                <w:sz w:val="22"/>
                <w:szCs w:val="22"/>
              </w:rPr>
              <w:t xml:space="preserve"> út</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(15398/2)</w:t>
            </w:r>
          </w:p>
        </w:tc>
        <w:tc>
          <w:tcPr>
            <w:tcW w:w="2054" w:type="pct"/>
            <w:gridSpan w:val="2"/>
            <w:vAlign w:val="center"/>
          </w:tcPr>
          <w:p w:rsidR="00A36A58" w:rsidRPr="00A36A58" w:rsidRDefault="00A36A58" w:rsidP="00A36A58">
            <w:pPr>
              <w:rPr>
                <w:sz w:val="22"/>
                <w:szCs w:val="22"/>
              </w:rPr>
            </w:pPr>
            <w:proofErr w:type="spellStart"/>
            <w:r w:rsidRPr="00A36A58">
              <w:rPr>
                <w:sz w:val="22"/>
                <w:szCs w:val="22"/>
              </w:rPr>
              <w:t>Ferenchegyi</w:t>
            </w:r>
            <w:proofErr w:type="spellEnd"/>
            <w:r w:rsidRPr="00A36A58">
              <w:rPr>
                <w:sz w:val="22"/>
                <w:szCs w:val="22"/>
              </w:rPr>
              <w:t xml:space="preserve"> úti kiserdő</w:t>
            </w:r>
          </w:p>
        </w:tc>
        <w:tc>
          <w:tcPr>
            <w:tcW w:w="1624" w:type="pct"/>
            <w:vAlign w:val="center"/>
          </w:tcPr>
          <w:p w:rsidR="00A36A58" w:rsidRPr="00A36A58" w:rsidRDefault="00A36A58" w:rsidP="00A36A58">
            <w:pPr>
              <w:rPr>
                <w:sz w:val="22"/>
                <w:szCs w:val="22"/>
              </w:rPr>
            </w:pPr>
            <w:proofErr w:type="spellStart"/>
            <w:r w:rsidRPr="00A36A58">
              <w:rPr>
                <w:sz w:val="22"/>
                <w:szCs w:val="22"/>
              </w:rPr>
              <w:t>Ferenchegyi</w:t>
            </w:r>
            <w:proofErr w:type="spellEnd"/>
            <w:r w:rsidRPr="00A36A58">
              <w:rPr>
                <w:sz w:val="22"/>
                <w:szCs w:val="22"/>
              </w:rPr>
              <w:t xml:space="preserve"> út</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(15760/1)</w:t>
            </w:r>
          </w:p>
        </w:tc>
        <w:tc>
          <w:tcPr>
            <w:tcW w:w="2054" w:type="pct"/>
            <w:gridSpan w:val="2"/>
            <w:vAlign w:val="center"/>
          </w:tcPr>
          <w:p w:rsidR="00A36A58" w:rsidRPr="00A36A58" w:rsidRDefault="00A36A58" w:rsidP="00A36A58">
            <w:pPr>
              <w:rPr>
                <w:sz w:val="22"/>
                <w:szCs w:val="22"/>
              </w:rPr>
            </w:pPr>
            <w:r w:rsidRPr="00A36A58">
              <w:rPr>
                <w:sz w:val="22"/>
                <w:szCs w:val="22"/>
              </w:rPr>
              <w:t>Zöldkert utcai játszótér</w:t>
            </w:r>
          </w:p>
        </w:tc>
        <w:tc>
          <w:tcPr>
            <w:tcW w:w="1624" w:type="pct"/>
            <w:vAlign w:val="center"/>
          </w:tcPr>
          <w:p w:rsidR="00A36A58" w:rsidRPr="00A36A58" w:rsidRDefault="00A36A58" w:rsidP="00A36A58">
            <w:pPr>
              <w:rPr>
                <w:sz w:val="22"/>
                <w:szCs w:val="22"/>
              </w:rPr>
            </w:pPr>
            <w:r w:rsidRPr="00A36A58">
              <w:rPr>
                <w:sz w:val="22"/>
                <w:szCs w:val="22"/>
              </w:rPr>
              <w:t>Zöldkert utca 13.</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51588</w:t>
            </w:r>
          </w:p>
        </w:tc>
        <w:tc>
          <w:tcPr>
            <w:tcW w:w="2054" w:type="pct"/>
            <w:gridSpan w:val="2"/>
            <w:vAlign w:val="center"/>
          </w:tcPr>
          <w:p w:rsidR="00A36A58" w:rsidRPr="00A36A58" w:rsidRDefault="00A36A58" w:rsidP="00A36A58">
            <w:pPr>
              <w:rPr>
                <w:sz w:val="22"/>
                <w:szCs w:val="22"/>
              </w:rPr>
            </w:pPr>
            <w:r w:rsidRPr="00A36A58">
              <w:rPr>
                <w:sz w:val="22"/>
                <w:szCs w:val="22"/>
              </w:rPr>
              <w:t>Máriaremetei úti templomkert</w:t>
            </w:r>
          </w:p>
        </w:tc>
        <w:tc>
          <w:tcPr>
            <w:tcW w:w="1624" w:type="pct"/>
            <w:vAlign w:val="center"/>
          </w:tcPr>
          <w:p w:rsidR="00A36A58" w:rsidRPr="00A36A58" w:rsidRDefault="00A36A58" w:rsidP="00A36A58">
            <w:pPr>
              <w:rPr>
                <w:sz w:val="22"/>
                <w:szCs w:val="22"/>
              </w:rPr>
            </w:pPr>
            <w:r w:rsidRPr="00A36A58">
              <w:rPr>
                <w:sz w:val="22"/>
                <w:szCs w:val="22"/>
              </w:rPr>
              <w:t>Máriaremetei út 189.</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(15154/4)</w:t>
            </w:r>
          </w:p>
        </w:tc>
        <w:tc>
          <w:tcPr>
            <w:tcW w:w="2054" w:type="pct"/>
            <w:gridSpan w:val="2"/>
            <w:vAlign w:val="center"/>
          </w:tcPr>
          <w:p w:rsidR="00A36A58" w:rsidRPr="00A36A58" w:rsidRDefault="00A36A58" w:rsidP="00A36A58">
            <w:pPr>
              <w:rPr>
                <w:sz w:val="22"/>
                <w:szCs w:val="22"/>
              </w:rPr>
            </w:pPr>
            <w:r w:rsidRPr="00A36A58">
              <w:rPr>
                <w:sz w:val="22"/>
                <w:szCs w:val="22"/>
              </w:rPr>
              <w:t>Zöldfelület</w:t>
            </w:r>
          </w:p>
        </w:tc>
        <w:tc>
          <w:tcPr>
            <w:tcW w:w="1624" w:type="pct"/>
            <w:vAlign w:val="center"/>
          </w:tcPr>
          <w:p w:rsidR="00A36A58" w:rsidRPr="00A36A58" w:rsidRDefault="00A36A58" w:rsidP="00A36A58">
            <w:pPr>
              <w:rPr>
                <w:sz w:val="22"/>
                <w:szCs w:val="22"/>
              </w:rPr>
            </w:pPr>
            <w:proofErr w:type="spellStart"/>
            <w:r w:rsidRPr="00A36A58">
              <w:rPr>
                <w:sz w:val="22"/>
                <w:szCs w:val="22"/>
              </w:rPr>
              <w:t>Józsefhegyi</w:t>
            </w:r>
            <w:proofErr w:type="spellEnd"/>
            <w:r w:rsidRPr="00A36A58">
              <w:rPr>
                <w:sz w:val="22"/>
                <w:szCs w:val="22"/>
              </w:rPr>
              <w:t xml:space="preserve"> utca 15/c.</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15146</w:t>
            </w:r>
          </w:p>
        </w:tc>
        <w:tc>
          <w:tcPr>
            <w:tcW w:w="2054" w:type="pct"/>
            <w:gridSpan w:val="2"/>
            <w:vAlign w:val="center"/>
          </w:tcPr>
          <w:p w:rsidR="00A36A58" w:rsidRPr="00A36A58" w:rsidRDefault="00A36A58" w:rsidP="00A36A58">
            <w:pPr>
              <w:rPr>
                <w:sz w:val="22"/>
                <w:szCs w:val="22"/>
              </w:rPr>
            </w:pPr>
            <w:r w:rsidRPr="00A36A58">
              <w:rPr>
                <w:sz w:val="22"/>
                <w:szCs w:val="22"/>
              </w:rPr>
              <w:t>Zöldfelület</w:t>
            </w:r>
          </w:p>
        </w:tc>
        <w:tc>
          <w:tcPr>
            <w:tcW w:w="1624" w:type="pct"/>
            <w:vAlign w:val="center"/>
          </w:tcPr>
          <w:p w:rsidR="00A36A58" w:rsidRPr="00A36A58" w:rsidRDefault="00A36A58" w:rsidP="00A36A58">
            <w:pPr>
              <w:rPr>
                <w:sz w:val="22"/>
                <w:szCs w:val="22"/>
              </w:rPr>
            </w:pPr>
            <w:proofErr w:type="spellStart"/>
            <w:r w:rsidRPr="00A36A58">
              <w:rPr>
                <w:sz w:val="22"/>
                <w:szCs w:val="22"/>
              </w:rPr>
              <w:t>Józsefhegyi</w:t>
            </w:r>
            <w:proofErr w:type="spellEnd"/>
            <w:r w:rsidRPr="00A36A58">
              <w:rPr>
                <w:sz w:val="22"/>
                <w:szCs w:val="22"/>
              </w:rPr>
              <w:t xml:space="preserve"> utca 13.</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15147</w:t>
            </w:r>
          </w:p>
        </w:tc>
        <w:tc>
          <w:tcPr>
            <w:tcW w:w="2054" w:type="pct"/>
            <w:gridSpan w:val="2"/>
            <w:vAlign w:val="center"/>
          </w:tcPr>
          <w:p w:rsidR="00A36A58" w:rsidRPr="00A36A58" w:rsidRDefault="00A36A58" w:rsidP="00A36A58">
            <w:pPr>
              <w:rPr>
                <w:sz w:val="22"/>
                <w:szCs w:val="22"/>
              </w:rPr>
            </w:pPr>
            <w:r w:rsidRPr="00A36A58">
              <w:rPr>
                <w:sz w:val="22"/>
                <w:szCs w:val="22"/>
              </w:rPr>
              <w:t>Zöldfelület</w:t>
            </w:r>
          </w:p>
        </w:tc>
        <w:tc>
          <w:tcPr>
            <w:tcW w:w="1624" w:type="pct"/>
            <w:vAlign w:val="center"/>
          </w:tcPr>
          <w:p w:rsidR="00A36A58" w:rsidRPr="00A36A58" w:rsidRDefault="00A36A58" w:rsidP="00A36A58">
            <w:pPr>
              <w:rPr>
                <w:sz w:val="22"/>
                <w:szCs w:val="22"/>
              </w:rPr>
            </w:pPr>
            <w:proofErr w:type="spellStart"/>
            <w:r w:rsidRPr="00A36A58">
              <w:rPr>
                <w:sz w:val="22"/>
                <w:szCs w:val="22"/>
              </w:rPr>
              <w:t>Józsefhegyi</w:t>
            </w:r>
            <w:proofErr w:type="spellEnd"/>
            <w:r w:rsidRPr="00A36A58">
              <w:rPr>
                <w:sz w:val="22"/>
                <w:szCs w:val="22"/>
              </w:rPr>
              <w:t xml:space="preserve"> utca 11.</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12840/2</w:t>
            </w:r>
          </w:p>
        </w:tc>
        <w:tc>
          <w:tcPr>
            <w:tcW w:w="2054" w:type="pct"/>
            <w:gridSpan w:val="2"/>
            <w:vAlign w:val="center"/>
          </w:tcPr>
          <w:p w:rsidR="00A36A58" w:rsidRPr="00A36A58" w:rsidRDefault="00A36A58" w:rsidP="00A36A58">
            <w:pPr>
              <w:rPr>
                <w:sz w:val="22"/>
                <w:szCs w:val="22"/>
              </w:rPr>
            </w:pPr>
            <w:r w:rsidRPr="00A36A58">
              <w:rPr>
                <w:sz w:val="22"/>
                <w:szCs w:val="22"/>
              </w:rPr>
              <w:t>Erdélyi János tér</w:t>
            </w:r>
          </w:p>
        </w:tc>
        <w:tc>
          <w:tcPr>
            <w:tcW w:w="1624" w:type="pct"/>
            <w:vAlign w:val="center"/>
          </w:tcPr>
          <w:p w:rsidR="00A36A58" w:rsidRPr="00A36A58" w:rsidRDefault="00A36A58" w:rsidP="00A36A58">
            <w:pPr>
              <w:rPr>
                <w:sz w:val="22"/>
                <w:szCs w:val="22"/>
              </w:rPr>
            </w:pPr>
            <w:proofErr w:type="spellStart"/>
            <w:r w:rsidRPr="00A36A58">
              <w:rPr>
                <w:sz w:val="22"/>
                <w:szCs w:val="22"/>
              </w:rPr>
              <w:t>Ribáry</w:t>
            </w:r>
            <w:proofErr w:type="spellEnd"/>
            <w:r w:rsidRPr="00A36A58">
              <w:rPr>
                <w:sz w:val="22"/>
                <w:szCs w:val="22"/>
              </w:rPr>
              <w:t xml:space="preserve"> utca – Bimbó út sarok</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11987/1</w:t>
            </w:r>
          </w:p>
        </w:tc>
        <w:tc>
          <w:tcPr>
            <w:tcW w:w="2054" w:type="pct"/>
            <w:gridSpan w:val="2"/>
            <w:vAlign w:val="center"/>
          </w:tcPr>
          <w:p w:rsidR="00A36A58" w:rsidRPr="00A36A58" w:rsidRDefault="00A36A58" w:rsidP="00A36A58">
            <w:pPr>
              <w:rPr>
                <w:sz w:val="22"/>
                <w:szCs w:val="22"/>
              </w:rPr>
            </w:pPr>
            <w:r w:rsidRPr="00A36A58">
              <w:rPr>
                <w:sz w:val="22"/>
                <w:szCs w:val="22"/>
              </w:rPr>
              <w:t>Fenyves park</w:t>
            </w:r>
          </w:p>
        </w:tc>
        <w:tc>
          <w:tcPr>
            <w:tcW w:w="1624" w:type="pct"/>
            <w:vAlign w:val="center"/>
          </w:tcPr>
          <w:p w:rsidR="00A36A58" w:rsidRPr="00A36A58" w:rsidRDefault="00A36A58" w:rsidP="00A36A58">
            <w:pPr>
              <w:rPr>
                <w:sz w:val="22"/>
                <w:szCs w:val="22"/>
              </w:rPr>
            </w:pPr>
            <w:r w:rsidRPr="00A36A58">
              <w:rPr>
                <w:sz w:val="22"/>
                <w:szCs w:val="22"/>
              </w:rPr>
              <w:t>Pasaréti út 93.</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(11988)</w:t>
            </w:r>
          </w:p>
        </w:tc>
        <w:tc>
          <w:tcPr>
            <w:tcW w:w="2054" w:type="pct"/>
            <w:gridSpan w:val="2"/>
            <w:vAlign w:val="center"/>
          </w:tcPr>
          <w:p w:rsidR="00A36A58" w:rsidRPr="00A36A58" w:rsidRDefault="00A36A58" w:rsidP="00A36A58">
            <w:pPr>
              <w:rPr>
                <w:sz w:val="22"/>
                <w:szCs w:val="22"/>
              </w:rPr>
            </w:pPr>
            <w:r w:rsidRPr="00A36A58">
              <w:rPr>
                <w:sz w:val="22"/>
                <w:szCs w:val="22"/>
              </w:rPr>
              <w:t>Fenyves park</w:t>
            </w:r>
          </w:p>
        </w:tc>
        <w:tc>
          <w:tcPr>
            <w:tcW w:w="1624" w:type="pct"/>
            <w:vAlign w:val="center"/>
          </w:tcPr>
          <w:p w:rsidR="00A36A58" w:rsidRPr="00A36A58" w:rsidRDefault="00A36A58" w:rsidP="00A36A58">
            <w:pPr>
              <w:rPr>
                <w:sz w:val="22"/>
                <w:szCs w:val="22"/>
              </w:rPr>
            </w:pPr>
            <w:r w:rsidRPr="00A36A58">
              <w:rPr>
                <w:sz w:val="22"/>
                <w:szCs w:val="22"/>
              </w:rPr>
              <w:t>" N I N C S "</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11990/2</w:t>
            </w:r>
          </w:p>
        </w:tc>
        <w:tc>
          <w:tcPr>
            <w:tcW w:w="2054" w:type="pct"/>
            <w:gridSpan w:val="2"/>
            <w:vAlign w:val="center"/>
          </w:tcPr>
          <w:p w:rsidR="00A36A58" w:rsidRPr="00A36A58" w:rsidRDefault="00A36A58" w:rsidP="00A36A58">
            <w:pPr>
              <w:rPr>
                <w:sz w:val="22"/>
                <w:szCs w:val="22"/>
              </w:rPr>
            </w:pPr>
            <w:r w:rsidRPr="00A36A58">
              <w:rPr>
                <w:sz w:val="22"/>
                <w:szCs w:val="22"/>
              </w:rPr>
              <w:t>Fenyves park</w:t>
            </w:r>
          </w:p>
        </w:tc>
        <w:tc>
          <w:tcPr>
            <w:tcW w:w="1624" w:type="pct"/>
            <w:vAlign w:val="center"/>
          </w:tcPr>
          <w:p w:rsidR="00A36A58" w:rsidRPr="00A36A58" w:rsidRDefault="00A36A58" w:rsidP="00A36A58">
            <w:pPr>
              <w:rPr>
                <w:sz w:val="22"/>
                <w:szCs w:val="22"/>
              </w:rPr>
            </w:pPr>
            <w:proofErr w:type="spellStart"/>
            <w:r w:rsidRPr="00A36A58">
              <w:rPr>
                <w:sz w:val="22"/>
                <w:szCs w:val="22"/>
              </w:rPr>
              <w:t>Branyiszkó</w:t>
            </w:r>
            <w:proofErr w:type="spellEnd"/>
            <w:r w:rsidRPr="00A36A58">
              <w:rPr>
                <w:sz w:val="22"/>
                <w:szCs w:val="22"/>
              </w:rPr>
              <w:t xml:space="preserve"> út 3.</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15144</w:t>
            </w:r>
          </w:p>
        </w:tc>
        <w:tc>
          <w:tcPr>
            <w:tcW w:w="2054" w:type="pct"/>
            <w:gridSpan w:val="2"/>
            <w:vAlign w:val="center"/>
          </w:tcPr>
          <w:p w:rsidR="00A36A58" w:rsidRPr="00A36A58" w:rsidRDefault="00A36A58" w:rsidP="00A36A58">
            <w:pPr>
              <w:rPr>
                <w:sz w:val="22"/>
                <w:szCs w:val="22"/>
              </w:rPr>
            </w:pPr>
            <w:r w:rsidRPr="00A36A58">
              <w:rPr>
                <w:sz w:val="22"/>
                <w:szCs w:val="22"/>
              </w:rPr>
              <w:t>Cserje utcai park</w:t>
            </w:r>
          </w:p>
        </w:tc>
        <w:tc>
          <w:tcPr>
            <w:tcW w:w="1624" w:type="pct"/>
            <w:vAlign w:val="center"/>
          </w:tcPr>
          <w:p w:rsidR="00A36A58" w:rsidRPr="00A36A58" w:rsidRDefault="00A36A58" w:rsidP="00A36A58">
            <w:pPr>
              <w:rPr>
                <w:sz w:val="22"/>
                <w:szCs w:val="22"/>
              </w:rPr>
            </w:pPr>
            <w:r w:rsidRPr="00A36A58">
              <w:rPr>
                <w:sz w:val="22"/>
                <w:szCs w:val="22"/>
              </w:rPr>
              <w:t>Cserje utca</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(12690)</w:t>
            </w:r>
          </w:p>
        </w:tc>
        <w:tc>
          <w:tcPr>
            <w:tcW w:w="2054" w:type="pct"/>
            <w:gridSpan w:val="2"/>
            <w:vAlign w:val="center"/>
          </w:tcPr>
          <w:p w:rsidR="00A36A58" w:rsidRPr="00A36A58" w:rsidRDefault="00A36A58" w:rsidP="00A36A58">
            <w:pPr>
              <w:rPr>
                <w:sz w:val="22"/>
                <w:szCs w:val="22"/>
              </w:rPr>
            </w:pPr>
            <w:r w:rsidRPr="00A36A58">
              <w:rPr>
                <w:sz w:val="22"/>
                <w:szCs w:val="22"/>
              </w:rPr>
              <w:t>Ady Endre utcai zöldfelület</w:t>
            </w:r>
          </w:p>
        </w:tc>
        <w:tc>
          <w:tcPr>
            <w:tcW w:w="1624" w:type="pct"/>
            <w:vAlign w:val="center"/>
          </w:tcPr>
          <w:p w:rsidR="00A36A58" w:rsidRPr="00A36A58" w:rsidRDefault="00A36A58" w:rsidP="00A36A58">
            <w:pPr>
              <w:rPr>
                <w:sz w:val="22"/>
                <w:szCs w:val="22"/>
              </w:rPr>
            </w:pPr>
            <w:r w:rsidRPr="00A36A58">
              <w:rPr>
                <w:sz w:val="22"/>
                <w:szCs w:val="22"/>
              </w:rPr>
              <w:t>Ady E. utca</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(13463)</w:t>
            </w:r>
          </w:p>
        </w:tc>
        <w:tc>
          <w:tcPr>
            <w:tcW w:w="2054" w:type="pct"/>
            <w:gridSpan w:val="2"/>
            <w:vAlign w:val="center"/>
          </w:tcPr>
          <w:p w:rsidR="00A36A58" w:rsidRPr="00A36A58" w:rsidRDefault="00A36A58" w:rsidP="00A36A58">
            <w:pPr>
              <w:rPr>
                <w:sz w:val="22"/>
                <w:szCs w:val="22"/>
              </w:rPr>
            </w:pPr>
            <w:r w:rsidRPr="00A36A58">
              <w:rPr>
                <w:sz w:val="22"/>
                <w:szCs w:val="22"/>
              </w:rPr>
              <w:t>Könyvtár előtti zöldfelület</w:t>
            </w:r>
          </w:p>
        </w:tc>
        <w:tc>
          <w:tcPr>
            <w:tcW w:w="1624" w:type="pct"/>
            <w:vAlign w:val="center"/>
          </w:tcPr>
          <w:p w:rsidR="00A36A58" w:rsidRPr="00A36A58" w:rsidRDefault="00A36A58" w:rsidP="00A36A58">
            <w:pPr>
              <w:rPr>
                <w:sz w:val="22"/>
                <w:szCs w:val="22"/>
              </w:rPr>
            </w:pPr>
            <w:r w:rsidRPr="00A36A58">
              <w:rPr>
                <w:sz w:val="22"/>
                <w:szCs w:val="22"/>
              </w:rPr>
              <w:t>Frankel Leó u. és Török u. sarok</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14607/1</w:t>
            </w:r>
          </w:p>
        </w:tc>
        <w:tc>
          <w:tcPr>
            <w:tcW w:w="2054" w:type="pct"/>
            <w:gridSpan w:val="2"/>
            <w:vAlign w:val="center"/>
          </w:tcPr>
          <w:p w:rsidR="00A36A58" w:rsidRPr="00A36A58" w:rsidRDefault="00A36A58" w:rsidP="00A36A58">
            <w:pPr>
              <w:rPr>
                <w:sz w:val="22"/>
                <w:szCs w:val="22"/>
              </w:rPr>
            </w:pPr>
            <w:r w:rsidRPr="00A36A58">
              <w:rPr>
                <w:sz w:val="22"/>
                <w:szCs w:val="22"/>
              </w:rPr>
              <w:t>Sajka utcai játszótér</w:t>
            </w:r>
          </w:p>
        </w:tc>
        <w:tc>
          <w:tcPr>
            <w:tcW w:w="1624" w:type="pct"/>
            <w:vAlign w:val="center"/>
          </w:tcPr>
          <w:p w:rsidR="00A36A58" w:rsidRPr="00A36A58" w:rsidRDefault="00A36A58" w:rsidP="00A36A58">
            <w:pPr>
              <w:rPr>
                <w:sz w:val="22"/>
                <w:szCs w:val="22"/>
              </w:rPr>
            </w:pPr>
            <w:r w:rsidRPr="00A36A58">
              <w:rPr>
                <w:sz w:val="22"/>
                <w:szCs w:val="22"/>
              </w:rPr>
              <w:t>Sajka utca</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(15760/4)</w:t>
            </w:r>
          </w:p>
        </w:tc>
        <w:tc>
          <w:tcPr>
            <w:tcW w:w="2054" w:type="pct"/>
            <w:gridSpan w:val="2"/>
            <w:vAlign w:val="center"/>
          </w:tcPr>
          <w:p w:rsidR="00A36A58" w:rsidRPr="00A36A58" w:rsidRDefault="00A36A58" w:rsidP="00A36A58">
            <w:pPr>
              <w:rPr>
                <w:sz w:val="22"/>
                <w:szCs w:val="22"/>
              </w:rPr>
            </w:pPr>
            <w:r w:rsidRPr="00A36A58">
              <w:rPr>
                <w:sz w:val="22"/>
                <w:szCs w:val="22"/>
              </w:rPr>
              <w:t>Park</w:t>
            </w:r>
          </w:p>
        </w:tc>
        <w:tc>
          <w:tcPr>
            <w:tcW w:w="1624" w:type="pct"/>
            <w:vAlign w:val="center"/>
          </w:tcPr>
          <w:p w:rsidR="00A36A58" w:rsidRPr="00A36A58" w:rsidRDefault="00A36A58" w:rsidP="00A36A58">
            <w:pPr>
              <w:rPr>
                <w:sz w:val="22"/>
                <w:szCs w:val="22"/>
              </w:rPr>
            </w:pPr>
            <w:r w:rsidRPr="00A36A58">
              <w:rPr>
                <w:sz w:val="22"/>
                <w:szCs w:val="22"/>
              </w:rPr>
              <w:t>Cseppkő u. és Zöldkő u. között</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(11888)</w:t>
            </w:r>
          </w:p>
        </w:tc>
        <w:tc>
          <w:tcPr>
            <w:tcW w:w="2054" w:type="pct"/>
            <w:gridSpan w:val="2"/>
            <w:vAlign w:val="center"/>
          </w:tcPr>
          <w:p w:rsidR="00A36A58" w:rsidRPr="00A36A58" w:rsidRDefault="00A36A58" w:rsidP="00A36A58">
            <w:pPr>
              <w:rPr>
                <w:sz w:val="22"/>
                <w:szCs w:val="22"/>
              </w:rPr>
            </w:pPr>
            <w:r w:rsidRPr="00A36A58">
              <w:rPr>
                <w:sz w:val="22"/>
                <w:szCs w:val="22"/>
              </w:rPr>
              <w:t>Bartók Emlékház előtti játszóhely</w:t>
            </w:r>
          </w:p>
        </w:tc>
        <w:tc>
          <w:tcPr>
            <w:tcW w:w="1624" w:type="pct"/>
            <w:vAlign w:val="center"/>
          </w:tcPr>
          <w:p w:rsidR="00A36A58" w:rsidRPr="00A36A58" w:rsidRDefault="00A36A58" w:rsidP="00A36A58">
            <w:pPr>
              <w:rPr>
                <w:sz w:val="22"/>
                <w:szCs w:val="22"/>
              </w:rPr>
            </w:pPr>
            <w:r w:rsidRPr="00A36A58">
              <w:rPr>
                <w:sz w:val="22"/>
                <w:szCs w:val="22"/>
              </w:rPr>
              <w:t>Csalán út</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(11889/4)</w:t>
            </w:r>
          </w:p>
        </w:tc>
        <w:tc>
          <w:tcPr>
            <w:tcW w:w="2054" w:type="pct"/>
            <w:gridSpan w:val="2"/>
            <w:vAlign w:val="center"/>
          </w:tcPr>
          <w:p w:rsidR="00A36A58" w:rsidRPr="00A36A58" w:rsidRDefault="00A36A58" w:rsidP="00A36A58">
            <w:pPr>
              <w:rPr>
                <w:sz w:val="22"/>
                <w:szCs w:val="22"/>
              </w:rPr>
            </w:pPr>
            <w:r w:rsidRPr="00A36A58">
              <w:rPr>
                <w:sz w:val="22"/>
                <w:szCs w:val="22"/>
              </w:rPr>
              <w:t>Bartók Emlékház előtti játszóhely</w:t>
            </w:r>
          </w:p>
        </w:tc>
        <w:tc>
          <w:tcPr>
            <w:tcW w:w="1624" w:type="pct"/>
            <w:vAlign w:val="center"/>
          </w:tcPr>
          <w:p w:rsidR="00A36A58" w:rsidRPr="00A36A58" w:rsidRDefault="00A36A58" w:rsidP="00A36A58">
            <w:pPr>
              <w:rPr>
                <w:sz w:val="22"/>
                <w:szCs w:val="22"/>
              </w:rPr>
            </w:pPr>
            <w:proofErr w:type="spellStart"/>
            <w:r w:rsidRPr="00A36A58">
              <w:rPr>
                <w:sz w:val="22"/>
                <w:szCs w:val="22"/>
              </w:rPr>
              <w:t>Csévi</w:t>
            </w:r>
            <w:proofErr w:type="spellEnd"/>
            <w:r w:rsidRPr="00A36A58">
              <w:rPr>
                <w:sz w:val="22"/>
                <w:szCs w:val="22"/>
              </w:rPr>
              <w:t xml:space="preserve"> utca</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(15769/1)</w:t>
            </w:r>
          </w:p>
        </w:tc>
        <w:tc>
          <w:tcPr>
            <w:tcW w:w="1987" w:type="pct"/>
            <w:vAlign w:val="center"/>
          </w:tcPr>
          <w:p w:rsidR="00A36A58" w:rsidRPr="00A36A58" w:rsidRDefault="00A36A58" w:rsidP="00A36A58">
            <w:pPr>
              <w:rPr>
                <w:sz w:val="22"/>
                <w:szCs w:val="22"/>
              </w:rPr>
            </w:pPr>
            <w:r w:rsidRPr="00A36A58">
              <w:rPr>
                <w:sz w:val="22"/>
                <w:szCs w:val="22"/>
              </w:rPr>
              <w:t>Zöldfelület</w:t>
            </w:r>
          </w:p>
        </w:tc>
        <w:tc>
          <w:tcPr>
            <w:tcW w:w="1690" w:type="pct"/>
            <w:gridSpan w:val="2"/>
            <w:vAlign w:val="center"/>
          </w:tcPr>
          <w:p w:rsidR="00A36A58" w:rsidRPr="00A36A58" w:rsidRDefault="00A36A58" w:rsidP="00A36A58">
            <w:pPr>
              <w:rPr>
                <w:sz w:val="22"/>
                <w:szCs w:val="22"/>
              </w:rPr>
            </w:pPr>
            <w:r w:rsidRPr="00A36A58">
              <w:rPr>
                <w:sz w:val="22"/>
                <w:szCs w:val="22"/>
              </w:rPr>
              <w:t>Csatárka u. és Pitypang u. sarok</w:t>
            </w:r>
          </w:p>
        </w:tc>
      </w:tr>
      <w:tr w:rsidR="00A36A58" w:rsidRPr="00A36A58" w:rsidTr="00AA61AC">
        <w:trPr>
          <w:tblCellSpacing w:w="15" w:type="dxa"/>
        </w:trPr>
        <w:tc>
          <w:tcPr>
            <w:tcW w:w="1256" w:type="pct"/>
            <w:vAlign w:val="center"/>
          </w:tcPr>
          <w:p w:rsidR="00A36A58" w:rsidRPr="00A36A58" w:rsidRDefault="00A36A58" w:rsidP="00A36A58">
            <w:pPr>
              <w:rPr>
                <w:b/>
                <w:sz w:val="22"/>
                <w:szCs w:val="22"/>
              </w:rPr>
            </w:pPr>
            <w:r w:rsidRPr="00A36A58">
              <w:rPr>
                <w:b/>
                <w:sz w:val="22"/>
                <w:szCs w:val="22"/>
              </w:rPr>
              <w:t>(11618/22)</w:t>
            </w:r>
          </w:p>
        </w:tc>
        <w:tc>
          <w:tcPr>
            <w:tcW w:w="1987" w:type="pct"/>
            <w:vAlign w:val="center"/>
          </w:tcPr>
          <w:p w:rsidR="00A36A58" w:rsidRPr="00A36A58" w:rsidRDefault="00A36A58" w:rsidP="00A36A58">
            <w:pPr>
              <w:rPr>
                <w:sz w:val="22"/>
                <w:szCs w:val="22"/>
              </w:rPr>
            </w:pPr>
            <w:r w:rsidRPr="00A36A58">
              <w:rPr>
                <w:sz w:val="22"/>
                <w:szCs w:val="22"/>
              </w:rPr>
              <w:t>Pasaréti körforgalom</w:t>
            </w:r>
          </w:p>
        </w:tc>
        <w:tc>
          <w:tcPr>
            <w:tcW w:w="1690" w:type="pct"/>
            <w:gridSpan w:val="2"/>
            <w:vAlign w:val="center"/>
          </w:tcPr>
          <w:p w:rsidR="00A36A58" w:rsidRPr="00A36A58" w:rsidRDefault="00A36A58" w:rsidP="00A36A58">
            <w:pPr>
              <w:rPr>
                <w:sz w:val="22"/>
                <w:szCs w:val="22"/>
              </w:rPr>
            </w:pPr>
            <w:r w:rsidRPr="00A36A58">
              <w:rPr>
                <w:sz w:val="22"/>
                <w:szCs w:val="22"/>
              </w:rPr>
              <w:t>Pasaréti tér</w:t>
            </w:r>
          </w:p>
        </w:tc>
      </w:tr>
      <w:tr w:rsidR="00A36A58" w:rsidRPr="00A36A58" w:rsidTr="00AA61AC">
        <w:trPr>
          <w:tblCellSpacing w:w="15" w:type="dxa"/>
        </w:trPr>
        <w:tc>
          <w:tcPr>
            <w:tcW w:w="1256" w:type="pct"/>
            <w:vAlign w:val="center"/>
          </w:tcPr>
          <w:p w:rsidR="00A36A58" w:rsidRPr="00A36A58" w:rsidRDefault="00A36A58" w:rsidP="00A36A58">
            <w:pPr>
              <w:rPr>
                <w:b/>
                <w:sz w:val="22"/>
                <w:szCs w:val="22"/>
              </w:rPr>
            </w:pPr>
            <w:r w:rsidRPr="00A36A58">
              <w:rPr>
                <w:b/>
                <w:sz w:val="22"/>
                <w:szCs w:val="22"/>
              </w:rPr>
              <w:t>(11618/23)</w:t>
            </w:r>
          </w:p>
        </w:tc>
        <w:tc>
          <w:tcPr>
            <w:tcW w:w="1987" w:type="pct"/>
            <w:vAlign w:val="center"/>
          </w:tcPr>
          <w:p w:rsidR="00A36A58" w:rsidRPr="00A36A58" w:rsidRDefault="00A36A58" w:rsidP="00A36A58">
            <w:pPr>
              <w:rPr>
                <w:sz w:val="22"/>
                <w:szCs w:val="22"/>
              </w:rPr>
            </w:pPr>
            <w:r w:rsidRPr="00A36A58">
              <w:rPr>
                <w:sz w:val="22"/>
                <w:szCs w:val="22"/>
              </w:rPr>
              <w:t>Pasaréti körforgalom</w:t>
            </w:r>
          </w:p>
        </w:tc>
        <w:tc>
          <w:tcPr>
            <w:tcW w:w="1690" w:type="pct"/>
            <w:gridSpan w:val="2"/>
            <w:vAlign w:val="center"/>
          </w:tcPr>
          <w:p w:rsidR="00A36A58" w:rsidRPr="00A36A58" w:rsidRDefault="00A36A58" w:rsidP="00A36A58">
            <w:pPr>
              <w:rPr>
                <w:sz w:val="22"/>
                <w:szCs w:val="22"/>
              </w:rPr>
            </w:pPr>
            <w:r w:rsidRPr="00A36A58">
              <w:rPr>
                <w:sz w:val="22"/>
                <w:szCs w:val="22"/>
              </w:rPr>
              <w:t>Pasaréti tér</w:t>
            </w:r>
          </w:p>
        </w:tc>
      </w:tr>
      <w:tr w:rsidR="00A36A58" w:rsidRPr="00A36A58" w:rsidTr="00AA61AC">
        <w:trPr>
          <w:tblCellSpacing w:w="15" w:type="dxa"/>
        </w:trPr>
        <w:tc>
          <w:tcPr>
            <w:tcW w:w="1256" w:type="pct"/>
            <w:vAlign w:val="center"/>
          </w:tcPr>
          <w:p w:rsidR="00A36A58" w:rsidRPr="00A36A58" w:rsidRDefault="00A36A58" w:rsidP="00A36A58">
            <w:pPr>
              <w:rPr>
                <w:b/>
                <w:sz w:val="22"/>
                <w:szCs w:val="22"/>
              </w:rPr>
            </w:pPr>
            <w:r w:rsidRPr="00A36A58">
              <w:rPr>
                <w:b/>
                <w:sz w:val="22"/>
                <w:szCs w:val="22"/>
              </w:rPr>
              <w:t>(11618/24)</w:t>
            </w:r>
          </w:p>
        </w:tc>
        <w:tc>
          <w:tcPr>
            <w:tcW w:w="1987" w:type="pct"/>
            <w:vAlign w:val="center"/>
          </w:tcPr>
          <w:p w:rsidR="00A36A58" w:rsidRPr="00A36A58" w:rsidRDefault="00A36A58" w:rsidP="00A36A58">
            <w:pPr>
              <w:rPr>
                <w:sz w:val="22"/>
                <w:szCs w:val="22"/>
              </w:rPr>
            </w:pPr>
            <w:r w:rsidRPr="00A36A58">
              <w:rPr>
                <w:sz w:val="22"/>
                <w:szCs w:val="22"/>
              </w:rPr>
              <w:t>Pasaréti körforgalom</w:t>
            </w:r>
          </w:p>
        </w:tc>
        <w:tc>
          <w:tcPr>
            <w:tcW w:w="1690" w:type="pct"/>
            <w:gridSpan w:val="2"/>
            <w:vAlign w:val="center"/>
          </w:tcPr>
          <w:p w:rsidR="00A36A58" w:rsidRPr="00A36A58" w:rsidRDefault="00A36A58" w:rsidP="00A36A58">
            <w:pPr>
              <w:rPr>
                <w:sz w:val="22"/>
                <w:szCs w:val="22"/>
              </w:rPr>
            </w:pPr>
            <w:r w:rsidRPr="00A36A58">
              <w:rPr>
                <w:sz w:val="22"/>
                <w:szCs w:val="22"/>
              </w:rPr>
              <w:t>Pasaréti tér</w:t>
            </w:r>
          </w:p>
        </w:tc>
      </w:tr>
      <w:tr w:rsidR="00A36A58" w:rsidRPr="00A36A58" w:rsidTr="00AA61AC">
        <w:trPr>
          <w:tblCellSpacing w:w="15" w:type="dxa"/>
        </w:trPr>
        <w:tc>
          <w:tcPr>
            <w:tcW w:w="1256" w:type="pct"/>
            <w:vAlign w:val="center"/>
          </w:tcPr>
          <w:p w:rsidR="00A36A58" w:rsidRPr="00A36A58" w:rsidRDefault="00A36A58" w:rsidP="00A36A58">
            <w:pPr>
              <w:rPr>
                <w:b/>
                <w:sz w:val="22"/>
                <w:szCs w:val="22"/>
              </w:rPr>
            </w:pPr>
            <w:r w:rsidRPr="00A36A58">
              <w:rPr>
                <w:b/>
                <w:sz w:val="22"/>
                <w:szCs w:val="22"/>
              </w:rPr>
              <w:t>(11618/25)</w:t>
            </w:r>
          </w:p>
        </w:tc>
        <w:tc>
          <w:tcPr>
            <w:tcW w:w="1987" w:type="pct"/>
            <w:vAlign w:val="center"/>
          </w:tcPr>
          <w:p w:rsidR="00A36A58" w:rsidRPr="00A36A58" w:rsidRDefault="00A36A58" w:rsidP="00A36A58">
            <w:pPr>
              <w:rPr>
                <w:sz w:val="22"/>
                <w:szCs w:val="22"/>
              </w:rPr>
            </w:pPr>
            <w:r w:rsidRPr="00A36A58">
              <w:rPr>
                <w:sz w:val="22"/>
                <w:szCs w:val="22"/>
              </w:rPr>
              <w:t>Pasaréti körforgalom</w:t>
            </w:r>
          </w:p>
        </w:tc>
        <w:tc>
          <w:tcPr>
            <w:tcW w:w="1690" w:type="pct"/>
            <w:gridSpan w:val="2"/>
            <w:vAlign w:val="center"/>
          </w:tcPr>
          <w:p w:rsidR="00A36A58" w:rsidRPr="00A36A58" w:rsidRDefault="00A36A58" w:rsidP="00A36A58">
            <w:pPr>
              <w:rPr>
                <w:sz w:val="22"/>
                <w:szCs w:val="22"/>
              </w:rPr>
            </w:pPr>
            <w:r w:rsidRPr="00A36A58">
              <w:rPr>
                <w:sz w:val="22"/>
                <w:szCs w:val="22"/>
              </w:rPr>
              <w:t>Pasaréti tér</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11512/3</w:t>
            </w:r>
          </w:p>
        </w:tc>
        <w:tc>
          <w:tcPr>
            <w:tcW w:w="1987" w:type="pct"/>
            <w:vAlign w:val="center"/>
          </w:tcPr>
          <w:p w:rsidR="00A36A58" w:rsidRPr="00A36A58" w:rsidRDefault="00A36A58" w:rsidP="00A36A58">
            <w:pPr>
              <w:rPr>
                <w:sz w:val="22"/>
                <w:szCs w:val="22"/>
              </w:rPr>
            </w:pPr>
            <w:r w:rsidRPr="00A36A58">
              <w:rPr>
                <w:sz w:val="22"/>
                <w:szCs w:val="22"/>
              </w:rPr>
              <w:t xml:space="preserve">Vasa sportpálya melletti zöldfelület </w:t>
            </w:r>
          </w:p>
        </w:tc>
        <w:tc>
          <w:tcPr>
            <w:tcW w:w="1690" w:type="pct"/>
            <w:gridSpan w:val="2"/>
            <w:vAlign w:val="center"/>
          </w:tcPr>
          <w:p w:rsidR="00A36A58" w:rsidRPr="00A36A58" w:rsidRDefault="00A36A58" w:rsidP="00A36A58">
            <w:pPr>
              <w:rPr>
                <w:sz w:val="22"/>
                <w:szCs w:val="22"/>
              </w:rPr>
            </w:pPr>
            <w:r w:rsidRPr="00A36A58">
              <w:rPr>
                <w:sz w:val="22"/>
                <w:szCs w:val="22"/>
              </w:rPr>
              <w:t xml:space="preserve">Pasaréti út és </w:t>
            </w:r>
            <w:proofErr w:type="spellStart"/>
            <w:r w:rsidRPr="00A36A58">
              <w:rPr>
                <w:sz w:val="22"/>
                <w:szCs w:val="22"/>
              </w:rPr>
              <w:t>Radna</w:t>
            </w:r>
            <w:proofErr w:type="spellEnd"/>
            <w:r w:rsidRPr="00A36A58">
              <w:rPr>
                <w:sz w:val="22"/>
                <w:szCs w:val="22"/>
              </w:rPr>
              <w:t xml:space="preserve"> u. sarok</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11015/2</w:t>
            </w:r>
          </w:p>
        </w:tc>
        <w:tc>
          <w:tcPr>
            <w:tcW w:w="1987" w:type="pct"/>
            <w:vAlign w:val="center"/>
          </w:tcPr>
          <w:p w:rsidR="00A36A58" w:rsidRPr="00A36A58" w:rsidRDefault="00A36A58" w:rsidP="00A36A58">
            <w:pPr>
              <w:rPr>
                <w:sz w:val="22"/>
                <w:szCs w:val="22"/>
              </w:rPr>
            </w:pPr>
            <w:r w:rsidRPr="00A36A58">
              <w:rPr>
                <w:sz w:val="22"/>
                <w:szCs w:val="22"/>
              </w:rPr>
              <w:t>Játszóhely</w:t>
            </w:r>
          </w:p>
        </w:tc>
        <w:tc>
          <w:tcPr>
            <w:tcW w:w="1690" w:type="pct"/>
            <w:gridSpan w:val="2"/>
            <w:vAlign w:val="center"/>
          </w:tcPr>
          <w:p w:rsidR="00A36A58" w:rsidRPr="00A36A58" w:rsidRDefault="00A36A58" w:rsidP="00A36A58">
            <w:pPr>
              <w:rPr>
                <w:sz w:val="22"/>
                <w:szCs w:val="22"/>
              </w:rPr>
            </w:pPr>
            <w:r w:rsidRPr="00A36A58">
              <w:rPr>
                <w:sz w:val="22"/>
                <w:szCs w:val="22"/>
              </w:rPr>
              <w:t>Budenz út 13/b.</w:t>
            </w:r>
          </w:p>
        </w:tc>
      </w:tr>
      <w:tr w:rsidR="00A36A58" w:rsidRPr="00A36A58" w:rsidTr="00AA61AC">
        <w:trPr>
          <w:tblCellSpacing w:w="15" w:type="dxa"/>
        </w:trPr>
        <w:tc>
          <w:tcPr>
            <w:tcW w:w="1256" w:type="pct"/>
            <w:vAlign w:val="center"/>
          </w:tcPr>
          <w:p w:rsidR="00A36A58" w:rsidRPr="00A36A58" w:rsidRDefault="00A36A58" w:rsidP="00A36A58">
            <w:pPr>
              <w:rPr>
                <w:sz w:val="22"/>
                <w:szCs w:val="22"/>
              </w:rPr>
            </w:pPr>
            <w:r w:rsidRPr="00A36A58">
              <w:rPr>
                <w:sz w:val="22"/>
                <w:szCs w:val="22"/>
              </w:rPr>
              <w:t>(50653)</w:t>
            </w:r>
          </w:p>
        </w:tc>
        <w:tc>
          <w:tcPr>
            <w:tcW w:w="1987" w:type="pct"/>
            <w:vAlign w:val="center"/>
          </w:tcPr>
          <w:p w:rsidR="00A36A58" w:rsidRPr="00A36A58" w:rsidRDefault="00A36A58" w:rsidP="00A36A58">
            <w:pPr>
              <w:rPr>
                <w:sz w:val="22"/>
                <w:szCs w:val="22"/>
              </w:rPr>
            </w:pPr>
            <w:r w:rsidRPr="00A36A58">
              <w:rPr>
                <w:sz w:val="22"/>
                <w:szCs w:val="22"/>
              </w:rPr>
              <w:t>Zöldfelület</w:t>
            </w:r>
          </w:p>
        </w:tc>
        <w:tc>
          <w:tcPr>
            <w:tcW w:w="1690" w:type="pct"/>
            <w:gridSpan w:val="2"/>
            <w:vAlign w:val="center"/>
          </w:tcPr>
          <w:p w:rsidR="00A36A58" w:rsidRPr="00A36A58" w:rsidRDefault="00A36A58" w:rsidP="00A36A58">
            <w:pPr>
              <w:rPr>
                <w:sz w:val="22"/>
                <w:szCs w:val="22"/>
              </w:rPr>
            </w:pPr>
            <w:r w:rsidRPr="00A36A58">
              <w:rPr>
                <w:sz w:val="22"/>
                <w:szCs w:val="22"/>
              </w:rPr>
              <w:t>Szabadság tér</w:t>
            </w:r>
          </w:p>
        </w:tc>
      </w:tr>
    </w:tbl>
    <w:p w:rsidR="00A36A58" w:rsidRPr="00A36A58" w:rsidRDefault="00A36A58" w:rsidP="00A36A58">
      <w:pPr>
        <w:jc w:val="both"/>
      </w:pPr>
    </w:p>
    <w:p w:rsidR="00A36A58" w:rsidRPr="00A36A58" w:rsidRDefault="00A36A58" w:rsidP="00A36A58">
      <w:pPr>
        <w:widowControl w:val="0"/>
        <w:suppressAutoHyphens/>
        <w:spacing w:after="120"/>
        <w:rPr>
          <w:rFonts w:eastAsia="Arial Unicode MS"/>
          <w:szCs w:val="20"/>
        </w:rPr>
      </w:pPr>
      <w:r w:rsidRPr="00A36A58">
        <w:rPr>
          <w:rFonts w:eastAsia="Arial Unicode MS"/>
          <w:b/>
          <w:szCs w:val="20"/>
          <w:u w:val="single"/>
        </w:rPr>
        <w:t>Felelős:</w:t>
      </w:r>
      <w:r w:rsidRPr="00A36A58">
        <w:rPr>
          <w:rFonts w:eastAsia="Arial Unicode MS"/>
          <w:b/>
          <w:szCs w:val="20"/>
        </w:rPr>
        <w:t xml:space="preserve"> </w:t>
      </w:r>
      <w:r w:rsidRPr="00A36A58">
        <w:rPr>
          <w:rFonts w:eastAsia="Arial Unicode MS"/>
          <w:szCs w:val="20"/>
        </w:rPr>
        <w:t>polgármester</w:t>
      </w:r>
    </w:p>
    <w:p w:rsidR="00A36A58" w:rsidRPr="00A36A58" w:rsidRDefault="00A36A58" w:rsidP="00A36A58">
      <w:r w:rsidRPr="00A36A58">
        <w:rPr>
          <w:b/>
          <w:u w:val="single"/>
        </w:rPr>
        <w:t>Határidő</w:t>
      </w:r>
      <w:r w:rsidRPr="00A36A58">
        <w:rPr>
          <w:b/>
        </w:rPr>
        <w:t xml:space="preserve">: </w:t>
      </w:r>
      <w:r w:rsidRPr="00A36A58">
        <w:t>azonnal</w:t>
      </w:r>
    </w:p>
    <w:p w:rsidR="00A36A58" w:rsidRPr="00A36A58" w:rsidRDefault="00A36A58" w:rsidP="00A36A58"/>
    <w:p w:rsidR="00A36A58" w:rsidRPr="00A36A58" w:rsidRDefault="00A36A58" w:rsidP="00A36A58">
      <w:r w:rsidRPr="00A36A58">
        <w:t>(17 képviselő van jelen, 13 igen, 3 nem, 1 tartózkodás)</w:t>
      </w:r>
    </w:p>
    <w:p w:rsidR="00A36A58" w:rsidRPr="00A36A58" w:rsidRDefault="00A36A58" w:rsidP="00A36A58"/>
    <w:p w:rsidR="00A36A58" w:rsidRPr="00A36A58" w:rsidRDefault="00A36A58" w:rsidP="00A36A58"/>
    <w:p w:rsidR="00A36A58" w:rsidRPr="00A36A58" w:rsidRDefault="00A36A58" w:rsidP="00A36A58">
      <w:pPr>
        <w:keepNext/>
        <w:keepLines/>
        <w:overflowPunct w:val="0"/>
        <w:autoSpaceDE w:val="0"/>
        <w:autoSpaceDN w:val="0"/>
        <w:adjustRightInd w:val="0"/>
        <w:ind w:left="709"/>
        <w:textAlignment w:val="baseline"/>
        <w:rPr>
          <w:sz w:val="26"/>
          <w:szCs w:val="20"/>
        </w:rPr>
      </w:pPr>
    </w:p>
    <w:p w:rsidR="00A36A58" w:rsidRDefault="00A36A58" w:rsidP="00A36A58">
      <w:pPr>
        <w:keepNext/>
        <w:keepLines/>
        <w:overflowPunct w:val="0"/>
        <w:autoSpaceDE w:val="0"/>
        <w:autoSpaceDN w:val="0"/>
        <w:adjustRightInd w:val="0"/>
        <w:ind w:left="1645" w:hanging="936"/>
        <w:textAlignment w:val="baseline"/>
        <w:rPr>
          <w:sz w:val="26"/>
          <w:szCs w:val="20"/>
        </w:rPr>
      </w:pPr>
    </w:p>
    <w:p w:rsidR="008743A2" w:rsidRDefault="008743A2" w:rsidP="00A36A58">
      <w:pPr>
        <w:keepNext/>
        <w:keepLines/>
        <w:overflowPunct w:val="0"/>
        <w:autoSpaceDE w:val="0"/>
        <w:autoSpaceDN w:val="0"/>
        <w:adjustRightInd w:val="0"/>
        <w:ind w:left="1645" w:hanging="936"/>
        <w:textAlignment w:val="baseline"/>
        <w:rPr>
          <w:sz w:val="26"/>
          <w:szCs w:val="20"/>
        </w:rPr>
      </w:pPr>
    </w:p>
    <w:p w:rsidR="007F6426" w:rsidRDefault="007F6426" w:rsidP="00A36A58">
      <w:pPr>
        <w:keepNext/>
        <w:keepLines/>
        <w:overflowPunct w:val="0"/>
        <w:autoSpaceDE w:val="0"/>
        <w:autoSpaceDN w:val="0"/>
        <w:adjustRightInd w:val="0"/>
        <w:ind w:left="1645" w:hanging="936"/>
        <w:textAlignment w:val="baseline"/>
        <w:rPr>
          <w:sz w:val="26"/>
          <w:szCs w:val="20"/>
        </w:rPr>
      </w:pPr>
    </w:p>
    <w:p w:rsidR="007F6426" w:rsidRPr="00A36A58" w:rsidRDefault="007F6426" w:rsidP="00A36A58">
      <w:pPr>
        <w:keepNext/>
        <w:keepLines/>
        <w:overflowPunct w:val="0"/>
        <w:autoSpaceDE w:val="0"/>
        <w:autoSpaceDN w:val="0"/>
        <w:adjustRightInd w:val="0"/>
        <w:ind w:left="1645" w:hanging="936"/>
        <w:textAlignment w:val="baseline"/>
        <w:rPr>
          <w:sz w:val="26"/>
          <w:szCs w:val="20"/>
        </w:rPr>
      </w:pPr>
    </w:p>
    <w:p w:rsidR="00A36A58" w:rsidRPr="00A36A58" w:rsidRDefault="00A36A58" w:rsidP="00A36A58">
      <w:pPr>
        <w:rPr>
          <w:b/>
          <w:u w:val="single"/>
        </w:rPr>
      </w:pPr>
      <w:r w:rsidRPr="00A36A58">
        <w:rPr>
          <w:b/>
          <w:u w:val="single"/>
        </w:rPr>
        <w:t>Napirend 8./ pontja</w:t>
      </w:r>
    </w:p>
    <w:p w:rsidR="00A36A58" w:rsidRPr="00A36A58" w:rsidRDefault="00A36A58" w:rsidP="00A36A58">
      <w:r w:rsidRPr="00A36A58">
        <w:t>A Budapest Főváros II. Kerületi Önkormányzat által használt egészségügyi célú ingatlanok tulajdonjogának rendezése</w:t>
      </w:r>
    </w:p>
    <w:p w:rsidR="00A36A58" w:rsidRPr="00A36A58" w:rsidRDefault="00A36A58" w:rsidP="00A36A58">
      <w:r w:rsidRPr="00A36A58">
        <w:t>(írásbeli, pótkézbesítés)</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Károlyi Helga</w:t>
      </w:r>
    </w:p>
    <w:p w:rsidR="00A36A58" w:rsidRPr="00A36A58" w:rsidRDefault="00A36A58" w:rsidP="00A36A58">
      <w:pPr>
        <w:ind w:firstLine="708"/>
      </w:pPr>
      <w:r w:rsidRPr="00A36A58">
        <w:t xml:space="preserve">   Polgármesteri Kabinet vezetője</w:t>
      </w:r>
    </w:p>
    <w:p w:rsidR="00A36A58" w:rsidRDefault="00A36A58" w:rsidP="00A36A58"/>
    <w:p w:rsidR="008743A2" w:rsidRDefault="008743A2" w:rsidP="008743A2">
      <w:pPr>
        <w:jc w:val="both"/>
      </w:pPr>
      <w:r w:rsidRPr="008743A2">
        <w:rPr>
          <w:b/>
          <w:u w:val="single"/>
        </w:rPr>
        <w:t>Polgármester</w:t>
      </w:r>
      <w:r>
        <w:t>: Szavazásra bocsátja a jegyzőkönyv mellékletét képező, a napirend tárgyában készített előterjesztés 1/a. határozati javaslatát az előterjesztésben írtakkal egyező tartalommal, változtatás nélkül.</w:t>
      </w:r>
    </w:p>
    <w:p w:rsidR="008743A2" w:rsidRDefault="008743A2" w:rsidP="008743A2">
      <w:pPr>
        <w:jc w:val="both"/>
      </w:pPr>
    </w:p>
    <w:p w:rsidR="008743A2" w:rsidRDefault="008743A2" w:rsidP="008743A2">
      <w:pPr>
        <w:jc w:val="both"/>
      </w:pPr>
      <w:r>
        <w:t>Megállapítja, hogy a Képviselő-testület a szavazás eredményeként az alábbi döntést hozta.</w:t>
      </w:r>
    </w:p>
    <w:p w:rsidR="008743A2" w:rsidRDefault="008743A2" w:rsidP="00A36A58"/>
    <w:p w:rsidR="008743A2" w:rsidRDefault="008743A2" w:rsidP="00A36A58"/>
    <w:p w:rsidR="008743A2" w:rsidRPr="00A36A58" w:rsidRDefault="008743A2" w:rsidP="00A36A5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307/2013.(X. 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Budapest Főváros II. Kerületi Önkormányzat Képviselő-testülete úgy dönt, </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1./ hogy kezdeményezi és kérelmezi a Magyar Állam tulajdonában álló, Budapest II. kerület 13504/0/A/2 hrsz. alatt nyilvántartásba vett, természetben a  Bp. II. ker. Frankel L. út 2. fszt. 2. (Henger u. 1.) szám alatt található, üzlethelyiség megnevezésű, </w:t>
      </w:r>
      <w:smartTag w:uri="urn:schemas-microsoft-com:office:smarttags" w:element="metricconverter">
        <w:smartTagPr>
          <w:attr w:name="ProductID" w:val="266 m2"/>
        </w:smartTagPr>
        <w:r w:rsidRPr="00A36A58">
          <w:rPr>
            <w:lang w:eastAsia="ar-SA"/>
          </w:rPr>
          <w:t>266 m2</w:t>
        </w:r>
      </w:smartTag>
      <w:r w:rsidRPr="00A36A58">
        <w:rPr>
          <w:lang w:eastAsia="ar-SA"/>
        </w:rPr>
        <w:t xml:space="preserve"> alapterületű ingatlan ingyenes önkormányzati tulajdonba adását.</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2./ Az ingatlant az Önkormányzat egészségügyi ellátással kapcsolatos feladatainak ellátása érdekében kívánja tulajdonba venni.</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3./ A Budapest Főváros II. Kerületi Önkormányzat vállalja a tulajdonba adás érdekében felmerülő költségek megtérítését.</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4./ Az igényelt ingatlan nem áll védettség alatt.</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5./ A Képviselő-testület felhatalmazza Dr. </w:t>
      </w:r>
      <w:smartTag w:uri="urn:schemas-microsoft-com:office:smarttags" w:element="PersonName">
        <w:r w:rsidRPr="00A36A58">
          <w:rPr>
            <w:lang w:eastAsia="ar-SA"/>
          </w:rPr>
          <w:t>Láng Zsolt</w:t>
        </w:r>
      </w:smartTag>
      <w:r w:rsidRPr="00A36A58">
        <w:rPr>
          <w:lang w:eastAsia="ar-SA"/>
        </w:rPr>
        <w:t xml:space="preserve"> polgármestert, hogy a Budapest II. kerület 13504/0/A/2 hrsz. alatt nyilvántartásba vett, természetben a Bp. II. ker. Frankel L. út 2. fszt. 2. (Henger u. 1.) szám alatt található, üzlethelyiség megnevezésű, </w:t>
      </w:r>
      <w:smartTag w:uri="urn:schemas-microsoft-com:office:smarttags" w:element="metricconverter">
        <w:smartTagPr>
          <w:attr w:name="ProductID" w:val="266 m2"/>
        </w:smartTagPr>
        <w:r w:rsidRPr="00A36A58">
          <w:rPr>
            <w:lang w:eastAsia="ar-SA"/>
          </w:rPr>
          <w:t>266 m2</w:t>
        </w:r>
      </w:smartTag>
      <w:r w:rsidRPr="00A36A58">
        <w:rPr>
          <w:lang w:eastAsia="ar-SA"/>
        </w:rPr>
        <w:t xml:space="preserve"> alapterületű ingatlan ingyenes önkormányzati tulajdonba adásával kapcsolatos eljárás során teljes jogkörben eljárjon és valamennyi nyilatkozatot megtegyen.</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lastRenderedPageBreak/>
        <w:t>Felelős:</w:t>
      </w:r>
      <w:r w:rsidRPr="00A36A58">
        <w:rPr>
          <w:lang w:eastAsia="ar-SA"/>
        </w:rPr>
        <w:tab/>
        <w:t>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Határidő:</w:t>
      </w:r>
      <w:r w:rsidRPr="00A36A58">
        <w:rPr>
          <w:lang w:eastAsia="ar-SA"/>
        </w:rPr>
        <w:t xml:space="preserve"> 2013. december 31.</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Pr="00A36A58" w:rsidRDefault="00A36A58" w:rsidP="00A36A58"/>
    <w:p w:rsidR="00A36A58" w:rsidRDefault="00A36A58" w:rsidP="00A36A58"/>
    <w:p w:rsidR="008743A2" w:rsidRDefault="008743A2" w:rsidP="008743A2">
      <w:pPr>
        <w:jc w:val="both"/>
      </w:pPr>
      <w:r w:rsidRPr="008743A2">
        <w:rPr>
          <w:b/>
          <w:u w:val="single"/>
        </w:rPr>
        <w:t>Polgármester</w:t>
      </w:r>
      <w:r>
        <w:t>: Szavazásra bocsátja a jegyzőkönyv mellékletét képező, a napirend tárgyában készített előterjesztés 2/a. határozati javaslatát az előterjesztésben írtakkal egyező tartalommal, változtatás nélkül.</w:t>
      </w:r>
    </w:p>
    <w:p w:rsidR="008743A2" w:rsidRDefault="008743A2" w:rsidP="008743A2">
      <w:pPr>
        <w:jc w:val="both"/>
      </w:pPr>
    </w:p>
    <w:p w:rsidR="008743A2" w:rsidRDefault="008743A2" w:rsidP="008743A2">
      <w:pPr>
        <w:jc w:val="both"/>
      </w:pPr>
      <w:r>
        <w:t>Megállapítja, hogy a Képviselő-testület a szavazás eredményeként az alábbi döntést hozta.</w:t>
      </w:r>
    </w:p>
    <w:p w:rsidR="008743A2" w:rsidRDefault="008743A2" w:rsidP="008743A2"/>
    <w:p w:rsidR="008743A2" w:rsidRDefault="008743A2" w:rsidP="00A36A58"/>
    <w:p w:rsidR="008743A2" w:rsidRPr="00A36A58" w:rsidRDefault="008743A2" w:rsidP="00A36A5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308/2013.(X. 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Budapest Főváros II. Kerületi Önkormányzat Képviselő-testülete úgy dönt, </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1./ hogy kezdeményezi és kérelmezi a Magyar Állam tulajdonában álló, Budapest II. kerület 54555 hrsz. alatt nyilvántartásba vett, természetben a Bp. II. ker. Szabadság u. 26. (Községház u. 12.) szám alatt található, kivett orvosi rendelő megnevezésű, </w:t>
      </w:r>
      <w:smartTag w:uri="urn:schemas-microsoft-com:office:smarttags" w:element="metricconverter">
        <w:smartTagPr>
          <w:attr w:name="ProductID" w:val="5655 m2"/>
        </w:smartTagPr>
        <w:r w:rsidRPr="00A36A58">
          <w:rPr>
            <w:lang w:eastAsia="ar-SA"/>
          </w:rPr>
          <w:t>5655 m2</w:t>
        </w:r>
      </w:smartTag>
      <w:r w:rsidRPr="00A36A58">
        <w:rPr>
          <w:lang w:eastAsia="ar-SA"/>
        </w:rPr>
        <w:t xml:space="preserve"> alapterületű ingatlan ingyenes önkormányzati tulajdonba adását.</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2./ Az ingatlant az Önkormányzat egészségügyi ellátással kapcsolatos feladatainak ellátása érdekében kívánja tulajdonba venni.</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3./ A Budapest Főváros II. Kerületi Önkormányzat vállalja a tulajdonba adás érdekében felmerülő költségek megtérítését.</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4./ Az igényelt ingatlan nem áll védettség alatt.</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5./ A Képviselő-testület felhatalmazza Dr. </w:t>
      </w:r>
      <w:smartTag w:uri="urn:schemas-microsoft-com:office:smarttags" w:element="PersonName">
        <w:r w:rsidRPr="00A36A58">
          <w:rPr>
            <w:lang w:eastAsia="ar-SA"/>
          </w:rPr>
          <w:t>Láng Zsolt</w:t>
        </w:r>
      </w:smartTag>
      <w:r w:rsidRPr="00A36A58">
        <w:rPr>
          <w:lang w:eastAsia="ar-SA"/>
        </w:rPr>
        <w:t xml:space="preserve"> polgármestert, hogy a Budapest II. kerület 13504/0/A/2 hrsz. alatt nyilvántartásba vett, természetben a  Bp. II. ker. Frankel L. út 2. fszt. 2. (Henger u. 1.) szám alatt található, üzlethelyiség megnevezésű, </w:t>
      </w:r>
      <w:smartTag w:uri="urn:schemas-microsoft-com:office:smarttags" w:element="metricconverter">
        <w:smartTagPr>
          <w:attr w:name="ProductID" w:val="266 m2"/>
        </w:smartTagPr>
        <w:r w:rsidRPr="00A36A58">
          <w:rPr>
            <w:lang w:eastAsia="ar-SA"/>
          </w:rPr>
          <w:t>266 m2</w:t>
        </w:r>
      </w:smartTag>
      <w:r w:rsidRPr="00A36A58">
        <w:rPr>
          <w:lang w:eastAsia="ar-SA"/>
        </w:rPr>
        <w:t xml:space="preserve"> alapterületű ingatlan ingyenes önkormányzati tulajdonba adásával kapcsolatos eljárás során teljes jogkörben eljárjon és valamennyi nyilatkozatot megtegyen.</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Felelős:</w:t>
      </w:r>
      <w:r w:rsidRPr="00A36A58">
        <w:rPr>
          <w:lang w:eastAsia="ar-SA"/>
        </w:rPr>
        <w:tab/>
        <w:t>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Határidő</w:t>
      </w:r>
      <w:r w:rsidRPr="00A36A58">
        <w:rPr>
          <w:b/>
          <w:lang w:eastAsia="ar-SA"/>
        </w:rPr>
        <w:t xml:space="preserve">: </w:t>
      </w:r>
      <w:r w:rsidRPr="00A36A58">
        <w:rPr>
          <w:lang w:eastAsia="ar-SA"/>
        </w:rPr>
        <w:t>2013. december 31.</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Default="00A36A58" w:rsidP="00A36A58"/>
    <w:p w:rsidR="008743A2" w:rsidRDefault="008743A2" w:rsidP="008743A2">
      <w:pPr>
        <w:jc w:val="both"/>
      </w:pPr>
      <w:r w:rsidRPr="008743A2">
        <w:rPr>
          <w:b/>
          <w:u w:val="single"/>
        </w:rPr>
        <w:lastRenderedPageBreak/>
        <w:t>Polgármester</w:t>
      </w:r>
      <w:r>
        <w:t>: Szavazásra bocsátja a jegyzőkönyv mellékletét képező, a napirend tárgyában készített előterjesztés 3/a. határozati javaslatát az előterjesztésben írtakkal egyező tartalommal, változtatás nélkül.</w:t>
      </w:r>
    </w:p>
    <w:p w:rsidR="008743A2" w:rsidRDefault="008743A2" w:rsidP="008743A2">
      <w:pPr>
        <w:jc w:val="both"/>
      </w:pPr>
    </w:p>
    <w:p w:rsidR="008743A2" w:rsidRDefault="008743A2" w:rsidP="008743A2">
      <w:pPr>
        <w:jc w:val="both"/>
      </w:pPr>
      <w:r>
        <w:t>Megállapítja, hogy a Képviselő-testület a szavazás eredményeként az alábbi döntést hozta.</w:t>
      </w:r>
    </w:p>
    <w:p w:rsidR="008743A2" w:rsidRDefault="008743A2" w:rsidP="008743A2"/>
    <w:p w:rsidR="008743A2" w:rsidRDefault="008743A2" w:rsidP="00A36A58"/>
    <w:p w:rsidR="008743A2" w:rsidRPr="00A36A58" w:rsidRDefault="008743A2" w:rsidP="00A36A5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309/2013.(X. 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Budapest Főváros II. Kerületi Önkormányzat Képviselő-testülete úgy dönt,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1./ hogy kezdeményezi és kérelmezi a Magyar Állam tulajdonában álló, Budapest II. kerület 13134/0/A/9 hrsz. alatt nyilvántartásba vett, természetben a Bp. II. ker. Margit krt. 99. szám alatt található, orvosi rendelő megnevezésű, </w:t>
      </w:r>
      <w:smartTag w:uri="urn:schemas-microsoft-com:office:smarttags" w:element="metricconverter">
        <w:smartTagPr>
          <w:attr w:name="ProductID" w:val="111 m2"/>
        </w:smartTagPr>
        <w:r w:rsidRPr="00A36A58">
          <w:rPr>
            <w:lang w:eastAsia="ar-SA"/>
          </w:rPr>
          <w:t>111 m2</w:t>
        </w:r>
      </w:smartTag>
      <w:r w:rsidRPr="00A36A58">
        <w:rPr>
          <w:lang w:eastAsia="ar-SA"/>
        </w:rPr>
        <w:t xml:space="preserve"> alapterületű ingatlan ingyenes önkormányzati tulajdonba adását.</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2./ Az ingatlant az Önkormányzat egészségügyi ellátással kapcsolatos feladatainak ellátása érdekében kívánja tulajdonba venni.</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3./ A Budapest Főváros II. Kerületi Önkormányzat vállalja a tulajdonba adás érdekében felmerülő költségek megtérítését.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4.</w:t>
      </w:r>
      <w:r w:rsidRPr="00A36A58">
        <w:rPr>
          <w:lang w:eastAsia="ar-SA"/>
        </w:rPr>
        <w:tab/>
        <w:t>Az igényelt ingatlan nem áll védettség alatt.</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5.</w:t>
      </w:r>
      <w:r w:rsidRPr="00A36A58">
        <w:rPr>
          <w:lang w:eastAsia="ar-SA"/>
        </w:rPr>
        <w:tab/>
        <w:t xml:space="preserve">A Képviselő-testület felhatalmazza Dr. </w:t>
      </w:r>
      <w:smartTag w:uri="urn:schemas-microsoft-com:office:smarttags" w:element="PersonName">
        <w:r w:rsidRPr="00A36A58">
          <w:rPr>
            <w:lang w:eastAsia="ar-SA"/>
          </w:rPr>
          <w:t>Láng Zsolt</w:t>
        </w:r>
      </w:smartTag>
      <w:r w:rsidRPr="00A36A58">
        <w:rPr>
          <w:lang w:eastAsia="ar-SA"/>
        </w:rPr>
        <w:t xml:space="preserve"> polgármestert, hogy a Budapest II. kerület 13504/0/A/2 hrsz. alatt nyilvántartásba vett, természetben a  Bp. II. ker. Frankel L. út 2. fszt. 2. (Henger u. 1.) szám alatt található, üzlethelyiség megnevezésű, </w:t>
      </w:r>
      <w:smartTag w:uri="urn:schemas-microsoft-com:office:smarttags" w:element="metricconverter">
        <w:smartTagPr>
          <w:attr w:name="ProductID" w:val="266 m2"/>
        </w:smartTagPr>
        <w:r w:rsidRPr="00A36A58">
          <w:rPr>
            <w:lang w:eastAsia="ar-SA"/>
          </w:rPr>
          <w:t>266 m2</w:t>
        </w:r>
      </w:smartTag>
      <w:r w:rsidRPr="00A36A58">
        <w:rPr>
          <w:lang w:eastAsia="ar-SA"/>
        </w:rPr>
        <w:t xml:space="preserve"> alapterületű ingatlan ingyenes önkormányzati tulajdonba adásával kapcsolatos eljárás során teljes jogkörben eljárjon és valamennyi nyilatkozatot megtegyen.</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Felelős:</w:t>
      </w:r>
      <w:r w:rsidRPr="00A36A58">
        <w:rPr>
          <w:lang w:eastAsia="ar-SA"/>
        </w:rPr>
        <w:tab/>
        <w:t>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Határidő:</w:t>
      </w:r>
      <w:r w:rsidRPr="00A36A58">
        <w:rPr>
          <w:lang w:eastAsia="ar-SA"/>
        </w:rPr>
        <w:t xml:space="preserve"> 2013. december 31.</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Default="00A36A58" w:rsidP="00A36A58"/>
    <w:p w:rsidR="008743A2" w:rsidRDefault="008743A2" w:rsidP="008743A2">
      <w:pPr>
        <w:jc w:val="both"/>
      </w:pPr>
      <w:r w:rsidRPr="008743A2">
        <w:rPr>
          <w:b/>
          <w:u w:val="single"/>
        </w:rPr>
        <w:t>Polgármester</w:t>
      </w:r>
      <w:r>
        <w:t>: Szavazásra bocsátja a jegyzőkönyv mellékletét képező, a napirend tárgyában készített előterjesztés 4/a. határozati javaslatát az előterjesztésben írtakkal egyező tartalommal, változtatás nélkül.</w:t>
      </w:r>
    </w:p>
    <w:p w:rsidR="008743A2" w:rsidRDefault="008743A2" w:rsidP="008743A2">
      <w:pPr>
        <w:jc w:val="both"/>
      </w:pPr>
    </w:p>
    <w:p w:rsidR="008743A2" w:rsidRDefault="008743A2" w:rsidP="008743A2">
      <w:pPr>
        <w:jc w:val="both"/>
      </w:pPr>
      <w:r>
        <w:t>Megállapítja, hogy a Képviselő-testület a szavazás eredményeként az alábbi döntést hozta.</w:t>
      </w:r>
    </w:p>
    <w:p w:rsidR="008743A2" w:rsidRDefault="008743A2" w:rsidP="008743A2"/>
    <w:p w:rsidR="008743A2" w:rsidRDefault="008743A2" w:rsidP="00A36A58"/>
    <w:p w:rsidR="008743A2" w:rsidRPr="00A36A58" w:rsidRDefault="008743A2" w:rsidP="00A36A5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lastRenderedPageBreak/>
        <w:t>Budapest Főváros II. ker. Önkormányzat</w:t>
      </w:r>
      <w:r w:rsidRPr="00A36A58">
        <w:rPr>
          <w:b/>
          <w:u w:val="single"/>
          <w:lang w:eastAsia="ar-SA"/>
        </w:rPr>
        <w:br/>
      </w:r>
      <w:r w:rsidRPr="00A36A58">
        <w:rPr>
          <w:b/>
          <w:color w:val="000080"/>
          <w:u w:val="single"/>
          <w:lang w:eastAsia="ar-SA"/>
        </w:rPr>
        <w:t>310/2013.(X.29.)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Budapest Főváros II. Kerületi Önkormányzat Képviselő-testülete úgy dönt,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1./hogy kezdeményezi és kérelmezi a Magyar Állam tulajdonában álló, Budapest II. kerület 13095/1/A/54 hrsz. alatt nyilvántartásba vett, természetben a Bp. II. ker. Fillér u. 4-6. szám alatt található, üzlethelyiség megnevezésű, </w:t>
      </w:r>
      <w:smartTag w:uri="urn:schemas-microsoft-com:office:smarttags" w:element="metricconverter">
        <w:smartTagPr>
          <w:attr w:name="ProductID" w:val="361 m2"/>
        </w:smartTagPr>
        <w:r w:rsidRPr="00A36A58">
          <w:rPr>
            <w:lang w:eastAsia="ar-SA"/>
          </w:rPr>
          <w:t>361 m2</w:t>
        </w:r>
      </w:smartTag>
      <w:r w:rsidRPr="00A36A58">
        <w:rPr>
          <w:lang w:eastAsia="ar-SA"/>
        </w:rPr>
        <w:t xml:space="preserve"> alapterületű ingatlan ingyenes önkormányzati tulajdonba adását.</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2./Az ingatlant az Önkormányzat egészségügyi ellátással kapcsolatos feladatainak ellátása érdekében kívánja tulajdonba venni.</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3./A Budapest Főváros II. Kerületi Önkormányzat vállalja a tulajdonba adás érdekében felmerülő költségek megtérítését.</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4./Az igényelt ingatlan nem áll védettség alatt.</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5./ A Képviselő-testület felhatalmazza Dr. Láng Zsolt polgármestert, hogy a Budapest II. kerület 13504/0/A/2 hrsz. alatt nyilvántartásba vett, természetben a  Bp. II. ker. Frankel L. út 2. fszt. 2. (Henger u. 1.) szám alatt található, üzlethelyiség megnevezésű, </w:t>
      </w:r>
      <w:smartTag w:uri="urn:schemas-microsoft-com:office:smarttags" w:element="metricconverter">
        <w:smartTagPr>
          <w:attr w:name="ProductID" w:val="266 m2"/>
        </w:smartTagPr>
        <w:r w:rsidRPr="00A36A58">
          <w:rPr>
            <w:lang w:eastAsia="ar-SA"/>
          </w:rPr>
          <w:t>266 m2</w:t>
        </w:r>
      </w:smartTag>
      <w:r w:rsidRPr="00A36A58">
        <w:rPr>
          <w:lang w:eastAsia="ar-SA"/>
        </w:rPr>
        <w:t xml:space="preserve"> alapterületű ingatlan ingyenes önkormányzati tulajdonba adásával kapcsolatos eljárás során teljes jogkörben eljárjon és valamennyi nyilatkozatot megtegyen.</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Felelős:</w:t>
      </w:r>
      <w:r w:rsidRPr="00A36A58">
        <w:rPr>
          <w:lang w:eastAsia="ar-SA"/>
        </w:rPr>
        <w:tab/>
        <w:t>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Határidő:</w:t>
      </w:r>
      <w:r w:rsidRPr="00A36A58">
        <w:rPr>
          <w:b/>
          <w:lang w:eastAsia="ar-SA"/>
        </w:rPr>
        <w:t xml:space="preserve"> </w:t>
      </w:r>
      <w:r w:rsidRPr="00A36A58">
        <w:rPr>
          <w:lang w:eastAsia="ar-SA"/>
        </w:rPr>
        <w:t>2013. december 31.</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 w:rsidR="00A36A58" w:rsidRPr="00A36A58" w:rsidRDefault="00A36A58" w:rsidP="00A36A58">
      <w:pPr>
        <w:keepNext/>
        <w:keepLines/>
        <w:overflowPunct w:val="0"/>
        <w:autoSpaceDE w:val="0"/>
        <w:autoSpaceDN w:val="0"/>
        <w:adjustRightInd w:val="0"/>
        <w:ind w:left="709"/>
        <w:textAlignment w:val="baseline"/>
        <w:rPr>
          <w:sz w:val="26"/>
          <w:szCs w:val="20"/>
        </w:rPr>
      </w:pPr>
    </w:p>
    <w:p w:rsidR="00A36A58" w:rsidRPr="00A36A58" w:rsidRDefault="00A36A58" w:rsidP="00A36A58">
      <w:pPr>
        <w:rPr>
          <w:b/>
          <w:u w:val="single"/>
        </w:rPr>
      </w:pPr>
      <w:r w:rsidRPr="00A36A58">
        <w:rPr>
          <w:b/>
          <w:u w:val="single"/>
        </w:rPr>
        <w:t>Napirend 9./ pontja</w:t>
      </w:r>
    </w:p>
    <w:p w:rsidR="00A36A58" w:rsidRPr="00A36A58" w:rsidRDefault="00A36A58" w:rsidP="00A36A58">
      <w:r w:rsidRPr="00A36A58">
        <w:t>Javaslat a II. kerület közigazgatási területén lévő háziorvosi körzetek megállapításáról szóló 13/2003.(IV.23.) önkormányzati rendelet módosítására</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Károlyi Helga</w:t>
      </w:r>
    </w:p>
    <w:p w:rsidR="00A36A58" w:rsidRPr="00A36A58" w:rsidRDefault="00A36A58" w:rsidP="00A36A58">
      <w:pPr>
        <w:ind w:firstLine="708"/>
      </w:pPr>
      <w:r w:rsidRPr="00A36A58">
        <w:t xml:space="preserve">  Polgármesteri Kabinet vezetője</w:t>
      </w:r>
    </w:p>
    <w:p w:rsidR="00A36A58" w:rsidRPr="00A36A58" w:rsidRDefault="00A36A58" w:rsidP="00A36A58">
      <w:pPr>
        <w:keepNext/>
        <w:keepLines/>
        <w:overflowPunct w:val="0"/>
        <w:autoSpaceDE w:val="0"/>
        <w:autoSpaceDN w:val="0"/>
        <w:adjustRightInd w:val="0"/>
        <w:spacing w:before="240"/>
        <w:ind w:left="709" w:hanging="709"/>
        <w:textAlignment w:val="baseline"/>
        <w:rPr>
          <w:sz w:val="26"/>
          <w:szCs w:val="20"/>
        </w:rPr>
      </w:pPr>
    </w:p>
    <w:p w:rsidR="008743A2" w:rsidRDefault="008743A2" w:rsidP="008743A2">
      <w:pPr>
        <w:jc w:val="both"/>
      </w:pPr>
      <w:r w:rsidRPr="008743A2">
        <w:rPr>
          <w:b/>
          <w:u w:val="single"/>
        </w:rPr>
        <w:t>Polgármester</w:t>
      </w:r>
      <w:r>
        <w:t>: Szavazásra bocsátja a minősített többség szabályai szerint a jegyzőkönyv mellékletét képező, a napirend tárgyában készített előterjesztés rendelet módosításra vonatkozó javaslatát az előterjesztésben írtakkal egyező tartalommal, változtatás nélkül.</w:t>
      </w:r>
    </w:p>
    <w:p w:rsidR="008743A2" w:rsidRDefault="008743A2" w:rsidP="001A61D2"/>
    <w:p w:rsidR="008743A2" w:rsidRDefault="008743A2" w:rsidP="008743A2">
      <w:pPr>
        <w:jc w:val="both"/>
      </w:pPr>
      <w:r>
        <w:t>Megállapítja, hogy a Képviselő-testület a szavazás eredményeként az alábbi döntést hozta.</w:t>
      </w:r>
    </w:p>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Pr>
        <w:jc w:val="center"/>
        <w:rPr>
          <w:b/>
        </w:rPr>
      </w:pPr>
      <w:r w:rsidRPr="00A36A58">
        <w:rPr>
          <w:b/>
        </w:rPr>
        <w:t xml:space="preserve">Budapest Főváros II. Kerületi Önkormányzat Képviselő-testületének 29/2013.(X. 30.) önkormányzati rendelete </w:t>
      </w:r>
      <w:r w:rsidRPr="00A36A58">
        <w:rPr>
          <w:b/>
          <w:color w:val="000000"/>
        </w:rPr>
        <w:t xml:space="preserve">a </w:t>
      </w:r>
      <w:r w:rsidRPr="00A36A58">
        <w:rPr>
          <w:b/>
        </w:rPr>
        <w:t>II. kerület közigazgatási területén lévő háziorvosi körzetek megállapításáról szóló 13/2003. (IV. 23.) önkormányzati rendelet módosításáról</w:t>
      </w:r>
    </w:p>
    <w:p w:rsidR="00A36A58" w:rsidRPr="00A36A58" w:rsidRDefault="00A36A58" w:rsidP="00A36A58">
      <w:pPr>
        <w:rPr>
          <w:b/>
        </w:rPr>
      </w:pPr>
    </w:p>
    <w:p w:rsidR="00A36A58" w:rsidRPr="00A36A58" w:rsidRDefault="00A36A58" w:rsidP="00A36A58">
      <w:pPr>
        <w:rPr>
          <w:b/>
        </w:rPr>
      </w:pPr>
    </w:p>
    <w:p w:rsidR="00A36A58" w:rsidRPr="00A36A58" w:rsidRDefault="00A36A58" w:rsidP="00A36A58">
      <w:pPr>
        <w:rPr>
          <w:b/>
        </w:rPr>
      </w:pPr>
    </w:p>
    <w:p w:rsidR="00A36A58" w:rsidRPr="00A36A58" w:rsidRDefault="00A36A58" w:rsidP="00A36A58">
      <w:pPr>
        <w:widowControl w:val="0"/>
        <w:autoSpaceDE w:val="0"/>
        <w:autoSpaceDN w:val="0"/>
        <w:adjustRightInd w:val="0"/>
        <w:jc w:val="both"/>
      </w:pPr>
      <w:r w:rsidRPr="00A36A58">
        <w:t>Budapest Főváros II. Kerületi Önkormányzat Képviselő-testülete Magyarország Alaptörvénye 32. cikk (1) bekezdésének a) pontjában kapott felhatalmazás alapján a következőket rendeli el:</w:t>
      </w:r>
    </w:p>
    <w:p w:rsidR="00A36A58" w:rsidRPr="00A36A58" w:rsidRDefault="00A36A58" w:rsidP="00A36A58">
      <w:pPr>
        <w:widowControl w:val="0"/>
        <w:autoSpaceDE w:val="0"/>
        <w:autoSpaceDN w:val="0"/>
        <w:adjustRightInd w:val="0"/>
        <w:jc w:val="both"/>
      </w:pPr>
    </w:p>
    <w:p w:rsidR="00A36A58" w:rsidRPr="00A36A58" w:rsidRDefault="00A36A58" w:rsidP="00A36A58">
      <w:pPr>
        <w:rPr>
          <w:b/>
        </w:rPr>
      </w:pPr>
    </w:p>
    <w:p w:rsidR="00A36A58" w:rsidRPr="00A36A58" w:rsidRDefault="00A36A58" w:rsidP="00A36A58">
      <w:pPr>
        <w:jc w:val="center"/>
        <w:rPr>
          <w:b/>
        </w:rPr>
      </w:pPr>
      <w:r w:rsidRPr="00A36A58">
        <w:rPr>
          <w:b/>
        </w:rPr>
        <w:t>1. §</w:t>
      </w:r>
    </w:p>
    <w:p w:rsidR="00A36A58" w:rsidRPr="00A36A58" w:rsidRDefault="00A36A58" w:rsidP="00A36A58">
      <w:pPr>
        <w:rPr>
          <w:b/>
        </w:rPr>
      </w:pPr>
    </w:p>
    <w:p w:rsidR="00A36A58" w:rsidRPr="00A36A58" w:rsidRDefault="00A36A58" w:rsidP="00A36A58">
      <w:pPr>
        <w:jc w:val="both"/>
        <w:rPr>
          <w:i/>
        </w:rPr>
      </w:pPr>
      <w:r w:rsidRPr="00A36A58">
        <w:t>A</w:t>
      </w:r>
      <w:r w:rsidRPr="00A36A58">
        <w:rPr>
          <w:color w:val="000000"/>
        </w:rPr>
        <w:t xml:space="preserve"> </w:t>
      </w:r>
      <w:r w:rsidRPr="00A36A58">
        <w:t xml:space="preserve">II. kerület közigazgatási területén lévő háziorvosi körzetek megállapításáról szóló 13/2003. (IV. 23.) önkormányzati rendelet (a továbbiakban: </w:t>
      </w:r>
      <w:r w:rsidRPr="00A36A58">
        <w:rPr>
          <w:b/>
        </w:rPr>
        <w:t>R.</w:t>
      </w:r>
      <w:r w:rsidRPr="00A36A58">
        <w:t>) 4. melléklete helyébe e rendelet melléklete lép.</w:t>
      </w:r>
    </w:p>
    <w:p w:rsidR="00A36A58" w:rsidRPr="00A36A58" w:rsidRDefault="00A36A58" w:rsidP="00A36A58"/>
    <w:p w:rsidR="00A36A58" w:rsidRPr="00A36A58" w:rsidRDefault="00A36A58" w:rsidP="00A36A58"/>
    <w:p w:rsidR="00A36A58" w:rsidRPr="00A36A58" w:rsidRDefault="00A36A58" w:rsidP="00A36A58">
      <w:pPr>
        <w:jc w:val="center"/>
        <w:rPr>
          <w:b/>
        </w:rPr>
      </w:pPr>
      <w:r w:rsidRPr="00A36A58">
        <w:rPr>
          <w:b/>
        </w:rPr>
        <w:t>2. §</w:t>
      </w:r>
    </w:p>
    <w:p w:rsidR="00A36A58" w:rsidRPr="00A36A58" w:rsidRDefault="00A36A58" w:rsidP="00A36A58">
      <w:pPr>
        <w:rPr>
          <w:b/>
        </w:rPr>
      </w:pPr>
    </w:p>
    <w:p w:rsidR="00A36A58" w:rsidRPr="00A36A58" w:rsidRDefault="00A36A58" w:rsidP="00A36A58">
      <w:pPr>
        <w:jc w:val="both"/>
      </w:pPr>
      <w:r w:rsidRPr="00A36A58">
        <w:t>E rendelet 2013. november 1. napján lép hatályba.</w:t>
      </w:r>
    </w:p>
    <w:p w:rsidR="00A36A58" w:rsidRPr="00A36A58" w:rsidRDefault="00A36A58" w:rsidP="00A36A58"/>
    <w:p w:rsidR="00A36A58" w:rsidRPr="00A36A58" w:rsidRDefault="00A36A58" w:rsidP="00A36A58"/>
    <w:p w:rsidR="00A36A58" w:rsidRPr="00A36A58" w:rsidRDefault="00A36A58" w:rsidP="00A36A58"/>
    <w:tbl>
      <w:tblPr>
        <w:tblW w:w="0" w:type="auto"/>
        <w:tblLook w:val="01E0" w:firstRow="1" w:lastRow="1" w:firstColumn="1" w:lastColumn="1" w:noHBand="0" w:noVBand="0"/>
      </w:tblPr>
      <w:tblGrid>
        <w:gridCol w:w="4542"/>
        <w:gridCol w:w="4530"/>
      </w:tblGrid>
      <w:tr w:rsidR="00A36A58" w:rsidRPr="00A36A58" w:rsidTr="00AA61AC">
        <w:tc>
          <w:tcPr>
            <w:tcW w:w="4606" w:type="dxa"/>
            <w:shd w:val="clear" w:color="auto" w:fill="auto"/>
            <w:vAlign w:val="bottom"/>
          </w:tcPr>
          <w:p w:rsidR="00A36A58" w:rsidRPr="00A36A58" w:rsidRDefault="00A36A58" w:rsidP="00A36A58">
            <w:pPr>
              <w:jc w:val="center"/>
            </w:pPr>
            <w:r w:rsidRPr="00A36A58">
              <w:t xml:space="preserve">Dr. </w:t>
            </w:r>
            <w:smartTag w:uri="urn:schemas-microsoft-com:office:smarttags" w:element="PersonName">
              <w:r w:rsidRPr="00A36A58">
                <w:t>Láng Zsolt</w:t>
              </w:r>
            </w:smartTag>
          </w:p>
        </w:tc>
        <w:tc>
          <w:tcPr>
            <w:tcW w:w="4606" w:type="dxa"/>
            <w:shd w:val="clear" w:color="auto" w:fill="auto"/>
            <w:vAlign w:val="bottom"/>
          </w:tcPr>
          <w:p w:rsidR="00A36A58" w:rsidRPr="00A36A58" w:rsidRDefault="00A36A58" w:rsidP="00A36A58">
            <w:pPr>
              <w:jc w:val="center"/>
            </w:pPr>
            <w:r w:rsidRPr="00A36A58">
              <w:t xml:space="preserve">dr. </w:t>
            </w:r>
            <w:smartTag w:uri="urn:schemas-microsoft-com:office:smarttags" w:element="PersonName">
              <w:r w:rsidRPr="00A36A58">
                <w:t>Szalai Tibor</w:t>
              </w:r>
            </w:smartTag>
          </w:p>
        </w:tc>
      </w:tr>
      <w:tr w:rsidR="00A36A58" w:rsidRPr="00A36A58" w:rsidTr="00AA61AC">
        <w:tc>
          <w:tcPr>
            <w:tcW w:w="4606" w:type="dxa"/>
            <w:shd w:val="clear" w:color="auto" w:fill="auto"/>
            <w:vAlign w:val="bottom"/>
          </w:tcPr>
          <w:p w:rsidR="00A36A58" w:rsidRPr="00A36A58" w:rsidRDefault="00A36A58" w:rsidP="00A36A58">
            <w:pPr>
              <w:jc w:val="center"/>
            </w:pPr>
            <w:r w:rsidRPr="00A36A58">
              <w:t>Polgármester</w:t>
            </w:r>
          </w:p>
        </w:tc>
        <w:tc>
          <w:tcPr>
            <w:tcW w:w="4606" w:type="dxa"/>
            <w:shd w:val="clear" w:color="auto" w:fill="auto"/>
            <w:vAlign w:val="bottom"/>
          </w:tcPr>
          <w:p w:rsidR="00A36A58" w:rsidRPr="00A36A58" w:rsidRDefault="00A36A58" w:rsidP="00A36A58">
            <w:pPr>
              <w:jc w:val="center"/>
            </w:pPr>
            <w:r w:rsidRPr="00A36A58">
              <w:t>jegyző</w:t>
            </w:r>
          </w:p>
        </w:tc>
      </w:tr>
    </w:tbl>
    <w:p w:rsidR="00A36A58" w:rsidRPr="00A36A58" w:rsidRDefault="00A36A58" w:rsidP="00A36A58"/>
    <w:p w:rsidR="00A36A58" w:rsidRPr="00A36A58" w:rsidRDefault="00A36A58" w:rsidP="00A36A58">
      <w:r w:rsidRPr="00A36A58">
        <w:t>(A Képviselő-testület a rendeletet 17 képviselő jelenlétében, 17 igen, egyhangú szavazattal megalkotta.)</w:t>
      </w:r>
    </w:p>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Pr>
        <w:jc w:val="center"/>
        <w:rPr>
          <w:b/>
        </w:rPr>
      </w:pPr>
      <w:r w:rsidRPr="00A36A58">
        <w:rPr>
          <w:b/>
        </w:rPr>
        <w:t>INDOKOLÁS</w:t>
      </w:r>
    </w:p>
    <w:p w:rsidR="00A36A58" w:rsidRPr="00A36A58" w:rsidRDefault="00A36A58" w:rsidP="00A36A58">
      <w:pPr>
        <w:jc w:val="center"/>
        <w:rPr>
          <w:b/>
        </w:rPr>
      </w:pPr>
    </w:p>
    <w:p w:rsidR="00A36A58" w:rsidRPr="00A36A58" w:rsidRDefault="00A36A58" w:rsidP="00A36A58">
      <w:pPr>
        <w:jc w:val="center"/>
        <w:rPr>
          <w:b/>
        </w:rPr>
      </w:pPr>
    </w:p>
    <w:p w:rsidR="00A36A58" w:rsidRPr="00A36A58" w:rsidRDefault="00A36A58" w:rsidP="00A36A58">
      <w:pPr>
        <w:numPr>
          <w:ilvl w:val="0"/>
          <w:numId w:val="17"/>
        </w:numPr>
      </w:pPr>
      <w:r w:rsidRPr="00A36A58">
        <w:t>§</w:t>
      </w:r>
      <w:proofErr w:type="spellStart"/>
      <w:r w:rsidRPr="00A36A58">
        <w:t>-hoz</w:t>
      </w:r>
      <w:proofErr w:type="spellEnd"/>
      <w:r w:rsidRPr="00A36A58">
        <w:t>:</w:t>
      </w:r>
    </w:p>
    <w:p w:rsidR="00A36A58" w:rsidRPr="00A36A58" w:rsidRDefault="00A36A58" w:rsidP="00A36A58">
      <w:pPr>
        <w:ind w:left="360"/>
      </w:pPr>
    </w:p>
    <w:p w:rsidR="00A36A58" w:rsidRPr="00A36A58" w:rsidRDefault="00A36A58" w:rsidP="00A36A58">
      <w:pPr>
        <w:ind w:left="360"/>
        <w:jc w:val="both"/>
      </w:pPr>
      <w:r w:rsidRPr="00A36A58">
        <w:t>A gyermek fogászati ellátási körzetek kialakításával kapcsolatos változtatások szükségessége indokolja a melléklet módosítását.</w:t>
      </w:r>
    </w:p>
    <w:p w:rsidR="00A36A58" w:rsidRPr="00A36A58" w:rsidRDefault="00A36A58" w:rsidP="00A36A58">
      <w:pPr>
        <w:ind w:left="360"/>
      </w:pPr>
    </w:p>
    <w:p w:rsidR="00A36A58" w:rsidRPr="00A36A58" w:rsidRDefault="00A36A58" w:rsidP="00A36A58">
      <w:pPr>
        <w:ind w:left="360"/>
      </w:pPr>
    </w:p>
    <w:p w:rsidR="00A36A58" w:rsidRPr="00A36A58" w:rsidRDefault="00A36A58" w:rsidP="00A36A58">
      <w:pPr>
        <w:numPr>
          <w:ilvl w:val="0"/>
          <w:numId w:val="17"/>
        </w:numPr>
      </w:pPr>
      <w:r w:rsidRPr="00A36A58">
        <w:t>§</w:t>
      </w:r>
      <w:proofErr w:type="spellStart"/>
      <w:r w:rsidRPr="00A36A58">
        <w:t>-hoz</w:t>
      </w:r>
      <w:proofErr w:type="spellEnd"/>
      <w:r w:rsidRPr="00A36A58">
        <w:t>:</w:t>
      </w:r>
    </w:p>
    <w:p w:rsidR="00A36A58" w:rsidRPr="00A36A58" w:rsidRDefault="00A36A58" w:rsidP="00A36A58">
      <w:pPr>
        <w:ind w:left="360"/>
      </w:pPr>
    </w:p>
    <w:p w:rsidR="00A36A58" w:rsidRPr="00A36A58" w:rsidRDefault="00A36A58" w:rsidP="00A36A58">
      <w:pPr>
        <w:ind w:left="360"/>
      </w:pPr>
      <w:r w:rsidRPr="00A36A58">
        <w:t xml:space="preserve">A hatályba léptető rendelkezést tartalmazza.  </w:t>
      </w:r>
    </w:p>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Pr>
        <w:jc w:val="right"/>
      </w:pPr>
      <w:r w:rsidRPr="00A36A58">
        <w:br w:type="page"/>
      </w:r>
      <w:r w:rsidRPr="00A36A58">
        <w:lastRenderedPageBreak/>
        <w:t>melléklet</w:t>
      </w:r>
    </w:p>
    <w:p w:rsidR="00A36A58" w:rsidRPr="00A36A58" w:rsidRDefault="00A36A58" w:rsidP="00A36A58"/>
    <w:p w:rsidR="00A36A58" w:rsidRPr="00A36A58" w:rsidRDefault="00A36A58" w:rsidP="00A36A58"/>
    <w:p w:rsidR="00A36A58" w:rsidRPr="00A36A58" w:rsidRDefault="00A36A58" w:rsidP="00A36A58">
      <w:pPr>
        <w:jc w:val="center"/>
        <w:rPr>
          <w:b/>
        </w:rPr>
      </w:pPr>
      <w:r w:rsidRPr="00A36A58">
        <w:rPr>
          <w:b/>
        </w:rPr>
        <w:t>A II. kerület közigazgatási területén lévő gyermekeket ellátó fogorvosi körzetek utcajegyzéke</w:t>
      </w:r>
    </w:p>
    <w:p w:rsidR="00A36A58" w:rsidRPr="00A36A58" w:rsidRDefault="00A36A58" w:rsidP="00A36A58"/>
    <w:p w:rsidR="00A36A58" w:rsidRPr="00A36A58" w:rsidRDefault="00A36A58" w:rsidP="00A36A58"/>
    <w:p w:rsidR="00A36A58" w:rsidRPr="00A36A58" w:rsidRDefault="00A36A58" w:rsidP="00A36A58">
      <w:pPr>
        <w:rPr>
          <w:u w:val="single"/>
        </w:rPr>
      </w:pPr>
      <w:r w:rsidRPr="00A36A58">
        <w:rPr>
          <w:b/>
          <w:u w:val="single"/>
        </w:rPr>
        <w:t>1. körzet</w:t>
      </w:r>
    </w:p>
    <w:p w:rsidR="00A36A58" w:rsidRPr="00A36A58" w:rsidRDefault="00A36A58" w:rsidP="00A36A58"/>
    <w:p w:rsidR="00A36A58" w:rsidRPr="00A36A58" w:rsidRDefault="00A36A58" w:rsidP="00A36A58"/>
    <w:p w:rsidR="00A36A58" w:rsidRPr="00A36A58" w:rsidRDefault="00A36A58" w:rsidP="00A36A58">
      <w:pPr>
        <w:outlineLvl w:val="0"/>
        <w:rPr>
          <w:b/>
          <w:u w:val="single"/>
        </w:rPr>
      </w:pPr>
      <w:r w:rsidRPr="00A36A58">
        <w:rPr>
          <w:b/>
          <w:u w:val="single"/>
        </w:rPr>
        <w:t>Óvodák:</w:t>
      </w:r>
    </w:p>
    <w:p w:rsidR="00A36A58" w:rsidRPr="00A36A58" w:rsidRDefault="00A36A58" w:rsidP="00A36A58"/>
    <w:p w:rsidR="00A36A58" w:rsidRPr="00A36A58" w:rsidRDefault="00A36A58" w:rsidP="00A36A58">
      <w:r w:rsidRPr="00A36A58">
        <w:t>Községház u. 4.</w:t>
      </w:r>
    </w:p>
    <w:p w:rsidR="00A36A58" w:rsidRPr="00A36A58" w:rsidRDefault="00A36A58" w:rsidP="00A36A58">
      <w:r w:rsidRPr="00A36A58">
        <w:t>Hidegkúti út 220</w:t>
      </w:r>
    </w:p>
    <w:p w:rsidR="00A36A58" w:rsidRPr="00A36A58" w:rsidRDefault="00A36A58" w:rsidP="00A36A58">
      <w:r w:rsidRPr="00A36A58">
        <w:t>Máriaremetei út 185.</w:t>
      </w:r>
    </w:p>
    <w:p w:rsidR="00A36A58" w:rsidRPr="00A36A58" w:rsidRDefault="00A36A58" w:rsidP="00A36A58">
      <w:r w:rsidRPr="00A36A58">
        <w:t>Kolozsvári u. 15-19</w:t>
      </w:r>
    </w:p>
    <w:p w:rsidR="00A36A58" w:rsidRPr="00A36A58" w:rsidRDefault="00A36A58" w:rsidP="00A36A58">
      <w:pPr>
        <w:rPr>
          <w:bCs/>
        </w:rPr>
      </w:pPr>
      <w:r w:rsidRPr="00A36A58">
        <w:rPr>
          <w:bCs/>
        </w:rPr>
        <w:t>Templom u. 7.</w:t>
      </w:r>
    </w:p>
    <w:p w:rsidR="00A36A58" w:rsidRPr="00A36A58" w:rsidRDefault="00A36A58" w:rsidP="00A36A58">
      <w:r w:rsidRPr="00A36A58">
        <w:t>Hűvösvölgyi út 209</w:t>
      </w:r>
    </w:p>
    <w:p w:rsidR="00A36A58" w:rsidRPr="00A36A58" w:rsidRDefault="00A36A58" w:rsidP="00A36A58"/>
    <w:p w:rsidR="00A36A58" w:rsidRPr="00A36A58" w:rsidRDefault="00A36A58" w:rsidP="00A36A58">
      <w:pPr>
        <w:rPr>
          <w:u w:val="single"/>
        </w:rPr>
      </w:pPr>
      <w:r w:rsidRPr="00A36A58">
        <w:rPr>
          <w:b/>
          <w:bCs/>
          <w:u w:val="single"/>
        </w:rPr>
        <w:t>Iskolák:</w:t>
      </w:r>
    </w:p>
    <w:p w:rsidR="00A36A58" w:rsidRPr="00A36A58" w:rsidRDefault="00A36A58" w:rsidP="00A36A58"/>
    <w:p w:rsidR="00A36A58" w:rsidRPr="00A36A58" w:rsidRDefault="00A36A58" w:rsidP="00A36A58">
      <w:r w:rsidRPr="00A36A58">
        <w:t xml:space="preserve">Klebelsberg </w:t>
      </w:r>
      <w:proofErr w:type="spellStart"/>
      <w:r w:rsidRPr="00A36A58">
        <w:t>Kuno</w:t>
      </w:r>
      <w:proofErr w:type="spellEnd"/>
      <w:r w:rsidRPr="00A36A58">
        <w:t xml:space="preserve"> Ált. Iskola és Gimnázium (1028 Szabadság u. 23.)</w:t>
      </w:r>
    </w:p>
    <w:p w:rsidR="00A36A58" w:rsidRPr="00A36A58" w:rsidRDefault="00A36A58" w:rsidP="00A36A58">
      <w:r w:rsidRPr="00A36A58">
        <w:t>Máriaremete-Hidegkúti Ökomenikus Általános Iskola (1028 Községház u. 10.)</w:t>
      </w:r>
    </w:p>
    <w:p w:rsidR="00A36A58" w:rsidRPr="00A36A58" w:rsidRDefault="00A36A58" w:rsidP="00A36A58">
      <w:r w:rsidRPr="00A36A58">
        <w:t>Pesthidegkúti Waldorf Iskola, Művészeti Iskola és Gimnázium (1028 Kossuth L. u. 15.)</w:t>
      </w:r>
    </w:p>
    <w:p w:rsidR="00A36A58" w:rsidRPr="00A36A58" w:rsidRDefault="00A36A58" w:rsidP="00A36A58">
      <w:r w:rsidRPr="00A36A58">
        <w:t>Remetekert Városi Általános Iskola (1028 Máriaremetei út 71.)</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br w:type="page"/>
      </w:r>
    </w:p>
    <w:p w:rsidR="00A36A58" w:rsidRPr="00A36A58" w:rsidRDefault="00A36A58" w:rsidP="00A36A58">
      <w:pPr>
        <w:jc w:val="both"/>
        <w:rPr>
          <w:u w:val="single"/>
        </w:rPr>
      </w:pPr>
      <w:r w:rsidRPr="00A36A58">
        <w:rPr>
          <w:b/>
          <w:u w:val="single"/>
        </w:rPr>
        <w:lastRenderedPageBreak/>
        <w:t>2. körzet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rPr>
          <w:u w:val="single"/>
        </w:rPr>
      </w:pPr>
      <w:r w:rsidRPr="00A36A58">
        <w:rPr>
          <w:b/>
          <w:bCs/>
          <w:u w:val="single"/>
        </w:rPr>
        <w:t>Óvodák:</w:t>
      </w:r>
    </w:p>
    <w:p w:rsidR="00A36A58" w:rsidRPr="00A36A58" w:rsidRDefault="00A36A58" w:rsidP="00A36A58">
      <w:pPr>
        <w:jc w:val="both"/>
      </w:pPr>
    </w:p>
    <w:p w:rsidR="00A36A58" w:rsidRPr="00A36A58" w:rsidRDefault="00A36A58" w:rsidP="00A36A58">
      <w:proofErr w:type="spellStart"/>
      <w:r w:rsidRPr="00A36A58">
        <w:t>Szemlőhegy</w:t>
      </w:r>
      <w:proofErr w:type="spellEnd"/>
      <w:r w:rsidRPr="00A36A58">
        <w:t xml:space="preserve"> u. 27/b.</w:t>
      </w:r>
    </w:p>
    <w:p w:rsidR="00A36A58" w:rsidRPr="00A36A58" w:rsidRDefault="00A36A58" w:rsidP="00A36A58">
      <w:r w:rsidRPr="00A36A58">
        <w:t>Bólyai u. 15.</w:t>
      </w:r>
    </w:p>
    <w:p w:rsidR="00A36A58" w:rsidRPr="00A36A58" w:rsidRDefault="00A36A58" w:rsidP="00A36A58">
      <w:r w:rsidRPr="00A36A58">
        <w:t>Fajd u. 1.</w:t>
      </w:r>
    </w:p>
    <w:p w:rsidR="00A36A58" w:rsidRPr="00A36A58" w:rsidRDefault="00A36A58" w:rsidP="00A36A58">
      <w:pPr>
        <w:jc w:val="both"/>
      </w:pPr>
      <w:r w:rsidRPr="00A36A58">
        <w:t>Cseppkő u. 74.</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rPr>
          <w:u w:val="single"/>
        </w:rPr>
      </w:pPr>
      <w:r w:rsidRPr="00A36A58">
        <w:rPr>
          <w:b/>
          <w:bCs/>
          <w:u w:val="single"/>
        </w:rPr>
        <w:t>Iskolák:</w:t>
      </w:r>
    </w:p>
    <w:p w:rsidR="00A36A58" w:rsidRPr="00A36A58" w:rsidRDefault="00A36A58" w:rsidP="00A36A58">
      <w:pPr>
        <w:jc w:val="both"/>
      </w:pPr>
    </w:p>
    <w:p w:rsidR="00A36A58" w:rsidRPr="00A36A58" w:rsidRDefault="00A36A58" w:rsidP="00A36A58">
      <w:r w:rsidRPr="00A36A58">
        <w:t>Csik Ferenc Általános Iskola és Gimnázium – Közoktatás Típusú Sportiskola</w:t>
      </w:r>
    </w:p>
    <w:p w:rsidR="00A36A58" w:rsidRPr="00A36A58" w:rsidRDefault="00A36A58" w:rsidP="00A36A58">
      <w:r w:rsidRPr="00A36A58">
        <w:t>(1027  Medve u. 5-7.)</w:t>
      </w:r>
    </w:p>
    <w:p w:rsidR="00A36A58" w:rsidRPr="00A36A58" w:rsidRDefault="00A36A58" w:rsidP="00A36A58">
      <w:r w:rsidRPr="00A36A58">
        <w:t xml:space="preserve">Szabó Lőrinc </w:t>
      </w:r>
      <w:proofErr w:type="spellStart"/>
      <w:r w:rsidRPr="00A36A58">
        <w:t>Kéttannyelvű</w:t>
      </w:r>
      <w:proofErr w:type="spellEnd"/>
      <w:r w:rsidRPr="00A36A58">
        <w:t xml:space="preserve"> Általános Iskola és Gimnázium (1026 Pasaréti út 191-193.)</w:t>
      </w:r>
    </w:p>
    <w:p w:rsidR="00A36A58" w:rsidRPr="00A36A58" w:rsidRDefault="00A36A58" w:rsidP="00A36A58">
      <w:r w:rsidRPr="00A36A58">
        <w:t>Törökvész Úti Általános Iskola (1025 Törökvészi út 67.)</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br w:type="page"/>
      </w:r>
    </w:p>
    <w:p w:rsidR="00A36A58" w:rsidRPr="00A36A58" w:rsidRDefault="00A36A58" w:rsidP="00A36A58">
      <w:pPr>
        <w:jc w:val="both"/>
      </w:pPr>
    </w:p>
    <w:p w:rsidR="00A36A58" w:rsidRPr="00A36A58" w:rsidRDefault="00A36A58" w:rsidP="00A36A58">
      <w:pPr>
        <w:jc w:val="both"/>
        <w:rPr>
          <w:u w:val="single"/>
        </w:rPr>
      </w:pPr>
      <w:r w:rsidRPr="00A36A58">
        <w:rPr>
          <w:b/>
          <w:u w:val="single"/>
        </w:rPr>
        <w:t>3. körzet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rPr>
          <w:u w:val="single"/>
        </w:rPr>
      </w:pPr>
      <w:r w:rsidRPr="00A36A58">
        <w:rPr>
          <w:b/>
          <w:bCs/>
          <w:u w:val="single"/>
        </w:rPr>
        <w:t>Bölcsődék:</w:t>
      </w:r>
    </w:p>
    <w:p w:rsidR="00A36A58" w:rsidRPr="00A36A58" w:rsidRDefault="00A36A58" w:rsidP="00A36A58">
      <w:pPr>
        <w:jc w:val="both"/>
      </w:pPr>
    </w:p>
    <w:p w:rsidR="00A36A58" w:rsidRPr="00A36A58" w:rsidRDefault="00A36A58" w:rsidP="00A36A58">
      <w:pPr>
        <w:jc w:val="both"/>
      </w:pPr>
      <w:r w:rsidRPr="00A36A58">
        <w:rPr>
          <w:bCs/>
        </w:rPr>
        <w:t>Bimbó út 113.</w:t>
      </w:r>
    </w:p>
    <w:p w:rsidR="00A36A58" w:rsidRPr="00A36A58" w:rsidRDefault="00A36A58" w:rsidP="00A36A58">
      <w:pPr>
        <w:jc w:val="both"/>
      </w:pPr>
      <w:r w:rsidRPr="00A36A58">
        <w:t>Bimbó út 33/c</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rPr>
          <w:u w:val="single"/>
        </w:rPr>
      </w:pPr>
      <w:r w:rsidRPr="00A36A58">
        <w:rPr>
          <w:b/>
          <w:bCs/>
          <w:u w:val="single"/>
        </w:rPr>
        <w:t>Óvodák:</w:t>
      </w:r>
    </w:p>
    <w:p w:rsidR="00A36A58" w:rsidRPr="00A36A58" w:rsidRDefault="00A36A58" w:rsidP="00A36A58">
      <w:pPr>
        <w:jc w:val="both"/>
        <w:rPr>
          <w:bCs/>
        </w:rPr>
      </w:pPr>
    </w:p>
    <w:p w:rsidR="00A36A58" w:rsidRPr="00A36A58" w:rsidRDefault="00A36A58" w:rsidP="00A36A58">
      <w:pPr>
        <w:jc w:val="both"/>
      </w:pPr>
      <w:r w:rsidRPr="00A36A58">
        <w:rPr>
          <w:bCs/>
        </w:rPr>
        <w:t>Bimbó út 113.</w:t>
      </w:r>
    </w:p>
    <w:p w:rsidR="00A36A58" w:rsidRPr="00A36A58" w:rsidRDefault="00A36A58" w:rsidP="00A36A58">
      <w:pPr>
        <w:jc w:val="both"/>
      </w:pPr>
      <w:r w:rsidRPr="00A36A58">
        <w:t>Bimbó út 33/c</w:t>
      </w:r>
    </w:p>
    <w:p w:rsidR="00A36A58" w:rsidRPr="00A36A58" w:rsidRDefault="00A36A58" w:rsidP="00A36A58">
      <w:r w:rsidRPr="00A36A58">
        <w:t>Fillér u. 29</w:t>
      </w:r>
    </w:p>
    <w:p w:rsidR="00A36A58" w:rsidRPr="00A36A58" w:rsidRDefault="00A36A58" w:rsidP="00A36A58">
      <w:r w:rsidRPr="00A36A58">
        <w:t>Érmelléki út 12.</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rPr>
          <w:u w:val="single"/>
        </w:rPr>
      </w:pPr>
      <w:r w:rsidRPr="00A36A58">
        <w:rPr>
          <w:b/>
          <w:bCs/>
          <w:u w:val="single"/>
        </w:rPr>
        <w:t>Iskolák:</w:t>
      </w:r>
    </w:p>
    <w:p w:rsidR="00A36A58" w:rsidRPr="00A36A58" w:rsidRDefault="00A36A58" w:rsidP="00A36A58">
      <w:pPr>
        <w:jc w:val="both"/>
      </w:pPr>
    </w:p>
    <w:p w:rsidR="00A36A58" w:rsidRPr="00A36A58" w:rsidRDefault="00A36A58" w:rsidP="00A36A58">
      <w:r w:rsidRPr="00A36A58">
        <w:t>Fillér Utcai Általános Iskola (1022 Fillér u. 70-76.)</w:t>
      </w:r>
    </w:p>
    <w:p w:rsidR="00A36A58" w:rsidRPr="00A36A58" w:rsidRDefault="00A36A58" w:rsidP="00A36A58">
      <w:r w:rsidRPr="00A36A58">
        <w:t>Kodály Zoltán Ének Zenei Általános Iskola és Gimnázium és Zeneiskola</w:t>
      </w:r>
    </w:p>
    <w:p w:rsidR="00A36A58" w:rsidRPr="00A36A58" w:rsidRDefault="00A36A58" w:rsidP="00A36A58">
      <w:r w:rsidRPr="00A36A58">
        <w:t>(1022 Marczibányi tér 1.)</w:t>
      </w:r>
    </w:p>
    <w:p w:rsidR="00A36A58" w:rsidRPr="00A36A58" w:rsidRDefault="00A36A58" w:rsidP="00A36A58">
      <w:pPr>
        <w:rPr>
          <w:bCs/>
        </w:rPr>
      </w:pPr>
      <w:r w:rsidRPr="00A36A58">
        <w:rPr>
          <w:bCs/>
        </w:rPr>
        <w:t>Áldás Utcai Általános Iskola (1025 Áldás u. 1. /fele/)</w:t>
      </w:r>
    </w:p>
    <w:p w:rsidR="00A36A58" w:rsidRPr="00A36A58" w:rsidRDefault="00A36A58" w:rsidP="00A36A58">
      <w:r w:rsidRPr="00A36A58">
        <w:t>SEK Budapest Óvoda, Általános Iskola és Gimnázium</w:t>
      </w:r>
    </w:p>
    <w:p w:rsidR="00A36A58" w:rsidRPr="00A36A58" w:rsidRDefault="00A36A58" w:rsidP="00A36A58">
      <w:pPr>
        <w:jc w:val="center"/>
      </w:pPr>
    </w:p>
    <w:p w:rsidR="00A36A58" w:rsidRPr="00A36A58" w:rsidRDefault="00A36A58" w:rsidP="00A36A58">
      <w:pPr>
        <w:jc w:val="both"/>
      </w:pPr>
    </w:p>
    <w:p w:rsidR="00A36A58" w:rsidRPr="00A36A58" w:rsidRDefault="00A36A58" w:rsidP="00A36A58">
      <w:pPr>
        <w:jc w:val="both"/>
      </w:pPr>
      <w:r w:rsidRPr="00A36A58">
        <w:br w:type="page"/>
      </w:r>
    </w:p>
    <w:p w:rsidR="00A36A58" w:rsidRPr="00A36A58" w:rsidRDefault="00A36A58" w:rsidP="00A36A58">
      <w:pPr>
        <w:jc w:val="both"/>
      </w:pPr>
    </w:p>
    <w:p w:rsidR="00A36A58" w:rsidRPr="00A36A58" w:rsidRDefault="00A36A58" w:rsidP="00A36A58">
      <w:pPr>
        <w:jc w:val="both"/>
        <w:rPr>
          <w:u w:val="single"/>
        </w:rPr>
      </w:pPr>
      <w:r w:rsidRPr="00A36A58">
        <w:rPr>
          <w:b/>
          <w:u w:val="single"/>
        </w:rPr>
        <w:t>4. körzet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rPr>
          <w:u w:val="single"/>
        </w:rPr>
      </w:pPr>
      <w:r w:rsidRPr="00A36A58">
        <w:rPr>
          <w:b/>
          <w:bCs/>
          <w:u w:val="single"/>
        </w:rPr>
        <w:t>Óvodák:</w:t>
      </w:r>
    </w:p>
    <w:p w:rsidR="00A36A58" w:rsidRPr="00A36A58" w:rsidRDefault="00A36A58" w:rsidP="00A36A58">
      <w:pPr>
        <w:jc w:val="both"/>
      </w:pPr>
    </w:p>
    <w:p w:rsidR="00A36A58" w:rsidRPr="00A36A58" w:rsidRDefault="00A36A58" w:rsidP="00A36A58">
      <w:r w:rsidRPr="00A36A58">
        <w:t>Marczibányi tér 12.</w:t>
      </w:r>
    </w:p>
    <w:p w:rsidR="00A36A58" w:rsidRPr="00A36A58" w:rsidRDefault="00A36A58" w:rsidP="00A36A58">
      <w:pPr>
        <w:jc w:val="both"/>
        <w:rPr>
          <w:bCs/>
        </w:rPr>
      </w:pPr>
      <w:r w:rsidRPr="00A36A58">
        <w:rPr>
          <w:bCs/>
        </w:rPr>
        <w:t>Hűvösvölgyi út 133.</w:t>
      </w:r>
    </w:p>
    <w:p w:rsidR="00A36A58" w:rsidRPr="00A36A58" w:rsidRDefault="00A36A58" w:rsidP="00A36A58">
      <w:pPr>
        <w:jc w:val="both"/>
      </w:pPr>
      <w:r w:rsidRPr="00A36A58">
        <w:rPr>
          <w:bCs/>
        </w:rPr>
        <w:t>Kitaibel Pál u. 10.</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rPr>
          <w:u w:val="single"/>
        </w:rPr>
      </w:pPr>
      <w:r w:rsidRPr="00A36A58">
        <w:rPr>
          <w:b/>
          <w:bCs/>
          <w:u w:val="single"/>
        </w:rPr>
        <w:t>Iskolák:</w:t>
      </w:r>
    </w:p>
    <w:p w:rsidR="00A36A58" w:rsidRPr="00A36A58" w:rsidRDefault="00A36A58" w:rsidP="00A36A58">
      <w:pPr>
        <w:jc w:val="both"/>
      </w:pPr>
    </w:p>
    <w:p w:rsidR="00A36A58" w:rsidRPr="00A36A58" w:rsidRDefault="00A36A58" w:rsidP="00A36A58">
      <w:r w:rsidRPr="00A36A58">
        <w:t>Szent Angéla Ferences Általános Iskola és Gimnázium (1025 Ady Endre u. 3.)</w:t>
      </w:r>
    </w:p>
    <w:p w:rsidR="00A36A58" w:rsidRPr="00A36A58" w:rsidRDefault="00A36A58" w:rsidP="00A36A58">
      <w:pPr>
        <w:rPr>
          <w:bCs/>
        </w:rPr>
      </w:pPr>
      <w:r w:rsidRPr="00A36A58">
        <w:rPr>
          <w:bCs/>
        </w:rPr>
        <w:t>Áldás Utcai Általános Iskola (1025 Áldás u. 1. /fele/)</w:t>
      </w:r>
    </w:p>
    <w:p w:rsidR="00A36A58" w:rsidRPr="00A36A58" w:rsidRDefault="00A36A58" w:rsidP="00A36A58">
      <w:r w:rsidRPr="00A36A58">
        <w:t>II. Rákóczi Ferenc Gimnázium (1024 Keleti Károly u. 37.)</w:t>
      </w:r>
    </w:p>
    <w:p w:rsidR="00A36A58" w:rsidRPr="00A36A58" w:rsidRDefault="00A36A58" w:rsidP="00A36A58">
      <w:pPr>
        <w:jc w:val="both"/>
      </w:pPr>
      <w:r w:rsidRPr="00A36A58">
        <w:t xml:space="preserve">Szabó Magda </w:t>
      </w:r>
      <w:proofErr w:type="spellStart"/>
      <w:r w:rsidRPr="00A36A58">
        <w:t>Magyar-Angol</w:t>
      </w:r>
      <w:proofErr w:type="spellEnd"/>
      <w:r w:rsidRPr="00A36A58">
        <w:t xml:space="preserve"> </w:t>
      </w:r>
      <w:proofErr w:type="spellStart"/>
      <w:r w:rsidRPr="00A36A58">
        <w:t>Kéttannyelvű</w:t>
      </w:r>
      <w:proofErr w:type="spellEnd"/>
      <w:r w:rsidRPr="00A36A58">
        <w:t xml:space="preserve"> Általános Iskola</w:t>
      </w:r>
    </w:p>
    <w:p w:rsidR="00A36A58" w:rsidRPr="00A36A58" w:rsidRDefault="00A36A58" w:rsidP="00A36A58">
      <w:pPr>
        <w:jc w:val="both"/>
      </w:pPr>
    </w:p>
    <w:p w:rsidR="00A36A58" w:rsidRPr="00A36A58" w:rsidRDefault="00A36A58" w:rsidP="00A36A58">
      <w:pPr>
        <w:jc w:val="both"/>
      </w:pPr>
      <w:r w:rsidRPr="00A36A58">
        <w:br w:type="page"/>
      </w:r>
    </w:p>
    <w:p w:rsidR="00A36A58" w:rsidRPr="00A36A58" w:rsidRDefault="00A36A58" w:rsidP="00A36A58">
      <w:pPr>
        <w:jc w:val="both"/>
      </w:pPr>
    </w:p>
    <w:p w:rsidR="00A36A58" w:rsidRPr="00A36A58" w:rsidRDefault="00A36A58" w:rsidP="00A36A58">
      <w:pPr>
        <w:jc w:val="both"/>
        <w:rPr>
          <w:u w:val="single"/>
        </w:rPr>
      </w:pPr>
      <w:r w:rsidRPr="00A36A58">
        <w:rPr>
          <w:b/>
          <w:u w:val="single"/>
        </w:rPr>
        <w:t>5. körzet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rPr>
          <w:u w:val="single"/>
        </w:rPr>
      </w:pPr>
      <w:r w:rsidRPr="00A36A58">
        <w:rPr>
          <w:b/>
          <w:bCs/>
          <w:u w:val="single"/>
        </w:rPr>
        <w:t>Óvodák:</w:t>
      </w:r>
    </w:p>
    <w:p w:rsidR="00A36A58" w:rsidRPr="00A36A58" w:rsidRDefault="00A36A58" w:rsidP="00A36A58">
      <w:pPr>
        <w:jc w:val="both"/>
      </w:pPr>
    </w:p>
    <w:p w:rsidR="00A36A58" w:rsidRPr="00A36A58" w:rsidRDefault="00A36A58" w:rsidP="00A36A58">
      <w:r w:rsidRPr="00A36A58">
        <w:t>Pitypang u. 17.</w:t>
      </w:r>
    </w:p>
    <w:p w:rsidR="00A36A58" w:rsidRPr="00A36A58" w:rsidRDefault="00A36A58" w:rsidP="00A36A58">
      <w:r w:rsidRPr="00A36A58">
        <w:t>Labanc u. 2.</w:t>
      </w:r>
    </w:p>
    <w:p w:rsidR="00A36A58" w:rsidRPr="00A36A58" w:rsidRDefault="00A36A58" w:rsidP="00A36A58">
      <w:pPr>
        <w:jc w:val="both"/>
      </w:pPr>
      <w:r w:rsidRPr="00A36A58">
        <w:t>Lorántffy Zsuzsanna u. 3.</w:t>
      </w:r>
    </w:p>
    <w:p w:rsidR="00A36A58" w:rsidRPr="00A36A58" w:rsidRDefault="00A36A58" w:rsidP="00A36A58">
      <w:pPr>
        <w:jc w:val="both"/>
      </w:pPr>
      <w:r w:rsidRPr="00A36A58">
        <w:t>Virág árok 8., 15.</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rPr>
          <w:u w:val="single"/>
        </w:rPr>
      </w:pPr>
      <w:r w:rsidRPr="00A36A58">
        <w:rPr>
          <w:b/>
          <w:bCs/>
          <w:u w:val="single"/>
        </w:rPr>
        <w:t>Iskolák:</w:t>
      </w:r>
    </w:p>
    <w:p w:rsidR="00A36A58" w:rsidRPr="00A36A58" w:rsidRDefault="00A36A58" w:rsidP="00A36A58">
      <w:pPr>
        <w:jc w:val="both"/>
      </w:pPr>
    </w:p>
    <w:p w:rsidR="00A36A58" w:rsidRPr="00A36A58" w:rsidRDefault="00A36A58" w:rsidP="00A36A58">
      <w:r w:rsidRPr="00A36A58">
        <w:t>Budenz József Általános Iskola és Gimnázium (1021 Budenz u. 20-22.)</w:t>
      </w:r>
    </w:p>
    <w:p w:rsidR="00A36A58" w:rsidRPr="00A36A58" w:rsidRDefault="00A36A58" w:rsidP="00A36A58">
      <w:r w:rsidRPr="00A36A58">
        <w:t>Móricz Zsigmond Gimnázium (1025 Törökvész út 48-54.)</w:t>
      </w:r>
    </w:p>
    <w:p w:rsidR="00A36A58" w:rsidRPr="00A36A58" w:rsidRDefault="00A36A58" w:rsidP="00A36A58">
      <w:proofErr w:type="spellStart"/>
      <w:r w:rsidRPr="00A36A58">
        <w:t>Baár-Madas</w:t>
      </w:r>
      <w:proofErr w:type="spellEnd"/>
      <w:r w:rsidRPr="00A36A58">
        <w:t xml:space="preserve"> Református Általános Iskola és Gimnázium (1026 Lorántffy  Zsuzsanna u. 3.)</w:t>
      </w:r>
    </w:p>
    <w:p w:rsidR="00A36A58" w:rsidRPr="00A36A58" w:rsidRDefault="00A36A58" w:rsidP="00A36A58"/>
    <w:p w:rsidR="00A36A58" w:rsidRPr="00A36A58" w:rsidRDefault="00A36A58" w:rsidP="00A36A58">
      <w:pPr>
        <w:jc w:val="both"/>
      </w:pPr>
      <w:r w:rsidRPr="00A36A58">
        <w:br w:type="page"/>
      </w:r>
    </w:p>
    <w:p w:rsidR="00A36A58" w:rsidRPr="00A36A58" w:rsidRDefault="00A36A58" w:rsidP="00A36A58">
      <w:pPr>
        <w:jc w:val="both"/>
      </w:pPr>
    </w:p>
    <w:p w:rsidR="00A36A58" w:rsidRPr="00A36A58" w:rsidRDefault="00A36A58" w:rsidP="00A36A58">
      <w:pPr>
        <w:jc w:val="both"/>
        <w:rPr>
          <w:u w:val="single"/>
        </w:rPr>
      </w:pPr>
      <w:r w:rsidRPr="00A36A58">
        <w:rPr>
          <w:b/>
          <w:u w:val="single"/>
        </w:rPr>
        <w:t>6. körzet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rPr>
          <w:u w:val="single"/>
        </w:rPr>
      </w:pPr>
      <w:r w:rsidRPr="00A36A58">
        <w:rPr>
          <w:b/>
          <w:bCs/>
          <w:u w:val="single"/>
        </w:rPr>
        <w:t>Bölcsődék:</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t>Pasaréti út 41.</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rPr>
          <w:u w:val="single"/>
        </w:rPr>
      </w:pPr>
      <w:r w:rsidRPr="00A36A58">
        <w:rPr>
          <w:b/>
          <w:bCs/>
          <w:u w:val="single"/>
        </w:rPr>
        <w:t>Óvodák:</w:t>
      </w:r>
    </w:p>
    <w:p w:rsidR="00A36A58" w:rsidRPr="00A36A58" w:rsidRDefault="00A36A58" w:rsidP="00A36A58">
      <w:pPr>
        <w:jc w:val="both"/>
      </w:pPr>
    </w:p>
    <w:p w:rsidR="00A36A58" w:rsidRPr="00A36A58" w:rsidRDefault="00A36A58" w:rsidP="00A36A58">
      <w:pPr>
        <w:jc w:val="both"/>
      </w:pPr>
    </w:p>
    <w:p w:rsidR="00A36A58" w:rsidRPr="00A36A58" w:rsidRDefault="00A36A58" w:rsidP="00A36A58">
      <w:r w:rsidRPr="00A36A58">
        <w:t>Budakeszi út 75.</w:t>
      </w:r>
    </w:p>
    <w:p w:rsidR="00A36A58" w:rsidRPr="00A36A58" w:rsidRDefault="00A36A58" w:rsidP="00A36A58">
      <w:r w:rsidRPr="00A36A58">
        <w:t>Irányi u. 4.</w:t>
      </w:r>
    </w:p>
    <w:p w:rsidR="00A36A58" w:rsidRPr="00A36A58" w:rsidRDefault="00A36A58" w:rsidP="00A36A58">
      <w:r w:rsidRPr="00A36A58">
        <w:t>Szilfa u. 4.</w:t>
      </w:r>
    </w:p>
    <w:p w:rsidR="00A36A58" w:rsidRPr="00A36A58" w:rsidRDefault="00A36A58" w:rsidP="00A36A58">
      <w:pPr>
        <w:jc w:val="both"/>
      </w:pPr>
      <w:r w:rsidRPr="00A36A58">
        <w:t>Törökvész u. 18.</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rPr>
          <w:u w:val="single"/>
        </w:rPr>
      </w:pPr>
      <w:r w:rsidRPr="00A36A58">
        <w:rPr>
          <w:b/>
          <w:bCs/>
          <w:u w:val="single"/>
        </w:rPr>
        <w:t>Iskolák:</w:t>
      </w:r>
    </w:p>
    <w:p w:rsidR="00A36A58" w:rsidRPr="00A36A58" w:rsidRDefault="00A36A58" w:rsidP="00A36A58">
      <w:pPr>
        <w:jc w:val="both"/>
      </w:pPr>
    </w:p>
    <w:p w:rsidR="00A36A58" w:rsidRPr="00A36A58" w:rsidRDefault="00A36A58" w:rsidP="00A36A58">
      <w:pPr>
        <w:jc w:val="both"/>
      </w:pPr>
    </w:p>
    <w:p w:rsidR="00A36A58" w:rsidRPr="00A36A58" w:rsidRDefault="00A36A58" w:rsidP="00A36A58">
      <w:r w:rsidRPr="00A36A58">
        <w:t>Pitypang Utcai Általános Iskola (1025 Pitypang u. 17.)</w:t>
      </w:r>
    </w:p>
    <w:p w:rsidR="00A36A58" w:rsidRPr="00A36A58" w:rsidRDefault="00A36A58" w:rsidP="00A36A58">
      <w:r w:rsidRPr="00A36A58">
        <w:t>Újlaki Általános Iskola (1023 Ürömi út 64.)</w:t>
      </w:r>
    </w:p>
    <w:p w:rsidR="00A36A58" w:rsidRPr="00A36A58" w:rsidRDefault="00A36A58" w:rsidP="00A36A58">
      <w:r w:rsidRPr="00A36A58">
        <w:t>Palotás Gábor Általános Iskola és Diákotthon (1021 Ötvös J. u. 7-9.)</w:t>
      </w:r>
    </w:p>
    <w:p w:rsidR="00A36A58" w:rsidRPr="00A36A58" w:rsidRDefault="00A36A58" w:rsidP="00A36A58">
      <w:proofErr w:type="spellStart"/>
      <w:r w:rsidRPr="00A36A58">
        <w:rPr>
          <w:bCs/>
        </w:rPr>
        <w:t>Thán</w:t>
      </w:r>
      <w:proofErr w:type="spellEnd"/>
      <w:r w:rsidRPr="00A36A58">
        <w:rPr>
          <w:bCs/>
        </w:rPr>
        <w:t xml:space="preserve"> Károly Gimnázium (1023 Lajos u. 1-5.)</w:t>
      </w:r>
    </w:p>
    <w:p w:rsidR="00A36A58" w:rsidRPr="00A36A58" w:rsidRDefault="00A36A58" w:rsidP="00A36A58">
      <w:pPr>
        <w:rPr>
          <w:b/>
        </w:rPr>
      </w:pPr>
    </w:p>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Pr>
        <w:rPr>
          <w:b/>
          <w:u w:val="single"/>
        </w:rPr>
      </w:pPr>
      <w:r w:rsidRPr="00A36A58">
        <w:rPr>
          <w:b/>
          <w:u w:val="single"/>
        </w:rPr>
        <w:t>Napirend 10./ pontja</w:t>
      </w:r>
    </w:p>
    <w:p w:rsidR="00A36A58" w:rsidRPr="00A36A58" w:rsidRDefault="00A36A58" w:rsidP="00A36A58">
      <w:r w:rsidRPr="00A36A58">
        <w:t>d</w:t>
      </w:r>
      <w:r w:rsidRPr="00A36A58">
        <w:rPr>
          <w:bCs/>
        </w:rPr>
        <w:t>r. Balogh Melinda felnőtt fogorvos egészségügyi feladat-ellátási szerződésének meghosszabbítása</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Lénárt Éva</w:t>
      </w:r>
    </w:p>
    <w:p w:rsidR="00A36A58" w:rsidRPr="00A36A58" w:rsidRDefault="00A36A58" w:rsidP="00A36A58">
      <w:pPr>
        <w:ind w:firstLine="708"/>
      </w:pPr>
      <w:r w:rsidRPr="00A36A58">
        <w:t xml:space="preserve">   alapellátásért felelős koordinátor</w:t>
      </w:r>
    </w:p>
    <w:p w:rsidR="00A36A58" w:rsidRPr="00A36A58" w:rsidRDefault="00A36A58" w:rsidP="00A36A58"/>
    <w:p w:rsidR="00A36A58" w:rsidRPr="00A36A58" w:rsidRDefault="00A36A58" w:rsidP="00A36A58"/>
    <w:p w:rsidR="008743A2" w:rsidRDefault="008743A2" w:rsidP="008743A2">
      <w:pPr>
        <w:jc w:val="both"/>
      </w:pPr>
      <w:r w:rsidRPr="008743A2">
        <w:rPr>
          <w:b/>
          <w:u w:val="single"/>
        </w:rPr>
        <w:t>Polgármester</w:t>
      </w:r>
      <w:r>
        <w:t>: Szavazásra bocsátja a jegyzőkönyv mellékletét képező, a napirend tárgyában készített előterjesztés határozati javaslatát az előterjesztésben írtakkal egyező tartalommal, változtatás nélkül.</w:t>
      </w:r>
    </w:p>
    <w:p w:rsidR="008743A2" w:rsidRDefault="008743A2" w:rsidP="008743A2">
      <w:pPr>
        <w:jc w:val="both"/>
      </w:pPr>
    </w:p>
    <w:p w:rsidR="008743A2" w:rsidRDefault="008743A2" w:rsidP="008743A2">
      <w:pPr>
        <w:jc w:val="both"/>
      </w:pPr>
      <w:r>
        <w:t>Megállapítja, hogy a Képviselő-testület a szavazás eredményeként az alábbi döntést hozta.</w:t>
      </w:r>
    </w:p>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311/2013.(X.29.)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color w:val="000000"/>
          <w:lang w:eastAsia="ar-SA"/>
        </w:rPr>
        <w:t xml:space="preserve">úgy dönt, hogy a II. kerület közigazgatási területén lévő háziorvosi körzetek megállapításáról szóló </w:t>
      </w:r>
      <w:r w:rsidRPr="00A36A58">
        <w:rPr>
          <w:lang w:eastAsia="ar-SA"/>
        </w:rPr>
        <w:t xml:space="preserve">13/2003. (IV.23.) rendelet 3. mellékletében meghatározott 2-es számú felnőtt </w:t>
      </w:r>
      <w:r w:rsidRPr="00A36A58">
        <w:rPr>
          <w:bCs/>
          <w:lang w:eastAsia="ar-SA"/>
        </w:rPr>
        <w:t>fogorvosi</w:t>
      </w:r>
      <w:r w:rsidRPr="00A36A58">
        <w:rPr>
          <w:lang w:eastAsia="ar-SA"/>
        </w:rPr>
        <w:t xml:space="preserve"> körzet ellátására a és </w:t>
      </w:r>
      <w:proofErr w:type="spellStart"/>
      <w:r w:rsidRPr="00A36A58">
        <w:rPr>
          <w:lang w:eastAsia="ar-SA"/>
        </w:rPr>
        <w:t>Melident</w:t>
      </w:r>
      <w:proofErr w:type="spellEnd"/>
      <w:r w:rsidRPr="00A36A58">
        <w:rPr>
          <w:lang w:eastAsia="ar-SA"/>
        </w:rPr>
        <w:t xml:space="preserve"> Fogászati Betéti Társaság (székhelye: 1021 Budapest, </w:t>
      </w:r>
      <w:proofErr w:type="spellStart"/>
      <w:r w:rsidRPr="00A36A58">
        <w:rPr>
          <w:lang w:eastAsia="ar-SA"/>
        </w:rPr>
        <w:t>Kuruclesi</w:t>
      </w:r>
      <w:proofErr w:type="spellEnd"/>
      <w:r w:rsidRPr="00A36A58">
        <w:rPr>
          <w:lang w:eastAsia="ar-SA"/>
        </w:rPr>
        <w:t xml:space="preserve"> u. 51/A, telephelye: 1024 Budapest, Kapás utca 22., adószám:21784880-2-41,Cg. sz.: 01-06-758480   képviseletében eljár: Dr. Balogh Melinda üzletvezető-képviselő) 2013. december 1. napjától 2018. november 30. napjáig tartó határozott időtartamra a határozat mellékletében szereplő egészségügyi feladat-ellátási szerződést megköti.  </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 felkéri a polgármestert a szükséges intézkedések megtételére.</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Felelős:</w:t>
      </w:r>
      <w:r w:rsidRPr="00A36A58">
        <w:rPr>
          <w:lang w:eastAsia="ar-SA"/>
        </w:rPr>
        <w:t xml:space="preserve"> 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Határidő:</w:t>
      </w:r>
      <w:r w:rsidRPr="00A36A58">
        <w:rPr>
          <w:lang w:eastAsia="ar-SA"/>
        </w:rPr>
        <w:t xml:space="preserve"> 2013. november 15.</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Pr="00A36A58" w:rsidRDefault="00A36A58" w:rsidP="00A36A58"/>
    <w:p w:rsidR="00A36A58" w:rsidRPr="00A36A58" w:rsidRDefault="00A36A58" w:rsidP="00A36A58"/>
    <w:p w:rsidR="00A36A58" w:rsidRPr="00A36A58" w:rsidRDefault="00A36A58" w:rsidP="00A36A58">
      <w:pPr>
        <w:sectPr w:rsidR="00A36A58" w:rsidRPr="00A36A58" w:rsidSect="00AA61AC">
          <w:headerReference w:type="default" r:id="rId7"/>
          <w:pgSz w:w="11906" w:h="16838"/>
          <w:pgMar w:top="1417" w:right="1417" w:bottom="899" w:left="1417" w:header="708" w:footer="708" w:gutter="0"/>
          <w:cols w:space="708"/>
          <w:titlePg/>
          <w:docGrid w:linePitch="326"/>
        </w:sectPr>
      </w:pPr>
    </w:p>
    <w:p w:rsidR="00A36A58" w:rsidRPr="00A36A58" w:rsidRDefault="00A36A58" w:rsidP="00A36A58">
      <w:pPr>
        <w:ind w:left="5664" w:firstLine="708"/>
      </w:pPr>
      <w:r w:rsidRPr="00A36A58">
        <w:lastRenderedPageBreak/>
        <w:t xml:space="preserve">         Határozat melléklete</w:t>
      </w:r>
    </w:p>
    <w:p w:rsidR="00A36A58" w:rsidRPr="00A36A58" w:rsidRDefault="00A36A58" w:rsidP="00A36A58">
      <w:pPr>
        <w:ind w:left="5580"/>
        <w:jc w:val="center"/>
      </w:pPr>
    </w:p>
    <w:p w:rsidR="00A36A58" w:rsidRPr="00A36A58" w:rsidRDefault="00A36A58" w:rsidP="00A36A58">
      <w:pPr>
        <w:ind w:left="5580"/>
        <w:jc w:val="center"/>
      </w:pPr>
    </w:p>
    <w:p w:rsidR="00A36A58" w:rsidRPr="00A36A58" w:rsidRDefault="00A36A58" w:rsidP="00A36A58">
      <w:pPr>
        <w:jc w:val="center"/>
        <w:outlineLvl w:val="0"/>
        <w:rPr>
          <w:b/>
          <w:bCs/>
          <w:sz w:val="26"/>
        </w:rPr>
      </w:pPr>
      <w:r w:rsidRPr="00A36A58">
        <w:rPr>
          <w:b/>
          <w:bCs/>
          <w:sz w:val="26"/>
        </w:rPr>
        <w:t>Egészségügyi feladat-ellátási szerződés</w:t>
      </w:r>
    </w:p>
    <w:p w:rsidR="00A36A58" w:rsidRPr="00A36A58" w:rsidRDefault="00A36A58" w:rsidP="00A36A58">
      <w:pPr>
        <w:jc w:val="both"/>
      </w:pPr>
    </w:p>
    <w:p w:rsidR="00A36A58" w:rsidRPr="00A36A58" w:rsidRDefault="00A36A58" w:rsidP="00A36A58">
      <w:pPr>
        <w:jc w:val="both"/>
      </w:pPr>
      <w:r w:rsidRPr="00A36A58">
        <w:t>mely létrejött egyrészről a</w:t>
      </w:r>
    </w:p>
    <w:p w:rsidR="00A36A58" w:rsidRPr="00A36A58" w:rsidRDefault="00A36A58" w:rsidP="00A36A58">
      <w:pPr>
        <w:jc w:val="both"/>
      </w:pPr>
      <w:r w:rsidRPr="00A36A58">
        <w:t>Budapest Főváros II. Kerületi Önkormányzat (1024 Budapest, Mechwart liget 1.; képviseli: Dr. Láng Zsolt polgármester), továbbiakban: Önkormányzat,</w:t>
      </w:r>
    </w:p>
    <w:p w:rsidR="00A36A58" w:rsidRPr="00A36A58" w:rsidRDefault="00A36A58" w:rsidP="00A36A58">
      <w:pPr>
        <w:jc w:val="both"/>
      </w:pPr>
    </w:p>
    <w:p w:rsidR="00A36A58" w:rsidRPr="00A36A58" w:rsidRDefault="00A36A58" w:rsidP="00A36A58">
      <w:pPr>
        <w:jc w:val="both"/>
      </w:pPr>
      <w:r w:rsidRPr="00A36A58">
        <w:t>másrészről a</w:t>
      </w:r>
    </w:p>
    <w:p w:rsidR="00A36A58" w:rsidRPr="00A36A58" w:rsidRDefault="00A36A58" w:rsidP="00A36A58">
      <w:pPr>
        <w:spacing w:after="120"/>
        <w:rPr>
          <w:lang w:val="en-US" w:eastAsia="en-US"/>
        </w:rPr>
      </w:pPr>
      <w:proofErr w:type="spellStart"/>
      <w:r w:rsidRPr="00A36A58">
        <w:rPr>
          <w:lang w:val="en-US" w:eastAsia="en-US"/>
        </w:rPr>
        <w:t>Melident</w:t>
      </w:r>
      <w:proofErr w:type="spellEnd"/>
      <w:r w:rsidRPr="00A36A58">
        <w:rPr>
          <w:lang w:val="en-US" w:eastAsia="en-US"/>
        </w:rPr>
        <w:t xml:space="preserve"> </w:t>
      </w:r>
      <w:proofErr w:type="spellStart"/>
      <w:r w:rsidRPr="00A36A58">
        <w:rPr>
          <w:lang w:val="en-US" w:eastAsia="en-US"/>
        </w:rPr>
        <w:t>Fogászati</w:t>
      </w:r>
      <w:proofErr w:type="spellEnd"/>
      <w:r w:rsidRPr="00A36A58">
        <w:rPr>
          <w:lang w:val="en-US" w:eastAsia="en-US"/>
        </w:rPr>
        <w:t xml:space="preserve"> </w:t>
      </w:r>
      <w:proofErr w:type="spellStart"/>
      <w:r w:rsidRPr="00A36A58">
        <w:rPr>
          <w:lang w:val="en-US" w:eastAsia="en-US"/>
        </w:rPr>
        <w:t>Betéti</w:t>
      </w:r>
      <w:proofErr w:type="spellEnd"/>
      <w:r w:rsidRPr="00A36A58">
        <w:rPr>
          <w:lang w:val="en-US" w:eastAsia="en-US"/>
        </w:rPr>
        <w:t xml:space="preserve"> </w:t>
      </w:r>
      <w:proofErr w:type="spellStart"/>
      <w:r w:rsidRPr="00A36A58">
        <w:rPr>
          <w:lang w:val="en-US" w:eastAsia="en-US"/>
        </w:rPr>
        <w:t>Társaság</w:t>
      </w:r>
      <w:proofErr w:type="spellEnd"/>
      <w:r w:rsidRPr="00A36A58">
        <w:rPr>
          <w:lang w:val="en-US" w:eastAsia="en-US"/>
        </w:rPr>
        <w:t xml:space="preserve"> (</w:t>
      </w:r>
      <w:proofErr w:type="spellStart"/>
      <w:r w:rsidRPr="00A36A58">
        <w:rPr>
          <w:lang w:val="en-US" w:eastAsia="en-US"/>
        </w:rPr>
        <w:t>székhelye</w:t>
      </w:r>
      <w:proofErr w:type="spellEnd"/>
      <w:r w:rsidRPr="00A36A58">
        <w:rPr>
          <w:lang w:val="en-US" w:eastAsia="en-US"/>
        </w:rPr>
        <w:t xml:space="preserve">: 1021 Budapest, </w:t>
      </w:r>
      <w:proofErr w:type="spellStart"/>
      <w:r w:rsidRPr="00A36A58">
        <w:rPr>
          <w:lang w:val="en-US" w:eastAsia="en-US"/>
        </w:rPr>
        <w:t>Kuruclesi</w:t>
      </w:r>
      <w:proofErr w:type="spellEnd"/>
      <w:r w:rsidRPr="00A36A58">
        <w:rPr>
          <w:lang w:val="en-US" w:eastAsia="en-US"/>
        </w:rPr>
        <w:t xml:space="preserve"> u. 51/A, </w:t>
      </w:r>
      <w:proofErr w:type="spellStart"/>
      <w:r w:rsidRPr="00A36A58">
        <w:rPr>
          <w:lang w:val="en-US" w:eastAsia="en-US"/>
        </w:rPr>
        <w:t>telephelye</w:t>
      </w:r>
      <w:proofErr w:type="spellEnd"/>
      <w:r w:rsidRPr="00A36A58">
        <w:rPr>
          <w:lang w:val="en-US" w:eastAsia="en-US"/>
        </w:rPr>
        <w:t xml:space="preserve">: 1024 Budapest, </w:t>
      </w:r>
      <w:proofErr w:type="spellStart"/>
      <w:r w:rsidRPr="00A36A58">
        <w:rPr>
          <w:lang w:val="en-US" w:eastAsia="en-US"/>
        </w:rPr>
        <w:t>Kapás</w:t>
      </w:r>
      <w:proofErr w:type="spellEnd"/>
      <w:r w:rsidRPr="00A36A58">
        <w:rPr>
          <w:lang w:val="en-US" w:eastAsia="en-US"/>
        </w:rPr>
        <w:t xml:space="preserve"> </w:t>
      </w:r>
      <w:proofErr w:type="spellStart"/>
      <w:r w:rsidRPr="00A36A58">
        <w:rPr>
          <w:lang w:val="en-US" w:eastAsia="en-US"/>
        </w:rPr>
        <w:t>utca</w:t>
      </w:r>
      <w:proofErr w:type="spellEnd"/>
      <w:r w:rsidRPr="00A36A58">
        <w:rPr>
          <w:lang w:val="en-US" w:eastAsia="en-US"/>
        </w:rPr>
        <w:t xml:space="preserve"> 22., </w:t>
      </w:r>
      <w:proofErr w:type="spellStart"/>
      <w:r w:rsidRPr="00A36A58">
        <w:rPr>
          <w:lang w:val="en-US" w:eastAsia="en-US"/>
        </w:rPr>
        <w:t>adószám</w:t>
      </w:r>
      <w:proofErr w:type="spellEnd"/>
      <w:r w:rsidRPr="00A36A58">
        <w:rPr>
          <w:lang w:val="en-US" w:eastAsia="en-US"/>
        </w:rPr>
        <w:t xml:space="preserve">: 21784880-2-41, Cg. </w:t>
      </w:r>
      <w:proofErr w:type="spellStart"/>
      <w:r w:rsidRPr="00A36A58">
        <w:rPr>
          <w:lang w:val="en-US" w:eastAsia="en-US"/>
        </w:rPr>
        <w:t>sz</w:t>
      </w:r>
      <w:proofErr w:type="spellEnd"/>
      <w:r w:rsidRPr="00A36A58">
        <w:rPr>
          <w:lang w:val="en-US" w:eastAsia="en-US"/>
        </w:rPr>
        <w:t xml:space="preserve">.: 01-06-758480   </w:t>
      </w:r>
      <w:proofErr w:type="spellStart"/>
      <w:r w:rsidRPr="00A36A58">
        <w:rPr>
          <w:lang w:val="en-US" w:eastAsia="en-US"/>
        </w:rPr>
        <w:t>képviseletében</w:t>
      </w:r>
      <w:proofErr w:type="spellEnd"/>
      <w:r w:rsidRPr="00A36A58">
        <w:rPr>
          <w:lang w:val="en-US" w:eastAsia="en-US"/>
        </w:rPr>
        <w:t xml:space="preserve"> </w:t>
      </w:r>
      <w:proofErr w:type="spellStart"/>
      <w:r w:rsidRPr="00A36A58">
        <w:rPr>
          <w:lang w:val="en-US" w:eastAsia="en-US"/>
        </w:rPr>
        <w:t>eljár</w:t>
      </w:r>
      <w:proofErr w:type="spellEnd"/>
      <w:r w:rsidRPr="00A36A58">
        <w:rPr>
          <w:lang w:val="en-US" w:eastAsia="en-US"/>
        </w:rPr>
        <w:t xml:space="preserve">: Dr. </w:t>
      </w:r>
      <w:proofErr w:type="spellStart"/>
      <w:r w:rsidRPr="00A36A58">
        <w:rPr>
          <w:lang w:val="en-US" w:eastAsia="en-US"/>
        </w:rPr>
        <w:t>Balogh</w:t>
      </w:r>
      <w:proofErr w:type="spellEnd"/>
      <w:r w:rsidRPr="00A36A58">
        <w:rPr>
          <w:lang w:val="en-US" w:eastAsia="en-US"/>
        </w:rPr>
        <w:t xml:space="preserve"> Melinda </w:t>
      </w:r>
      <w:proofErr w:type="spellStart"/>
      <w:r w:rsidRPr="00A36A58">
        <w:rPr>
          <w:lang w:val="en-US" w:eastAsia="en-US"/>
        </w:rPr>
        <w:t>üzletvezető-képviselő</w:t>
      </w:r>
      <w:proofErr w:type="spellEnd"/>
      <w:r w:rsidRPr="00A36A58">
        <w:rPr>
          <w:lang w:val="en-US" w:eastAsia="en-US"/>
        </w:rPr>
        <w:t xml:space="preserve">) – </w:t>
      </w:r>
      <w:proofErr w:type="spellStart"/>
      <w:r w:rsidRPr="00A36A58">
        <w:rPr>
          <w:lang w:val="en-US" w:eastAsia="en-US"/>
        </w:rPr>
        <w:t>sz</w:t>
      </w:r>
      <w:proofErr w:type="spellEnd"/>
      <w:r w:rsidRPr="00A36A58">
        <w:rPr>
          <w:lang w:val="en-US" w:eastAsia="en-US"/>
        </w:rPr>
        <w:t xml:space="preserve">.: Budapest, 1948. 03. 25., </w:t>
      </w:r>
      <w:proofErr w:type="spellStart"/>
      <w:r w:rsidRPr="00A36A58">
        <w:rPr>
          <w:lang w:val="en-US" w:eastAsia="en-US"/>
        </w:rPr>
        <w:t>anyja</w:t>
      </w:r>
      <w:proofErr w:type="spellEnd"/>
      <w:r w:rsidRPr="00A36A58">
        <w:rPr>
          <w:lang w:val="en-US" w:eastAsia="en-US"/>
        </w:rPr>
        <w:t xml:space="preserve"> </w:t>
      </w:r>
      <w:proofErr w:type="spellStart"/>
      <w:r w:rsidRPr="00A36A58">
        <w:rPr>
          <w:lang w:val="en-US" w:eastAsia="en-US"/>
        </w:rPr>
        <w:t>neve</w:t>
      </w:r>
      <w:proofErr w:type="spellEnd"/>
      <w:r w:rsidRPr="00A36A58">
        <w:rPr>
          <w:lang w:val="en-US" w:eastAsia="en-US"/>
        </w:rPr>
        <w:t xml:space="preserve">: </w:t>
      </w:r>
      <w:proofErr w:type="spellStart"/>
      <w:r w:rsidRPr="00A36A58">
        <w:rPr>
          <w:lang w:val="en-US" w:eastAsia="en-US"/>
        </w:rPr>
        <w:t>Koppány</w:t>
      </w:r>
      <w:proofErr w:type="spellEnd"/>
      <w:r w:rsidRPr="00A36A58">
        <w:rPr>
          <w:lang w:val="en-US" w:eastAsia="en-US"/>
        </w:rPr>
        <w:t xml:space="preserve"> </w:t>
      </w:r>
      <w:proofErr w:type="spellStart"/>
      <w:r w:rsidRPr="00A36A58">
        <w:rPr>
          <w:lang w:val="en-US" w:eastAsia="en-US"/>
        </w:rPr>
        <w:t>Erzsébet</w:t>
      </w:r>
      <w:proofErr w:type="spellEnd"/>
      <w:r w:rsidRPr="00A36A58">
        <w:rPr>
          <w:lang w:val="en-US" w:eastAsia="en-US"/>
        </w:rPr>
        <w:t xml:space="preserve">, lakcím:1021 Budapest, </w:t>
      </w:r>
      <w:proofErr w:type="spellStart"/>
      <w:r w:rsidRPr="00A36A58">
        <w:rPr>
          <w:lang w:val="en-US" w:eastAsia="en-US"/>
        </w:rPr>
        <w:t>Hűvösvölgyi</w:t>
      </w:r>
      <w:proofErr w:type="spellEnd"/>
      <w:r w:rsidRPr="00A36A58">
        <w:rPr>
          <w:lang w:val="en-US" w:eastAsia="en-US"/>
        </w:rPr>
        <w:t xml:space="preserve"> </w:t>
      </w:r>
      <w:proofErr w:type="spellStart"/>
      <w:r w:rsidRPr="00A36A58">
        <w:rPr>
          <w:lang w:val="en-US" w:eastAsia="en-US"/>
        </w:rPr>
        <w:t>út</w:t>
      </w:r>
      <w:proofErr w:type="spellEnd"/>
      <w:r w:rsidRPr="00A36A58">
        <w:rPr>
          <w:lang w:val="en-US" w:eastAsia="en-US"/>
        </w:rPr>
        <w:t xml:space="preserve"> 91.), </w:t>
      </w:r>
      <w:proofErr w:type="spellStart"/>
      <w:r w:rsidRPr="00A36A58">
        <w:rPr>
          <w:lang w:val="en-US" w:eastAsia="en-US"/>
        </w:rPr>
        <w:t>továbbiakban</w:t>
      </w:r>
      <w:proofErr w:type="spellEnd"/>
      <w:r w:rsidRPr="00A36A58">
        <w:rPr>
          <w:lang w:val="en-US" w:eastAsia="en-US"/>
        </w:rPr>
        <w:t xml:space="preserve">: </w:t>
      </w:r>
      <w:proofErr w:type="spellStart"/>
      <w:r w:rsidRPr="00A36A58">
        <w:rPr>
          <w:lang w:val="en-US" w:eastAsia="en-US"/>
        </w:rPr>
        <w:t>Egészségügyi</w:t>
      </w:r>
      <w:proofErr w:type="spellEnd"/>
      <w:r w:rsidRPr="00A36A58">
        <w:rPr>
          <w:lang w:val="en-US" w:eastAsia="en-US"/>
        </w:rPr>
        <w:t xml:space="preserve"> </w:t>
      </w:r>
      <w:proofErr w:type="spellStart"/>
      <w:r w:rsidRPr="00A36A58">
        <w:rPr>
          <w:lang w:val="en-US" w:eastAsia="en-US"/>
        </w:rPr>
        <w:t>Szolgáltató</w:t>
      </w:r>
      <w:proofErr w:type="spellEnd"/>
      <w:r w:rsidRPr="00A36A58">
        <w:rPr>
          <w:lang w:val="en-US" w:eastAsia="en-US"/>
        </w:rPr>
        <w:t xml:space="preserve">, </w:t>
      </w:r>
      <w:proofErr w:type="spellStart"/>
      <w:r w:rsidRPr="00A36A58">
        <w:rPr>
          <w:lang w:val="en-US" w:eastAsia="en-US"/>
        </w:rPr>
        <w:t>együttesen</w:t>
      </w:r>
      <w:proofErr w:type="spellEnd"/>
      <w:r w:rsidRPr="00A36A58">
        <w:rPr>
          <w:lang w:val="en-US" w:eastAsia="en-US"/>
        </w:rPr>
        <w:t xml:space="preserve">: </w:t>
      </w:r>
      <w:proofErr w:type="spellStart"/>
      <w:r w:rsidRPr="00A36A58">
        <w:rPr>
          <w:lang w:val="en-US" w:eastAsia="en-US"/>
        </w:rPr>
        <w:t>Szerződő</w:t>
      </w:r>
      <w:proofErr w:type="spellEnd"/>
      <w:r w:rsidRPr="00A36A58">
        <w:rPr>
          <w:lang w:val="en-US" w:eastAsia="en-US"/>
        </w:rPr>
        <w:t xml:space="preserve"> </w:t>
      </w:r>
      <w:proofErr w:type="spellStart"/>
      <w:r w:rsidRPr="00A36A58">
        <w:rPr>
          <w:lang w:val="en-US" w:eastAsia="en-US"/>
        </w:rPr>
        <w:t>felek</w:t>
      </w:r>
      <w:proofErr w:type="spellEnd"/>
    </w:p>
    <w:p w:rsidR="00A36A58" w:rsidRPr="00A36A58" w:rsidRDefault="00A36A58" w:rsidP="00A36A58">
      <w:pPr>
        <w:jc w:val="both"/>
      </w:pPr>
    </w:p>
    <w:p w:rsidR="00A36A58" w:rsidRPr="00A36A58" w:rsidRDefault="00A36A58" w:rsidP="00A36A58">
      <w:pPr>
        <w:jc w:val="both"/>
      </w:pPr>
      <w:r w:rsidRPr="00A36A58">
        <w:t>között az alulírt helyen és időben az alábbi feltételekkel:</w:t>
      </w:r>
    </w:p>
    <w:p w:rsidR="00A36A58" w:rsidRPr="00A36A58" w:rsidRDefault="00A36A58" w:rsidP="00A36A58">
      <w:pPr>
        <w:jc w:val="both"/>
      </w:pPr>
    </w:p>
    <w:p w:rsidR="00A36A58" w:rsidRPr="00A36A58" w:rsidRDefault="00A36A58" w:rsidP="00A36A58">
      <w:pPr>
        <w:numPr>
          <w:ilvl w:val="0"/>
          <w:numId w:val="4"/>
        </w:numPr>
        <w:jc w:val="both"/>
      </w:pPr>
      <w:r w:rsidRPr="00A36A58">
        <w:t xml:space="preserve">Szerződő felek megállapodnak abban, hogy Egészségügyi Szolgáltató elvállalja a Budapest Főváros II. Kerületi Önkormányzat 13/2003. (IV. 23.) számú, a </w:t>
      </w:r>
      <w:r w:rsidRPr="00A36A58">
        <w:rPr>
          <w:bCs/>
        </w:rPr>
        <w:t>II. kerület közigazgatási területén lévő háziorvosi körzetek megállapításáról szóló rendelete 3. mellékletében meghatározott 2. számú felnőtt fogorvosi</w:t>
      </w:r>
      <w:r w:rsidRPr="00A36A58">
        <w:t xml:space="preserve"> körzet működtetését (az utcajegyzék jelen szerződés 1. mellékletét képezi). Egészségügyi Szolgáltató ez által biztosítja a Magyarország helyi önkormányzatairól szóló 2011. évi CLXXXIX. törvény 13. § (1) </w:t>
      </w:r>
      <w:proofErr w:type="spellStart"/>
      <w:r w:rsidRPr="00A36A58">
        <w:t>bek</w:t>
      </w:r>
      <w:proofErr w:type="spellEnd"/>
      <w:r w:rsidRPr="00A36A58">
        <w:t>. 4.) pontja, valamint az egészségügyről szóló 1997. évi CLIV. törvény 152. §</w:t>
      </w:r>
      <w:proofErr w:type="spellStart"/>
      <w:r w:rsidRPr="00A36A58">
        <w:t>-ban</w:t>
      </w:r>
      <w:proofErr w:type="spellEnd"/>
      <w:r w:rsidRPr="00A36A58">
        <w:t xml:space="preserve"> rögzített, az Önkormányzat kötelező feladatát képező, egészségügyi szolgáltatás körébe tartozó </w:t>
      </w:r>
      <w:r w:rsidRPr="00A36A58">
        <w:rPr>
          <w:bCs/>
        </w:rPr>
        <w:t>fogorvosi</w:t>
      </w:r>
      <w:r w:rsidRPr="00A36A58">
        <w:t xml:space="preserve"> szolgáltatást területi ellátási kötelezettséggel, a meghatározott körzethatáron belül.</w:t>
      </w:r>
    </w:p>
    <w:p w:rsidR="00A36A58" w:rsidRPr="00A36A58" w:rsidRDefault="00A36A58" w:rsidP="00A36A58">
      <w:pPr>
        <w:ind w:left="360"/>
        <w:jc w:val="both"/>
      </w:pPr>
    </w:p>
    <w:p w:rsidR="00A36A58" w:rsidRPr="00A36A58" w:rsidRDefault="00A36A58" w:rsidP="00A36A58">
      <w:pPr>
        <w:numPr>
          <w:ilvl w:val="0"/>
          <w:numId w:val="4"/>
        </w:numPr>
        <w:jc w:val="both"/>
      </w:pPr>
      <w:r w:rsidRPr="00A36A58">
        <w:t xml:space="preserve">Egészségügyi Szolgáltató ellátja a háziorvosi, házi gyermekorvosi és </w:t>
      </w:r>
      <w:r w:rsidRPr="00A36A58">
        <w:rPr>
          <w:bCs/>
        </w:rPr>
        <w:t>háziorvos</w:t>
      </w:r>
      <w:r w:rsidRPr="00A36A58">
        <w:t xml:space="preserve">i tevékenységről szóló 4/2000. (II. 25.) EüM rendeletben foglalt </w:t>
      </w:r>
      <w:r w:rsidRPr="00A36A58">
        <w:rPr>
          <w:bCs/>
        </w:rPr>
        <w:t xml:space="preserve">fogorvosi </w:t>
      </w:r>
      <w:r w:rsidRPr="00A36A58">
        <w:t>feladatokat. Kijelenti, hogy a jogszabályok által előírt, az egészségügyi szolgáltatás nyújtására vonatkozó feltételeknek megfelel, ezen feltételekkel rendelkezik.</w:t>
      </w:r>
    </w:p>
    <w:p w:rsidR="00A36A58" w:rsidRPr="00A36A58" w:rsidRDefault="00A36A58" w:rsidP="00A36A58">
      <w:pPr>
        <w:jc w:val="both"/>
      </w:pPr>
    </w:p>
    <w:p w:rsidR="00A36A58" w:rsidRPr="00A36A58" w:rsidRDefault="00A36A58" w:rsidP="00A36A58">
      <w:pPr>
        <w:numPr>
          <w:ilvl w:val="0"/>
          <w:numId w:val="4"/>
        </w:numPr>
        <w:jc w:val="both"/>
      </w:pPr>
      <w:r w:rsidRPr="00A36A58">
        <w:t>Egészségügyi Szolgáltató tudomásul veszi, hogy az 1. pontban hivatkozott mellékletben meghatározott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esetben a területileg illetékes Budapest Főváros Kormányhivatala Budapest II. Kerületi Népegészségügyi Intézet (továbbiakban: II. Kerületi Népegészségügyi Intézet) jogosult dönteni.</w:t>
      </w:r>
    </w:p>
    <w:p w:rsidR="00A36A58" w:rsidRPr="00A36A58" w:rsidRDefault="00A36A58" w:rsidP="00A36A58">
      <w:pPr>
        <w:jc w:val="both"/>
      </w:pPr>
    </w:p>
    <w:p w:rsidR="00A36A58" w:rsidRPr="00A36A58" w:rsidRDefault="00A36A58" w:rsidP="00A36A58">
      <w:pPr>
        <w:numPr>
          <w:ilvl w:val="0"/>
          <w:numId w:val="4"/>
        </w:numPr>
        <w:jc w:val="both"/>
      </w:pPr>
      <w:r w:rsidRPr="00A36A58">
        <w:t>Egészségügyi Szolgáltató tudomásul veszi, hogy a 4/2000. (II. 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w:t>
      </w:r>
    </w:p>
    <w:p w:rsidR="00A36A58" w:rsidRPr="00A36A58" w:rsidRDefault="00A36A58" w:rsidP="00A36A58">
      <w:pPr>
        <w:jc w:val="both"/>
      </w:pPr>
    </w:p>
    <w:p w:rsidR="00A36A58" w:rsidRPr="00A36A58" w:rsidRDefault="00A36A58" w:rsidP="00A36A58">
      <w:pPr>
        <w:numPr>
          <w:ilvl w:val="0"/>
          <w:numId w:val="4"/>
        </w:numPr>
        <w:jc w:val="both"/>
      </w:pPr>
      <w:r w:rsidRPr="00A36A58">
        <w:t>Egészségügyi Szolgáltató a 2. 3. és 4. pont szerinti ellátásokat térítés nélkül köteles biztosítani az arra jogosultaknak.</w:t>
      </w:r>
    </w:p>
    <w:p w:rsidR="00A36A58" w:rsidRPr="00A36A58" w:rsidRDefault="00A36A58" w:rsidP="00A36A58">
      <w:pPr>
        <w:ind w:left="360"/>
        <w:jc w:val="both"/>
      </w:pPr>
    </w:p>
    <w:p w:rsidR="00A36A58" w:rsidRPr="00A36A58" w:rsidRDefault="00A36A58" w:rsidP="00A36A58">
      <w:pPr>
        <w:numPr>
          <w:ilvl w:val="0"/>
          <w:numId w:val="4"/>
        </w:numPr>
        <w:jc w:val="both"/>
      </w:pPr>
      <w:r w:rsidRPr="00A36A58">
        <w:lastRenderedPageBreak/>
        <w:t>Amennyiben Egészségügyi Szolgáltató a betegellátást Bt. vagy Kkt. vállalkozási forma keretében kívánja végezni, köteles az egészségügyi vállalkozási engedélyt jelen szerződés hatálybalépése előtt beszerezni.</w:t>
      </w:r>
    </w:p>
    <w:p w:rsidR="00A36A58" w:rsidRPr="00A36A58" w:rsidRDefault="00A36A58" w:rsidP="00A36A58">
      <w:pPr>
        <w:ind w:left="360"/>
        <w:jc w:val="both"/>
      </w:pPr>
    </w:p>
    <w:p w:rsidR="00A36A58" w:rsidRPr="00A36A58" w:rsidRDefault="00A36A58" w:rsidP="00A36A58">
      <w:pPr>
        <w:numPr>
          <w:ilvl w:val="0"/>
          <w:numId w:val="4"/>
        </w:numPr>
        <w:jc w:val="both"/>
      </w:pPr>
      <w:r w:rsidRPr="00A36A58">
        <w:t>Egészségügyi Szolgáltató a jelen szerződésben meghatározott kötelezettségeit Dr. Balogh Melinda személyes tevékenysége útján köteles ellátni, ettől csak különösen indokolt esetben térhet el. Helyettesítésről Egészségügyi Szolgáltató maga köteles gondoskodni a szerződés időtartama alatt érvényes, a vonatkozó jogszabályokban a feladatkörre előírt személyi feltételeknek megfelelő helyettessel. Egészségügy Szolgáltató 5 (öt) napnál hosszabb távollétét köteles Budapest Főváros II. Kerületi Önkormányzat Egészségügyi Szolgálata (továbbiakban: Egészségügyi Szolgálat) vezetőjének írásban bejelenteni, helyettesének adataival együtt. Egészségügyi Szolgáltató a folyamatos, 30 (harminc) munkanapot meghaladó távolléte esetén köteles ezt a tényt az Országos Egészségbiztosítási Pénztár (OEP) felé és a II. Kerületi Népegészségügyi Intézetnek írásban bejelenteni. Indokolt esetben az Egészségügyi Szolgálat vezetője helyettesítésre kötelezheti Egészségügyi Szolgáltatót az Egészségügyi Szolgálat helyettesítési szabályozásának megfelelő díjazásért.</w:t>
      </w:r>
    </w:p>
    <w:p w:rsidR="00A36A58" w:rsidRPr="00A36A58" w:rsidRDefault="00A36A58" w:rsidP="00A36A58">
      <w:pPr>
        <w:ind w:left="720" w:hanging="360"/>
        <w:jc w:val="both"/>
      </w:pPr>
    </w:p>
    <w:p w:rsidR="00A36A58" w:rsidRPr="00A36A58" w:rsidRDefault="00A36A58" w:rsidP="00A36A58">
      <w:pPr>
        <w:numPr>
          <w:ilvl w:val="0"/>
          <w:numId w:val="4"/>
        </w:numPr>
        <w:jc w:val="both"/>
      </w:pPr>
      <w:r w:rsidRPr="00A36A58">
        <w:t>Egészségügyi Szolgáltató a 4/2000. (II. 25.) EüM rendelet 6. §</w:t>
      </w:r>
      <w:proofErr w:type="spellStart"/>
      <w:r w:rsidRPr="00A36A58">
        <w:t>-a</w:t>
      </w:r>
      <w:proofErr w:type="spellEnd"/>
      <w:r w:rsidRPr="00A36A58">
        <w:t xml:space="preserve"> alapján köteles a jogszabályban előírt képzettséggel rendelkező asszisztenst</w:t>
      </w:r>
      <w:r w:rsidRPr="00A36A58">
        <w:rPr>
          <w:color w:val="FF0000"/>
        </w:rPr>
        <w:t xml:space="preserve"> </w:t>
      </w:r>
      <w:r w:rsidRPr="00A36A58">
        <w:t>alkalmazni, minimálisan napi 6 (hat) óra munkaidőben A jogszabályi előírások betartását az II. Kerületi Népegészségügyi Intézet ellenőrizheti. Az asszisztens foglalkoztatásáról Egészségügyi Szolgáltató köteles gondoskodni.</w:t>
      </w:r>
    </w:p>
    <w:p w:rsidR="00A36A58" w:rsidRPr="00A36A58" w:rsidRDefault="00A36A58" w:rsidP="00A36A58">
      <w:pPr>
        <w:ind w:left="360"/>
        <w:jc w:val="both"/>
      </w:pPr>
    </w:p>
    <w:p w:rsidR="00A36A58" w:rsidRPr="00A36A58" w:rsidRDefault="00A36A58" w:rsidP="00A36A58">
      <w:pPr>
        <w:numPr>
          <w:ilvl w:val="0"/>
          <w:numId w:val="4"/>
        </w:numPr>
        <w:jc w:val="both"/>
      </w:pPr>
      <w:r w:rsidRPr="00A36A58">
        <w:t xml:space="preserve">Önkormányzat hozzájárulását adja ahhoz, hogy az Egészségbiztosítási Pénztár által a </w:t>
      </w:r>
      <w:r w:rsidRPr="00A36A58">
        <w:rPr>
          <w:bCs/>
        </w:rPr>
        <w:t>fogorvosi</w:t>
      </w:r>
      <w:r w:rsidRPr="00A36A58">
        <w:t xml:space="preserve"> körzet működtetésére folyósított teljes összeget Egészségügyi Szolgáltató kapja meg. Egészségügyi Szolgáltató ezen összeget elkülönített bankszámlán köteles kezelni, és azt kizárólag a praxis céljaira fordítani.</w:t>
      </w:r>
    </w:p>
    <w:p w:rsidR="00A36A58" w:rsidRPr="00A36A58" w:rsidRDefault="00A36A58" w:rsidP="00A36A58">
      <w:pPr>
        <w:jc w:val="both"/>
      </w:pPr>
    </w:p>
    <w:p w:rsidR="00A36A58" w:rsidRPr="00A36A58" w:rsidRDefault="00A36A58" w:rsidP="00A36A58">
      <w:pPr>
        <w:numPr>
          <w:ilvl w:val="0"/>
          <w:numId w:val="4"/>
        </w:numPr>
        <w:jc w:val="both"/>
      </w:pPr>
      <w:r w:rsidRPr="00A36A58">
        <w:t>A folyamatos ellátás keretében Egészségügyi Szolgáltató a betegek ellátását a rendelőjében a jelen szerződés 2. mellékletében meghatározott rendelési idő szerint köteles biztosítani. Ennek módosításáról Önkormányzat jóváhagyását követően köteles a körzetébe tartozó lakosságot tájékoztatni.</w:t>
      </w:r>
    </w:p>
    <w:p w:rsidR="00A36A58" w:rsidRPr="00A36A58" w:rsidRDefault="00A36A58" w:rsidP="00A36A58">
      <w:pPr>
        <w:jc w:val="both"/>
      </w:pPr>
    </w:p>
    <w:p w:rsidR="00A36A58" w:rsidRPr="00A36A58" w:rsidRDefault="00A36A58" w:rsidP="00A36A58">
      <w:pPr>
        <w:numPr>
          <w:ilvl w:val="0"/>
          <w:numId w:val="4"/>
        </w:numPr>
        <w:jc w:val="both"/>
      </w:pPr>
      <w:r w:rsidRPr="00A36A58">
        <w:t xml:space="preserve">A folyamatos ellátás érdekében Egészségügyi Szolgáltató a 43/1999. (III. 3.) Korm. rendelet 7. § (2) </w:t>
      </w:r>
      <w:proofErr w:type="spellStart"/>
      <w:r w:rsidRPr="00A36A58">
        <w:t>bek</w:t>
      </w:r>
      <w:proofErr w:type="spellEnd"/>
      <w:r w:rsidRPr="00A36A58">
        <w:t>. b.) pontja szerint hétköznaponként 8 (nyolc) órában az őt választó biztosítottak számára szolgáltatást nyújt, ide nem értve a keresőképtelenség, a hivatalos távollét, illetve a szabadság miatti helyettesítés eseteit.</w:t>
      </w:r>
    </w:p>
    <w:p w:rsidR="00A36A58" w:rsidRPr="00A36A58" w:rsidRDefault="00A36A58" w:rsidP="00A36A58">
      <w:pPr>
        <w:jc w:val="both"/>
      </w:pPr>
    </w:p>
    <w:p w:rsidR="00A36A58" w:rsidRPr="00A36A58" w:rsidRDefault="00A36A58" w:rsidP="00A36A58">
      <w:pPr>
        <w:numPr>
          <w:ilvl w:val="0"/>
          <w:numId w:val="4"/>
        </w:numPr>
        <w:jc w:val="both"/>
      </w:pPr>
      <w:r w:rsidRPr="00A36A58">
        <w:t>Egészségügyi Szolgáltató a feladatait a rendelőjében, indokolt esetben a beteg otthonában látja el.</w:t>
      </w:r>
    </w:p>
    <w:p w:rsidR="00A36A58" w:rsidRPr="00A36A58" w:rsidRDefault="00A36A58" w:rsidP="00A36A58">
      <w:pPr>
        <w:ind w:left="360"/>
        <w:jc w:val="both"/>
      </w:pPr>
    </w:p>
    <w:p w:rsidR="00A36A58" w:rsidRPr="00A36A58" w:rsidRDefault="00A36A58" w:rsidP="00A36A58">
      <w:pPr>
        <w:numPr>
          <w:ilvl w:val="0"/>
          <w:numId w:val="4"/>
        </w:numPr>
        <w:jc w:val="both"/>
      </w:pPr>
      <w:r w:rsidRPr="00A36A58">
        <w:t>Önkormányzat Egészségügyi Szolgálat útján a jelen szerződés időtartamára, a feladat ellátásához térítés nélkül Egészségügyi Szolgáltató rendelkezésére bocsátja a tulajdonában álló, természetben a 1027 Budapest, Kapás utca 22.</w:t>
      </w:r>
      <w:r w:rsidRPr="00A36A58">
        <w:rPr>
          <w:color w:val="FF0000"/>
        </w:rPr>
        <w:t xml:space="preserve"> </w:t>
      </w:r>
      <w:r w:rsidRPr="00A36A58">
        <w:t>szám alatti orvosi rendelőben lévő orvosi szoba és az egészségügyi célokra szolgáló közös helyiségek használatát annak teljes felszerelésével és berendezésével együtt.</w:t>
      </w:r>
    </w:p>
    <w:p w:rsidR="00A36A58" w:rsidRPr="00A36A58" w:rsidRDefault="00A36A58" w:rsidP="00A36A58">
      <w:pPr>
        <w:jc w:val="both"/>
      </w:pPr>
    </w:p>
    <w:p w:rsidR="00A36A58" w:rsidRPr="00A36A58" w:rsidRDefault="00A36A58" w:rsidP="00A36A58">
      <w:pPr>
        <w:numPr>
          <w:ilvl w:val="0"/>
          <w:numId w:val="4"/>
        </w:numPr>
        <w:jc w:val="both"/>
      </w:pPr>
      <w:r w:rsidRPr="00A36A58">
        <w:t xml:space="preserve">Egészségügyi Szolgáltató a 13. pontban foglaltakat tételes leltár szerint veszi át (3. melléklet) és köteles az átvett tárgyakat kellő gondossággal használni, állagukat megőrizni. Az átvett tárgyi eszközök, műszerek és berendezési tárgyak pótlása 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w:t>
      </w:r>
      <w:r w:rsidRPr="00A36A58">
        <w:lastRenderedPageBreak/>
        <w:t>megsemmisülést. Egészségügyi Szolgáltató mentesül a felelősség alól, ha bizonyítja, hogy a rábízott vagyontárgyak tekintetében úgy járt el, ahogy az adott helyzetben általában elvárható.</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4"/>
        </w:numPr>
        <w:jc w:val="both"/>
      </w:pPr>
      <w:r w:rsidRPr="00A36A58">
        <w:t>Egészségügyi Szolgáltató jelen szerződés körébe tartozó tevékenysége során, jelen szerződés 25. pontjában meghatározott időtartamra köteles biztosítani az egészségügyi szolgáltatások nyújtásához szükséges szakmai minimumfeltételekről szóló 60/2003. (X. 20.) ESZCSM rendeletben meghatározott, az egyes egészségügyi szolgáltatásokhoz szükséges személyi és tárgyi minimumfeltételek meglétét.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4"/>
        </w:numPr>
        <w:jc w:val="both"/>
      </w:pPr>
      <w:r w:rsidRPr="00A36A58">
        <w:t>Egészségügyi Szolgáltató az átengedett helyiséget kizárólag a szerződésben foglalt feladatokra használhatja, bérbeadási, albérletbe adási, más célra történő hasznosításra, átengedésre szóló jogot nem szerez. Másodlagos tevékenység csak külön szerződés alapján folytatható. A jelen pontban foglaltak megszegése a szerződés azonnali hatályú felmondását vonhatja maga után.</w:t>
      </w:r>
    </w:p>
    <w:p w:rsidR="00A36A58" w:rsidRPr="00A36A58" w:rsidRDefault="00A36A58" w:rsidP="00A36A58">
      <w:pPr>
        <w:ind w:left="360"/>
        <w:jc w:val="both"/>
      </w:pPr>
    </w:p>
    <w:p w:rsidR="00A36A58" w:rsidRPr="00A36A58" w:rsidRDefault="00A36A58" w:rsidP="00A36A58">
      <w:pPr>
        <w:ind w:left="360"/>
        <w:jc w:val="both"/>
      </w:pPr>
    </w:p>
    <w:p w:rsidR="00A36A58" w:rsidRPr="00A36A58" w:rsidRDefault="00A36A58" w:rsidP="00A36A58">
      <w:pPr>
        <w:numPr>
          <w:ilvl w:val="0"/>
          <w:numId w:val="4"/>
        </w:numPr>
        <w:jc w:val="both"/>
      </w:pPr>
      <w:r w:rsidRPr="00A36A58">
        <w:t xml:space="preserve">Egészségügyi Szolgáltató fizeti a praxis működésével kapcsolatos közüzemi díjakat (elektromos áram, gáz, víz, szemétszállítás és a telefondíjat),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minden negyedév után legkésőbb 30 (harminc) nappal elszámolást küldeni Egészségügyi Szolgáltatónak a befizetendő összeg megjelölésével, melyet Egészségügyi Szolgáltató a számlán feltüntetett fizetési határidőig köteles átutalni Egészségügyi Szolgálat 12001008-00201750-00100008 számú számlájára. Egészségügyi Szolgáltató vagy kellő felhatalmazással és szakismerettel rendelkező képviselője előre egyeztetett időpontban jogosult az elszámolást, illetve az annak alapját képező számlákat Egészségügyi Szolgálat képviselőjénél ellenőrizni. </w:t>
      </w:r>
    </w:p>
    <w:p w:rsidR="00A36A58" w:rsidRPr="00A36A58" w:rsidRDefault="00A36A58" w:rsidP="00A36A58">
      <w:pPr>
        <w:ind w:left="720"/>
        <w:jc w:val="both"/>
      </w:pPr>
    </w:p>
    <w:p w:rsidR="00A36A58" w:rsidRPr="00A36A58" w:rsidRDefault="00A36A58" w:rsidP="00A36A58">
      <w:pPr>
        <w:ind w:left="720"/>
        <w:jc w:val="both"/>
      </w:pPr>
      <w:r w:rsidRPr="00A36A58">
        <w:t>A fenti közüzemi díjak tekintetében fennálló 6 (hat) hónapon túli elmaradás, hátralék megjelenés súlyos szerződésszegésnek minősül, amely szerződésszegés a szerződés azonnali hatályú felmondását vonja maga után.</w:t>
      </w:r>
    </w:p>
    <w:p w:rsidR="00A36A58" w:rsidRPr="00A36A58" w:rsidRDefault="00A36A58" w:rsidP="00A36A58">
      <w:pPr>
        <w:ind w:left="720"/>
        <w:jc w:val="both"/>
      </w:pPr>
    </w:p>
    <w:p w:rsidR="00A36A58" w:rsidRPr="00A36A58" w:rsidRDefault="00A36A58" w:rsidP="00A36A58">
      <w:pPr>
        <w:ind w:left="720"/>
        <w:jc w:val="both"/>
      </w:pPr>
    </w:p>
    <w:p w:rsidR="00A36A58" w:rsidRPr="00A36A58" w:rsidRDefault="00A36A58" w:rsidP="00A36A58">
      <w:pPr>
        <w:numPr>
          <w:ilvl w:val="0"/>
          <w:numId w:val="4"/>
        </w:numPr>
        <w:jc w:val="both"/>
      </w:pPr>
      <w:r w:rsidRPr="00A36A58">
        <w:t>Önkormányzat vállalja a rendelő felújításával kapcsolatos költségeket, melyet az Önkormányzat felújítási terve alapján és pénzügyi lehetőségei függvényében végez. A karbantartás költségei a 17. pontban leírt arányok szerint Egészségügyi Szolgáltatót terhelik.</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4"/>
        </w:numPr>
        <w:jc w:val="both"/>
      </w:pPr>
      <w:r w:rsidRPr="00A36A58">
        <w:t>Egészségügyi Szolgáltató a rendelő működtetésének költségei közül jelen szerződés érvényességi ideje alatt magára vállalja a veszélyes hulladék megsemmisítésének, a takarításnak, az internet-szolgáltatásnak és a rendelői textília mosatásának költségeit.</w:t>
      </w:r>
    </w:p>
    <w:p w:rsidR="00A36A58" w:rsidRPr="00A36A58" w:rsidRDefault="00A36A58" w:rsidP="00A36A58">
      <w:pPr>
        <w:ind w:left="360"/>
        <w:jc w:val="both"/>
      </w:pPr>
    </w:p>
    <w:p w:rsidR="00A36A58" w:rsidRPr="00A36A58" w:rsidRDefault="00A36A58" w:rsidP="00A36A58">
      <w:pPr>
        <w:ind w:left="360"/>
        <w:jc w:val="both"/>
      </w:pPr>
    </w:p>
    <w:p w:rsidR="00A36A58" w:rsidRPr="00A36A58" w:rsidRDefault="00A36A58" w:rsidP="00A36A58">
      <w:pPr>
        <w:numPr>
          <w:ilvl w:val="0"/>
          <w:numId w:val="4"/>
        </w:numPr>
        <w:jc w:val="both"/>
        <w:rPr>
          <w:rFonts w:eastAsia="Arial Unicode MS"/>
        </w:rPr>
      </w:pPr>
      <w:r w:rsidRPr="00A36A58">
        <w:t xml:space="preserve"> Az éjszakai (hétköznapokon 20-08 óráig) és munkaszüneti fogászati ügyeletet a Semmelweis Egyetem Fogászati és Szájsebészeti Oktató Intézet (1088 Budapest, Szentkirályi u. 40.) biztosítja az általa szervezett ügyelet útján. Egészségügyi Szolgáltató tudomásul veszi, hogy szükség esetén kötelezhető ügyeleti feladat ellátására a 4/2000. (II. 25.) EüM rendelet, az egészségügyi ellátás folyamatos működtetésének </w:t>
      </w:r>
      <w:r w:rsidRPr="00A36A58">
        <w:lastRenderedPageBreak/>
        <w:t xml:space="preserve">egyes szervezési kérdéseiről szóló 47/2004. (V. 11.) </w:t>
      </w:r>
      <w:proofErr w:type="spellStart"/>
      <w:r w:rsidRPr="00A36A58">
        <w:t>ESzCsM</w:t>
      </w:r>
      <w:proofErr w:type="spellEnd"/>
      <w:r w:rsidRPr="00A36A58">
        <w:t xml:space="preserve"> rendelet szabályai és a 43/1999. (III. 3.) Korm. rendelet 7. § (2) bekezdésének d) pontjában foglaltak szerint, amennyiben erre nézve igény merül fel Önkormányzat oldalán. Szerződő felek ilyen igény esetén külön megállapodást kötnek az ügyelet ellátásának feltételeire nézve. </w:t>
      </w:r>
    </w:p>
    <w:p w:rsidR="00A36A58" w:rsidRPr="00A36A58" w:rsidRDefault="00A36A58" w:rsidP="00A36A58">
      <w:pPr>
        <w:jc w:val="both"/>
        <w:rPr>
          <w:rFonts w:eastAsia="Arial Unicode MS"/>
          <w:shd w:val="clear" w:color="auto" w:fill="00FF00"/>
        </w:rPr>
      </w:pPr>
    </w:p>
    <w:p w:rsidR="00A36A58" w:rsidRPr="00A36A58" w:rsidRDefault="00A36A58" w:rsidP="00A36A58">
      <w:pPr>
        <w:jc w:val="both"/>
        <w:rPr>
          <w:rFonts w:eastAsia="Arial Unicode MS"/>
          <w:shd w:val="clear" w:color="auto" w:fill="00FF00"/>
        </w:rPr>
      </w:pPr>
    </w:p>
    <w:p w:rsidR="00A36A58" w:rsidRPr="00A36A58" w:rsidRDefault="00A36A58" w:rsidP="00A36A58">
      <w:pPr>
        <w:numPr>
          <w:ilvl w:val="0"/>
          <w:numId w:val="4"/>
        </w:numPr>
        <w:jc w:val="both"/>
      </w:pPr>
      <w:r w:rsidRPr="00A36A58">
        <w:t>Önkormányzat és Egészségügyi Szolgáltató kötelezi magát, hogy együttműködik a kerület egészségügyi helyzetének javítása érdekében. Ennek érdekében Önkormányzat köteles tájékoztatni Egészségügyi Szolgáltatót a kerület egészségügyi ellátását érintő kérdésekről, döntésekről, továbbképzési lehetőségekről.</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4"/>
        </w:numPr>
        <w:jc w:val="both"/>
      </w:pPr>
      <w:r w:rsidRPr="00A36A58">
        <w:t>Egészségügyi Szolgáltató vállalja, hogy a kötelező és eseti jelentéseknek, adatszolgáltatásoknak az érvényes jogszabályok figyelembevételével az Egészségügyi Szolgálat vezetője felé pontosan és időben eleget tesz.</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4"/>
        </w:numPr>
        <w:jc w:val="both"/>
      </w:pPr>
      <w:r w:rsidRPr="00A36A58">
        <w:t>Egészségügyi Szolgáltató, mint területi ellátási kötelezettséget vállaló orvos köteles a gazdálkodási tevékenység körében elvárható gondossággal eljárni, működési körébe tartozó veszteséget fedezni.</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4"/>
        </w:numPr>
        <w:jc w:val="both"/>
      </w:pPr>
      <w:r w:rsidRPr="00A36A58">
        <w:t>Egészségügyi Szolgáltató kötelezettséget vállal arra, hogy az e szerződés körébe tartozó tevékenységére a jelen szerződés 25. pontjában meghatározott időtartam kezdő napját megelőzően felelősségbiztosítást köt és kijelenti, hogy valamennyi, a háziorvosi tevékenység végzése során okozott anyagi vagy nem anyagi kárért kizárólagos felelősséget vállal.</w:t>
      </w:r>
    </w:p>
    <w:p w:rsidR="00A36A58" w:rsidRPr="00A36A58" w:rsidRDefault="00A36A58" w:rsidP="00A36A58">
      <w:pPr>
        <w:ind w:left="360"/>
        <w:jc w:val="both"/>
      </w:pPr>
    </w:p>
    <w:p w:rsidR="00A36A58" w:rsidRPr="00A36A58" w:rsidRDefault="00A36A58" w:rsidP="00A36A58">
      <w:pPr>
        <w:ind w:left="360"/>
        <w:jc w:val="both"/>
      </w:pPr>
    </w:p>
    <w:p w:rsidR="00A36A58" w:rsidRPr="00A36A58" w:rsidRDefault="00A36A58" w:rsidP="00A36A58">
      <w:pPr>
        <w:numPr>
          <w:ilvl w:val="0"/>
          <w:numId w:val="4"/>
        </w:numPr>
        <w:jc w:val="both"/>
      </w:pPr>
      <w:r w:rsidRPr="00A36A58">
        <w:t>Jelen szerződést Szerződő felek 2013. december 1. napjától 2018. november 30</w:t>
      </w:r>
      <w:r w:rsidRPr="00A36A58">
        <w:rPr>
          <w:color w:val="FF0000"/>
        </w:rPr>
        <w:t>.</w:t>
      </w:r>
      <w:r w:rsidRPr="00A36A58">
        <w:t xml:space="preserve"> napjáig terjedő, 5 (öt) éves határozott időtartamra kötik. Szerződő felek kölcsönösen kifejezik szándékukat hosszú távú munkakapcsolat fenntartására. Amennyiben szükséges, Szerződő felek kölcsönösen kezdeményezik jelen szerződés módosítását.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4"/>
        </w:numPr>
        <w:jc w:val="both"/>
      </w:pPr>
      <w:r w:rsidRPr="00A36A58">
        <w:t xml:space="preserve"> Jelen szerződés megszűnik, ha az OEP és Egészségügyi Szolgáltató között létrejött szerződés bármely okból megszűnik. Szerződő felek a szerződést 6 hónapra mondhatják fel. Szerződő felek kijelentik, hogy közös megegyezéssel történő szerződésbontás esetén is irányadónak tekintik a felmondási időre meghatározott időtartamot. A szerződés fennállásának időtartama alatt súlyos szerződésszegés esetén szerződő felet megilleti a szerződésszegő féllel szemben a rendkívüli felmondás joga. Jelen szerződés megszűnése esetén Egészségügyi Szolgáltató köteles a 13. pont szerint rendelkezésére bocsátott, tételes leltár szerint átvett helyiségeket és felszerelési, berendezési tárgyakat a szerződés megszűnését követő 15 (tizenöt) napon belül, rendeltetésszerű használatra alkalmas állapotban Önkormányzat birtokába visszaadni.</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4"/>
        </w:numPr>
        <w:jc w:val="both"/>
      </w:pPr>
      <w:r w:rsidRPr="00A36A58">
        <w:t>Jelen szerződés megkötésének feltétele Egészségügyi Szolgáltató orvos nyilvántartásba vételének igazolása, a vállalkozói tevékenység folytatásához szükséges ÁNTSZ engedély-, és/vagy a cégbírósági bejegyzés, a vonatkozó Társasági szerződés, a 24. pont szerinti felelősségbiztosítás, továbbá a mindenkor hatályos jogszabályok szerint az elvégzett alkalmassági vizsgálat eredményeinek Egészségügyi Szolgálat részére történő bemutatása.</w:t>
      </w:r>
    </w:p>
    <w:p w:rsidR="00A36A58" w:rsidRPr="00A36A58" w:rsidRDefault="00A36A58" w:rsidP="00A36A58">
      <w:pPr>
        <w:jc w:val="both"/>
      </w:pPr>
    </w:p>
    <w:p w:rsidR="00A36A58" w:rsidRPr="00A36A58" w:rsidRDefault="00A36A58" w:rsidP="00A36A58">
      <w:pPr>
        <w:numPr>
          <w:ilvl w:val="0"/>
          <w:numId w:val="4"/>
        </w:numPr>
        <w:jc w:val="both"/>
      </w:pPr>
      <w:r w:rsidRPr="00A36A58">
        <w:lastRenderedPageBreak/>
        <w:t>A jelen szerződésben nem szabályozottakra a Polgári Törvénykönyv és a mindenkor hatályos vonatkozó jogszabályok az irányadók.</w:t>
      </w:r>
    </w:p>
    <w:p w:rsidR="00A36A58" w:rsidRPr="00A36A58" w:rsidRDefault="00A36A58" w:rsidP="00A36A58">
      <w:pPr>
        <w:jc w:val="both"/>
      </w:pPr>
    </w:p>
    <w:p w:rsidR="00A36A58" w:rsidRPr="00A36A58" w:rsidRDefault="00A36A58" w:rsidP="00A36A58">
      <w:pPr>
        <w:ind w:left="360"/>
        <w:jc w:val="both"/>
      </w:pPr>
    </w:p>
    <w:p w:rsidR="00A36A58" w:rsidRPr="00A36A58" w:rsidRDefault="00A36A58" w:rsidP="00A36A58">
      <w:pPr>
        <w:numPr>
          <w:ilvl w:val="0"/>
          <w:numId w:val="4"/>
        </w:numPr>
        <w:jc w:val="both"/>
      </w:pPr>
      <w:r w:rsidRPr="00A36A58">
        <w:t>Jelen szerződést Szerződő felek elolvasás és megértés után, mint akaratukkal mindenben egyezőt, jóváhagyólag írták alá.</w:t>
      </w:r>
    </w:p>
    <w:p w:rsidR="00A36A58" w:rsidRPr="00A36A58" w:rsidRDefault="00A36A58" w:rsidP="00A36A58">
      <w:pPr>
        <w:ind w:left="720"/>
        <w:jc w:val="both"/>
      </w:pPr>
    </w:p>
    <w:p w:rsidR="00A36A58" w:rsidRPr="00A36A58" w:rsidRDefault="00A36A58" w:rsidP="00A36A58">
      <w:pPr>
        <w:ind w:left="720"/>
        <w:jc w:val="both"/>
      </w:pPr>
    </w:p>
    <w:p w:rsidR="00A36A58" w:rsidRPr="00A36A58" w:rsidRDefault="00A36A58" w:rsidP="00A36A58">
      <w:pPr>
        <w:ind w:left="720"/>
        <w:jc w:val="both"/>
      </w:pPr>
    </w:p>
    <w:p w:rsidR="00A36A58" w:rsidRPr="00A36A58" w:rsidRDefault="00A36A58" w:rsidP="00A36A58">
      <w:r w:rsidRPr="00A36A58">
        <w:t>Budapest, 2013. november……</w:t>
      </w:r>
    </w:p>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tbl>
      <w:tblPr>
        <w:tblW w:w="0" w:type="auto"/>
        <w:tblLook w:val="01E0" w:firstRow="1" w:lastRow="1" w:firstColumn="1" w:lastColumn="1" w:noHBand="0" w:noVBand="0"/>
      </w:tblPr>
      <w:tblGrid>
        <w:gridCol w:w="4528"/>
        <w:gridCol w:w="4542"/>
      </w:tblGrid>
      <w:tr w:rsidR="00A36A58" w:rsidRPr="00A36A58" w:rsidTr="00AA61AC">
        <w:tc>
          <w:tcPr>
            <w:tcW w:w="4606" w:type="dxa"/>
            <w:hideMark/>
          </w:tcPr>
          <w:p w:rsidR="00A36A58" w:rsidRPr="00A36A58" w:rsidRDefault="00A36A58" w:rsidP="00A36A58">
            <w:pPr>
              <w:jc w:val="center"/>
            </w:pPr>
            <w:r w:rsidRPr="00A36A58">
              <w:t>…………………………………….</w:t>
            </w:r>
          </w:p>
        </w:tc>
        <w:tc>
          <w:tcPr>
            <w:tcW w:w="4606" w:type="dxa"/>
            <w:hideMark/>
          </w:tcPr>
          <w:p w:rsidR="00A36A58" w:rsidRPr="00A36A58" w:rsidRDefault="00A36A58" w:rsidP="00A36A58">
            <w:pPr>
              <w:jc w:val="center"/>
            </w:pPr>
            <w:r w:rsidRPr="00A36A58">
              <w:t>………………………………………</w:t>
            </w:r>
          </w:p>
        </w:tc>
      </w:tr>
      <w:tr w:rsidR="00A36A58" w:rsidRPr="00A36A58" w:rsidTr="00AA61AC">
        <w:tc>
          <w:tcPr>
            <w:tcW w:w="4606" w:type="dxa"/>
            <w:hideMark/>
          </w:tcPr>
          <w:p w:rsidR="00A36A58" w:rsidRPr="00A36A58" w:rsidRDefault="00A36A58" w:rsidP="00A36A58">
            <w:pPr>
              <w:jc w:val="center"/>
              <w:rPr>
                <w:b/>
              </w:rPr>
            </w:pPr>
            <w:r w:rsidRPr="00A36A58">
              <w:rPr>
                <w:b/>
              </w:rPr>
              <w:t>Dr. Láng Zsolt</w:t>
            </w:r>
          </w:p>
        </w:tc>
        <w:tc>
          <w:tcPr>
            <w:tcW w:w="4606" w:type="dxa"/>
            <w:hideMark/>
          </w:tcPr>
          <w:p w:rsidR="00A36A58" w:rsidRPr="00A36A58" w:rsidRDefault="00A36A58" w:rsidP="00A36A58">
            <w:pPr>
              <w:keepNext/>
              <w:keepLines/>
              <w:spacing w:before="40"/>
              <w:outlineLvl w:val="1"/>
              <w:rPr>
                <w:rFonts w:eastAsiaTheme="majorEastAsia"/>
                <w:b/>
              </w:rPr>
            </w:pPr>
            <w:r w:rsidRPr="00A36A58">
              <w:rPr>
                <w:rFonts w:eastAsiaTheme="majorEastAsia"/>
              </w:rPr>
              <w:t xml:space="preserve">                   Dr. Balogh Melinda</w:t>
            </w:r>
          </w:p>
        </w:tc>
      </w:tr>
      <w:tr w:rsidR="00A36A58" w:rsidRPr="00A36A58" w:rsidTr="00AA61AC">
        <w:tc>
          <w:tcPr>
            <w:tcW w:w="4606" w:type="dxa"/>
            <w:hideMark/>
          </w:tcPr>
          <w:p w:rsidR="00A36A58" w:rsidRPr="00A36A58" w:rsidRDefault="00A36A58" w:rsidP="00A36A58">
            <w:pPr>
              <w:jc w:val="center"/>
            </w:pPr>
            <w:r w:rsidRPr="00A36A58">
              <w:t>polgármester</w:t>
            </w:r>
          </w:p>
        </w:tc>
        <w:tc>
          <w:tcPr>
            <w:tcW w:w="4606" w:type="dxa"/>
            <w:hideMark/>
          </w:tcPr>
          <w:p w:rsidR="00A36A58" w:rsidRPr="00A36A58" w:rsidRDefault="00A36A58" w:rsidP="00A36A58">
            <w:pPr>
              <w:jc w:val="center"/>
            </w:pPr>
            <w:r w:rsidRPr="00A36A58">
              <w:rPr>
                <w:bCs/>
              </w:rPr>
              <w:t>fogorvos</w:t>
            </w:r>
          </w:p>
        </w:tc>
      </w:tr>
      <w:tr w:rsidR="00A36A58" w:rsidRPr="00A36A58" w:rsidTr="00AA61AC">
        <w:tc>
          <w:tcPr>
            <w:tcW w:w="4606" w:type="dxa"/>
            <w:hideMark/>
          </w:tcPr>
          <w:p w:rsidR="00A36A58" w:rsidRPr="00A36A58" w:rsidRDefault="00A36A58" w:rsidP="00A36A58">
            <w:pPr>
              <w:jc w:val="center"/>
            </w:pPr>
            <w:r w:rsidRPr="00A36A58">
              <w:t>Budapest Főváros II. Kerületi Önkormányzat</w:t>
            </w:r>
          </w:p>
        </w:tc>
        <w:tc>
          <w:tcPr>
            <w:tcW w:w="4606" w:type="dxa"/>
            <w:hideMark/>
          </w:tcPr>
          <w:p w:rsidR="00A36A58" w:rsidRPr="00A36A58" w:rsidRDefault="00A36A58" w:rsidP="00A36A58">
            <w:pPr>
              <w:jc w:val="center"/>
            </w:pPr>
            <w:r w:rsidRPr="00A36A58">
              <w:t xml:space="preserve">  MELIDENT Fogászati Betéti Társaság</w:t>
            </w:r>
          </w:p>
        </w:tc>
      </w:tr>
    </w:tbl>
    <w:p w:rsidR="00A36A58" w:rsidRPr="00A36A58" w:rsidRDefault="00A36A58" w:rsidP="00A36A58"/>
    <w:p w:rsidR="00A36A58" w:rsidRPr="00A36A58" w:rsidRDefault="00A36A58" w:rsidP="00A36A58">
      <w:pPr>
        <w:ind w:left="6372"/>
      </w:pPr>
      <w:r w:rsidRPr="00A36A58">
        <w:br w:type="page"/>
      </w:r>
      <w:r w:rsidRPr="00A36A58">
        <w:lastRenderedPageBreak/>
        <w:t xml:space="preserve">                          1. melléklet</w:t>
      </w:r>
    </w:p>
    <w:p w:rsidR="00A36A58" w:rsidRPr="00A36A58" w:rsidRDefault="00A36A58" w:rsidP="00A36A58">
      <w:pPr>
        <w:keepNext/>
        <w:keepLines/>
        <w:spacing w:before="40"/>
        <w:jc w:val="center"/>
        <w:outlineLvl w:val="2"/>
        <w:rPr>
          <w:rFonts w:eastAsiaTheme="maj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A58">
        <w:rPr>
          <w:rFonts w:eastAsiaTheme="maj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Utcajegyzék</w:t>
      </w:r>
    </w:p>
    <w:p w:rsidR="00A36A58" w:rsidRPr="00A36A58" w:rsidRDefault="00A36A58" w:rsidP="00A36A58"/>
    <w:p w:rsidR="00A36A58" w:rsidRPr="00A36A58" w:rsidRDefault="00A36A58" w:rsidP="00A36A58">
      <w:pPr>
        <w:jc w:val="center"/>
      </w:pPr>
      <w:r w:rsidRPr="00A36A58">
        <w:t>2. számú felnőtt fogorvosi körzet</w:t>
      </w:r>
    </w:p>
    <w:p w:rsidR="00A36A58" w:rsidRPr="00A36A58" w:rsidRDefault="00A36A58" w:rsidP="00A36A58">
      <w:pPr>
        <w:rPr>
          <w:sz w:val="28"/>
        </w:rPr>
      </w:pPr>
    </w:p>
    <w:p w:rsidR="00A36A58" w:rsidRPr="00A36A58" w:rsidRDefault="00A36A58" w:rsidP="00A36A58"/>
    <w:p w:rsidR="00A36A58" w:rsidRPr="00A36A58" w:rsidRDefault="00A36A58" w:rsidP="00A36A58">
      <w:r w:rsidRPr="00A36A58">
        <w:t xml:space="preserve">                                                            </w:t>
      </w:r>
    </w:p>
    <w:p w:rsidR="00A36A58" w:rsidRPr="00A36A58" w:rsidRDefault="00A36A58" w:rsidP="00A36A58"/>
    <w:p w:rsidR="00A36A58" w:rsidRPr="00A36A58" w:rsidRDefault="00A36A58" w:rsidP="00A36A58">
      <w:pPr>
        <w:widowControl w:val="0"/>
        <w:suppressAutoHyphens/>
        <w:spacing w:after="120"/>
        <w:rPr>
          <w:rFonts w:eastAsia="Arial Unicode MS"/>
          <w:szCs w:val="20"/>
        </w:rPr>
      </w:pPr>
      <w:proofErr w:type="spellStart"/>
      <w:r w:rsidRPr="00A36A58">
        <w:rPr>
          <w:rFonts w:eastAsia="Arial Unicode MS"/>
          <w:szCs w:val="20"/>
        </w:rPr>
        <w:t>Avedik</w:t>
      </w:r>
      <w:proofErr w:type="spellEnd"/>
      <w:r w:rsidRPr="00A36A58">
        <w:rPr>
          <w:rFonts w:eastAsia="Arial Unicode MS"/>
          <w:szCs w:val="20"/>
        </w:rPr>
        <w:t xml:space="preserve"> u. végig                                                               </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 xml:space="preserve">Bajvívó u. végig                                                            </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 xml:space="preserve">Balogh A. köz  végig                                                      </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Balogh Á. utca 13-tól-37-ig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 xml:space="preserve">Bem rkp. 28-40-ig                                                  </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 xml:space="preserve">Bimbó u. 191-től páratlan végig                                                                                    </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 xml:space="preserve">Csalogány u. 3-19-ig és 45/b-55-ig                        </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Endrődi S. u. 15-től-85/b-ig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Fazekas u. végig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Fillér utca 44-68-ig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Furulya u. végig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 xml:space="preserve">Fő u. 47-65-ig, 62-76-ig </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Gyorskocsi u. 20-tól páros végig és 17-től páratlan végig</w:t>
      </w:r>
    </w:p>
    <w:p w:rsidR="00A36A58" w:rsidRPr="00A36A58" w:rsidRDefault="00A36A58" w:rsidP="00A36A58">
      <w:pPr>
        <w:widowControl w:val="0"/>
        <w:suppressAutoHyphens/>
        <w:spacing w:after="120"/>
        <w:rPr>
          <w:rFonts w:eastAsia="Arial Unicode MS"/>
          <w:szCs w:val="20"/>
        </w:rPr>
      </w:pPr>
      <w:proofErr w:type="spellStart"/>
      <w:r w:rsidRPr="00A36A58">
        <w:rPr>
          <w:rFonts w:eastAsia="Arial Unicode MS"/>
          <w:szCs w:val="20"/>
        </w:rPr>
        <w:t>Hiuz</w:t>
      </w:r>
      <w:proofErr w:type="spellEnd"/>
      <w:r w:rsidRPr="00A36A58">
        <w:rPr>
          <w:rFonts w:eastAsia="Arial Unicode MS"/>
          <w:szCs w:val="20"/>
        </w:rPr>
        <w:t xml:space="preserve"> u. végig                                                                     </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Horváth u. 1-27-ig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Kacsa u. páros oldal végig</w:t>
      </w:r>
    </w:p>
    <w:p w:rsidR="00A36A58" w:rsidRPr="00A36A58" w:rsidRDefault="00A36A58" w:rsidP="00A36A58">
      <w:pPr>
        <w:widowControl w:val="0"/>
        <w:suppressAutoHyphens/>
        <w:spacing w:after="120"/>
        <w:rPr>
          <w:rFonts w:eastAsia="Arial Unicode MS"/>
          <w:szCs w:val="20"/>
        </w:rPr>
      </w:pPr>
      <w:proofErr w:type="spellStart"/>
      <w:r w:rsidRPr="00A36A58">
        <w:rPr>
          <w:rFonts w:eastAsia="Arial Unicode MS"/>
          <w:szCs w:val="20"/>
        </w:rPr>
        <w:t>Lövőház</w:t>
      </w:r>
      <w:proofErr w:type="spellEnd"/>
      <w:r w:rsidRPr="00A36A58">
        <w:rPr>
          <w:rFonts w:eastAsia="Arial Unicode MS"/>
          <w:szCs w:val="20"/>
        </w:rPr>
        <w:t xml:space="preserve"> u. 3-13-ig és 2-től páros végig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Madár u. végig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Majális u. végig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 xml:space="preserve">Margit krt. 91-105-ig és 62-64/c-ig, 90, </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Medve u. 5-15-ig és 10-30-ig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Napvirág u. végig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Retek u. 2-14-ig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Tömörkényi u. végig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Törökvész lejtő végig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Törökvész u. 36-96/b-ig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Vitéz u. végig</w:t>
      </w:r>
    </w:p>
    <w:p w:rsidR="00A36A58" w:rsidRPr="00A36A58" w:rsidRDefault="00A36A58" w:rsidP="00A36A58">
      <w:pPr>
        <w:widowControl w:val="0"/>
        <w:suppressAutoHyphens/>
        <w:spacing w:after="120"/>
        <w:rPr>
          <w:rFonts w:eastAsia="Arial Unicode MS"/>
          <w:szCs w:val="20"/>
        </w:rPr>
      </w:pPr>
      <w:proofErr w:type="spellStart"/>
      <w:r w:rsidRPr="00A36A58">
        <w:rPr>
          <w:rFonts w:eastAsia="Arial Unicode MS"/>
          <w:szCs w:val="20"/>
        </w:rPr>
        <w:t>Vöröstorony</w:t>
      </w:r>
      <w:proofErr w:type="spellEnd"/>
      <w:r w:rsidRPr="00A36A58">
        <w:rPr>
          <w:rFonts w:eastAsia="Arial Unicode MS"/>
          <w:szCs w:val="20"/>
        </w:rPr>
        <w:t xml:space="preserve"> lejtő végig</w:t>
      </w:r>
    </w:p>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Pr>
        <w:sectPr w:rsidR="00A36A58" w:rsidRPr="00A36A58">
          <w:pgSz w:w="11906" w:h="16838"/>
          <w:pgMar w:top="567" w:right="1418" w:bottom="567" w:left="1418" w:header="709" w:footer="709" w:gutter="0"/>
          <w:cols w:space="708"/>
        </w:sectPr>
      </w:pPr>
    </w:p>
    <w:p w:rsidR="00A36A58" w:rsidRPr="00A36A58" w:rsidRDefault="00A36A58" w:rsidP="00A36A58">
      <w:pPr>
        <w:ind w:left="6372"/>
      </w:pPr>
      <w:r w:rsidRPr="00A36A58">
        <w:lastRenderedPageBreak/>
        <w:t xml:space="preserve">               2. melléklet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center"/>
      </w:pPr>
      <w:r w:rsidRPr="00A36A58">
        <w:t>Rendelési idő</w:t>
      </w:r>
    </w:p>
    <w:p w:rsidR="00A36A58" w:rsidRPr="00A36A58" w:rsidRDefault="00A36A58" w:rsidP="00A36A58">
      <w:pPr>
        <w:jc w:val="center"/>
      </w:pPr>
    </w:p>
    <w:p w:rsidR="00A36A58" w:rsidRPr="00A36A58" w:rsidRDefault="00A36A58" w:rsidP="00A36A58">
      <w:pPr>
        <w:jc w:val="center"/>
      </w:pPr>
      <w:r w:rsidRPr="00A36A58">
        <w:t>2. számú felnőtt fogorvosi körzet</w:t>
      </w:r>
    </w:p>
    <w:p w:rsidR="00A36A58" w:rsidRPr="00A36A58" w:rsidRDefault="00A36A58" w:rsidP="00A36A58">
      <w:pPr>
        <w:jc w:val="center"/>
      </w:pPr>
    </w:p>
    <w:p w:rsidR="00A36A58" w:rsidRPr="00A36A58" w:rsidRDefault="00A36A58" w:rsidP="00A36A58">
      <w:pPr>
        <w:jc w:val="center"/>
      </w:pPr>
      <w:r w:rsidRPr="00A36A58">
        <w:t>Dr. Balogh Melinda felnőtt fogorvos</w:t>
      </w:r>
    </w:p>
    <w:p w:rsidR="00A36A58" w:rsidRPr="00A36A58" w:rsidRDefault="00A36A58" w:rsidP="00A36A58">
      <w:pPr>
        <w:jc w:val="center"/>
      </w:pPr>
    </w:p>
    <w:p w:rsidR="00A36A58" w:rsidRPr="00A36A58" w:rsidRDefault="00A36A58" w:rsidP="00A36A58">
      <w:pPr>
        <w:jc w:val="center"/>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t>Hétfő: 8-14</w:t>
      </w:r>
    </w:p>
    <w:p w:rsidR="00A36A58" w:rsidRPr="00A36A58" w:rsidRDefault="00A36A58" w:rsidP="00A36A58">
      <w:pPr>
        <w:jc w:val="both"/>
      </w:pPr>
    </w:p>
    <w:p w:rsidR="00A36A58" w:rsidRPr="00A36A58" w:rsidRDefault="00A36A58" w:rsidP="00A36A58">
      <w:pPr>
        <w:jc w:val="both"/>
      </w:pPr>
      <w:r w:rsidRPr="00A36A58">
        <w:t>Kedd: 14-20</w:t>
      </w:r>
    </w:p>
    <w:p w:rsidR="00A36A58" w:rsidRPr="00A36A58" w:rsidRDefault="00A36A58" w:rsidP="00A36A58">
      <w:pPr>
        <w:jc w:val="both"/>
      </w:pPr>
    </w:p>
    <w:p w:rsidR="00A36A58" w:rsidRPr="00A36A58" w:rsidRDefault="00A36A58" w:rsidP="00A36A58">
      <w:pPr>
        <w:jc w:val="both"/>
      </w:pPr>
      <w:r w:rsidRPr="00A36A58">
        <w:t>Szerda: 14-20</w:t>
      </w:r>
    </w:p>
    <w:p w:rsidR="00A36A58" w:rsidRPr="00A36A58" w:rsidRDefault="00A36A58" w:rsidP="00A36A58">
      <w:pPr>
        <w:jc w:val="both"/>
      </w:pPr>
    </w:p>
    <w:p w:rsidR="00A36A58" w:rsidRPr="00A36A58" w:rsidRDefault="00A36A58" w:rsidP="00A36A58">
      <w:pPr>
        <w:jc w:val="both"/>
      </w:pPr>
      <w:r w:rsidRPr="00A36A58">
        <w:t>Csütörtök: 14-20</w:t>
      </w:r>
    </w:p>
    <w:p w:rsidR="00A36A58" w:rsidRPr="00A36A58" w:rsidRDefault="00A36A58" w:rsidP="00A36A58">
      <w:pPr>
        <w:jc w:val="both"/>
      </w:pPr>
    </w:p>
    <w:p w:rsidR="00A36A58" w:rsidRPr="00A36A58" w:rsidRDefault="00A36A58" w:rsidP="00A36A58">
      <w:pPr>
        <w:jc w:val="both"/>
      </w:pPr>
      <w:r w:rsidRPr="00A36A58">
        <w:t>Péntek: 8-14</w:t>
      </w:r>
    </w:p>
    <w:p w:rsidR="00A36A58" w:rsidRPr="00A36A58" w:rsidRDefault="00A36A58" w:rsidP="00A36A58">
      <w:pPr>
        <w:jc w:val="both"/>
      </w:pPr>
    </w:p>
    <w:p w:rsidR="00A36A58" w:rsidRPr="00A36A58" w:rsidRDefault="00A36A58" w:rsidP="00A36A58">
      <w:pPr>
        <w:jc w:val="right"/>
      </w:pPr>
      <w:r w:rsidRPr="00A36A58">
        <w:br w:type="page"/>
      </w:r>
    </w:p>
    <w:p w:rsidR="00A36A58" w:rsidRPr="00A36A58" w:rsidRDefault="00A36A58" w:rsidP="00A36A58">
      <w:pPr>
        <w:jc w:val="both"/>
      </w:pPr>
      <w:r w:rsidRPr="00A36A58">
        <w:rPr>
          <w:noProof/>
        </w:rPr>
        <w:lastRenderedPageBreak/>
        <w:drawing>
          <wp:inline distT="0" distB="0" distL="0" distR="0" wp14:anchorId="425916F1" wp14:editId="6ED20619">
            <wp:extent cx="5753100" cy="8791575"/>
            <wp:effectExtent l="0" t="0" r="0"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8791575"/>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0A40D22A" wp14:editId="73CB4A14">
            <wp:extent cx="5762625" cy="9353550"/>
            <wp:effectExtent l="0" t="0" r="952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9353550"/>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rPr>
          <w:noProof/>
        </w:rPr>
        <w:drawing>
          <wp:inline distT="0" distB="0" distL="0" distR="0" wp14:anchorId="58E5E3A4" wp14:editId="065AE685">
            <wp:extent cx="5753100" cy="79819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7981950"/>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rPr>
          <w:noProof/>
        </w:rPr>
        <w:lastRenderedPageBreak/>
        <w:drawing>
          <wp:inline distT="0" distB="0" distL="0" distR="0" wp14:anchorId="684A2AEB" wp14:editId="005D78D4">
            <wp:extent cx="5753100" cy="923925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9239250"/>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1CF10F5F" wp14:editId="66E76562">
            <wp:extent cx="5753100" cy="9420225"/>
            <wp:effectExtent l="0" t="0" r="0" b="952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9420225"/>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56295FD4" wp14:editId="0C4E3231">
            <wp:extent cx="5753100" cy="8905875"/>
            <wp:effectExtent l="0" t="0" r="0" b="952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8905875"/>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rPr>
          <w:b/>
          <w:u w:val="single"/>
        </w:rPr>
      </w:pPr>
      <w:r w:rsidRPr="00A36A58">
        <w:rPr>
          <w:b/>
          <w:u w:val="single"/>
        </w:rPr>
        <w:lastRenderedPageBreak/>
        <w:t>Napirend 11./ pontja</w:t>
      </w:r>
    </w:p>
    <w:p w:rsidR="00A36A58" w:rsidRPr="00A36A58" w:rsidRDefault="00A36A58" w:rsidP="00A36A58">
      <w:r w:rsidRPr="00A36A58">
        <w:t>d</w:t>
      </w:r>
      <w:r w:rsidRPr="00A36A58">
        <w:rPr>
          <w:bCs/>
        </w:rPr>
        <w:t xml:space="preserve">r. </w:t>
      </w:r>
      <w:proofErr w:type="spellStart"/>
      <w:r w:rsidRPr="00A36A58">
        <w:rPr>
          <w:bCs/>
        </w:rPr>
        <w:t>Jely</w:t>
      </w:r>
      <w:proofErr w:type="spellEnd"/>
      <w:r w:rsidRPr="00A36A58">
        <w:rPr>
          <w:bCs/>
        </w:rPr>
        <w:t xml:space="preserve"> Kornél felnőtt fogorvos egészségügyi feladat-ellátási szerződésének meghosszabbítása</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Lénárt Éva</w:t>
      </w:r>
    </w:p>
    <w:p w:rsidR="00A36A58" w:rsidRPr="00A36A58" w:rsidRDefault="00A36A58" w:rsidP="00A36A58">
      <w:pPr>
        <w:ind w:firstLine="708"/>
      </w:pPr>
      <w:r w:rsidRPr="00A36A58">
        <w:t xml:space="preserve">   alapellátásért felelős koordinátor</w:t>
      </w:r>
    </w:p>
    <w:p w:rsidR="00A36A58" w:rsidRDefault="00A36A58" w:rsidP="00781548"/>
    <w:p w:rsidR="00781548" w:rsidRDefault="00781548" w:rsidP="00781548">
      <w:pPr>
        <w:jc w:val="both"/>
      </w:pPr>
      <w:r w:rsidRPr="008743A2">
        <w:rPr>
          <w:b/>
          <w:u w:val="single"/>
        </w:rPr>
        <w:t>Polgármester</w:t>
      </w:r>
      <w:r>
        <w:t>: Szavazásra bocsátja a jegyzőkönyv mellékletét képező, a napirend tárgyában készített előterjesztés határozati javaslatát az előterjesztésben írtakkal egyező tartalommal, változtatás nélkül.</w:t>
      </w:r>
    </w:p>
    <w:p w:rsidR="00781548" w:rsidRDefault="00781548" w:rsidP="00781548">
      <w:pPr>
        <w:jc w:val="both"/>
      </w:pPr>
    </w:p>
    <w:p w:rsidR="00781548" w:rsidRDefault="00781548" w:rsidP="00781548">
      <w:pPr>
        <w:jc w:val="both"/>
      </w:pPr>
      <w:r>
        <w:t>Megállapítja, hogy a Képviselő-testület a szavazás eredményeként az alábbi döntést hozta.</w:t>
      </w:r>
    </w:p>
    <w:p w:rsidR="00781548" w:rsidRDefault="00781548" w:rsidP="00781548"/>
    <w:p w:rsidR="00781548" w:rsidRPr="00A36A58" w:rsidRDefault="00781548" w:rsidP="0078154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312/2013.(X.29.)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color w:val="000000"/>
          <w:lang w:eastAsia="ar-SA"/>
        </w:rPr>
        <w:t xml:space="preserve">úgy dönt, hogy a II. kerület közigazgatási területén lévő háziorvosi körzetek megállapításáról szóló </w:t>
      </w:r>
      <w:r w:rsidRPr="00A36A58">
        <w:rPr>
          <w:lang w:eastAsia="ar-SA"/>
        </w:rPr>
        <w:t xml:space="preserve">13/2003. (IV.23.) rendelet 3. mellékletében meghatározott 14-es számú felnőtt </w:t>
      </w:r>
      <w:r w:rsidRPr="00A36A58">
        <w:rPr>
          <w:bCs/>
          <w:lang w:eastAsia="ar-SA"/>
        </w:rPr>
        <w:t>fogorvosi</w:t>
      </w:r>
      <w:r w:rsidRPr="00A36A58">
        <w:rPr>
          <w:lang w:eastAsia="ar-SA"/>
        </w:rPr>
        <w:t xml:space="preserve"> körzet ellátására a „Dr. </w:t>
      </w:r>
      <w:proofErr w:type="spellStart"/>
      <w:r w:rsidRPr="00A36A58">
        <w:rPr>
          <w:lang w:eastAsia="ar-SA"/>
        </w:rPr>
        <w:t>Jely</w:t>
      </w:r>
      <w:proofErr w:type="spellEnd"/>
      <w:r w:rsidRPr="00A36A58">
        <w:rPr>
          <w:lang w:eastAsia="ar-SA"/>
        </w:rPr>
        <w:t xml:space="preserve"> és Társa” Fogorvosi Szolgáltató Betéti Társaság (székhelye: 1016 Budapest, Naphegy u. 57., telephelye: 1027 Budapest, Tölgyfa u.10.,adószám:2184282-1-41, Cg. </w:t>
      </w:r>
      <w:proofErr w:type="spellStart"/>
      <w:r w:rsidRPr="00A36A58">
        <w:rPr>
          <w:lang w:eastAsia="ar-SA"/>
        </w:rPr>
        <w:t>sz</w:t>
      </w:r>
      <w:proofErr w:type="spellEnd"/>
      <w:r w:rsidRPr="00A36A58">
        <w:rPr>
          <w:lang w:eastAsia="ar-SA"/>
        </w:rPr>
        <w:t xml:space="preserve">: 01-06-758456, képviseletében eljár: Dr. </w:t>
      </w:r>
      <w:proofErr w:type="spellStart"/>
      <w:r w:rsidRPr="00A36A58">
        <w:rPr>
          <w:lang w:eastAsia="ar-SA"/>
        </w:rPr>
        <w:t>Jely</w:t>
      </w:r>
      <w:proofErr w:type="spellEnd"/>
      <w:r w:rsidRPr="00A36A58">
        <w:rPr>
          <w:lang w:eastAsia="ar-SA"/>
        </w:rPr>
        <w:t xml:space="preserve"> Kornél üzletvezetésre jogosult tag) a 2013. december 1. napjától 2018. november 30. napjáig tartó határozott időtartamra a határozat mellékletében szereplő egészségügyi feladat-ellátási szerződést megköti.  </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 felkéri a polgármestert a szükséges intézkedések megtételére.</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Felelős:</w:t>
      </w:r>
      <w:r w:rsidRPr="00A36A58">
        <w:rPr>
          <w:lang w:eastAsia="ar-SA"/>
        </w:rPr>
        <w:t xml:space="preserve"> 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Határidő:</w:t>
      </w:r>
      <w:r w:rsidRPr="00A36A58">
        <w:rPr>
          <w:lang w:eastAsia="ar-SA"/>
        </w:rPr>
        <w:t xml:space="preserve"> 2013. november 15.</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Pr="00A36A58" w:rsidRDefault="00A36A58" w:rsidP="00A36A58"/>
    <w:p w:rsidR="00A36A58" w:rsidRPr="00A36A58" w:rsidRDefault="00A36A58" w:rsidP="00A36A58">
      <w:pPr>
        <w:spacing w:after="160" w:line="259" w:lineRule="auto"/>
      </w:pPr>
      <w:r w:rsidRPr="00A36A58">
        <w:br w:type="page"/>
      </w:r>
    </w:p>
    <w:p w:rsidR="00A36A58" w:rsidRPr="00A36A58" w:rsidRDefault="00A36A58" w:rsidP="00A36A58"/>
    <w:p w:rsidR="00A36A58" w:rsidRPr="00A36A58" w:rsidRDefault="00A36A58" w:rsidP="00A36A58">
      <w:pPr>
        <w:ind w:left="5580"/>
        <w:jc w:val="center"/>
      </w:pPr>
      <w:r w:rsidRPr="00A36A58">
        <w:t xml:space="preserve">                        Határozat melléklete</w:t>
      </w:r>
    </w:p>
    <w:p w:rsidR="00A36A58" w:rsidRPr="00A36A58" w:rsidRDefault="00A36A58" w:rsidP="00A36A58">
      <w:pPr>
        <w:ind w:left="5580"/>
        <w:jc w:val="center"/>
      </w:pPr>
    </w:p>
    <w:p w:rsidR="00A36A58" w:rsidRPr="00A36A58" w:rsidRDefault="00A36A58" w:rsidP="00A36A58">
      <w:pPr>
        <w:jc w:val="center"/>
        <w:outlineLvl w:val="0"/>
        <w:rPr>
          <w:b/>
          <w:bCs/>
          <w:sz w:val="26"/>
        </w:rPr>
      </w:pPr>
      <w:r w:rsidRPr="00A36A58">
        <w:rPr>
          <w:b/>
          <w:bCs/>
          <w:sz w:val="26"/>
        </w:rPr>
        <w:t>Egészségügyi feladat-ellátási szerződés</w:t>
      </w:r>
    </w:p>
    <w:p w:rsidR="00A36A58" w:rsidRPr="00A36A58" w:rsidRDefault="00A36A58" w:rsidP="00A36A58">
      <w:pPr>
        <w:jc w:val="center"/>
        <w:outlineLvl w:val="0"/>
        <w:rPr>
          <w:bCs/>
          <w:sz w:val="26"/>
        </w:rPr>
      </w:pPr>
    </w:p>
    <w:p w:rsidR="00A36A58" w:rsidRPr="00A36A58" w:rsidRDefault="00A36A58" w:rsidP="00A36A58">
      <w:pPr>
        <w:jc w:val="both"/>
      </w:pPr>
    </w:p>
    <w:p w:rsidR="00A36A58" w:rsidRPr="00A36A58" w:rsidRDefault="00A36A58" w:rsidP="00A36A58">
      <w:pPr>
        <w:jc w:val="both"/>
      </w:pPr>
      <w:r w:rsidRPr="00A36A58">
        <w:t>mely létrejött egyrészről a</w:t>
      </w:r>
    </w:p>
    <w:p w:rsidR="00A36A58" w:rsidRPr="00A36A58" w:rsidRDefault="00A36A58" w:rsidP="00A36A58">
      <w:pPr>
        <w:jc w:val="both"/>
      </w:pPr>
      <w:r w:rsidRPr="00A36A58">
        <w:t>Budapest Főváros II. Kerületi Önkormányzat (1024 Budapest, Mechwart liget 1.; képviseli: Dr. Láng Zsolt polgármester), továbbiakban: Önkormányzat,</w:t>
      </w:r>
    </w:p>
    <w:p w:rsidR="00A36A58" w:rsidRPr="00A36A58" w:rsidRDefault="00A36A58" w:rsidP="00A36A58">
      <w:pPr>
        <w:jc w:val="both"/>
      </w:pPr>
    </w:p>
    <w:p w:rsidR="00A36A58" w:rsidRPr="00A36A58" w:rsidRDefault="00A36A58" w:rsidP="00A36A58">
      <w:pPr>
        <w:jc w:val="both"/>
      </w:pPr>
      <w:r w:rsidRPr="00A36A58">
        <w:t>másrészről a</w:t>
      </w:r>
    </w:p>
    <w:p w:rsidR="00A36A58" w:rsidRPr="00A36A58" w:rsidRDefault="00A36A58" w:rsidP="00A36A58">
      <w:pPr>
        <w:spacing w:after="120"/>
        <w:rPr>
          <w:lang w:val="en-US" w:eastAsia="en-US"/>
        </w:rPr>
      </w:pPr>
      <w:r w:rsidRPr="00A36A58">
        <w:rPr>
          <w:lang w:val="en-US" w:eastAsia="en-US"/>
        </w:rPr>
        <w:t xml:space="preserve">„Dr. </w:t>
      </w:r>
      <w:proofErr w:type="spellStart"/>
      <w:r w:rsidRPr="00A36A58">
        <w:rPr>
          <w:lang w:val="en-US" w:eastAsia="en-US"/>
        </w:rPr>
        <w:t>Jely</w:t>
      </w:r>
      <w:proofErr w:type="spellEnd"/>
      <w:r w:rsidRPr="00A36A58">
        <w:rPr>
          <w:lang w:val="en-US" w:eastAsia="en-US"/>
        </w:rPr>
        <w:t xml:space="preserve"> </w:t>
      </w:r>
      <w:proofErr w:type="spellStart"/>
      <w:r w:rsidRPr="00A36A58">
        <w:rPr>
          <w:lang w:val="en-US" w:eastAsia="en-US"/>
        </w:rPr>
        <w:t>és</w:t>
      </w:r>
      <w:proofErr w:type="spellEnd"/>
      <w:r w:rsidRPr="00A36A58">
        <w:rPr>
          <w:lang w:val="en-US" w:eastAsia="en-US"/>
        </w:rPr>
        <w:t xml:space="preserve"> </w:t>
      </w:r>
      <w:proofErr w:type="spellStart"/>
      <w:r w:rsidRPr="00A36A58">
        <w:rPr>
          <w:lang w:val="en-US" w:eastAsia="en-US"/>
        </w:rPr>
        <w:t>Társa</w:t>
      </w:r>
      <w:proofErr w:type="spellEnd"/>
      <w:r w:rsidRPr="00A36A58">
        <w:rPr>
          <w:lang w:val="en-US" w:eastAsia="en-US"/>
        </w:rPr>
        <w:t xml:space="preserve">” </w:t>
      </w:r>
      <w:proofErr w:type="spellStart"/>
      <w:r w:rsidRPr="00A36A58">
        <w:rPr>
          <w:lang w:val="en-US" w:eastAsia="en-US"/>
        </w:rPr>
        <w:t>Fogorvosi</w:t>
      </w:r>
      <w:proofErr w:type="spellEnd"/>
      <w:r w:rsidRPr="00A36A58">
        <w:rPr>
          <w:lang w:val="en-US" w:eastAsia="en-US"/>
        </w:rPr>
        <w:t xml:space="preserve"> </w:t>
      </w:r>
      <w:proofErr w:type="spellStart"/>
      <w:r w:rsidRPr="00A36A58">
        <w:rPr>
          <w:lang w:val="en-US" w:eastAsia="en-US"/>
        </w:rPr>
        <w:t>Szolgáltató</w:t>
      </w:r>
      <w:proofErr w:type="spellEnd"/>
      <w:r w:rsidRPr="00A36A58">
        <w:rPr>
          <w:lang w:val="en-US" w:eastAsia="en-US"/>
        </w:rPr>
        <w:t xml:space="preserve"> </w:t>
      </w:r>
      <w:proofErr w:type="spellStart"/>
      <w:r w:rsidRPr="00A36A58">
        <w:rPr>
          <w:lang w:val="en-US" w:eastAsia="en-US"/>
        </w:rPr>
        <w:t>Betéti</w:t>
      </w:r>
      <w:proofErr w:type="spellEnd"/>
      <w:r w:rsidRPr="00A36A58">
        <w:rPr>
          <w:lang w:val="en-US" w:eastAsia="en-US"/>
        </w:rPr>
        <w:t xml:space="preserve"> </w:t>
      </w:r>
      <w:proofErr w:type="spellStart"/>
      <w:r w:rsidRPr="00A36A58">
        <w:rPr>
          <w:lang w:val="en-US" w:eastAsia="en-US"/>
        </w:rPr>
        <w:t>Társaság</w:t>
      </w:r>
      <w:proofErr w:type="spellEnd"/>
      <w:r w:rsidRPr="00A36A58">
        <w:rPr>
          <w:lang w:val="en-US" w:eastAsia="en-US"/>
        </w:rPr>
        <w:t xml:space="preserve"> (</w:t>
      </w:r>
      <w:proofErr w:type="spellStart"/>
      <w:r w:rsidRPr="00A36A58">
        <w:rPr>
          <w:lang w:val="en-US" w:eastAsia="en-US"/>
        </w:rPr>
        <w:t>székhelye</w:t>
      </w:r>
      <w:proofErr w:type="spellEnd"/>
      <w:r w:rsidRPr="00A36A58">
        <w:rPr>
          <w:lang w:val="en-US" w:eastAsia="en-US"/>
        </w:rPr>
        <w:t xml:space="preserve">: 1016 Budapest, </w:t>
      </w:r>
      <w:proofErr w:type="spellStart"/>
      <w:r w:rsidRPr="00A36A58">
        <w:rPr>
          <w:lang w:val="en-US" w:eastAsia="en-US"/>
        </w:rPr>
        <w:t>Naphegy</w:t>
      </w:r>
      <w:proofErr w:type="spellEnd"/>
      <w:r w:rsidRPr="00A36A58">
        <w:rPr>
          <w:lang w:val="en-US" w:eastAsia="en-US"/>
        </w:rPr>
        <w:t xml:space="preserve"> u. 57., </w:t>
      </w:r>
      <w:proofErr w:type="spellStart"/>
      <w:r w:rsidRPr="00A36A58">
        <w:rPr>
          <w:lang w:val="en-US" w:eastAsia="en-US"/>
        </w:rPr>
        <w:t>telephelye</w:t>
      </w:r>
      <w:proofErr w:type="spellEnd"/>
      <w:r w:rsidRPr="00A36A58">
        <w:rPr>
          <w:lang w:val="en-US" w:eastAsia="en-US"/>
        </w:rPr>
        <w:t xml:space="preserve">: 1027 Budapest, </w:t>
      </w:r>
      <w:proofErr w:type="spellStart"/>
      <w:r w:rsidRPr="00A36A58">
        <w:rPr>
          <w:lang w:val="en-US" w:eastAsia="en-US"/>
        </w:rPr>
        <w:t>Tölgyfa</w:t>
      </w:r>
      <w:proofErr w:type="spellEnd"/>
      <w:r w:rsidRPr="00A36A58">
        <w:rPr>
          <w:lang w:val="en-US" w:eastAsia="en-US"/>
        </w:rPr>
        <w:t xml:space="preserve"> u.10.,adószám:2184282-1-41, Cg. </w:t>
      </w:r>
      <w:proofErr w:type="spellStart"/>
      <w:r w:rsidRPr="00A36A58">
        <w:rPr>
          <w:lang w:val="en-US" w:eastAsia="en-US"/>
        </w:rPr>
        <w:t>sz</w:t>
      </w:r>
      <w:proofErr w:type="spellEnd"/>
      <w:r w:rsidRPr="00A36A58">
        <w:rPr>
          <w:lang w:val="en-US" w:eastAsia="en-US"/>
        </w:rPr>
        <w:t xml:space="preserve">: 01-06-758456, </w:t>
      </w:r>
      <w:proofErr w:type="spellStart"/>
      <w:r w:rsidRPr="00A36A58">
        <w:rPr>
          <w:lang w:val="en-US" w:eastAsia="en-US"/>
        </w:rPr>
        <w:t>képviseletében</w:t>
      </w:r>
      <w:proofErr w:type="spellEnd"/>
      <w:r w:rsidRPr="00A36A58">
        <w:rPr>
          <w:lang w:val="en-US" w:eastAsia="en-US"/>
        </w:rPr>
        <w:t xml:space="preserve"> </w:t>
      </w:r>
      <w:proofErr w:type="spellStart"/>
      <w:r w:rsidRPr="00A36A58">
        <w:rPr>
          <w:lang w:val="en-US" w:eastAsia="en-US"/>
        </w:rPr>
        <w:t>eljár</w:t>
      </w:r>
      <w:proofErr w:type="spellEnd"/>
      <w:r w:rsidRPr="00A36A58">
        <w:rPr>
          <w:lang w:val="en-US" w:eastAsia="en-US"/>
        </w:rPr>
        <w:t xml:space="preserve">: Dr. </w:t>
      </w:r>
      <w:proofErr w:type="spellStart"/>
      <w:r w:rsidRPr="00A36A58">
        <w:rPr>
          <w:lang w:val="en-US" w:eastAsia="en-US"/>
        </w:rPr>
        <w:t>Jely</w:t>
      </w:r>
      <w:proofErr w:type="spellEnd"/>
      <w:r w:rsidRPr="00A36A58">
        <w:rPr>
          <w:lang w:val="en-US" w:eastAsia="en-US"/>
        </w:rPr>
        <w:t xml:space="preserve"> </w:t>
      </w:r>
      <w:proofErr w:type="spellStart"/>
      <w:r w:rsidRPr="00A36A58">
        <w:rPr>
          <w:lang w:val="en-US" w:eastAsia="en-US"/>
        </w:rPr>
        <w:t>Kornél</w:t>
      </w:r>
      <w:proofErr w:type="spellEnd"/>
      <w:r w:rsidRPr="00A36A58">
        <w:rPr>
          <w:lang w:val="en-US" w:eastAsia="en-US"/>
        </w:rPr>
        <w:t xml:space="preserve"> </w:t>
      </w:r>
      <w:proofErr w:type="spellStart"/>
      <w:r w:rsidRPr="00A36A58">
        <w:rPr>
          <w:lang w:val="en-US" w:eastAsia="en-US"/>
        </w:rPr>
        <w:t>üzletvezetésre</w:t>
      </w:r>
      <w:proofErr w:type="spellEnd"/>
      <w:r w:rsidRPr="00A36A58">
        <w:rPr>
          <w:lang w:val="en-US" w:eastAsia="en-US"/>
        </w:rPr>
        <w:t xml:space="preserve"> </w:t>
      </w:r>
      <w:proofErr w:type="spellStart"/>
      <w:r w:rsidRPr="00A36A58">
        <w:rPr>
          <w:lang w:val="en-US" w:eastAsia="en-US"/>
        </w:rPr>
        <w:t>jogosult</w:t>
      </w:r>
      <w:proofErr w:type="spellEnd"/>
      <w:r w:rsidRPr="00A36A58">
        <w:rPr>
          <w:lang w:val="en-US" w:eastAsia="en-US"/>
        </w:rPr>
        <w:t xml:space="preserve"> tag –szül.:Budapest,1943. </w:t>
      </w:r>
      <w:proofErr w:type="spellStart"/>
      <w:r w:rsidRPr="00A36A58">
        <w:rPr>
          <w:lang w:val="en-US" w:eastAsia="en-US"/>
        </w:rPr>
        <w:t>április</w:t>
      </w:r>
      <w:proofErr w:type="spellEnd"/>
      <w:r w:rsidRPr="00A36A58">
        <w:rPr>
          <w:lang w:val="en-US" w:eastAsia="en-US"/>
        </w:rPr>
        <w:t xml:space="preserve"> 9., </w:t>
      </w:r>
      <w:proofErr w:type="spellStart"/>
      <w:r w:rsidRPr="00A36A58">
        <w:rPr>
          <w:lang w:val="en-US" w:eastAsia="en-US"/>
        </w:rPr>
        <w:t>anyja</w:t>
      </w:r>
      <w:proofErr w:type="spellEnd"/>
      <w:r w:rsidRPr="00A36A58">
        <w:rPr>
          <w:lang w:val="en-US" w:eastAsia="en-US"/>
        </w:rPr>
        <w:t xml:space="preserve"> </w:t>
      </w:r>
      <w:proofErr w:type="spellStart"/>
      <w:r w:rsidRPr="00A36A58">
        <w:rPr>
          <w:lang w:val="en-US" w:eastAsia="en-US"/>
        </w:rPr>
        <w:t>neve</w:t>
      </w:r>
      <w:proofErr w:type="spellEnd"/>
      <w:r w:rsidRPr="00A36A58">
        <w:rPr>
          <w:lang w:val="en-US" w:eastAsia="en-US"/>
        </w:rPr>
        <w:t xml:space="preserve">: Beck </w:t>
      </w:r>
      <w:proofErr w:type="spellStart"/>
      <w:r w:rsidRPr="00A36A58">
        <w:rPr>
          <w:lang w:val="en-US" w:eastAsia="en-US"/>
        </w:rPr>
        <w:t>Gizella</w:t>
      </w:r>
      <w:proofErr w:type="spellEnd"/>
      <w:r w:rsidRPr="00A36A58">
        <w:rPr>
          <w:lang w:val="en-US" w:eastAsia="en-US"/>
        </w:rPr>
        <w:t xml:space="preserve">, </w:t>
      </w:r>
      <w:proofErr w:type="spellStart"/>
      <w:r w:rsidRPr="00A36A58">
        <w:rPr>
          <w:lang w:val="en-US" w:eastAsia="en-US"/>
        </w:rPr>
        <w:t>lakcím</w:t>
      </w:r>
      <w:proofErr w:type="spellEnd"/>
      <w:r w:rsidRPr="00A36A58">
        <w:rPr>
          <w:lang w:val="en-US" w:eastAsia="en-US"/>
        </w:rPr>
        <w:t xml:space="preserve">: 1016 Budapest </w:t>
      </w:r>
      <w:proofErr w:type="spellStart"/>
      <w:r w:rsidRPr="00A36A58">
        <w:rPr>
          <w:lang w:val="en-US" w:eastAsia="en-US"/>
        </w:rPr>
        <w:t>Naphegy</w:t>
      </w:r>
      <w:proofErr w:type="spellEnd"/>
      <w:r w:rsidRPr="00A36A58">
        <w:rPr>
          <w:lang w:val="en-US" w:eastAsia="en-US"/>
        </w:rPr>
        <w:t xml:space="preserve"> u. 57.1/2 </w:t>
      </w:r>
      <w:proofErr w:type="spellStart"/>
      <w:r w:rsidRPr="00A36A58">
        <w:rPr>
          <w:lang w:val="en-US" w:eastAsia="en-US"/>
        </w:rPr>
        <w:t>em</w:t>
      </w:r>
      <w:proofErr w:type="spellEnd"/>
      <w:r w:rsidRPr="00A36A58">
        <w:rPr>
          <w:lang w:val="en-US" w:eastAsia="en-US"/>
        </w:rPr>
        <w:t xml:space="preserve">. 3.) </w:t>
      </w:r>
      <w:proofErr w:type="spellStart"/>
      <w:r w:rsidRPr="00A36A58">
        <w:rPr>
          <w:lang w:val="en-US" w:eastAsia="en-US"/>
        </w:rPr>
        <w:t>továbbiakban</w:t>
      </w:r>
      <w:proofErr w:type="spellEnd"/>
      <w:r w:rsidRPr="00A36A58">
        <w:rPr>
          <w:lang w:val="en-US" w:eastAsia="en-US"/>
        </w:rPr>
        <w:t xml:space="preserve">: </w:t>
      </w:r>
      <w:proofErr w:type="spellStart"/>
      <w:r w:rsidRPr="00A36A58">
        <w:rPr>
          <w:lang w:val="en-US" w:eastAsia="en-US"/>
        </w:rPr>
        <w:t>Egészségügyi</w:t>
      </w:r>
      <w:proofErr w:type="spellEnd"/>
      <w:r w:rsidRPr="00A36A58">
        <w:rPr>
          <w:lang w:val="en-US" w:eastAsia="en-US"/>
        </w:rPr>
        <w:t xml:space="preserve"> </w:t>
      </w:r>
      <w:proofErr w:type="spellStart"/>
      <w:r w:rsidRPr="00A36A58">
        <w:rPr>
          <w:lang w:val="en-US" w:eastAsia="en-US"/>
        </w:rPr>
        <w:t>Szolgáltató</w:t>
      </w:r>
      <w:proofErr w:type="spellEnd"/>
      <w:r w:rsidRPr="00A36A58">
        <w:rPr>
          <w:lang w:val="en-US" w:eastAsia="en-US"/>
        </w:rPr>
        <w:t xml:space="preserve">, </w:t>
      </w:r>
      <w:proofErr w:type="spellStart"/>
      <w:r w:rsidRPr="00A36A58">
        <w:rPr>
          <w:lang w:val="en-US" w:eastAsia="en-US"/>
        </w:rPr>
        <w:t>együttesen</w:t>
      </w:r>
      <w:proofErr w:type="spellEnd"/>
      <w:r w:rsidRPr="00A36A58">
        <w:rPr>
          <w:lang w:val="en-US" w:eastAsia="en-US"/>
        </w:rPr>
        <w:t xml:space="preserve">: </w:t>
      </w:r>
      <w:proofErr w:type="spellStart"/>
      <w:r w:rsidRPr="00A36A58">
        <w:rPr>
          <w:lang w:val="en-US" w:eastAsia="en-US"/>
        </w:rPr>
        <w:t>Szerződő</w:t>
      </w:r>
      <w:proofErr w:type="spellEnd"/>
      <w:r w:rsidRPr="00A36A58">
        <w:rPr>
          <w:lang w:val="en-US" w:eastAsia="en-US"/>
        </w:rPr>
        <w:t xml:space="preserve"> </w:t>
      </w:r>
      <w:proofErr w:type="spellStart"/>
      <w:r w:rsidRPr="00A36A58">
        <w:rPr>
          <w:lang w:val="en-US" w:eastAsia="en-US"/>
        </w:rPr>
        <w:t>felek</w:t>
      </w:r>
      <w:proofErr w:type="spellEnd"/>
    </w:p>
    <w:p w:rsidR="00A36A58" w:rsidRPr="00A36A58" w:rsidRDefault="00A36A58" w:rsidP="00A36A58">
      <w:pPr>
        <w:jc w:val="both"/>
      </w:pPr>
    </w:p>
    <w:p w:rsidR="00A36A58" w:rsidRPr="00A36A58" w:rsidRDefault="00A36A58" w:rsidP="00A36A58">
      <w:pPr>
        <w:jc w:val="both"/>
      </w:pPr>
      <w:r w:rsidRPr="00A36A58">
        <w:t>között az alulírt helyen és időben az alábbi feltételekkel:</w:t>
      </w:r>
    </w:p>
    <w:p w:rsidR="00A36A58" w:rsidRPr="00A36A58" w:rsidRDefault="00A36A58" w:rsidP="00A36A58">
      <w:pPr>
        <w:jc w:val="both"/>
      </w:pPr>
    </w:p>
    <w:p w:rsidR="00A36A58" w:rsidRPr="00A36A58" w:rsidRDefault="00A36A58" w:rsidP="00A36A58">
      <w:pPr>
        <w:numPr>
          <w:ilvl w:val="0"/>
          <w:numId w:val="6"/>
        </w:numPr>
        <w:jc w:val="both"/>
      </w:pPr>
      <w:r w:rsidRPr="00A36A58">
        <w:t xml:space="preserve">Szerződő felek megállapodnak abban, hogy Egészségügyi Szolgáltató elvállalja a Budapest Főváros II. Kerületi Önkormányzat 13/2003. (IV. 23.) számú, a </w:t>
      </w:r>
      <w:r w:rsidRPr="00A36A58">
        <w:rPr>
          <w:bCs/>
        </w:rPr>
        <w:t>II. kerület közigazgatási területén lévő háziorvosi körzetek megállapításáról szóló rendelete 3. mellékletében meghatározott 14. számú felnőtt fogorvosi</w:t>
      </w:r>
      <w:r w:rsidRPr="00A36A58">
        <w:t xml:space="preserve"> körzet működtetését (az utcajegyzék jelen szerződés 1. mellékletét képezi). Egészségügyi Szolgáltató ez által biztosítja a Magyarország helyi önkormányzatairól szóló 2011. évi CLXXXIX. törvény 13. § (1) </w:t>
      </w:r>
      <w:proofErr w:type="spellStart"/>
      <w:r w:rsidRPr="00A36A58">
        <w:t>bek</w:t>
      </w:r>
      <w:proofErr w:type="spellEnd"/>
      <w:r w:rsidRPr="00A36A58">
        <w:t>. 4.) pontja, valamint az egészségügyről szóló 1997. évi CLIV. törvény 152. §</w:t>
      </w:r>
      <w:proofErr w:type="spellStart"/>
      <w:r w:rsidRPr="00A36A58">
        <w:t>-ban</w:t>
      </w:r>
      <w:proofErr w:type="spellEnd"/>
      <w:r w:rsidRPr="00A36A58">
        <w:t xml:space="preserve"> rögzített, az Önkormányzat kötelező feladatát képező, egészségügyi szolgáltatás körébe tartozó </w:t>
      </w:r>
      <w:r w:rsidRPr="00A36A58">
        <w:rPr>
          <w:bCs/>
        </w:rPr>
        <w:t>fogorvosi</w:t>
      </w:r>
      <w:r w:rsidRPr="00A36A58">
        <w:t xml:space="preserve"> szolgáltatást területi ellátási kötelezettséggel, a meghatározott körzethatáron belül.</w:t>
      </w:r>
    </w:p>
    <w:p w:rsidR="00A36A58" w:rsidRPr="00A36A58" w:rsidRDefault="00A36A58" w:rsidP="00A36A58">
      <w:pPr>
        <w:ind w:left="360"/>
        <w:jc w:val="both"/>
      </w:pPr>
    </w:p>
    <w:p w:rsidR="00A36A58" w:rsidRPr="00A36A58" w:rsidRDefault="00A36A58" w:rsidP="00A36A58">
      <w:pPr>
        <w:numPr>
          <w:ilvl w:val="0"/>
          <w:numId w:val="6"/>
        </w:numPr>
        <w:jc w:val="both"/>
      </w:pPr>
      <w:r w:rsidRPr="00A36A58">
        <w:t xml:space="preserve">Egészségügyi Szolgáltató ellátja a háziorvosi, házi gyermekorvosi és </w:t>
      </w:r>
      <w:r w:rsidRPr="00A36A58">
        <w:rPr>
          <w:bCs/>
        </w:rPr>
        <w:t>háziorvos</w:t>
      </w:r>
      <w:r w:rsidRPr="00A36A58">
        <w:t xml:space="preserve">i tevékenységről szóló 4/2000. (II. 25.) EüM rendeletben foglalt </w:t>
      </w:r>
      <w:r w:rsidRPr="00A36A58">
        <w:rPr>
          <w:bCs/>
        </w:rPr>
        <w:t>fogorvosi</w:t>
      </w:r>
      <w:r w:rsidRPr="00A36A58">
        <w:t xml:space="preserve"> feladatokat. Kijelenti, hogy a jogszabályok által előírt, az egészségügyi szolgáltatás nyújtására vonatkozó feltételeknek megfelel, ezen feltételekkel rendelkezik.</w:t>
      </w:r>
    </w:p>
    <w:p w:rsidR="00A36A58" w:rsidRPr="00A36A58" w:rsidRDefault="00A36A58" w:rsidP="00A36A58">
      <w:pPr>
        <w:jc w:val="both"/>
      </w:pPr>
    </w:p>
    <w:p w:rsidR="00A36A58" w:rsidRPr="00A36A58" w:rsidRDefault="00A36A58" w:rsidP="00A36A58">
      <w:pPr>
        <w:numPr>
          <w:ilvl w:val="0"/>
          <w:numId w:val="6"/>
        </w:numPr>
        <w:jc w:val="both"/>
      </w:pPr>
      <w:r w:rsidRPr="00A36A58">
        <w:t>Egészségügyi Szolgáltató tudomásul veszi, hogy az 1. pontban hivatkozott mellékletben meghatározott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esetben a területileg illetékes Budapest Főváros Kormányhivatala Budapest II. Kerületi Népegészségügyi Intézet (továbbiakban: II. Kerületi Népegészségügyi Intézet) jogosult dönteni.</w:t>
      </w:r>
    </w:p>
    <w:p w:rsidR="00A36A58" w:rsidRPr="00A36A58" w:rsidRDefault="00A36A58" w:rsidP="00A36A58">
      <w:pPr>
        <w:jc w:val="both"/>
      </w:pPr>
    </w:p>
    <w:p w:rsidR="00A36A58" w:rsidRPr="00A36A58" w:rsidRDefault="00A36A58" w:rsidP="00A36A58">
      <w:pPr>
        <w:numPr>
          <w:ilvl w:val="0"/>
          <w:numId w:val="6"/>
        </w:numPr>
        <w:jc w:val="both"/>
      </w:pPr>
      <w:r w:rsidRPr="00A36A58">
        <w:t>Egészségügyi Szolgáltató tudomásul veszi, hogy a 4/2000. (II. 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w:t>
      </w:r>
    </w:p>
    <w:p w:rsidR="00A36A58" w:rsidRPr="00A36A58" w:rsidRDefault="00A36A58" w:rsidP="00A36A58">
      <w:pPr>
        <w:jc w:val="both"/>
      </w:pPr>
    </w:p>
    <w:p w:rsidR="00A36A58" w:rsidRPr="00A36A58" w:rsidRDefault="00A36A58" w:rsidP="00A36A58">
      <w:pPr>
        <w:numPr>
          <w:ilvl w:val="0"/>
          <w:numId w:val="6"/>
        </w:numPr>
        <w:jc w:val="both"/>
      </w:pPr>
      <w:r w:rsidRPr="00A36A58">
        <w:t>Egészségügyi Szolgáltató a 2., 3. és 4. pont szerinti ellátásokat térítés nélkül köteles biztosítani az arra jogosultaknak.</w:t>
      </w:r>
    </w:p>
    <w:p w:rsidR="00A36A58" w:rsidRPr="00A36A58" w:rsidRDefault="00A36A58" w:rsidP="00A36A58">
      <w:pPr>
        <w:ind w:left="360"/>
        <w:jc w:val="both"/>
      </w:pPr>
    </w:p>
    <w:p w:rsidR="00A36A58" w:rsidRPr="00A36A58" w:rsidRDefault="00A36A58" w:rsidP="00A36A58">
      <w:pPr>
        <w:numPr>
          <w:ilvl w:val="0"/>
          <w:numId w:val="6"/>
        </w:numPr>
        <w:jc w:val="both"/>
      </w:pPr>
      <w:r w:rsidRPr="00A36A58">
        <w:lastRenderedPageBreak/>
        <w:t>Amennyiben Egészségügyi Szolgáltató a betegellátást Bt. vagy Kkt. vállalkozási forma keretében kívánja végezni, köteles az egészségügyi vállalkozási engedélyt jelen szerződés hatálybalépése előtt beszerezni.</w:t>
      </w:r>
    </w:p>
    <w:p w:rsidR="00A36A58" w:rsidRPr="00A36A58" w:rsidRDefault="00A36A58" w:rsidP="00A36A58">
      <w:pPr>
        <w:ind w:left="360"/>
        <w:jc w:val="both"/>
      </w:pPr>
    </w:p>
    <w:p w:rsidR="00A36A58" w:rsidRPr="00A36A58" w:rsidRDefault="00A36A58" w:rsidP="00A36A58">
      <w:pPr>
        <w:numPr>
          <w:ilvl w:val="0"/>
          <w:numId w:val="6"/>
        </w:numPr>
        <w:jc w:val="both"/>
      </w:pPr>
      <w:r w:rsidRPr="00A36A58">
        <w:t xml:space="preserve">Egészségügyi Szolgáltató a jelen szerződésben meghatározott kötelezettségeit Dr. </w:t>
      </w:r>
      <w:proofErr w:type="spellStart"/>
      <w:r w:rsidRPr="00A36A58">
        <w:t>Jely</w:t>
      </w:r>
      <w:proofErr w:type="spellEnd"/>
      <w:r w:rsidRPr="00A36A58">
        <w:rPr>
          <w:color w:val="FF0000"/>
        </w:rPr>
        <w:t xml:space="preserve"> </w:t>
      </w:r>
      <w:r w:rsidRPr="00A36A58">
        <w:t>Kornél személyes tevékenysége útján köteles ellátni, ettől csak különösen indokolt esetben térhet el. Helyettesítésről Egészségügyi Szolgáltató maga köteles gondoskodni a szerződés időtartama alatt érvényes, a vonatkozó jogszabályokban a feladatkörre előírt személyi feltételeknek megfelelő helyettessel. Egészségügy Szolgáltató 5 (öt) napnál hosszabb távollétét köteles Budapest Főváros II. Kerületi Önkormányzat Egészségügyi Szolgálata (továbbiakban: Egészségügyi Szolgálat) vezetőjének írásban bejelenteni, helyettesének adataival együtt. Egészségügyi Szolgáltató a folyamatos, 30 (harminc) munkanapot meghaladó távolléte esetén köteles ezt a tényt az Országos Egészségbiztosítási Pénztár (OEP) felé és az II. Kerületi Népegészségügyi Intézetnek írásban bejelenteni. Indokolt esetben az Egészségügyi Szolgálat vezetője helyettesítésre kötelezheti Egészségügyi Szolgáltatót az Egészségügyi Szolgálat helyettesítési szabályozásának megfelelő díjazásért.</w:t>
      </w:r>
    </w:p>
    <w:p w:rsidR="00A36A58" w:rsidRPr="00A36A58" w:rsidRDefault="00A36A58" w:rsidP="00A36A58">
      <w:pPr>
        <w:jc w:val="both"/>
      </w:pPr>
    </w:p>
    <w:p w:rsidR="00A36A58" w:rsidRPr="00A36A58" w:rsidRDefault="00A36A58" w:rsidP="00A36A58">
      <w:pPr>
        <w:numPr>
          <w:ilvl w:val="0"/>
          <w:numId w:val="6"/>
        </w:numPr>
        <w:jc w:val="both"/>
      </w:pPr>
      <w:r w:rsidRPr="00A36A58">
        <w:t>Egészségügyi Szolgáltató a 4/2000. (II. 25.) EüM rendelet 6. §</w:t>
      </w:r>
      <w:proofErr w:type="spellStart"/>
      <w:r w:rsidRPr="00A36A58">
        <w:t>-a</w:t>
      </w:r>
      <w:proofErr w:type="spellEnd"/>
      <w:r w:rsidRPr="00A36A58">
        <w:t xml:space="preserve"> alapján köteles a jogszabályban előírt képzettséggel rendelkező asszisztenst</w:t>
      </w:r>
      <w:r w:rsidRPr="00A36A58">
        <w:rPr>
          <w:color w:val="FF0000"/>
        </w:rPr>
        <w:t xml:space="preserve"> </w:t>
      </w:r>
      <w:r w:rsidRPr="00A36A58">
        <w:t>alkalmazni, minimálisan napi 6 (hat) óra munkaidőben. A jogszabályi előírások betartását az II. Kerületi Népegészségügyi Intézet ellenőrizheti. Az asszisztens foglalkoztatásáról Egészségügyi Szolgáltató köteles gondoskodni.</w:t>
      </w:r>
    </w:p>
    <w:p w:rsidR="00A36A58" w:rsidRPr="00A36A58" w:rsidRDefault="00A36A58" w:rsidP="00A36A58">
      <w:pPr>
        <w:ind w:left="360"/>
        <w:jc w:val="both"/>
      </w:pPr>
    </w:p>
    <w:p w:rsidR="00A36A58" w:rsidRPr="00A36A58" w:rsidRDefault="00A36A58" w:rsidP="00A36A58">
      <w:pPr>
        <w:numPr>
          <w:ilvl w:val="0"/>
          <w:numId w:val="6"/>
        </w:numPr>
        <w:jc w:val="both"/>
      </w:pPr>
      <w:r w:rsidRPr="00A36A58">
        <w:t xml:space="preserve">Önkormányzat hozzájárulását adja ahhoz, hogy az Egészségbiztosítási Pénztár által a </w:t>
      </w:r>
      <w:r w:rsidRPr="00A36A58">
        <w:rPr>
          <w:bCs/>
        </w:rPr>
        <w:t>fogorvosi</w:t>
      </w:r>
      <w:r w:rsidRPr="00A36A58">
        <w:t xml:space="preserve"> körzet működtetésére folyósított teljes összeget Egészségügyi Szolgáltató kapja meg. Egészségügyi Szolgáltató ezen összeget elkülönített bankszámlán köteles kezelni, és azt kizárólag a praxis céljaira fordítani.</w:t>
      </w:r>
    </w:p>
    <w:p w:rsidR="00A36A58" w:rsidRPr="00A36A58" w:rsidRDefault="00A36A58" w:rsidP="00A36A58">
      <w:pPr>
        <w:jc w:val="both"/>
      </w:pPr>
    </w:p>
    <w:p w:rsidR="00A36A58" w:rsidRPr="00A36A58" w:rsidRDefault="00A36A58" w:rsidP="00A36A58">
      <w:pPr>
        <w:numPr>
          <w:ilvl w:val="0"/>
          <w:numId w:val="6"/>
        </w:numPr>
        <w:jc w:val="both"/>
      </w:pPr>
      <w:r w:rsidRPr="00A36A58">
        <w:t>A folyamatos ellátás keretében Egészségügyi Szolgáltató a betegek ellátását a rendelőjében a jelen szerződés 2. mellékletében meghatározott rendelési idő szerint köteles biztosítani. Ennek módosításáról Önkormányzat jóváhagyását követően köteles a körzetébe tartozó lakosságot tájékoztatni.</w:t>
      </w:r>
    </w:p>
    <w:p w:rsidR="00A36A58" w:rsidRPr="00A36A58" w:rsidRDefault="00A36A58" w:rsidP="00A36A58">
      <w:pPr>
        <w:jc w:val="both"/>
      </w:pPr>
    </w:p>
    <w:p w:rsidR="00A36A58" w:rsidRPr="00A36A58" w:rsidRDefault="00A36A58" w:rsidP="00A36A58">
      <w:pPr>
        <w:numPr>
          <w:ilvl w:val="0"/>
          <w:numId w:val="6"/>
        </w:numPr>
        <w:jc w:val="both"/>
      </w:pPr>
      <w:r w:rsidRPr="00A36A58">
        <w:t xml:space="preserve">A folyamatos ellátás érdekében Egészségügyi Szolgáltató a 43/1999. (III. 3.) Korm. rendelet 7. § (2) </w:t>
      </w:r>
      <w:proofErr w:type="spellStart"/>
      <w:r w:rsidRPr="00A36A58">
        <w:t>bek</w:t>
      </w:r>
      <w:proofErr w:type="spellEnd"/>
      <w:r w:rsidRPr="00A36A58">
        <w:t>. b.) pontja szerint hétköznaponként 8 (nyolc) órában az őt választó biztosítottak számára szolgáltatást nyújt, ide nem értve a keresőképtelenség, a hivatalos távollét, illetve a szabadság miatti helyettesítés eseteit.</w:t>
      </w:r>
    </w:p>
    <w:p w:rsidR="00A36A58" w:rsidRPr="00A36A58" w:rsidRDefault="00A36A58" w:rsidP="00A36A58">
      <w:pPr>
        <w:jc w:val="both"/>
      </w:pPr>
    </w:p>
    <w:p w:rsidR="00A36A58" w:rsidRPr="00A36A58" w:rsidRDefault="00A36A58" w:rsidP="00A36A58">
      <w:pPr>
        <w:numPr>
          <w:ilvl w:val="0"/>
          <w:numId w:val="6"/>
        </w:numPr>
        <w:jc w:val="both"/>
      </w:pPr>
      <w:r w:rsidRPr="00A36A58">
        <w:t>Egészségügyi Szolgáltató a feladatait a rendelőjében, indokolt esetben a beteg otthonában látja el.</w:t>
      </w:r>
    </w:p>
    <w:p w:rsidR="00A36A58" w:rsidRPr="00A36A58" w:rsidRDefault="00A36A58" w:rsidP="00A36A58">
      <w:pPr>
        <w:ind w:left="360"/>
        <w:jc w:val="both"/>
      </w:pPr>
    </w:p>
    <w:p w:rsidR="00A36A58" w:rsidRPr="00A36A58" w:rsidRDefault="00A36A58" w:rsidP="00A36A58">
      <w:pPr>
        <w:numPr>
          <w:ilvl w:val="0"/>
          <w:numId w:val="6"/>
        </w:numPr>
        <w:jc w:val="both"/>
      </w:pPr>
      <w:r w:rsidRPr="00A36A58">
        <w:t>Önkormányzat Egészségügyi Szolgálat útján a jelen szerződés időtartamára, a feladat ellátásához térítés nélkül Egészségügyi Szolgáltató rendelkezésére bocsátja a tulajdonában álló, természetben a 1027 Budapest, Tölgyfa u. 10. szám alatti orvosi rendelőben lévő orvosi szoba és az egészségügyi célokra szolgáló közös helyiségek használatát annak teljes felszerelésével és berendezésével együtt.</w:t>
      </w:r>
    </w:p>
    <w:p w:rsidR="00A36A58" w:rsidRPr="00A36A58" w:rsidRDefault="00A36A58" w:rsidP="00A36A58">
      <w:pPr>
        <w:jc w:val="both"/>
      </w:pPr>
    </w:p>
    <w:p w:rsidR="00A36A58" w:rsidRPr="00A36A58" w:rsidRDefault="00A36A58" w:rsidP="00A36A58">
      <w:pPr>
        <w:numPr>
          <w:ilvl w:val="0"/>
          <w:numId w:val="6"/>
        </w:numPr>
        <w:jc w:val="both"/>
      </w:pPr>
      <w:r w:rsidRPr="00A36A58">
        <w:t xml:space="preserve">Egészségügyi Szolgáltató a 13. pontban foglaltakat tételes leltár szerint veszi át (3. melléklet) és köteles az átvett tárgyakat kellő gondossággal használni, állagukat megőrizni. Az átvett tárgyi eszközök, műszerek és berendezési tárgyak pótlása 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w:t>
      </w:r>
      <w:r w:rsidRPr="00A36A58">
        <w:lastRenderedPageBreak/>
        <w:t>megsemmisülést. Egészségügyi Szolgáltató mentesül a felelősség alól, ha bizonyítja, hogy a rábízott vagyontárgyak tekintetében úgy járt el, ahogy az adott helyzetben általában elvárható.</w:t>
      </w:r>
    </w:p>
    <w:p w:rsidR="00A36A58" w:rsidRPr="00A36A58" w:rsidRDefault="00A36A58" w:rsidP="00A36A58">
      <w:pPr>
        <w:ind w:left="360"/>
        <w:jc w:val="both"/>
      </w:pPr>
    </w:p>
    <w:p w:rsidR="00A36A58" w:rsidRPr="00A36A58" w:rsidRDefault="00A36A58" w:rsidP="00A36A58">
      <w:pPr>
        <w:numPr>
          <w:ilvl w:val="0"/>
          <w:numId w:val="6"/>
        </w:numPr>
        <w:jc w:val="both"/>
      </w:pPr>
      <w:r w:rsidRPr="00A36A58">
        <w:t>Egészségügyi Szolgáltató jelen szerződés körébe tartozó tevékenysége során, jelen szerződés 25. pontjában meghatározott időtartamra köteles biztosítani az egészségügyi szolgáltatások nyújtásához szükséges szakmai minimumfeltételekről szóló 60/2003. (X. 20.) ESZCSM rendeletben meghatározott, az egyes egészségügyi szolgáltatásokhoz szükséges személyi és tárgyi minimumfeltételek meglétét.</w:t>
      </w:r>
    </w:p>
    <w:p w:rsidR="00A36A58" w:rsidRPr="00A36A58" w:rsidRDefault="00A36A58" w:rsidP="00A36A58">
      <w:pPr>
        <w:jc w:val="both"/>
      </w:pPr>
    </w:p>
    <w:p w:rsidR="00A36A58" w:rsidRPr="00A36A58" w:rsidRDefault="00A36A58" w:rsidP="00A36A58">
      <w:pPr>
        <w:numPr>
          <w:ilvl w:val="0"/>
          <w:numId w:val="6"/>
        </w:numPr>
        <w:jc w:val="both"/>
      </w:pPr>
      <w:r w:rsidRPr="00A36A58">
        <w:t>Egészségügyi Szolgáltató az átengedett helyiséget kizárólag a szerződésben foglalt feladatokra használhatja, bérbeadási, albérletbe adási, más célra történő hasznosításra, átengedésre szóló jogot nem szerez. Másodlagos tevékenység csak külön szerződés alapján folytatható. A jelen pontban foglaltak megszegése a szerződés azonnali hatályú felmondását vonhatja maga után.</w:t>
      </w:r>
    </w:p>
    <w:p w:rsidR="00A36A58" w:rsidRPr="00A36A58" w:rsidRDefault="00A36A58" w:rsidP="00A36A58">
      <w:pPr>
        <w:ind w:left="360"/>
        <w:jc w:val="both"/>
      </w:pPr>
    </w:p>
    <w:p w:rsidR="00A36A58" w:rsidRPr="00A36A58" w:rsidRDefault="00A36A58" w:rsidP="00A36A58">
      <w:pPr>
        <w:numPr>
          <w:ilvl w:val="0"/>
          <w:numId w:val="6"/>
        </w:numPr>
        <w:jc w:val="both"/>
      </w:pPr>
      <w:r w:rsidRPr="00A36A58">
        <w:t xml:space="preserve">Egészségügyi Szolgáltató fizeti a praxis működésével kapcsolatos közüzemi díjakat (elektromos áram, gáz, víz, szemétszállítás és a telefondíjat),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minden negyedév után legkésőbb 30 (harminc) nappal elszámolást küldeni Egészségügyi Szolgáltatónak a befizetendő összeg megjelölésével, melyet Egészségügyi Szolgáltató a számlán feltüntetett fizetési határidőig köteles átutalni Egészségügyi Szolgálat 12001008-00201750-00100008 számú számlájára. Egészségügyi Szolgáltató vagy kellő felhatalmazással és szakismerettel rendelkező képviselője előre egyeztetett időpontban jogosult az elszámolást, illetve az annak alapját képező számlákat Egészségügyi Szolgálat képviselőjénél ellenőrizni. </w:t>
      </w:r>
    </w:p>
    <w:p w:rsidR="00A36A58" w:rsidRPr="00A36A58" w:rsidRDefault="00A36A58" w:rsidP="00A36A58">
      <w:pPr>
        <w:ind w:left="720"/>
        <w:jc w:val="both"/>
      </w:pPr>
    </w:p>
    <w:p w:rsidR="00A36A58" w:rsidRPr="00A36A58" w:rsidRDefault="00A36A58" w:rsidP="00A36A58">
      <w:pPr>
        <w:ind w:left="720"/>
        <w:jc w:val="both"/>
      </w:pPr>
      <w:r w:rsidRPr="00A36A58">
        <w:t>A fenti közüzemi díjak tekintetében fennálló 6 (hat) hónapon túli elmaradás, hátralék megjelenés súlyos szerződésszegésnek minősül, amely szerződésszegés a szerződés azonnali hatályú felmondását vonja maga után.</w:t>
      </w:r>
    </w:p>
    <w:p w:rsidR="00A36A58" w:rsidRPr="00A36A58" w:rsidRDefault="00A36A58" w:rsidP="00A36A58">
      <w:pPr>
        <w:ind w:left="360"/>
        <w:jc w:val="both"/>
      </w:pPr>
    </w:p>
    <w:p w:rsidR="00A36A58" w:rsidRPr="00A36A58" w:rsidRDefault="00A36A58" w:rsidP="00A36A58">
      <w:pPr>
        <w:numPr>
          <w:ilvl w:val="0"/>
          <w:numId w:val="6"/>
        </w:numPr>
        <w:jc w:val="both"/>
      </w:pPr>
      <w:r w:rsidRPr="00A36A58">
        <w:t>Önkormányzat vállalja a rendelő felújításával kapcsolatos költségeket, melyet az Önkormányzat felújítási terve alapján és pénzügyi lehetőségei függvényében végez. A karbantartás költségei a 17. pontban leírt arányok szerint Egészségügyi Szolgáltatót terhelik.</w:t>
      </w:r>
    </w:p>
    <w:p w:rsidR="00A36A58" w:rsidRPr="00A36A58" w:rsidRDefault="00A36A58" w:rsidP="00A36A58">
      <w:pPr>
        <w:jc w:val="both"/>
      </w:pPr>
    </w:p>
    <w:p w:rsidR="00A36A58" w:rsidRPr="00A36A58" w:rsidRDefault="00A36A58" w:rsidP="00A36A58">
      <w:pPr>
        <w:numPr>
          <w:ilvl w:val="0"/>
          <w:numId w:val="6"/>
        </w:numPr>
        <w:jc w:val="both"/>
      </w:pPr>
      <w:r w:rsidRPr="00A36A58">
        <w:t>Egészségügyi Szolgáltató a rendelő működtetésének költségei közül jelen szerződés érvényességi ideje alatt magára vállalja a veszélyes hulladék megsemmisítésének, a takarításnak, az internet-szolgáltatásnak és a rendelői textília mosatásának költségeit.</w:t>
      </w:r>
    </w:p>
    <w:p w:rsidR="00A36A58" w:rsidRPr="00A36A58" w:rsidRDefault="00A36A58" w:rsidP="00A36A58">
      <w:pPr>
        <w:ind w:left="360"/>
        <w:jc w:val="both"/>
      </w:pPr>
    </w:p>
    <w:p w:rsidR="00A36A58" w:rsidRPr="00A36A58" w:rsidRDefault="00A36A58" w:rsidP="00A36A58">
      <w:pPr>
        <w:numPr>
          <w:ilvl w:val="0"/>
          <w:numId w:val="6"/>
        </w:numPr>
        <w:jc w:val="both"/>
        <w:rPr>
          <w:rFonts w:eastAsia="Arial Unicode MS"/>
          <w:shd w:val="clear" w:color="auto" w:fill="00FF00"/>
        </w:rPr>
      </w:pPr>
      <w:r w:rsidRPr="00A36A58">
        <w:t xml:space="preserve"> Az éjszakai (hétköznapokon 20-08 óráig) és munkaszüneti fogászati ügyeletet a Semmelweis Egyetem Fogászati és szájsebészeti Oktató Intézet (1088 Budapest, Szentkirályi u. 40.) biztosítja az általa szervezett ügyelet útján. Egészségügyi Szolgáltató tudomásul veszi, hogy szükség esetén kötelezhető ügyeleti feladat ellátására a 4/2000. (II. 25.) EüM rendelet, az egészségügyi ellátás folyamatos működtetésének egyes szervezési kérdéseiről szóló 47/2004. (V. 11.) </w:t>
      </w:r>
      <w:proofErr w:type="spellStart"/>
      <w:r w:rsidRPr="00A36A58">
        <w:t>ESzCsM</w:t>
      </w:r>
      <w:proofErr w:type="spellEnd"/>
      <w:r w:rsidRPr="00A36A58">
        <w:t xml:space="preserve"> rendelet szabályai és a 43/1999. (III. 3.) Korm. rendelet 7. § (2) bekezdésének d) pontjában foglaltak szerint, amennyiben erre nézve igény merül fel Önkormányzat oldalán. Szerződő felek ilyen igény esetén külön megállapodást kötnek az ügyelet ellátásának feltételeire nézve. </w:t>
      </w:r>
    </w:p>
    <w:p w:rsidR="00A36A58" w:rsidRPr="00A36A58" w:rsidRDefault="00A36A58" w:rsidP="00A36A58">
      <w:pPr>
        <w:jc w:val="both"/>
        <w:rPr>
          <w:rFonts w:eastAsia="Arial Unicode MS"/>
          <w:shd w:val="clear" w:color="auto" w:fill="00FF00"/>
        </w:rPr>
      </w:pPr>
    </w:p>
    <w:p w:rsidR="00A36A58" w:rsidRPr="00A36A58" w:rsidRDefault="00A36A58" w:rsidP="00A36A58">
      <w:pPr>
        <w:numPr>
          <w:ilvl w:val="0"/>
          <w:numId w:val="6"/>
        </w:numPr>
        <w:jc w:val="both"/>
      </w:pPr>
      <w:r w:rsidRPr="00A36A58">
        <w:lastRenderedPageBreak/>
        <w:t>Önkormányzat és Egészségügyi Szolgáltató kötelezi magát, hogy együttműködik a kerület egészségügyi helyzetének javítása érdekében. Ennek érdekében Önkormányzat köteles tájékoztatni Egészségügyi Szolgáltatót a kerület egészségügyi ellátását érintő kérdésekről, döntésekről, továbbképzési lehetőségekről.</w:t>
      </w:r>
    </w:p>
    <w:p w:rsidR="00A36A58" w:rsidRPr="00A36A58" w:rsidRDefault="00A36A58" w:rsidP="00A36A58">
      <w:pPr>
        <w:ind w:left="360"/>
        <w:jc w:val="both"/>
      </w:pPr>
    </w:p>
    <w:p w:rsidR="00A36A58" w:rsidRPr="00A36A58" w:rsidRDefault="00A36A58" w:rsidP="00A36A58">
      <w:pPr>
        <w:ind w:left="360"/>
        <w:jc w:val="both"/>
      </w:pPr>
    </w:p>
    <w:p w:rsidR="00A36A58" w:rsidRPr="00A36A58" w:rsidRDefault="00A36A58" w:rsidP="00A36A58">
      <w:pPr>
        <w:numPr>
          <w:ilvl w:val="0"/>
          <w:numId w:val="6"/>
        </w:numPr>
        <w:jc w:val="both"/>
      </w:pPr>
      <w:r w:rsidRPr="00A36A58">
        <w:t>Egészségügyi Szolgáltató vállalja, hogy a kötelező és eseti jelentéseknek, adatszolgáltatásoknak az érvényes jogszabályok figyelembevételével az Egészségügyi Szolgálat vezetője felé pontosan és időben eleget tesz.</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6"/>
        </w:numPr>
        <w:jc w:val="both"/>
      </w:pPr>
      <w:r w:rsidRPr="00A36A58">
        <w:t>Egészségügyi Szolgáltató, mint területi ellátási kötelezettséget vállaló orvos köteles a gazdálkodási tevékenység körében elvárható gondossággal eljárni, működési körébe tartozó veszteséget fedezni.</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6"/>
        </w:numPr>
        <w:jc w:val="both"/>
      </w:pPr>
      <w:r w:rsidRPr="00A36A58">
        <w:t>Egészségügyi Szolgáltató kötelezettséget vállal arra, hogy az e szerződés körébe tartozó tevékenységére a jelen szerződés 25. pontjában meghatározott időtartam kezdő napját megelőzően felelősségbiztosítást köt és kijelenti, hogy valamennyi, a háziorvosi tevékenység végzése során okozott anyagi vagy nem anyagi kárért kizárólagos felelősséget vállal.</w:t>
      </w:r>
    </w:p>
    <w:p w:rsidR="00A36A58" w:rsidRPr="00A36A58" w:rsidRDefault="00A36A58" w:rsidP="00A36A58">
      <w:pPr>
        <w:ind w:left="360"/>
        <w:jc w:val="both"/>
      </w:pPr>
    </w:p>
    <w:p w:rsidR="00A36A58" w:rsidRPr="00A36A58" w:rsidRDefault="00A36A58" w:rsidP="00A36A58">
      <w:pPr>
        <w:ind w:left="360"/>
        <w:jc w:val="both"/>
      </w:pPr>
    </w:p>
    <w:p w:rsidR="00A36A58" w:rsidRPr="00A36A58" w:rsidRDefault="00A36A58" w:rsidP="00A36A58">
      <w:pPr>
        <w:numPr>
          <w:ilvl w:val="0"/>
          <w:numId w:val="6"/>
        </w:numPr>
        <w:jc w:val="both"/>
      </w:pPr>
      <w:r w:rsidRPr="00A36A58">
        <w:t>Jelen szerződést Szerződő felek 2013. december 1. napjától 2018. november 30. napjáig terjedő, 5 (öt) éves határozott időtartamra kötik. Szerződő felek kölcsönösen kifejezik szándékukat hosszú távú munkakapcsolat fenntartására. Amennyiben szükséges, Szerződő felek kölcsönösen kezdeményezik jelen szerződés módosítását.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6"/>
        </w:numPr>
        <w:jc w:val="both"/>
      </w:pPr>
      <w:r w:rsidRPr="00A36A58">
        <w:t xml:space="preserve"> Jelen szerződés megszűnik, ha az OEP és Egészségügyi Szolgáltató között létrejött szerződés bármely okból megszűnik. Szerződő felek a szerződést 6 hónapra mondhatják fel. Szerződő felek kijelentik, hogy közös megegyezéssel történő szerződésbontás esetén is irányadónak tekintik a felmondási időre meghatározott időtartamot. A szerződés fennállásának időtartama alatt súlyos szerződésszegés esetén szerződő felet megilleti a szerződésszegő féllel szemben a rendkívüli felmondás joga. Jelen szerződés megszűnése esetén Egészségügyi Szolgáltató köteles a 13. pont szerint rendelkezésére bocsátott, tételes leltár szerint átvett helyiségeket és felszerelési, berendezési tárgyakat a szerződés megszűnését követő 15 (tizenöt) napon belül, rendeltetésszerű használatra alkalmas állapotban Önkormányzat birtokába visszaadni.</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6"/>
        </w:numPr>
        <w:jc w:val="both"/>
      </w:pPr>
      <w:r w:rsidRPr="00A36A58">
        <w:t>Jelen szerződés megkötésének feltétele Egészségügyi Szolgáltató orvos nyilvántartásba vételének igazolása, a vállalkozói tevékenység folytatásához szükséges ÁNTSZ engedély-, és/vagy a cégbírósági bejegyzés, a vonatkozó Társasági szerződés, a 24. pont szerinti felelősségbiztosítás, továbbá a mindenkor hatályos jogszabályok szerint az elvégzett alkalmassági vizsgálat eredményeinek Egészségügyi Szolgálat részére történő bemutatása.</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6"/>
        </w:numPr>
        <w:jc w:val="both"/>
      </w:pPr>
      <w:r w:rsidRPr="00A36A58">
        <w:t>A jelen szerződésben nem szabályozottakra a Polgári Törvénykönyv és a mindenkor hatályos vonatkozó jogszabályok az irányadók.</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6"/>
        </w:numPr>
        <w:jc w:val="both"/>
      </w:pPr>
      <w:r w:rsidRPr="00A36A58">
        <w:lastRenderedPageBreak/>
        <w:t>Jelen szerződést Szerződő felek elolvasás és megértés után, mint akaratukkal mindenben egyezőt, jóváhagyólag írták alá.</w:t>
      </w:r>
    </w:p>
    <w:p w:rsidR="00A36A58" w:rsidRPr="00A36A58" w:rsidRDefault="00A36A58" w:rsidP="00A36A58">
      <w:pPr>
        <w:ind w:left="720"/>
        <w:jc w:val="both"/>
      </w:pPr>
    </w:p>
    <w:p w:rsidR="00A36A58" w:rsidRPr="00A36A58" w:rsidRDefault="00A36A58" w:rsidP="00A36A58">
      <w:pPr>
        <w:ind w:left="720"/>
        <w:jc w:val="both"/>
      </w:pPr>
    </w:p>
    <w:p w:rsidR="00A36A58" w:rsidRPr="00A36A58" w:rsidRDefault="00A36A58" w:rsidP="00A36A58">
      <w:pPr>
        <w:ind w:left="720"/>
        <w:jc w:val="both"/>
      </w:pPr>
    </w:p>
    <w:p w:rsidR="00A36A58" w:rsidRPr="00A36A58" w:rsidRDefault="00A36A58" w:rsidP="00A36A58">
      <w:r w:rsidRPr="00A36A58">
        <w:t>Budapest, 2013. november……</w:t>
      </w:r>
    </w:p>
    <w:p w:rsidR="00A36A58" w:rsidRPr="00A36A58" w:rsidRDefault="00A36A58" w:rsidP="00A36A58">
      <w:pPr>
        <w:keepLines/>
        <w:tabs>
          <w:tab w:val="left" w:pos="708"/>
          <w:tab w:val="center" w:pos="4536"/>
          <w:tab w:val="right" w:pos="9072"/>
        </w:tabs>
        <w:suppressAutoHyphens/>
        <w:jc w:val="both"/>
        <w:rPr>
          <w:szCs w:val="20"/>
          <w:lang w:eastAsia="ar-SA"/>
        </w:rPr>
      </w:pPr>
    </w:p>
    <w:p w:rsidR="00A36A58" w:rsidRPr="00A36A58" w:rsidRDefault="00A36A58" w:rsidP="00A36A58"/>
    <w:p w:rsidR="00A36A58" w:rsidRPr="00A36A58" w:rsidRDefault="00A36A58" w:rsidP="00A36A58"/>
    <w:tbl>
      <w:tblPr>
        <w:tblW w:w="0" w:type="auto"/>
        <w:tblLook w:val="01E0" w:firstRow="1" w:lastRow="1" w:firstColumn="1" w:lastColumn="1" w:noHBand="0" w:noVBand="0"/>
      </w:tblPr>
      <w:tblGrid>
        <w:gridCol w:w="4528"/>
        <w:gridCol w:w="4542"/>
      </w:tblGrid>
      <w:tr w:rsidR="00A36A58" w:rsidRPr="00A36A58" w:rsidTr="00AA61AC">
        <w:tc>
          <w:tcPr>
            <w:tcW w:w="4606" w:type="dxa"/>
            <w:hideMark/>
          </w:tcPr>
          <w:p w:rsidR="00A36A58" w:rsidRPr="00A36A58" w:rsidRDefault="00A36A58" w:rsidP="00A36A58">
            <w:pPr>
              <w:jc w:val="center"/>
            </w:pPr>
            <w:r w:rsidRPr="00A36A58">
              <w:t>…………………………………….</w:t>
            </w:r>
          </w:p>
        </w:tc>
        <w:tc>
          <w:tcPr>
            <w:tcW w:w="4606" w:type="dxa"/>
            <w:hideMark/>
          </w:tcPr>
          <w:p w:rsidR="00A36A58" w:rsidRPr="00A36A58" w:rsidRDefault="00A36A58" w:rsidP="00A36A58">
            <w:pPr>
              <w:jc w:val="center"/>
            </w:pPr>
            <w:r w:rsidRPr="00A36A58">
              <w:t>………………………………………</w:t>
            </w:r>
          </w:p>
        </w:tc>
      </w:tr>
      <w:tr w:rsidR="00A36A58" w:rsidRPr="00A36A58" w:rsidTr="00AA61AC">
        <w:tc>
          <w:tcPr>
            <w:tcW w:w="4606" w:type="dxa"/>
            <w:hideMark/>
          </w:tcPr>
          <w:p w:rsidR="00A36A58" w:rsidRPr="00A36A58" w:rsidRDefault="00A36A58" w:rsidP="00A36A58">
            <w:pPr>
              <w:jc w:val="center"/>
              <w:rPr>
                <w:b/>
              </w:rPr>
            </w:pPr>
            <w:r w:rsidRPr="00A36A58">
              <w:rPr>
                <w:b/>
              </w:rPr>
              <w:t>Dr. Láng Zsolt</w:t>
            </w:r>
          </w:p>
        </w:tc>
        <w:tc>
          <w:tcPr>
            <w:tcW w:w="4606" w:type="dxa"/>
            <w:hideMark/>
          </w:tcPr>
          <w:p w:rsidR="00A36A58" w:rsidRPr="00A36A58" w:rsidRDefault="00A36A58" w:rsidP="00A36A58">
            <w:pPr>
              <w:keepNext/>
              <w:keepLines/>
              <w:spacing w:before="40"/>
              <w:outlineLvl w:val="1"/>
              <w:rPr>
                <w:rFonts w:eastAsiaTheme="majorEastAsia"/>
                <w:b/>
              </w:rPr>
            </w:pPr>
            <w:r w:rsidRPr="00A36A58">
              <w:rPr>
                <w:rFonts w:eastAsiaTheme="majorEastAsia"/>
              </w:rPr>
              <w:t xml:space="preserve">                      Dr. </w:t>
            </w:r>
            <w:proofErr w:type="spellStart"/>
            <w:r w:rsidRPr="00A36A58">
              <w:rPr>
                <w:rFonts w:eastAsiaTheme="majorEastAsia"/>
              </w:rPr>
              <w:t>Jely</w:t>
            </w:r>
            <w:proofErr w:type="spellEnd"/>
            <w:r w:rsidRPr="00A36A58">
              <w:rPr>
                <w:rFonts w:eastAsiaTheme="majorEastAsia"/>
              </w:rPr>
              <w:t xml:space="preserve"> Kornél</w:t>
            </w:r>
          </w:p>
        </w:tc>
      </w:tr>
      <w:tr w:rsidR="00A36A58" w:rsidRPr="00A36A58" w:rsidTr="00AA61AC">
        <w:tc>
          <w:tcPr>
            <w:tcW w:w="4606" w:type="dxa"/>
            <w:hideMark/>
          </w:tcPr>
          <w:p w:rsidR="00A36A58" w:rsidRPr="00A36A58" w:rsidRDefault="00A36A58" w:rsidP="00A36A58">
            <w:pPr>
              <w:jc w:val="center"/>
            </w:pPr>
            <w:r w:rsidRPr="00A36A58">
              <w:t>polgármester</w:t>
            </w:r>
          </w:p>
        </w:tc>
        <w:tc>
          <w:tcPr>
            <w:tcW w:w="4606" w:type="dxa"/>
            <w:hideMark/>
          </w:tcPr>
          <w:p w:rsidR="00A36A58" w:rsidRPr="00A36A58" w:rsidRDefault="00A36A58" w:rsidP="00A36A58">
            <w:pPr>
              <w:jc w:val="center"/>
            </w:pPr>
            <w:r w:rsidRPr="00A36A58">
              <w:rPr>
                <w:bCs/>
              </w:rPr>
              <w:t>fogorvos</w:t>
            </w:r>
          </w:p>
        </w:tc>
      </w:tr>
      <w:tr w:rsidR="00A36A58" w:rsidRPr="00A36A58" w:rsidTr="00AA61AC">
        <w:tc>
          <w:tcPr>
            <w:tcW w:w="4606" w:type="dxa"/>
            <w:hideMark/>
          </w:tcPr>
          <w:p w:rsidR="00A36A58" w:rsidRPr="00A36A58" w:rsidRDefault="00A36A58" w:rsidP="00A36A58">
            <w:pPr>
              <w:jc w:val="center"/>
            </w:pPr>
            <w:r w:rsidRPr="00A36A58">
              <w:t>Budapest Főváros II. Kerületi Önkormányzat</w:t>
            </w:r>
          </w:p>
        </w:tc>
        <w:tc>
          <w:tcPr>
            <w:tcW w:w="4606" w:type="dxa"/>
            <w:hideMark/>
          </w:tcPr>
          <w:p w:rsidR="00A36A58" w:rsidRPr="00A36A58" w:rsidRDefault="00A36A58" w:rsidP="00A36A58">
            <w:pPr>
              <w:jc w:val="center"/>
            </w:pPr>
            <w:r w:rsidRPr="00A36A58">
              <w:t xml:space="preserve">„Dr. </w:t>
            </w:r>
            <w:proofErr w:type="spellStart"/>
            <w:r w:rsidRPr="00A36A58">
              <w:t>Jely</w:t>
            </w:r>
            <w:proofErr w:type="spellEnd"/>
            <w:r w:rsidRPr="00A36A58">
              <w:t xml:space="preserve"> és Társa” Fogorvosi Szolgáltató Betéti Társaság</w:t>
            </w:r>
          </w:p>
        </w:tc>
      </w:tr>
    </w:tbl>
    <w:p w:rsidR="00A36A58" w:rsidRPr="00A36A58" w:rsidRDefault="00A36A58" w:rsidP="00A36A58"/>
    <w:p w:rsidR="00A36A58" w:rsidRPr="00A36A58" w:rsidRDefault="00A36A58" w:rsidP="00A36A58">
      <w:r w:rsidRPr="00A36A58">
        <w:br w:type="page"/>
      </w:r>
    </w:p>
    <w:p w:rsidR="00A36A58" w:rsidRPr="00A36A58" w:rsidRDefault="00A36A58" w:rsidP="00A36A58">
      <w:pPr>
        <w:jc w:val="right"/>
      </w:pPr>
      <w:r w:rsidRPr="00A36A58">
        <w:lastRenderedPageBreak/>
        <w:t xml:space="preserve">  1. melléklet</w:t>
      </w:r>
    </w:p>
    <w:p w:rsidR="00A36A58" w:rsidRPr="00A36A58" w:rsidRDefault="00A36A58" w:rsidP="00A36A58">
      <w:pPr>
        <w:jc w:val="right"/>
      </w:pPr>
    </w:p>
    <w:p w:rsidR="00A36A58" w:rsidRPr="00A36A58" w:rsidRDefault="00A36A58" w:rsidP="00A36A58">
      <w:pPr>
        <w:jc w:val="both"/>
      </w:pPr>
    </w:p>
    <w:p w:rsidR="00A36A58" w:rsidRPr="00A36A58" w:rsidRDefault="00A36A58" w:rsidP="00A36A58">
      <w:pPr>
        <w:keepNext/>
        <w:keepLines/>
        <w:spacing w:before="40"/>
        <w:jc w:val="center"/>
        <w:outlineLvl w:val="2"/>
        <w:rPr>
          <w:rFonts w:eastAsiaTheme="maj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A58">
        <w:rPr>
          <w:rFonts w:eastAsiaTheme="majorEastAsi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Utcajegyzék</w:t>
      </w:r>
    </w:p>
    <w:p w:rsidR="00A36A58" w:rsidRPr="00A36A58" w:rsidRDefault="00A36A58" w:rsidP="00A36A5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36A58" w:rsidRPr="00A36A58" w:rsidRDefault="00A36A58" w:rsidP="00A36A58">
      <w:pPr>
        <w:keepNext/>
        <w:keepLines/>
        <w:spacing w:before="40"/>
        <w:jc w:val="center"/>
        <w:outlineLvl w:val="2"/>
        <w:rPr>
          <w:rFonts w:eastAsiaTheme="major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A58">
        <w:rPr>
          <w:rFonts w:eastAsiaTheme="majorEastAsi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 számú felnőtt fogorvosi körzet</w:t>
      </w:r>
    </w:p>
    <w:p w:rsidR="00A36A58" w:rsidRPr="00A36A58" w:rsidRDefault="00A36A58" w:rsidP="00A36A58">
      <w:pPr>
        <w:jc w:val="center"/>
      </w:pPr>
      <w:r w:rsidRPr="00A36A58">
        <w:t xml:space="preserve"> </w:t>
      </w:r>
    </w:p>
    <w:p w:rsidR="00A36A58" w:rsidRPr="00A36A58" w:rsidRDefault="00A36A58" w:rsidP="00A36A58">
      <w:pPr>
        <w:rPr>
          <w:b/>
          <w:u w:val="single"/>
        </w:rPr>
      </w:pPr>
      <w:r w:rsidRPr="00A36A58">
        <w:rPr>
          <w:b/>
        </w:rPr>
        <w:t xml:space="preserve"> </w:t>
      </w:r>
      <w:r w:rsidRPr="00A36A58">
        <w:t xml:space="preserve"> </w:t>
      </w:r>
    </w:p>
    <w:p w:rsidR="00A36A58" w:rsidRPr="00A36A58" w:rsidRDefault="00A36A58" w:rsidP="00A36A58">
      <w:pPr>
        <w:rPr>
          <w:b/>
          <w:u w:val="single"/>
        </w:rPr>
      </w:pPr>
      <w:r w:rsidRPr="00A36A58">
        <w:rPr>
          <w:b/>
          <w:u w:val="single"/>
        </w:rPr>
        <w:t xml:space="preserve"> </w:t>
      </w:r>
    </w:p>
    <w:p w:rsidR="00A36A58" w:rsidRPr="00A36A58" w:rsidRDefault="00A36A58" w:rsidP="00A36A58">
      <w:pPr>
        <w:rPr>
          <w:b/>
        </w:rPr>
      </w:pPr>
      <w:r w:rsidRPr="00A36A58">
        <w:rPr>
          <w:b/>
        </w:rPr>
        <w:t xml:space="preserve"> </w:t>
      </w:r>
    </w:p>
    <w:p w:rsidR="00A36A58" w:rsidRPr="00A36A58" w:rsidRDefault="00A36A58" w:rsidP="00A36A58">
      <w:r w:rsidRPr="00A36A58">
        <w:t xml:space="preserve">Ady E. u. 1-19-ig és 2-20-ig                                 </w:t>
      </w:r>
    </w:p>
    <w:p w:rsidR="00A36A58" w:rsidRPr="00A36A58" w:rsidRDefault="00A36A58" w:rsidP="00A36A58">
      <w:r w:rsidRPr="00A36A58">
        <w:t xml:space="preserve">Apolka utca végig                     </w:t>
      </w:r>
    </w:p>
    <w:p w:rsidR="00A36A58" w:rsidRPr="00A36A58" w:rsidRDefault="00A36A58" w:rsidP="00A36A58">
      <w:r w:rsidRPr="00A36A58">
        <w:t xml:space="preserve">Apostol u. 11/a-13/c-ig és 2-20-ig </w:t>
      </w:r>
    </w:p>
    <w:p w:rsidR="00A36A58" w:rsidRPr="00A36A58" w:rsidRDefault="00A36A58" w:rsidP="00A36A58">
      <w:r w:rsidRPr="00A36A58">
        <w:t xml:space="preserve">Bólyai u. végig                                                              </w:t>
      </w:r>
    </w:p>
    <w:p w:rsidR="00A36A58" w:rsidRPr="00A36A58" w:rsidRDefault="00A36A58" w:rsidP="00A36A58">
      <w:r w:rsidRPr="00A36A58">
        <w:t xml:space="preserve">Borbolya u. végig                                                          </w:t>
      </w:r>
    </w:p>
    <w:p w:rsidR="00A36A58" w:rsidRPr="00A36A58" w:rsidRDefault="00A36A58" w:rsidP="00A36A58">
      <w:r w:rsidRPr="00A36A58">
        <w:t xml:space="preserve">Buday László u. páros oldal                                      </w:t>
      </w:r>
    </w:p>
    <w:p w:rsidR="00A36A58" w:rsidRPr="00A36A58" w:rsidRDefault="00A36A58" w:rsidP="00A36A58">
      <w:r w:rsidRPr="00A36A58">
        <w:t xml:space="preserve">Csalit u. végig                                                               </w:t>
      </w:r>
    </w:p>
    <w:p w:rsidR="00A36A58" w:rsidRPr="00A36A58" w:rsidRDefault="00A36A58" w:rsidP="00A36A58">
      <w:r w:rsidRPr="00A36A58">
        <w:t xml:space="preserve">Csatárka u. 1-45-ig és 16-52-ig                          </w:t>
      </w:r>
    </w:p>
    <w:p w:rsidR="00A36A58" w:rsidRPr="00A36A58" w:rsidRDefault="00A36A58" w:rsidP="00A36A58">
      <w:r w:rsidRPr="00A36A58">
        <w:t>Cseppkő köz végig</w:t>
      </w:r>
    </w:p>
    <w:p w:rsidR="00A36A58" w:rsidRPr="00A36A58" w:rsidRDefault="00A36A58" w:rsidP="00A36A58">
      <w:r w:rsidRPr="00A36A58">
        <w:t xml:space="preserve">Cseppkő u. 1-55-ig és 4-48-ig                            </w:t>
      </w:r>
    </w:p>
    <w:p w:rsidR="00A36A58" w:rsidRPr="00A36A58" w:rsidRDefault="00A36A58" w:rsidP="00A36A58">
      <w:r w:rsidRPr="00A36A58">
        <w:t xml:space="preserve">Erőd u. 10-től-20-ig                                          </w:t>
      </w:r>
    </w:p>
    <w:p w:rsidR="00A36A58" w:rsidRPr="00A36A58" w:rsidRDefault="00A36A58" w:rsidP="00A36A58">
      <w:proofErr w:type="spellStart"/>
      <w:r w:rsidRPr="00A36A58">
        <w:t>Felsőzöldmáli</w:t>
      </w:r>
      <w:proofErr w:type="spellEnd"/>
      <w:r w:rsidRPr="00A36A58">
        <w:t xml:space="preserve"> u. 61-101.                                    </w:t>
      </w:r>
    </w:p>
    <w:p w:rsidR="00A36A58" w:rsidRPr="00A36A58" w:rsidRDefault="00A36A58" w:rsidP="00A36A58">
      <w:r w:rsidRPr="00A36A58">
        <w:t xml:space="preserve">Fényes Elek u. 1-15-ig                                        </w:t>
      </w:r>
    </w:p>
    <w:p w:rsidR="00A36A58" w:rsidRPr="00A36A58" w:rsidRDefault="00A36A58" w:rsidP="00A36A58">
      <w:r w:rsidRPr="00A36A58">
        <w:t xml:space="preserve">Kecskehegyi u. végig                                                    </w:t>
      </w:r>
    </w:p>
    <w:p w:rsidR="00A36A58" w:rsidRPr="00A36A58" w:rsidRDefault="00A36A58" w:rsidP="00A36A58">
      <w:r w:rsidRPr="00A36A58">
        <w:t>Keleti Károly u. 1-9/a-ig</w:t>
      </w:r>
    </w:p>
    <w:p w:rsidR="00A36A58" w:rsidRPr="00A36A58" w:rsidRDefault="00A36A58" w:rsidP="00A36A58">
      <w:r w:rsidRPr="00A36A58">
        <w:t>Kitaibel Pál u. 7-től végig és 6-tól végig</w:t>
      </w:r>
    </w:p>
    <w:p w:rsidR="00A36A58" w:rsidRPr="00A36A58" w:rsidRDefault="00A36A58" w:rsidP="00A36A58">
      <w:r w:rsidRPr="00A36A58">
        <w:t xml:space="preserve">Levél u. végig                                                                 </w:t>
      </w:r>
    </w:p>
    <w:p w:rsidR="00A36A58" w:rsidRPr="00A36A58" w:rsidRDefault="00A36A58" w:rsidP="00A36A58">
      <w:r w:rsidRPr="00A36A58">
        <w:t xml:space="preserve">Napsugár u. és lépcső végig                                           </w:t>
      </w:r>
    </w:p>
    <w:p w:rsidR="00A36A58" w:rsidRPr="00A36A58" w:rsidRDefault="00A36A58" w:rsidP="00A36A58">
      <w:r w:rsidRPr="00A36A58">
        <w:t>Pálvölgyi u. végig</w:t>
      </w:r>
    </w:p>
    <w:p w:rsidR="00A36A58" w:rsidRPr="00A36A58" w:rsidRDefault="00A36A58" w:rsidP="00A36A58">
      <w:r w:rsidRPr="00A36A58">
        <w:t>Petrezselyem u. 5-től-19-ig</w:t>
      </w:r>
    </w:p>
    <w:p w:rsidR="00A36A58" w:rsidRPr="00A36A58" w:rsidRDefault="00A36A58" w:rsidP="00A36A58">
      <w:proofErr w:type="spellStart"/>
      <w:r w:rsidRPr="00A36A58">
        <w:t>Rómer</w:t>
      </w:r>
      <w:proofErr w:type="spellEnd"/>
      <w:r w:rsidRPr="00A36A58">
        <w:t xml:space="preserve"> Flóris u. 12-60-ig és 39-61-ig</w:t>
      </w:r>
    </w:p>
    <w:p w:rsidR="00A36A58" w:rsidRPr="00A36A58" w:rsidRDefault="00A36A58" w:rsidP="00A36A58">
      <w:r w:rsidRPr="00A36A58">
        <w:t>Rózsahegy u. végig</w:t>
      </w:r>
    </w:p>
    <w:p w:rsidR="00A36A58" w:rsidRPr="00A36A58" w:rsidRDefault="00A36A58" w:rsidP="00A36A58">
      <w:r w:rsidRPr="00A36A58">
        <w:t>Selyemakác u. páratlan oldala végig</w:t>
      </w:r>
    </w:p>
    <w:p w:rsidR="00A36A58" w:rsidRPr="00A36A58" w:rsidRDefault="00A36A58" w:rsidP="00A36A58">
      <w:r w:rsidRPr="00A36A58">
        <w:t>Szalamandra u. 11-tól-43/a-ig, 15697/1 hrsz.</w:t>
      </w:r>
    </w:p>
    <w:p w:rsidR="00A36A58" w:rsidRPr="00A36A58" w:rsidRDefault="00A36A58" w:rsidP="00A36A58">
      <w:r w:rsidRPr="00A36A58">
        <w:t xml:space="preserve">Szépvölgyi </w:t>
      </w:r>
      <w:proofErr w:type="spellStart"/>
      <w:r w:rsidRPr="00A36A58">
        <w:t>dülő</w:t>
      </w:r>
      <w:proofErr w:type="spellEnd"/>
      <w:r w:rsidRPr="00A36A58">
        <w:t xml:space="preserve"> végig</w:t>
      </w:r>
    </w:p>
    <w:p w:rsidR="00A36A58" w:rsidRPr="00A36A58" w:rsidRDefault="00A36A58" w:rsidP="00A36A58">
      <w:r w:rsidRPr="00A36A58">
        <w:t>Szépvölgyi köz végig</w:t>
      </w:r>
    </w:p>
    <w:p w:rsidR="00A36A58" w:rsidRPr="00A36A58" w:rsidRDefault="00A36A58" w:rsidP="00A36A58">
      <w:r w:rsidRPr="00A36A58">
        <w:t>Szépvölgyi út 130-tól-216-ig és 155-től-225-ig, 15942-15972/00, 15957 hrsz.</w:t>
      </w:r>
    </w:p>
    <w:p w:rsidR="00A36A58" w:rsidRPr="00A36A58" w:rsidRDefault="00A36A58" w:rsidP="00A36A58">
      <w:r w:rsidRPr="00A36A58">
        <w:t>Szikla u. végig</w:t>
      </w:r>
    </w:p>
    <w:p w:rsidR="00A36A58" w:rsidRPr="00A36A58" w:rsidRDefault="00A36A58" w:rsidP="00A36A58">
      <w:r w:rsidRPr="00A36A58">
        <w:t>Szilágyi E. fasor 1-től-49-ig</w:t>
      </w:r>
    </w:p>
    <w:p w:rsidR="00A36A58" w:rsidRPr="00A36A58" w:rsidRDefault="00A36A58" w:rsidP="00A36A58">
      <w:r w:rsidRPr="00A36A58">
        <w:t>Turista u. végig</w:t>
      </w:r>
    </w:p>
    <w:p w:rsidR="00A36A58" w:rsidRPr="00A36A58" w:rsidRDefault="00A36A58" w:rsidP="00A36A58">
      <w:r w:rsidRPr="00A36A58">
        <w:t>Veronika u. végig</w:t>
      </w:r>
    </w:p>
    <w:p w:rsidR="00A36A58" w:rsidRPr="00A36A58" w:rsidRDefault="00A36A58" w:rsidP="00A36A58">
      <w:proofErr w:type="spellStart"/>
      <w:r w:rsidRPr="00A36A58">
        <w:t>Vörösberkenye</w:t>
      </w:r>
      <w:proofErr w:type="spellEnd"/>
      <w:r w:rsidRPr="00A36A58">
        <w:t xml:space="preserve"> u. végig</w:t>
      </w:r>
    </w:p>
    <w:p w:rsidR="00A36A58" w:rsidRPr="00A36A58" w:rsidRDefault="00A36A58" w:rsidP="00A36A58">
      <w:r w:rsidRPr="00A36A58">
        <w:t>Zöldkő u. 26-62-ig</w:t>
      </w:r>
    </w:p>
    <w:p w:rsidR="00A36A58" w:rsidRPr="00A36A58" w:rsidRDefault="00A36A58" w:rsidP="00A36A58">
      <w:r w:rsidRPr="00A36A58">
        <w:t>Zöldlomb u. 1-35-ig és 2-50-ig</w:t>
      </w:r>
    </w:p>
    <w:p w:rsidR="00A36A58" w:rsidRPr="00A36A58" w:rsidRDefault="00A36A58" w:rsidP="00A36A58">
      <w:pPr>
        <w:rPr>
          <w:b/>
          <w:u w:val="single"/>
        </w:rPr>
      </w:pPr>
    </w:p>
    <w:p w:rsidR="00A36A58" w:rsidRPr="00A36A58" w:rsidRDefault="00A36A58" w:rsidP="00A36A58">
      <w:pPr>
        <w:sectPr w:rsidR="00A36A58" w:rsidRPr="00A36A58">
          <w:pgSz w:w="11906" w:h="16838"/>
          <w:pgMar w:top="737" w:right="1418" w:bottom="567" w:left="1418" w:header="709" w:footer="709" w:gutter="0"/>
          <w:cols w:space="708"/>
        </w:sectPr>
      </w:pPr>
    </w:p>
    <w:p w:rsidR="00A36A58" w:rsidRPr="00A36A58" w:rsidRDefault="00A36A58" w:rsidP="00A36A58">
      <w:pPr>
        <w:ind w:left="5664" w:firstLine="708"/>
        <w:jc w:val="both"/>
      </w:pPr>
    </w:p>
    <w:p w:rsidR="00A36A58" w:rsidRPr="00A36A58" w:rsidRDefault="00A36A58" w:rsidP="00A36A58">
      <w:pPr>
        <w:ind w:left="5664" w:firstLine="708"/>
        <w:jc w:val="both"/>
      </w:pPr>
      <w:r w:rsidRPr="00A36A58">
        <w:t xml:space="preserve"> </w:t>
      </w:r>
      <w:r w:rsidRPr="00A36A58">
        <w:tab/>
        <w:t xml:space="preserve">         2. melléklet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center"/>
      </w:pPr>
      <w:r w:rsidRPr="00A36A58">
        <w:t>Rendelési idő</w:t>
      </w:r>
    </w:p>
    <w:p w:rsidR="00A36A58" w:rsidRPr="00A36A58" w:rsidRDefault="00A36A58" w:rsidP="00A36A58">
      <w:pPr>
        <w:jc w:val="center"/>
      </w:pPr>
    </w:p>
    <w:p w:rsidR="00A36A58" w:rsidRPr="00A36A58" w:rsidRDefault="00A36A58" w:rsidP="00A36A58">
      <w:pPr>
        <w:jc w:val="center"/>
      </w:pPr>
      <w:r w:rsidRPr="00A36A58">
        <w:t>14. számú felnőtt fogorvosi körzet</w:t>
      </w:r>
    </w:p>
    <w:p w:rsidR="00A36A58" w:rsidRPr="00A36A58" w:rsidRDefault="00A36A58" w:rsidP="00A36A58">
      <w:pPr>
        <w:jc w:val="center"/>
      </w:pPr>
    </w:p>
    <w:p w:rsidR="00A36A58" w:rsidRPr="00A36A58" w:rsidRDefault="00A36A58" w:rsidP="00A36A58">
      <w:pPr>
        <w:jc w:val="center"/>
      </w:pPr>
      <w:r w:rsidRPr="00A36A58">
        <w:t xml:space="preserve">Dr. </w:t>
      </w:r>
      <w:proofErr w:type="spellStart"/>
      <w:r w:rsidRPr="00A36A58">
        <w:t>Jely</w:t>
      </w:r>
      <w:proofErr w:type="spellEnd"/>
      <w:r w:rsidRPr="00A36A58">
        <w:t xml:space="preserve"> Kornél felnőtt fogorvos</w:t>
      </w:r>
    </w:p>
    <w:p w:rsidR="00A36A58" w:rsidRPr="00A36A58" w:rsidRDefault="00A36A58" w:rsidP="00A36A58">
      <w:pPr>
        <w:jc w:val="center"/>
      </w:pPr>
    </w:p>
    <w:p w:rsidR="00A36A58" w:rsidRPr="00A36A58" w:rsidRDefault="00A36A58" w:rsidP="00A36A58">
      <w:pPr>
        <w:jc w:val="center"/>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t>Hétfő: 8-14</w:t>
      </w:r>
    </w:p>
    <w:p w:rsidR="00A36A58" w:rsidRPr="00A36A58" w:rsidRDefault="00A36A58" w:rsidP="00A36A58">
      <w:pPr>
        <w:jc w:val="both"/>
      </w:pPr>
    </w:p>
    <w:p w:rsidR="00A36A58" w:rsidRPr="00A36A58" w:rsidRDefault="00A36A58" w:rsidP="00A36A58">
      <w:pPr>
        <w:jc w:val="both"/>
      </w:pPr>
      <w:r w:rsidRPr="00A36A58">
        <w:t>Kedd: 14-20</w:t>
      </w:r>
    </w:p>
    <w:p w:rsidR="00A36A58" w:rsidRPr="00A36A58" w:rsidRDefault="00A36A58" w:rsidP="00A36A58">
      <w:pPr>
        <w:jc w:val="both"/>
      </w:pPr>
    </w:p>
    <w:p w:rsidR="00A36A58" w:rsidRPr="00A36A58" w:rsidRDefault="00A36A58" w:rsidP="00A36A58">
      <w:pPr>
        <w:jc w:val="both"/>
      </w:pPr>
      <w:r w:rsidRPr="00A36A58">
        <w:t>Szerda: 8-14</w:t>
      </w:r>
    </w:p>
    <w:p w:rsidR="00A36A58" w:rsidRPr="00A36A58" w:rsidRDefault="00A36A58" w:rsidP="00A36A58">
      <w:pPr>
        <w:jc w:val="both"/>
      </w:pPr>
    </w:p>
    <w:p w:rsidR="00A36A58" w:rsidRPr="00A36A58" w:rsidRDefault="00A36A58" w:rsidP="00A36A58">
      <w:pPr>
        <w:jc w:val="both"/>
      </w:pPr>
      <w:r w:rsidRPr="00A36A58">
        <w:t>Csütörtök: 14-20</w:t>
      </w:r>
    </w:p>
    <w:p w:rsidR="00A36A58" w:rsidRPr="00A36A58" w:rsidRDefault="00A36A58" w:rsidP="00A36A58">
      <w:pPr>
        <w:jc w:val="both"/>
      </w:pPr>
    </w:p>
    <w:p w:rsidR="00A36A58" w:rsidRPr="00A36A58" w:rsidRDefault="00A36A58" w:rsidP="00A36A58">
      <w:pPr>
        <w:jc w:val="both"/>
      </w:pPr>
      <w:r w:rsidRPr="00A36A58">
        <w:t>Péntek: páros héten 8-14</w:t>
      </w:r>
    </w:p>
    <w:p w:rsidR="00A36A58" w:rsidRPr="00A36A58" w:rsidRDefault="00A36A58" w:rsidP="00A36A58">
      <w:pPr>
        <w:jc w:val="both"/>
      </w:pPr>
      <w:r w:rsidRPr="00A36A58">
        <w:t xml:space="preserve">             páratlan héten 14-20</w:t>
      </w:r>
    </w:p>
    <w:p w:rsidR="00A36A58" w:rsidRPr="00A36A58" w:rsidRDefault="00A36A58" w:rsidP="00A36A58">
      <w:pPr>
        <w:jc w:val="both"/>
      </w:pPr>
    </w:p>
    <w:p w:rsidR="00A36A58" w:rsidRPr="00A36A58" w:rsidRDefault="00A36A58" w:rsidP="00A36A58">
      <w:pPr>
        <w:jc w:val="right"/>
      </w:pPr>
      <w:r w:rsidRPr="00A36A58">
        <w:br w:type="page"/>
      </w:r>
      <w:r w:rsidRPr="00A36A58">
        <w:lastRenderedPageBreak/>
        <w:t xml:space="preserve"> </w:t>
      </w:r>
      <w:r w:rsidRPr="00A36A58">
        <w:rPr>
          <w:noProof/>
        </w:rPr>
        <w:drawing>
          <wp:inline distT="0" distB="0" distL="0" distR="0" wp14:anchorId="2EE8440A" wp14:editId="1F86FCFD">
            <wp:extent cx="5753100" cy="914400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9144000"/>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18A44915" wp14:editId="719475EE">
            <wp:extent cx="6048375" cy="9134475"/>
            <wp:effectExtent l="0" t="0" r="9525"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9134475"/>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677D1A5A" wp14:editId="4568E84E">
            <wp:extent cx="5962650" cy="967740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9677400"/>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64A4CA9B" wp14:editId="20FD8715">
            <wp:extent cx="5838825" cy="9486900"/>
            <wp:effectExtent l="0" t="0" r="952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8825" cy="9486900"/>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39340440" wp14:editId="1B93DA01">
            <wp:extent cx="5972175" cy="9248775"/>
            <wp:effectExtent l="0" t="0" r="9525" b="952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9248775"/>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121F082C" wp14:editId="4B892F1D">
            <wp:extent cx="5905500" cy="948690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9486900"/>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68E14F0A" wp14:editId="26A214DE">
            <wp:extent cx="5753100" cy="8734425"/>
            <wp:effectExtent l="0" t="0" r="0" b="952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8734425"/>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rPr>
          <w:b/>
          <w:u w:val="single"/>
        </w:rPr>
      </w:pPr>
      <w:r w:rsidRPr="00A36A58">
        <w:rPr>
          <w:b/>
          <w:u w:val="single"/>
        </w:rPr>
        <w:t>Napirend 12./ pontja</w:t>
      </w:r>
    </w:p>
    <w:p w:rsidR="00A36A58" w:rsidRPr="00A36A58" w:rsidRDefault="00A36A58" w:rsidP="00A36A58">
      <w:r w:rsidRPr="00A36A58">
        <w:t>d</w:t>
      </w:r>
      <w:r w:rsidRPr="00A36A58">
        <w:rPr>
          <w:bCs/>
        </w:rPr>
        <w:t xml:space="preserve">r. Fürediné dr. </w:t>
      </w:r>
      <w:proofErr w:type="spellStart"/>
      <w:r w:rsidRPr="00A36A58">
        <w:rPr>
          <w:bCs/>
        </w:rPr>
        <w:t>Jósfay</w:t>
      </w:r>
      <w:proofErr w:type="spellEnd"/>
      <w:r w:rsidRPr="00A36A58">
        <w:rPr>
          <w:bCs/>
        </w:rPr>
        <w:t xml:space="preserve"> Mária felnőtt fogorvos egészségügyi feladat-ellátási szerződésének meghosszabbítása</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Lénárt Éva</w:t>
      </w:r>
    </w:p>
    <w:p w:rsidR="00A36A58" w:rsidRPr="00A36A58" w:rsidRDefault="00A36A58" w:rsidP="00A36A58">
      <w:pPr>
        <w:ind w:firstLine="708"/>
      </w:pPr>
      <w:r w:rsidRPr="00A36A58">
        <w:t xml:space="preserve">   alapellátásért felelős koordinátor</w:t>
      </w:r>
    </w:p>
    <w:p w:rsidR="00A36A58" w:rsidRPr="00A36A58" w:rsidRDefault="00A36A58" w:rsidP="00A36A58"/>
    <w:p w:rsidR="00781548" w:rsidRDefault="00781548" w:rsidP="00781548">
      <w:pPr>
        <w:jc w:val="both"/>
      </w:pPr>
      <w:r w:rsidRPr="008743A2">
        <w:rPr>
          <w:b/>
          <w:u w:val="single"/>
        </w:rPr>
        <w:t>Polgármester</w:t>
      </w:r>
      <w:r>
        <w:t>: Szavazásra bocsátja a jegyzőkönyv mellékletét képező, a napirend tárgyában készített előterjesztés határozati javaslatát az előterjesztésben írtakkal egyező tartalommal, változtatás nélkül.</w:t>
      </w:r>
    </w:p>
    <w:p w:rsidR="00781548" w:rsidRDefault="00781548" w:rsidP="00781548">
      <w:pPr>
        <w:jc w:val="both"/>
      </w:pPr>
    </w:p>
    <w:p w:rsidR="00781548" w:rsidRDefault="00781548" w:rsidP="00781548">
      <w:pPr>
        <w:jc w:val="both"/>
      </w:pPr>
      <w:r>
        <w:t>Megállapítja, hogy a Képviselő-testület a szavazás eredményeként az alábbi döntést hozta.</w:t>
      </w:r>
    </w:p>
    <w:p w:rsidR="00A36A58" w:rsidRDefault="00A36A58" w:rsidP="00A36A58"/>
    <w:p w:rsidR="00781548" w:rsidRPr="00A36A58" w:rsidRDefault="00781548" w:rsidP="00A36A5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313/2013.(X.29.)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color w:val="000000"/>
          <w:lang w:eastAsia="ar-SA"/>
        </w:rPr>
        <w:t xml:space="preserve">úgy dönt, hogy a II. kerület közigazgatási területén lévő háziorvosi körzetek megállapításáról szóló </w:t>
      </w:r>
      <w:r w:rsidRPr="00A36A58">
        <w:rPr>
          <w:lang w:eastAsia="ar-SA"/>
        </w:rPr>
        <w:t xml:space="preserve">13/2003. (IV.23.) rendelet 3. mellékletében meghatározott 15-ös számú felnőtt </w:t>
      </w:r>
      <w:r w:rsidRPr="00A36A58">
        <w:rPr>
          <w:bCs/>
          <w:lang w:eastAsia="ar-SA"/>
        </w:rPr>
        <w:t>fogorvosi</w:t>
      </w:r>
      <w:r w:rsidRPr="00A36A58">
        <w:rPr>
          <w:lang w:eastAsia="ar-SA"/>
        </w:rPr>
        <w:t xml:space="preserve"> körzet ellátására a „Dr. </w:t>
      </w:r>
      <w:proofErr w:type="spellStart"/>
      <w:r w:rsidRPr="00A36A58">
        <w:rPr>
          <w:lang w:eastAsia="ar-SA"/>
        </w:rPr>
        <w:t>Jósfay</w:t>
      </w:r>
      <w:proofErr w:type="spellEnd"/>
      <w:r w:rsidRPr="00A36A58">
        <w:rPr>
          <w:lang w:eastAsia="ar-SA"/>
        </w:rPr>
        <w:t xml:space="preserve"> és Társa Fogorvosi Szolgáltató Betéti Társaság (székhelye: 1082 Budapest, Kisfaludy utca 40.fsz 4., telephelye: 1027 Budapest, Tölgyfa u.10., adószám: 2180721-1-42, Cg. </w:t>
      </w:r>
      <w:proofErr w:type="spellStart"/>
      <w:r w:rsidRPr="00A36A58">
        <w:rPr>
          <w:lang w:eastAsia="ar-SA"/>
        </w:rPr>
        <w:t>sz</w:t>
      </w:r>
      <w:proofErr w:type="spellEnd"/>
      <w:r w:rsidRPr="00A36A58">
        <w:rPr>
          <w:lang w:eastAsia="ar-SA"/>
        </w:rPr>
        <w:t xml:space="preserve">: 01-06-758305,. képviseletében eljár: Dr. Fürediné Dr. </w:t>
      </w:r>
      <w:proofErr w:type="spellStart"/>
      <w:r w:rsidRPr="00A36A58">
        <w:rPr>
          <w:lang w:eastAsia="ar-SA"/>
        </w:rPr>
        <w:t>Jósfay</w:t>
      </w:r>
      <w:proofErr w:type="spellEnd"/>
      <w:r w:rsidRPr="00A36A58">
        <w:rPr>
          <w:lang w:eastAsia="ar-SA"/>
        </w:rPr>
        <w:t xml:space="preserve"> Mária) a 2013. december 01. napjától 2018. november 30. napjáig tartó határozott időtartamra a határozat mellékletében szereplő egészségügyi feladat-ellátási szerződést megköti.  </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 felkéri a polgármestert a szükséges intézkedések megtételére.</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Felelős:</w:t>
      </w:r>
      <w:r w:rsidRPr="00A36A58">
        <w:rPr>
          <w:lang w:eastAsia="ar-SA"/>
        </w:rPr>
        <w:t xml:space="preserve"> 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Határidő:</w:t>
      </w:r>
      <w:r w:rsidRPr="00A36A58">
        <w:rPr>
          <w:lang w:eastAsia="ar-SA"/>
        </w:rPr>
        <w:t xml:space="preserve"> 2013. november 15</w:t>
      </w:r>
      <w:r w:rsidRPr="00A36A58">
        <w:rPr>
          <w:color w:val="FF0000"/>
          <w:lang w:eastAsia="ar-SA"/>
        </w:rPr>
        <w: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Pr="00A36A58" w:rsidRDefault="00A36A58" w:rsidP="00A36A58"/>
    <w:p w:rsidR="00A36A58" w:rsidRPr="00A36A58" w:rsidRDefault="00A36A58" w:rsidP="00A36A58">
      <w:pPr>
        <w:spacing w:after="160" w:line="259" w:lineRule="auto"/>
      </w:pPr>
      <w:r w:rsidRPr="00A36A58">
        <w:br w:type="page"/>
      </w:r>
    </w:p>
    <w:p w:rsidR="00A36A58" w:rsidRPr="00A36A58" w:rsidRDefault="00A36A58" w:rsidP="00A36A58">
      <w:pPr>
        <w:ind w:left="5664" w:firstLine="708"/>
      </w:pPr>
      <w:r w:rsidRPr="00A36A58">
        <w:lastRenderedPageBreak/>
        <w:t xml:space="preserve">           Határozat melléklete</w:t>
      </w:r>
    </w:p>
    <w:p w:rsidR="00A36A58" w:rsidRPr="00A36A58" w:rsidRDefault="00A36A58" w:rsidP="00A36A58">
      <w:pPr>
        <w:ind w:left="5580"/>
        <w:jc w:val="center"/>
      </w:pPr>
    </w:p>
    <w:p w:rsidR="00A36A58" w:rsidRPr="00A36A58" w:rsidRDefault="00A36A58" w:rsidP="00A36A58">
      <w:pPr>
        <w:jc w:val="center"/>
        <w:outlineLvl w:val="0"/>
        <w:rPr>
          <w:b/>
          <w:bCs/>
          <w:sz w:val="26"/>
        </w:rPr>
      </w:pPr>
      <w:r w:rsidRPr="00A36A58">
        <w:rPr>
          <w:b/>
          <w:bCs/>
          <w:sz w:val="26"/>
        </w:rPr>
        <w:t>Egészségügyi feladat-ellátási szerződés</w:t>
      </w:r>
    </w:p>
    <w:p w:rsidR="00A36A58" w:rsidRPr="00A36A58" w:rsidRDefault="00A36A58" w:rsidP="00A36A58">
      <w:pPr>
        <w:jc w:val="both"/>
      </w:pPr>
    </w:p>
    <w:p w:rsidR="00A36A58" w:rsidRPr="00A36A58" w:rsidRDefault="00A36A58" w:rsidP="00A36A58">
      <w:pPr>
        <w:jc w:val="both"/>
      </w:pPr>
      <w:r w:rsidRPr="00A36A58">
        <w:t>mely létrejött egyrészről a</w:t>
      </w:r>
    </w:p>
    <w:p w:rsidR="00A36A58" w:rsidRPr="00A36A58" w:rsidRDefault="00A36A58" w:rsidP="00A36A58">
      <w:pPr>
        <w:jc w:val="both"/>
      </w:pPr>
      <w:r w:rsidRPr="00A36A58">
        <w:t>Budapest Főváros II. Kerületi Önkormányzat (1024 Budapest, Mechwart liget 1.; képviseli: Dr. Láng Zsolt polgármester), továbbiakban: Önkormányzat,</w:t>
      </w:r>
    </w:p>
    <w:p w:rsidR="00A36A58" w:rsidRPr="00A36A58" w:rsidRDefault="00A36A58" w:rsidP="00A36A58">
      <w:pPr>
        <w:jc w:val="both"/>
      </w:pPr>
    </w:p>
    <w:p w:rsidR="00A36A58" w:rsidRPr="00A36A58" w:rsidRDefault="00A36A58" w:rsidP="00A36A58">
      <w:pPr>
        <w:jc w:val="both"/>
      </w:pPr>
      <w:r w:rsidRPr="00A36A58">
        <w:t>másrészről a</w:t>
      </w:r>
    </w:p>
    <w:p w:rsidR="00A36A58" w:rsidRPr="00A36A58" w:rsidRDefault="00A36A58" w:rsidP="00A36A58">
      <w:pPr>
        <w:spacing w:after="120"/>
        <w:jc w:val="both"/>
        <w:rPr>
          <w:lang w:val="en-US" w:eastAsia="en-US"/>
        </w:rPr>
      </w:pPr>
      <w:r w:rsidRPr="00A36A58">
        <w:rPr>
          <w:lang w:val="en-US" w:eastAsia="en-US"/>
        </w:rPr>
        <w:t xml:space="preserve">„Dr. </w:t>
      </w:r>
      <w:proofErr w:type="spellStart"/>
      <w:r w:rsidRPr="00A36A58">
        <w:rPr>
          <w:lang w:val="en-US" w:eastAsia="en-US"/>
        </w:rPr>
        <w:t>Jósfay</w:t>
      </w:r>
      <w:proofErr w:type="spellEnd"/>
      <w:r w:rsidRPr="00A36A58">
        <w:rPr>
          <w:lang w:val="en-US" w:eastAsia="en-US"/>
        </w:rPr>
        <w:t xml:space="preserve"> </w:t>
      </w:r>
      <w:proofErr w:type="spellStart"/>
      <w:r w:rsidRPr="00A36A58">
        <w:rPr>
          <w:lang w:val="en-US" w:eastAsia="en-US"/>
        </w:rPr>
        <w:t>és</w:t>
      </w:r>
      <w:proofErr w:type="spellEnd"/>
      <w:r w:rsidRPr="00A36A58">
        <w:rPr>
          <w:lang w:val="en-US" w:eastAsia="en-US"/>
        </w:rPr>
        <w:t xml:space="preserve"> </w:t>
      </w:r>
      <w:proofErr w:type="spellStart"/>
      <w:r w:rsidRPr="00A36A58">
        <w:rPr>
          <w:lang w:val="en-US" w:eastAsia="en-US"/>
        </w:rPr>
        <w:t>Társa</w:t>
      </w:r>
      <w:proofErr w:type="spellEnd"/>
      <w:r w:rsidRPr="00A36A58">
        <w:rPr>
          <w:lang w:val="en-US" w:eastAsia="en-US"/>
        </w:rPr>
        <w:t xml:space="preserve">” </w:t>
      </w:r>
      <w:proofErr w:type="spellStart"/>
      <w:r w:rsidRPr="00A36A58">
        <w:rPr>
          <w:lang w:val="en-US" w:eastAsia="en-US"/>
        </w:rPr>
        <w:t>Fogorvosi</w:t>
      </w:r>
      <w:proofErr w:type="spellEnd"/>
      <w:r w:rsidRPr="00A36A58">
        <w:rPr>
          <w:lang w:val="en-US" w:eastAsia="en-US"/>
        </w:rPr>
        <w:t xml:space="preserve"> </w:t>
      </w:r>
      <w:proofErr w:type="spellStart"/>
      <w:r w:rsidRPr="00A36A58">
        <w:rPr>
          <w:lang w:val="en-US" w:eastAsia="en-US"/>
        </w:rPr>
        <w:t>Szolgáltató</w:t>
      </w:r>
      <w:proofErr w:type="spellEnd"/>
      <w:r w:rsidRPr="00A36A58">
        <w:rPr>
          <w:lang w:val="en-US" w:eastAsia="en-US"/>
        </w:rPr>
        <w:t xml:space="preserve"> </w:t>
      </w:r>
      <w:proofErr w:type="spellStart"/>
      <w:r w:rsidRPr="00A36A58">
        <w:rPr>
          <w:lang w:val="en-US" w:eastAsia="en-US"/>
        </w:rPr>
        <w:t>Betéti</w:t>
      </w:r>
      <w:proofErr w:type="spellEnd"/>
      <w:r w:rsidRPr="00A36A58">
        <w:rPr>
          <w:lang w:val="en-US" w:eastAsia="en-US"/>
        </w:rPr>
        <w:t xml:space="preserve"> </w:t>
      </w:r>
      <w:proofErr w:type="spellStart"/>
      <w:r w:rsidRPr="00A36A58">
        <w:rPr>
          <w:lang w:val="en-US" w:eastAsia="en-US"/>
        </w:rPr>
        <w:t>Társaság</w:t>
      </w:r>
      <w:proofErr w:type="spellEnd"/>
      <w:r w:rsidRPr="00A36A58">
        <w:rPr>
          <w:lang w:val="en-US" w:eastAsia="en-US"/>
        </w:rPr>
        <w:t xml:space="preserve"> (</w:t>
      </w:r>
      <w:proofErr w:type="spellStart"/>
      <w:r w:rsidRPr="00A36A58">
        <w:rPr>
          <w:lang w:val="en-US" w:eastAsia="en-US"/>
        </w:rPr>
        <w:t>székhelye</w:t>
      </w:r>
      <w:proofErr w:type="spellEnd"/>
      <w:r w:rsidRPr="00A36A58">
        <w:rPr>
          <w:lang w:val="en-US" w:eastAsia="en-US"/>
        </w:rPr>
        <w:t xml:space="preserve">: 1082 Budapest, </w:t>
      </w:r>
      <w:proofErr w:type="spellStart"/>
      <w:r w:rsidRPr="00A36A58">
        <w:rPr>
          <w:lang w:val="en-US" w:eastAsia="en-US"/>
        </w:rPr>
        <w:t>Kisfaludy</w:t>
      </w:r>
      <w:proofErr w:type="spellEnd"/>
      <w:r w:rsidRPr="00A36A58">
        <w:rPr>
          <w:lang w:val="en-US" w:eastAsia="en-US"/>
        </w:rPr>
        <w:t xml:space="preserve"> </w:t>
      </w:r>
      <w:proofErr w:type="spellStart"/>
      <w:r w:rsidRPr="00A36A58">
        <w:rPr>
          <w:lang w:val="en-US" w:eastAsia="en-US"/>
        </w:rPr>
        <w:t>utca</w:t>
      </w:r>
      <w:proofErr w:type="spellEnd"/>
      <w:r w:rsidRPr="00A36A58">
        <w:rPr>
          <w:lang w:val="en-US" w:eastAsia="en-US"/>
        </w:rPr>
        <w:t xml:space="preserve"> 40. </w:t>
      </w:r>
      <w:proofErr w:type="spellStart"/>
      <w:r w:rsidRPr="00A36A58">
        <w:rPr>
          <w:lang w:val="en-US" w:eastAsia="en-US"/>
        </w:rPr>
        <w:t>fsz</w:t>
      </w:r>
      <w:proofErr w:type="spellEnd"/>
      <w:r w:rsidRPr="00A36A58">
        <w:rPr>
          <w:lang w:val="en-US" w:eastAsia="en-US"/>
        </w:rPr>
        <w:t xml:space="preserve"> 4., </w:t>
      </w:r>
      <w:proofErr w:type="spellStart"/>
      <w:r w:rsidRPr="00A36A58">
        <w:rPr>
          <w:lang w:val="en-US" w:eastAsia="en-US"/>
        </w:rPr>
        <w:t>telephelye</w:t>
      </w:r>
      <w:proofErr w:type="spellEnd"/>
      <w:r w:rsidRPr="00A36A58">
        <w:rPr>
          <w:lang w:val="en-US" w:eastAsia="en-US"/>
        </w:rPr>
        <w:t xml:space="preserve">: 1027 Budapest, </w:t>
      </w:r>
      <w:proofErr w:type="spellStart"/>
      <w:r w:rsidRPr="00A36A58">
        <w:rPr>
          <w:lang w:val="en-US" w:eastAsia="en-US"/>
        </w:rPr>
        <w:t>Tölgyfa</w:t>
      </w:r>
      <w:proofErr w:type="spellEnd"/>
      <w:r w:rsidRPr="00A36A58">
        <w:rPr>
          <w:lang w:val="en-US" w:eastAsia="en-US"/>
        </w:rPr>
        <w:t xml:space="preserve"> u.10., </w:t>
      </w:r>
      <w:proofErr w:type="spellStart"/>
      <w:r w:rsidRPr="00A36A58">
        <w:rPr>
          <w:lang w:val="en-US" w:eastAsia="en-US"/>
        </w:rPr>
        <w:t>adószám</w:t>
      </w:r>
      <w:proofErr w:type="spellEnd"/>
      <w:r w:rsidRPr="00A36A58">
        <w:rPr>
          <w:lang w:val="en-US" w:eastAsia="en-US"/>
        </w:rPr>
        <w:t xml:space="preserve">: 2180721-1-42, Cg. </w:t>
      </w:r>
      <w:proofErr w:type="spellStart"/>
      <w:r w:rsidRPr="00A36A58">
        <w:rPr>
          <w:lang w:val="en-US" w:eastAsia="en-US"/>
        </w:rPr>
        <w:t>sz</w:t>
      </w:r>
      <w:proofErr w:type="spellEnd"/>
      <w:r w:rsidRPr="00A36A58">
        <w:rPr>
          <w:lang w:val="en-US" w:eastAsia="en-US"/>
        </w:rPr>
        <w:t xml:space="preserve">: 01-06-758305,. </w:t>
      </w:r>
      <w:proofErr w:type="spellStart"/>
      <w:r w:rsidRPr="00A36A58">
        <w:rPr>
          <w:lang w:val="en-US" w:eastAsia="en-US"/>
        </w:rPr>
        <w:t>Képviseletében</w:t>
      </w:r>
      <w:proofErr w:type="spellEnd"/>
      <w:r w:rsidRPr="00A36A58">
        <w:rPr>
          <w:lang w:val="en-US" w:eastAsia="en-US"/>
        </w:rPr>
        <w:t xml:space="preserve"> </w:t>
      </w:r>
      <w:proofErr w:type="spellStart"/>
      <w:r w:rsidRPr="00A36A58">
        <w:rPr>
          <w:lang w:val="en-US" w:eastAsia="en-US"/>
        </w:rPr>
        <w:t>eljár</w:t>
      </w:r>
      <w:proofErr w:type="spellEnd"/>
      <w:r w:rsidRPr="00A36A58">
        <w:rPr>
          <w:lang w:val="en-US" w:eastAsia="en-US"/>
        </w:rPr>
        <w:t xml:space="preserve">: Dr. </w:t>
      </w:r>
      <w:proofErr w:type="spellStart"/>
      <w:r w:rsidRPr="00A36A58">
        <w:rPr>
          <w:lang w:val="en-US" w:eastAsia="en-US"/>
        </w:rPr>
        <w:t>Fürediné</w:t>
      </w:r>
      <w:proofErr w:type="spellEnd"/>
      <w:r w:rsidRPr="00A36A58">
        <w:rPr>
          <w:lang w:val="en-US" w:eastAsia="en-US"/>
        </w:rPr>
        <w:t xml:space="preserve"> Dr. </w:t>
      </w:r>
      <w:proofErr w:type="spellStart"/>
      <w:r w:rsidRPr="00A36A58">
        <w:rPr>
          <w:lang w:val="en-US" w:eastAsia="en-US"/>
        </w:rPr>
        <w:t>Jósfay</w:t>
      </w:r>
      <w:proofErr w:type="spellEnd"/>
      <w:r w:rsidRPr="00A36A58">
        <w:rPr>
          <w:lang w:val="en-US" w:eastAsia="en-US"/>
        </w:rPr>
        <w:t xml:space="preserve"> </w:t>
      </w:r>
      <w:proofErr w:type="spellStart"/>
      <w:r w:rsidRPr="00A36A58">
        <w:rPr>
          <w:lang w:val="en-US" w:eastAsia="en-US"/>
        </w:rPr>
        <w:t>Mária</w:t>
      </w:r>
      <w:proofErr w:type="spellEnd"/>
      <w:r w:rsidRPr="00A36A58">
        <w:rPr>
          <w:lang w:val="en-US" w:eastAsia="en-US"/>
        </w:rPr>
        <w:t xml:space="preserve"> –szül.:Budapest,1943. 10. 16., </w:t>
      </w:r>
      <w:proofErr w:type="spellStart"/>
      <w:r w:rsidRPr="00A36A58">
        <w:rPr>
          <w:lang w:val="en-US" w:eastAsia="en-US"/>
        </w:rPr>
        <w:t>anyja</w:t>
      </w:r>
      <w:proofErr w:type="spellEnd"/>
      <w:r w:rsidRPr="00A36A58">
        <w:rPr>
          <w:lang w:val="en-US" w:eastAsia="en-US"/>
        </w:rPr>
        <w:t xml:space="preserve"> </w:t>
      </w:r>
      <w:proofErr w:type="spellStart"/>
      <w:r w:rsidRPr="00A36A58">
        <w:rPr>
          <w:lang w:val="en-US" w:eastAsia="en-US"/>
        </w:rPr>
        <w:t>neve</w:t>
      </w:r>
      <w:proofErr w:type="spellEnd"/>
      <w:r w:rsidRPr="00A36A58">
        <w:rPr>
          <w:lang w:val="en-US" w:eastAsia="en-US"/>
        </w:rPr>
        <w:t xml:space="preserve">: </w:t>
      </w:r>
      <w:proofErr w:type="spellStart"/>
      <w:r w:rsidRPr="00A36A58">
        <w:rPr>
          <w:lang w:val="en-US" w:eastAsia="en-US"/>
        </w:rPr>
        <w:t>Bessenyei</w:t>
      </w:r>
      <w:proofErr w:type="spellEnd"/>
      <w:r w:rsidRPr="00A36A58">
        <w:rPr>
          <w:lang w:val="en-US" w:eastAsia="en-US"/>
        </w:rPr>
        <w:t xml:space="preserve"> </w:t>
      </w:r>
      <w:proofErr w:type="spellStart"/>
      <w:r w:rsidRPr="00A36A58">
        <w:rPr>
          <w:lang w:val="en-US" w:eastAsia="en-US"/>
        </w:rPr>
        <w:t>Erzsébet</w:t>
      </w:r>
      <w:proofErr w:type="spellEnd"/>
      <w:r w:rsidRPr="00A36A58">
        <w:rPr>
          <w:lang w:val="en-US" w:eastAsia="en-US"/>
        </w:rPr>
        <w:t xml:space="preserve">, </w:t>
      </w:r>
      <w:proofErr w:type="spellStart"/>
      <w:r w:rsidRPr="00A36A58">
        <w:rPr>
          <w:lang w:val="en-US" w:eastAsia="en-US"/>
        </w:rPr>
        <w:t>lakcím</w:t>
      </w:r>
      <w:proofErr w:type="spellEnd"/>
      <w:r w:rsidRPr="00A36A58">
        <w:rPr>
          <w:lang w:val="en-US" w:eastAsia="en-US"/>
        </w:rPr>
        <w:t xml:space="preserve">: 1118 Budapest, </w:t>
      </w:r>
      <w:proofErr w:type="spellStart"/>
      <w:r w:rsidRPr="00A36A58">
        <w:rPr>
          <w:lang w:val="en-US" w:eastAsia="en-US"/>
        </w:rPr>
        <w:t>Társ</w:t>
      </w:r>
      <w:proofErr w:type="spellEnd"/>
      <w:r w:rsidRPr="00A36A58">
        <w:rPr>
          <w:lang w:val="en-US" w:eastAsia="en-US"/>
        </w:rPr>
        <w:t xml:space="preserve"> </w:t>
      </w:r>
      <w:proofErr w:type="spellStart"/>
      <w:r w:rsidRPr="00A36A58">
        <w:rPr>
          <w:lang w:val="en-US" w:eastAsia="en-US"/>
        </w:rPr>
        <w:t>utca</w:t>
      </w:r>
      <w:proofErr w:type="spellEnd"/>
      <w:r w:rsidRPr="00A36A58">
        <w:rPr>
          <w:lang w:val="en-US" w:eastAsia="en-US"/>
        </w:rPr>
        <w:t xml:space="preserve"> 12.), </w:t>
      </w:r>
      <w:proofErr w:type="spellStart"/>
      <w:r w:rsidRPr="00A36A58">
        <w:rPr>
          <w:lang w:val="en-US" w:eastAsia="en-US"/>
        </w:rPr>
        <w:t>továbbiakban</w:t>
      </w:r>
      <w:proofErr w:type="spellEnd"/>
      <w:r w:rsidRPr="00A36A58">
        <w:rPr>
          <w:lang w:val="en-US" w:eastAsia="en-US"/>
        </w:rPr>
        <w:t xml:space="preserve">: </w:t>
      </w:r>
      <w:proofErr w:type="spellStart"/>
      <w:r w:rsidRPr="00A36A58">
        <w:rPr>
          <w:lang w:val="en-US" w:eastAsia="en-US"/>
        </w:rPr>
        <w:t>Egészségügyi</w:t>
      </w:r>
      <w:proofErr w:type="spellEnd"/>
      <w:r w:rsidRPr="00A36A58">
        <w:rPr>
          <w:lang w:val="en-US" w:eastAsia="en-US"/>
        </w:rPr>
        <w:t xml:space="preserve"> </w:t>
      </w:r>
      <w:proofErr w:type="spellStart"/>
      <w:r w:rsidRPr="00A36A58">
        <w:rPr>
          <w:lang w:val="en-US" w:eastAsia="en-US"/>
        </w:rPr>
        <w:t>Szolgáltató</w:t>
      </w:r>
      <w:proofErr w:type="spellEnd"/>
      <w:r w:rsidRPr="00A36A58">
        <w:rPr>
          <w:lang w:val="en-US" w:eastAsia="en-US"/>
        </w:rPr>
        <w:t xml:space="preserve">, </w:t>
      </w:r>
      <w:proofErr w:type="spellStart"/>
      <w:r w:rsidRPr="00A36A58">
        <w:rPr>
          <w:lang w:val="en-US" w:eastAsia="en-US"/>
        </w:rPr>
        <w:t>együttesen</w:t>
      </w:r>
      <w:proofErr w:type="spellEnd"/>
      <w:r w:rsidRPr="00A36A58">
        <w:rPr>
          <w:lang w:val="en-US" w:eastAsia="en-US"/>
        </w:rPr>
        <w:t xml:space="preserve">: </w:t>
      </w:r>
      <w:proofErr w:type="spellStart"/>
      <w:r w:rsidRPr="00A36A58">
        <w:rPr>
          <w:lang w:val="en-US" w:eastAsia="en-US"/>
        </w:rPr>
        <w:t>Szerződő</w:t>
      </w:r>
      <w:proofErr w:type="spellEnd"/>
      <w:r w:rsidRPr="00A36A58">
        <w:rPr>
          <w:lang w:val="en-US" w:eastAsia="en-US"/>
        </w:rPr>
        <w:t xml:space="preserve"> </w:t>
      </w:r>
      <w:proofErr w:type="spellStart"/>
      <w:r w:rsidRPr="00A36A58">
        <w:rPr>
          <w:lang w:val="en-US" w:eastAsia="en-US"/>
        </w:rPr>
        <w:t>felek</w:t>
      </w:r>
      <w:proofErr w:type="spellEnd"/>
    </w:p>
    <w:p w:rsidR="00A36A58" w:rsidRPr="00A36A58" w:rsidRDefault="00A36A58" w:rsidP="00A36A58">
      <w:pPr>
        <w:jc w:val="both"/>
      </w:pPr>
    </w:p>
    <w:p w:rsidR="00A36A58" w:rsidRPr="00A36A58" w:rsidRDefault="00A36A58" w:rsidP="00A36A58">
      <w:pPr>
        <w:jc w:val="both"/>
      </w:pPr>
      <w:r w:rsidRPr="00A36A58">
        <w:t>között az alulírt helyen és időben az alábbi feltételekkel:</w:t>
      </w:r>
    </w:p>
    <w:p w:rsidR="00A36A58" w:rsidRPr="00A36A58" w:rsidRDefault="00A36A58" w:rsidP="00A36A58">
      <w:pPr>
        <w:jc w:val="both"/>
      </w:pPr>
    </w:p>
    <w:p w:rsidR="00A36A58" w:rsidRPr="00A36A58" w:rsidRDefault="00A36A58" w:rsidP="00A36A58">
      <w:pPr>
        <w:numPr>
          <w:ilvl w:val="0"/>
          <w:numId w:val="7"/>
        </w:numPr>
        <w:jc w:val="both"/>
      </w:pPr>
      <w:r w:rsidRPr="00A36A58">
        <w:t xml:space="preserve">Szerződő felek megállapodnak abban, hogy Egészségügyi Szolgáltató elvállalja a Budapest Főváros II. Kerületi Önkormányzat 13/2003. (IV. 23.) számú, a </w:t>
      </w:r>
      <w:r w:rsidRPr="00A36A58">
        <w:rPr>
          <w:bCs/>
        </w:rPr>
        <w:t>II. kerület közigazgatási területén lévő háziorvosi körzetek megállapításáról szóló rendelete 3. mellékletében meghatározott 15. számú felnőtt fogorvosi</w:t>
      </w:r>
      <w:r w:rsidRPr="00A36A58">
        <w:t xml:space="preserve"> körzet működtetését (az utcajegyzék jelen szerződés 1. mellékletét képezi). Egészségügyi Szolgáltató ez által biztosítja a Magyarország helyi önkormányzatairól szóló 2011. évi CLXXXIX. törvény 13. § (1) </w:t>
      </w:r>
      <w:proofErr w:type="spellStart"/>
      <w:r w:rsidRPr="00A36A58">
        <w:t>bek</w:t>
      </w:r>
      <w:proofErr w:type="spellEnd"/>
      <w:r w:rsidRPr="00A36A58">
        <w:t>. 4.) pontja, valamint az egészségügyről szóló 1997. évi CLIV. törvény 152. §</w:t>
      </w:r>
      <w:proofErr w:type="spellStart"/>
      <w:r w:rsidRPr="00A36A58">
        <w:t>-ban</w:t>
      </w:r>
      <w:proofErr w:type="spellEnd"/>
      <w:r w:rsidRPr="00A36A58">
        <w:t xml:space="preserve"> rögzített, az Önkormányzat kötelező feladatát képező, egészségügyi szolgáltatás körébe tartozó </w:t>
      </w:r>
      <w:r w:rsidRPr="00A36A58">
        <w:rPr>
          <w:bCs/>
        </w:rPr>
        <w:t>fogorvosi</w:t>
      </w:r>
      <w:r w:rsidRPr="00A36A58">
        <w:t xml:space="preserve"> szolgáltatást területi ellátási kötelezettséggel, a meghatározott körzethatáron belül.</w:t>
      </w:r>
    </w:p>
    <w:p w:rsidR="00A36A58" w:rsidRPr="00A36A58" w:rsidRDefault="00A36A58" w:rsidP="00A36A58">
      <w:pPr>
        <w:ind w:left="360"/>
        <w:jc w:val="both"/>
      </w:pPr>
    </w:p>
    <w:p w:rsidR="00A36A58" w:rsidRPr="00A36A58" w:rsidRDefault="00A36A58" w:rsidP="00A36A58">
      <w:pPr>
        <w:numPr>
          <w:ilvl w:val="0"/>
          <w:numId w:val="7"/>
        </w:numPr>
        <w:jc w:val="both"/>
      </w:pPr>
      <w:r w:rsidRPr="00A36A58">
        <w:t xml:space="preserve">Egészségügyi Szolgáltató ellátja a háziorvosi, házi gyermekorvosi és </w:t>
      </w:r>
      <w:r w:rsidRPr="00A36A58">
        <w:rPr>
          <w:bCs/>
        </w:rPr>
        <w:t>háziorvos</w:t>
      </w:r>
      <w:r w:rsidRPr="00A36A58">
        <w:t xml:space="preserve">i tevékenységről szóló 4/2000. (II. 25.) EüM rendeletben foglalt </w:t>
      </w:r>
      <w:r w:rsidRPr="00A36A58">
        <w:rPr>
          <w:bCs/>
        </w:rPr>
        <w:t>fogorvosi</w:t>
      </w:r>
      <w:r w:rsidRPr="00A36A58">
        <w:t xml:space="preserve"> feladatokat. Kijelenti, hogy a jogszabályok által előírt, az egészségügyi szolgáltatás nyújtására vonatkozó feltételeknek megfelel, ezen feltételekkel rendelkezik.</w:t>
      </w:r>
    </w:p>
    <w:p w:rsidR="00A36A58" w:rsidRPr="00A36A58" w:rsidRDefault="00A36A58" w:rsidP="00A36A58">
      <w:pPr>
        <w:jc w:val="both"/>
      </w:pPr>
    </w:p>
    <w:p w:rsidR="00A36A58" w:rsidRPr="00A36A58" w:rsidRDefault="00A36A58" w:rsidP="00A36A58">
      <w:pPr>
        <w:numPr>
          <w:ilvl w:val="0"/>
          <w:numId w:val="7"/>
        </w:numPr>
        <w:jc w:val="both"/>
      </w:pPr>
      <w:r w:rsidRPr="00A36A58">
        <w:t>Egészségügyi Szolgáltató tudomásul veszi, hogy az 1. pontban hivatkozott mellékletben meghatározott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esetben a területileg illetékes Budapest Főváros Kormányhivatala Budapest II. Kerületi Népegészségügyi Intézet (továbbiakban: II. Kerületi Népegészségügyi Intézet) jogosult dönteni.</w:t>
      </w:r>
    </w:p>
    <w:p w:rsidR="00A36A58" w:rsidRPr="00A36A58" w:rsidRDefault="00A36A58" w:rsidP="00A36A58">
      <w:pPr>
        <w:jc w:val="both"/>
      </w:pPr>
    </w:p>
    <w:p w:rsidR="00A36A58" w:rsidRPr="00A36A58" w:rsidRDefault="00A36A58" w:rsidP="00A36A58">
      <w:pPr>
        <w:numPr>
          <w:ilvl w:val="0"/>
          <w:numId w:val="7"/>
        </w:numPr>
        <w:jc w:val="both"/>
      </w:pPr>
      <w:r w:rsidRPr="00A36A58">
        <w:t>Egészségügyi Szolgáltató tudomásul veszi, hogy a 4/2000. (II. 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w:t>
      </w:r>
    </w:p>
    <w:p w:rsidR="00A36A58" w:rsidRPr="00A36A58" w:rsidRDefault="00A36A58" w:rsidP="00A36A58">
      <w:pPr>
        <w:jc w:val="both"/>
      </w:pPr>
    </w:p>
    <w:p w:rsidR="00A36A58" w:rsidRPr="00A36A58" w:rsidRDefault="00A36A58" w:rsidP="00A36A58">
      <w:pPr>
        <w:numPr>
          <w:ilvl w:val="0"/>
          <w:numId w:val="7"/>
        </w:numPr>
        <w:jc w:val="both"/>
      </w:pPr>
      <w:r w:rsidRPr="00A36A58">
        <w:t>Egészségügyi Szolgáltató a 2., 3. és 4. pont szerinti ellátásokat térítés nélkül köteles biztosítani az arra jogosultaknak.</w:t>
      </w:r>
    </w:p>
    <w:p w:rsidR="00A36A58" w:rsidRPr="00A36A58" w:rsidRDefault="00A36A58" w:rsidP="00A36A58">
      <w:pPr>
        <w:ind w:left="360"/>
        <w:jc w:val="both"/>
      </w:pPr>
    </w:p>
    <w:p w:rsidR="00A36A58" w:rsidRPr="00A36A58" w:rsidRDefault="00A36A58" w:rsidP="00A36A58">
      <w:pPr>
        <w:numPr>
          <w:ilvl w:val="0"/>
          <w:numId w:val="7"/>
        </w:numPr>
        <w:jc w:val="both"/>
      </w:pPr>
      <w:r w:rsidRPr="00A36A58">
        <w:t>Amennyiben Egészségügyi Szolgáltató a betegellátást Bt. vagy Kkt. vállalkozási forma keretében kívánja végezni, köteles az egészségügyi vállalkozási engedélyt jelen szerződés hatálybalépése előtt beszerezni.</w:t>
      </w:r>
    </w:p>
    <w:p w:rsidR="00A36A58" w:rsidRPr="00A36A58" w:rsidRDefault="00A36A58" w:rsidP="00A36A58">
      <w:pPr>
        <w:ind w:left="360"/>
        <w:jc w:val="both"/>
      </w:pPr>
    </w:p>
    <w:p w:rsidR="00A36A58" w:rsidRPr="00A36A58" w:rsidRDefault="00A36A58" w:rsidP="00A36A58">
      <w:pPr>
        <w:numPr>
          <w:ilvl w:val="0"/>
          <w:numId w:val="7"/>
        </w:numPr>
        <w:jc w:val="both"/>
      </w:pPr>
      <w:r w:rsidRPr="00A36A58">
        <w:t xml:space="preserve">Egészségügyi Szolgáltató a jelen szerződésben meghatározott kötelezettségeit Dr. Fürediné Dr. </w:t>
      </w:r>
      <w:proofErr w:type="spellStart"/>
      <w:r w:rsidRPr="00A36A58">
        <w:t>Jósfay</w:t>
      </w:r>
      <w:proofErr w:type="spellEnd"/>
      <w:r w:rsidRPr="00A36A58">
        <w:t xml:space="preserve"> Mária személyes tevékenysége útján köteles ellátni, ettől csak különösen indokolt esetben térhet el. Helyettesítésről Egészségügyi Szolgáltató maga köteles gondoskodni a szerződés időtartama alatt érvényes, a vonatkozó jogszabályokban a feladatkörre előírt személyi feltételeknek megfelelő helyettessel. Egészségügy Szolgáltató 5 (öt) napnál hosszabb távollétét köteles Budapest Főváros II. Kerületi Önkormányzat Egészségügyi Szolgálata (továbbiakban: Egészségügyi Szolgálat) vezetőjének írásban bejelenteni, helyettesének adataival együtt. Egészségügyi Szolgáltató a folyamatos, 30 (harminc) munkanapot meghaladó távolléte esetén köteles ezt a tényt az Országos Egészségbiztosítási Pénztár (OEP) felé és az II. Kerületi Népegészségügyi Intézetnek írásban bejelenteni. Indokolt esetben az Egészségügyi Szolgálat vezetője helyettesítésre kötelezheti Egészségügyi Szolgáltatót az Egészségügyi Szolgálat helyettesítési szabályozásának megfelelő díjazásért.</w:t>
      </w:r>
    </w:p>
    <w:p w:rsidR="00A36A58" w:rsidRPr="00A36A58" w:rsidRDefault="00A36A58" w:rsidP="00A36A58">
      <w:pPr>
        <w:jc w:val="both"/>
      </w:pPr>
    </w:p>
    <w:p w:rsidR="00A36A58" w:rsidRPr="00A36A58" w:rsidRDefault="00A36A58" w:rsidP="00A36A58">
      <w:pPr>
        <w:numPr>
          <w:ilvl w:val="0"/>
          <w:numId w:val="7"/>
        </w:numPr>
        <w:jc w:val="both"/>
      </w:pPr>
      <w:r w:rsidRPr="00A36A58">
        <w:t>Egészségügyi Szolgáltató a 4/2000. (II. 25.) EüM rendelet 6. §</w:t>
      </w:r>
      <w:proofErr w:type="spellStart"/>
      <w:r w:rsidRPr="00A36A58">
        <w:t>-a</w:t>
      </w:r>
      <w:proofErr w:type="spellEnd"/>
      <w:r w:rsidRPr="00A36A58">
        <w:t xml:space="preserve"> alapján köteles a jogszabályban előírt képzettséggel rendelkező asszisztenst</w:t>
      </w:r>
      <w:r w:rsidRPr="00A36A58">
        <w:rPr>
          <w:color w:val="FF0000"/>
        </w:rPr>
        <w:t xml:space="preserve"> </w:t>
      </w:r>
      <w:r w:rsidRPr="00A36A58">
        <w:t>alkalmazni, minimálisan napi 6 (hat) óra munkaidőben A jogszabályi előírások betartását az II. Kerületi Népegészségügyi Intézet ellenőrizheti. Az asszisztens foglalkoztatásáról Egészségügyi Szolgáltató köteles gondoskodni.</w:t>
      </w:r>
    </w:p>
    <w:p w:rsidR="00A36A58" w:rsidRPr="00A36A58" w:rsidRDefault="00A36A58" w:rsidP="00A36A58">
      <w:pPr>
        <w:ind w:left="360"/>
        <w:jc w:val="both"/>
      </w:pPr>
    </w:p>
    <w:p w:rsidR="00A36A58" w:rsidRPr="00A36A58" w:rsidRDefault="00A36A58" w:rsidP="00A36A58">
      <w:pPr>
        <w:numPr>
          <w:ilvl w:val="0"/>
          <w:numId w:val="7"/>
        </w:numPr>
        <w:jc w:val="both"/>
      </w:pPr>
      <w:r w:rsidRPr="00A36A58">
        <w:t xml:space="preserve">Önkormányzat hozzájárulását adja ahhoz, hogy az Egészségbiztosítási Pénztár által a </w:t>
      </w:r>
      <w:r w:rsidRPr="00A36A58">
        <w:rPr>
          <w:bCs/>
        </w:rPr>
        <w:t>fogorvosi</w:t>
      </w:r>
      <w:r w:rsidRPr="00A36A58">
        <w:t xml:space="preserve"> körzet működtetésére folyósított teljes összeget Egészségügyi Szolgáltató kapja meg. Egészségügyi Szolgáltató ezen összeget elkülönített bankszámlán köteles kezelni, és azt kizárólag a praxis céljaira fordítani.</w:t>
      </w:r>
    </w:p>
    <w:p w:rsidR="00A36A58" w:rsidRPr="00A36A58" w:rsidRDefault="00A36A58" w:rsidP="00A36A58">
      <w:pPr>
        <w:jc w:val="both"/>
      </w:pPr>
    </w:p>
    <w:p w:rsidR="00A36A58" w:rsidRPr="00A36A58" w:rsidRDefault="00A36A58" w:rsidP="00A36A58">
      <w:pPr>
        <w:numPr>
          <w:ilvl w:val="0"/>
          <w:numId w:val="7"/>
        </w:numPr>
        <w:jc w:val="both"/>
      </w:pPr>
      <w:r w:rsidRPr="00A36A58">
        <w:t>A folyamatos ellátás keretében Egészségügyi Szolgáltató a betegek ellátását a rendelőjében a jelen szerződés 2. mellékletében meghatározott rendelési idő szerint köteles biztosítani. Ennek módosításáról Önkormányzat jóváhagyását követően köteles a körzetébe tartozó lakosságot tájékoztatni.</w:t>
      </w:r>
    </w:p>
    <w:p w:rsidR="00A36A58" w:rsidRPr="00A36A58" w:rsidRDefault="00A36A58" w:rsidP="00A36A58">
      <w:pPr>
        <w:jc w:val="both"/>
      </w:pPr>
    </w:p>
    <w:p w:rsidR="00A36A58" w:rsidRPr="00A36A58" w:rsidRDefault="00A36A58" w:rsidP="00A36A58">
      <w:pPr>
        <w:numPr>
          <w:ilvl w:val="0"/>
          <w:numId w:val="7"/>
        </w:numPr>
        <w:jc w:val="both"/>
      </w:pPr>
      <w:r w:rsidRPr="00A36A58">
        <w:t xml:space="preserve">A folyamatos ellátás érdekében Egészségügyi Szolgáltató a 43/1999. (III. 3.) Korm. rendelet 7. § (2) </w:t>
      </w:r>
      <w:proofErr w:type="spellStart"/>
      <w:r w:rsidRPr="00A36A58">
        <w:t>bek</w:t>
      </w:r>
      <w:proofErr w:type="spellEnd"/>
      <w:r w:rsidRPr="00A36A58">
        <w:t>. b.) pontja szerint hétköznaponként 8 (nyolc) órában az őt választó biztosítottak számára szolgáltatást nyújt, ide nem értve a keresőképtelenség, a hivatalos távollét, illetve a szabadság miatti helyettesítés eseteit.</w:t>
      </w:r>
    </w:p>
    <w:p w:rsidR="00A36A58" w:rsidRPr="00A36A58" w:rsidRDefault="00A36A58" w:rsidP="00A36A58">
      <w:pPr>
        <w:jc w:val="both"/>
      </w:pPr>
    </w:p>
    <w:p w:rsidR="00A36A58" w:rsidRPr="00A36A58" w:rsidRDefault="00A36A58" w:rsidP="00A36A58">
      <w:pPr>
        <w:numPr>
          <w:ilvl w:val="0"/>
          <w:numId w:val="7"/>
        </w:numPr>
        <w:jc w:val="both"/>
      </w:pPr>
      <w:r w:rsidRPr="00A36A58">
        <w:t>Egészségügyi Szolgáltató a feladatait a rendelőjében, indokolt esetben a beteg otthonában látja el.</w:t>
      </w:r>
    </w:p>
    <w:p w:rsidR="00A36A58" w:rsidRPr="00A36A58" w:rsidRDefault="00A36A58" w:rsidP="00A36A58">
      <w:pPr>
        <w:ind w:left="360"/>
        <w:jc w:val="both"/>
      </w:pPr>
    </w:p>
    <w:p w:rsidR="00A36A58" w:rsidRPr="00A36A58" w:rsidRDefault="00A36A58" w:rsidP="00A36A58">
      <w:pPr>
        <w:numPr>
          <w:ilvl w:val="0"/>
          <w:numId w:val="7"/>
        </w:numPr>
        <w:jc w:val="both"/>
      </w:pPr>
      <w:r w:rsidRPr="00A36A58">
        <w:t>Önkormányzat Egészségügyi Szolgálat útján a jelen szerződés időtartamára, a feladat ellátásához térítés nélkül Egészségügyi Szolgáltató rendelkezésére bocsátja a tulajdonában álló, természetben a 1027 Budapest, Tölgyfa u. 10. szám alatti orvosi rendelőben lévő orvosi szoba és az egészségügyi célokra szolgáló közös helyiségek használatát annak teljes felszerelésével és berendezésével együtt.</w:t>
      </w:r>
    </w:p>
    <w:p w:rsidR="00A36A58" w:rsidRPr="00A36A58" w:rsidRDefault="00A36A58" w:rsidP="00A36A58">
      <w:pPr>
        <w:jc w:val="both"/>
      </w:pPr>
    </w:p>
    <w:p w:rsidR="00A36A58" w:rsidRPr="00A36A58" w:rsidRDefault="00A36A58" w:rsidP="00A36A58">
      <w:pPr>
        <w:numPr>
          <w:ilvl w:val="0"/>
          <w:numId w:val="7"/>
        </w:numPr>
        <w:jc w:val="both"/>
      </w:pPr>
      <w:r w:rsidRPr="00A36A58">
        <w:t>Egészségügyi Szolgáltató a 13. pontban foglaltakat tételes leltár szerint veszi át (3. melléklet) és köteles az átvett tárgyakat kellő gondossággal használni, állagukat megőrizni. Az átvett tárgyi eszközök, műszerek és berendezési tárgyak pótlása 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hogy a rábízott vagyontárgyak tekintetében úgy járt el, ahogy az adott helyzetben általában elvárható.</w:t>
      </w:r>
    </w:p>
    <w:p w:rsidR="00A36A58" w:rsidRPr="00A36A58" w:rsidRDefault="00A36A58" w:rsidP="00A36A58">
      <w:pPr>
        <w:jc w:val="both"/>
      </w:pPr>
    </w:p>
    <w:p w:rsidR="00A36A58" w:rsidRPr="00A36A58" w:rsidRDefault="00A36A58" w:rsidP="00A36A58">
      <w:pPr>
        <w:numPr>
          <w:ilvl w:val="0"/>
          <w:numId w:val="7"/>
        </w:numPr>
        <w:jc w:val="both"/>
      </w:pPr>
      <w:r w:rsidRPr="00A36A58">
        <w:t>Egészségügyi Szolgáltató jelen szerződés körébe tartozó tevékenysége során, jelen szerződés 25. pontjában meghatározott időtartamra köteles biztosítani az egészségügyi szolgáltatások nyújtásához szükséges szakmai minimumfeltételekről szóló 60/2003. (X. 20.) ESZCSM rendeletben meghatározott, az egyes egészségügyi szolgáltatásokhoz szükséges személyi és tárgyi minimumfeltételek meglétét.</w:t>
      </w:r>
    </w:p>
    <w:p w:rsidR="00A36A58" w:rsidRPr="00A36A58" w:rsidRDefault="00A36A58" w:rsidP="00A36A58">
      <w:pPr>
        <w:jc w:val="both"/>
      </w:pPr>
    </w:p>
    <w:p w:rsidR="00A36A58" w:rsidRPr="00A36A58" w:rsidRDefault="00A36A58" w:rsidP="00A36A58">
      <w:pPr>
        <w:numPr>
          <w:ilvl w:val="0"/>
          <w:numId w:val="7"/>
        </w:numPr>
        <w:jc w:val="both"/>
      </w:pPr>
      <w:r w:rsidRPr="00A36A58">
        <w:t>Egészségügyi Szolgáltató az átengedett helyiséget kizárólag a szerződésben foglalt feladatokra használhatja, bérbeadási, albérletbe adási, más célra történő hasznosításra, átengedésre szóló jogot nem szerez. Másodlagos tevékenység csak külön szerződés alapján folytatható. A jelen pontban foglaltak megszegése a szerződés azonnali hatályú felmondását vonhatja maga után.</w:t>
      </w:r>
    </w:p>
    <w:p w:rsidR="00A36A58" w:rsidRPr="00A36A58" w:rsidRDefault="00A36A58" w:rsidP="00A36A58">
      <w:pPr>
        <w:jc w:val="both"/>
      </w:pPr>
    </w:p>
    <w:p w:rsidR="00A36A58" w:rsidRPr="00A36A58" w:rsidRDefault="00A36A58" w:rsidP="00A36A58">
      <w:pPr>
        <w:numPr>
          <w:ilvl w:val="0"/>
          <w:numId w:val="7"/>
        </w:numPr>
        <w:jc w:val="both"/>
      </w:pPr>
      <w:r w:rsidRPr="00A36A58">
        <w:t xml:space="preserve">Egészségügyi Szolgáltató fizeti a praxis működésével kapcsolatos közüzemi díjakat (elektromos áram, gáz, víz, szemétszállítás és a telefondíjat),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minden negyedév után legkésőbb 30 (harminc) nappal elszámolást küldeni Egészségügyi Szolgáltatónak a befizetendő összeg megjelölésével, melyet Egészségügyi Szolgáltató a számlán feltüntetett fizetési határidőig köteles átutalni Egészségügyi Szolgálat 12001008-00201750-00100008 számú számlájára. Egészségügyi Szolgáltató vagy kellő felhatalmazással és szakismerettel rendelkező képviselője előre egyeztetett időpontban jogosult az elszámolást, illetve az annak alapját képező számlákat Egészségügyi Szolgálat képviselőjénél ellenőrizni. </w:t>
      </w:r>
    </w:p>
    <w:p w:rsidR="00A36A58" w:rsidRPr="00A36A58" w:rsidRDefault="00A36A58" w:rsidP="00A36A58">
      <w:pPr>
        <w:ind w:left="720"/>
        <w:jc w:val="both"/>
      </w:pPr>
    </w:p>
    <w:p w:rsidR="00A36A58" w:rsidRPr="00A36A58" w:rsidRDefault="00A36A58" w:rsidP="00A36A58">
      <w:pPr>
        <w:ind w:left="720"/>
        <w:jc w:val="both"/>
      </w:pPr>
      <w:r w:rsidRPr="00A36A58">
        <w:t>A fenti közüzemi díjak tekintetében fennálló 6 (hat) hónapon túli elmaradás, hátralék megjelenés súlyos szerződésszegésnek minősül, amely szerződésszegés a szerződés azonnali hatályú felmondását vonja maga után.</w:t>
      </w:r>
    </w:p>
    <w:p w:rsidR="00A36A58" w:rsidRPr="00A36A58" w:rsidRDefault="00A36A58" w:rsidP="00A36A58">
      <w:pPr>
        <w:ind w:left="360"/>
        <w:jc w:val="both"/>
      </w:pPr>
    </w:p>
    <w:p w:rsidR="00A36A58" w:rsidRPr="00A36A58" w:rsidRDefault="00A36A58" w:rsidP="00A36A58">
      <w:pPr>
        <w:numPr>
          <w:ilvl w:val="0"/>
          <w:numId w:val="7"/>
        </w:numPr>
        <w:jc w:val="both"/>
      </w:pPr>
      <w:r w:rsidRPr="00A36A58">
        <w:t>Önkormányzat vállalja a rendelő felújításával kapcsolatos költségeket, melyet az Önkormányzat felújítási terve alapján és pénzügyi lehetőségei függvényében végez. A karbantartás költségei a 17. pontban leírt arányok szerint Egészségügyi Szolgáltatót terhelik.</w:t>
      </w:r>
    </w:p>
    <w:p w:rsidR="00A36A58" w:rsidRPr="00A36A58" w:rsidRDefault="00A36A58" w:rsidP="00A36A58">
      <w:pPr>
        <w:jc w:val="both"/>
      </w:pPr>
    </w:p>
    <w:p w:rsidR="00A36A58" w:rsidRPr="00A36A58" w:rsidRDefault="00A36A58" w:rsidP="00A36A58">
      <w:pPr>
        <w:numPr>
          <w:ilvl w:val="0"/>
          <w:numId w:val="7"/>
        </w:numPr>
        <w:jc w:val="both"/>
      </w:pPr>
      <w:r w:rsidRPr="00A36A58">
        <w:t>Egészségügyi Szolgáltató a rendelő működtetésének költségei közül jelen szerződés érvényességi ideje alatt magára vállalja a veszélyes hulladék megsemmisítésének, a takarításnak, az internet-szolgáltatásnak és a rendelői textília mosatásának költségeit.</w:t>
      </w:r>
    </w:p>
    <w:p w:rsidR="00A36A58" w:rsidRPr="00A36A58" w:rsidRDefault="00A36A58" w:rsidP="00A36A58">
      <w:pPr>
        <w:ind w:left="360"/>
        <w:jc w:val="both"/>
      </w:pPr>
    </w:p>
    <w:p w:rsidR="00A36A58" w:rsidRPr="00A36A58" w:rsidRDefault="00A36A58" w:rsidP="00A36A58">
      <w:pPr>
        <w:numPr>
          <w:ilvl w:val="0"/>
          <w:numId w:val="7"/>
        </w:numPr>
        <w:jc w:val="both"/>
        <w:rPr>
          <w:rFonts w:eastAsia="Arial Unicode MS"/>
          <w:shd w:val="clear" w:color="auto" w:fill="00FF00"/>
        </w:rPr>
      </w:pPr>
      <w:r w:rsidRPr="00A36A58">
        <w:t xml:space="preserve"> Az éjszakai (hétköznapokon 20-08 óráig) és munkaszüneti fogászati ügyeletet a Semmelweis Egyetem Fogászati és Szájsebészeti Oktató Intézet (1088 Budapest, Szentkirályi u. 40.) biztosítja az általa szervezett ügyelet útján. Egészségügyi Szolgáltató tudomásul veszi, hogy szükség esetén kötelezhető ügyeleti feladat ellátására a 4/2000. (II. 25.) EüM rendelet, az egészségügyi ellátás folyamatos működtetésének egyes szervezési kérdéseiről szóló 47/2004. (V. 11.) </w:t>
      </w:r>
      <w:proofErr w:type="spellStart"/>
      <w:r w:rsidRPr="00A36A58">
        <w:t>ESzCsM</w:t>
      </w:r>
      <w:proofErr w:type="spellEnd"/>
      <w:r w:rsidRPr="00A36A58">
        <w:t xml:space="preserve"> rendelet szabályai és a 43/1999. (III. 3.) Korm. rendelet 7. § (2) bekezdésének d) pontjában foglaltak szerint, amennyiben erre nézve igény merül fel Önkormányzat oldalán. Szerződő felek ilyen igény esetén külön megállapodást kötnek az ügyelet ellátásának feltételeire nézve. </w:t>
      </w:r>
    </w:p>
    <w:p w:rsidR="00A36A58" w:rsidRPr="00A36A58" w:rsidRDefault="00A36A58" w:rsidP="00A36A58">
      <w:pPr>
        <w:jc w:val="both"/>
        <w:rPr>
          <w:rFonts w:eastAsia="Arial Unicode MS"/>
          <w:shd w:val="clear" w:color="auto" w:fill="00FF00"/>
        </w:rPr>
      </w:pPr>
    </w:p>
    <w:p w:rsidR="00A36A58" w:rsidRPr="00A36A58" w:rsidRDefault="00A36A58" w:rsidP="00A36A58">
      <w:pPr>
        <w:jc w:val="both"/>
        <w:rPr>
          <w:rFonts w:eastAsia="Arial Unicode MS"/>
          <w:shd w:val="clear" w:color="auto" w:fill="00FF00"/>
        </w:rPr>
      </w:pPr>
    </w:p>
    <w:p w:rsidR="00A36A58" w:rsidRPr="00A36A58" w:rsidRDefault="00A36A58" w:rsidP="00A36A58">
      <w:pPr>
        <w:numPr>
          <w:ilvl w:val="0"/>
          <w:numId w:val="7"/>
        </w:numPr>
        <w:jc w:val="both"/>
      </w:pPr>
      <w:r w:rsidRPr="00A36A58">
        <w:t xml:space="preserve">Önkormányzat és Egészségügyi Szolgáltató kötelezi magát, hogy együttműködik a kerület egészségügyi helyzetének javítása érdekében. Ennek érdekében Önkormányzat </w:t>
      </w:r>
      <w:r w:rsidRPr="00A36A58">
        <w:lastRenderedPageBreak/>
        <w:t>köteles tájékoztatni Egészségügyi Szolgáltatót a kerület egészségügyi ellátását érintő kérdésekről, döntésekről, továbbképzési lehetőségekről.</w:t>
      </w:r>
    </w:p>
    <w:p w:rsidR="00A36A58" w:rsidRPr="00A36A58" w:rsidRDefault="00A36A58" w:rsidP="00A36A58">
      <w:pPr>
        <w:ind w:left="360"/>
        <w:jc w:val="both"/>
      </w:pPr>
    </w:p>
    <w:p w:rsidR="00A36A58" w:rsidRPr="00A36A58" w:rsidRDefault="00A36A58" w:rsidP="00A36A58">
      <w:pPr>
        <w:ind w:left="360"/>
        <w:jc w:val="both"/>
      </w:pPr>
    </w:p>
    <w:p w:rsidR="00A36A58" w:rsidRPr="00A36A58" w:rsidRDefault="00A36A58" w:rsidP="00A36A58">
      <w:pPr>
        <w:numPr>
          <w:ilvl w:val="0"/>
          <w:numId w:val="7"/>
        </w:numPr>
        <w:jc w:val="both"/>
      </w:pPr>
      <w:r w:rsidRPr="00A36A58">
        <w:t>Egészségügyi Szolgáltató vállalja, hogy a kötelező és eseti jelentéseknek, adatszolgáltatásoknak az érvényes jogszabályok figyelembevételével az Egészségügyi Szolgálat vezetője felé pontosan és időben eleget tesz.</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7"/>
        </w:numPr>
        <w:jc w:val="both"/>
      </w:pPr>
      <w:r w:rsidRPr="00A36A58">
        <w:t>Egészségügyi Szolgáltató, mint területi ellátási kötelezettséget vállaló orvos köteles a gazdálkodási tevékenység körében elvárható gondossággal eljárni, működési körébe tartozó veszteséget fedezni.</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7"/>
        </w:numPr>
        <w:jc w:val="both"/>
      </w:pPr>
      <w:r w:rsidRPr="00A36A58">
        <w:t>Egészségügyi Szolgáltató kötelezettséget vállal arra, hogy az e szerződés körébe tartozó tevékenységére a jelen szerződés 25. pontjában meghatározott időtartam kezdő napját megelőzően felelősségbiztosítást köt és kijelenti, hogy valamennyi, a háziorvosi tevékenység végzése során okozott anyagi vagy nem anyagi kárért kizárólagos felelősséget vállal.</w:t>
      </w:r>
    </w:p>
    <w:p w:rsidR="00A36A58" w:rsidRPr="00A36A58" w:rsidRDefault="00A36A58" w:rsidP="00A36A58">
      <w:pPr>
        <w:ind w:left="360"/>
        <w:jc w:val="both"/>
      </w:pPr>
    </w:p>
    <w:p w:rsidR="00A36A58" w:rsidRPr="00A36A58" w:rsidRDefault="00A36A58" w:rsidP="00A36A58">
      <w:pPr>
        <w:ind w:left="360"/>
        <w:jc w:val="both"/>
      </w:pPr>
    </w:p>
    <w:p w:rsidR="00A36A58" w:rsidRPr="00A36A58" w:rsidRDefault="00A36A58" w:rsidP="00A36A58">
      <w:pPr>
        <w:numPr>
          <w:ilvl w:val="0"/>
          <w:numId w:val="7"/>
        </w:numPr>
        <w:jc w:val="both"/>
      </w:pPr>
      <w:r w:rsidRPr="00A36A58">
        <w:t>Jelen szerződést Szerződő felek 2013. december 1. napjától 2018. november 30. napjáig terjedő, 5 (öt) éves határozott időtartamra kötik. Szerződő felek kölcsönösen kifejezik szándékukat hosszú távú munkakapcsolat fenntartására. Amennyiben szükséges, Szerződő felek kölcsönösen kezdeményezik jelen szerződés módosítását.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7"/>
        </w:numPr>
        <w:jc w:val="both"/>
      </w:pPr>
      <w:r w:rsidRPr="00A36A58">
        <w:t xml:space="preserve"> Jelen szerződés megszűnik, ha az OEP és Egészségügyi Szolgáltató között létrejött szerződés bármely okból megszűnik. Szerződő felek a szerződést 6 (hat) hónapra mondhatják fel. Szerződő felek kijelentik, hogy közös megegyezéssel történő szerződésbontás esetén is irányadónak tekintik a felmondási időre meghatározott időtartamot. A szerződés fennállásának időtartama alatt súlyos szerződésszegés esetén szerződő felet megilleti a szerződésszegő féllel szemben a rendkívüli felmondás joga. Jelen szerződés megszűnése esetén Egészségügyi Szolgáltató köteles a 13. pont szerint rendelkezésére bocsátott, tételes leltár szerint átvett helyiségeket és felszerelési, berendezési tárgyakat a szerződés megszűnését követő 15 (tizenöt) napon belül, rendeltetésszerű használatra alkalmas állapotban Önkormányzat birtokába visszaadni.</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7"/>
        </w:numPr>
        <w:jc w:val="both"/>
      </w:pPr>
      <w:r w:rsidRPr="00A36A58">
        <w:t>Jelen szerződés megkötésének feltétele Egészségügyi Szolgáltató orvos nyilvántartásba vételének igazolása, a vállalkozói tevékenység folytatásához szükséges ÁNTSZ engedély-, és/vagy a cégbírósági bejegyzés, a vonatkozó Társasági szerződés, a 24. pont szerinti felelősségbiztosítás, továbbá a mindenkor hatályos jogszabályok szerint az elvégzett alkalmassági vizsgálat eredményeinek Egészségügyi Szolgálat részére történő bemutatása.</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7"/>
        </w:numPr>
        <w:jc w:val="both"/>
      </w:pPr>
      <w:r w:rsidRPr="00A36A58">
        <w:t>A jelen szerződésben nem szabályozottakra a Polgári Törvénykönyv és a mindenkor hatályos vonatkozó jogszabályok az irányadók.</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7"/>
        </w:numPr>
        <w:jc w:val="both"/>
      </w:pPr>
      <w:r w:rsidRPr="00A36A58">
        <w:t>Jelen szerződést Szerződő felek elolvasás és megértés után, mint akaratukkal mindenben egyezőt, jóváhagyólag írták alá.</w:t>
      </w:r>
    </w:p>
    <w:p w:rsidR="00A36A58" w:rsidRPr="00A36A58" w:rsidRDefault="00A36A58" w:rsidP="00A36A58">
      <w:pPr>
        <w:ind w:left="720"/>
        <w:jc w:val="both"/>
      </w:pPr>
    </w:p>
    <w:p w:rsidR="00A36A58" w:rsidRPr="00A36A58" w:rsidRDefault="00A36A58" w:rsidP="00A36A58">
      <w:pPr>
        <w:ind w:left="720"/>
        <w:jc w:val="both"/>
      </w:pPr>
    </w:p>
    <w:p w:rsidR="00A36A58" w:rsidRPr="00A36A58" w:rsidRDefault="00A36A58" w:rsidP="00A36A58">
      <w:pPr>
        <w:ind w:left="720"/>
        <w:jc w:val="both"/>
      </w:pPr>
    </w:p>
    <w:p w:rsidR="00A36A58" w:rsidRPr="00A36A58" w:rsidRDefault="00A36A58" w:rsidP="00A36A58">
      <w:r w:rsidRPr="00A36A58">
        <w:t>Budapest, 2013. november……</w:t>
      </w:r>
    </w:p>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tbl>
      <w:tblPr>
        <w:tblW w:w="0" w:type="auto"/>
        <w:tblLook w:val="01E0" w:firstRow="1" w:lastRow="1" w:firstColumn="1" w:lastColumn="1" w:noHBand="0" w:noVBand="0"/>
      </w:tblPr>
      <w:tblGrid>
        <w:gridCol w:w="4528"/>
        <w:gridCol w:w="4542"/>
      </w:tblGrid>
      <w:tr w:rsidR="00A36A58" w:rsidRPr="00A36A58" w:rsidTr="00AA61AC">
        <w:tc>
          <w:tcPr>
            <w:tcW w:w="4606" w:type="dxa"/>
            <w:hideMark/>
          </w:tcPr>
          <w:p w:rsidR="00A36A58" w:rsidRPr="00A36A58" w:rsidRDefault="00A36A58" w:rsidP="00A36A58">
            <w:pPr>
              <w:jc w:val="center"/>
            </w:pPr>
            <w:r w:rsidRPr="00A36A58">
              <w:t>…………………………………….</w:t>
            </w:r>
          </w:p>
        </w:tc>
        <w:tc>
          <w:tcPr>
            <w:tcW w:w="4606" w:type="dxa"/>
            <w:hideMark/>
          </w:tcPr>
          <w:p w:rsidR="00A36A58" w:rsidRPr="00A36A58" w:rsidRDefault="00A36A58" w:rsidP="00A36A58">
            <w:pPr>
              <w:jc w:val="center"/>
            </w:pPr>
            <w:r w:rsidRPr="00A36A58">
              <w:t>………………………………………</w:t>
            </w:r>
          </w:p>
        </w:tc>
      </w:tr>
      <w:tr w:rsidR="00A36A58" w:rsidRPr="00A36A58" w:rsidTr="00AA61AC">
        <w:tc>
          <w:tcPr>
            <w:tcW w:w="4606" w:type="dxa"/>
            <w:hideMark/>
          </w:tcPr>
          <w:p w:rsidR="00A36A58" w:rsidRPr="00A36A58" w:rsidRDefault="00A36A58" w:rsidP="00A36A58">
            <w:pPr>
              <w:jc w:val="center"/>
              <w:rPr>
                <w:b/>
              </w:rPr>
            </w:pPr>
            <w:r w:rsidRPr="00A36A58">
              <w:rPr>
                <w:b/>
              </w:rPr>
              <w:t>Dr. Láng Zsolt</w:t>
            </w:r>
          </w:p>
        </w:tc>
        <w:tc>
          <w:tcPr>
            <w:tcW w:w="4606" w:type="dxa"/>
            <w:hideMark/>
          </w:tcPr>
          <w:p w:rsidR="00A36A58" w:rsidRPr="00A36A58" w:rsidRDefault="00A36A58" w:rsidP="00A36A58">
            <w:pPr>
              <w:keepNext/>
              <w:keepLines/>
              <w:spacing w:before="40"/>
              <w:outlineLvl w:val="1"/>
              <w:rPr>
                <w:rFonts w:eastAsiaTheme="majorEastAsia"/>
                <w:b/>
              </w:rPr>
            </w:pPr>
            <w:r w:rsidRPr="00A36A58">
              <w:rPr>
                <w:rFonts w:eastAsiaTheme="majorEastAsia"/>
              </w:rPr>
              <w:t xml:space="preserve">             Dr. Fürediné Dr. </w:t>
            </w:r>
            <w:proofErr w:type="spellStart"/>
            <w:r w:rsidRPr="00A36A58">
              <w:rPr>
                <w:rFonts w:eastAsiaTheme="majorEastAsia"/>
              </w:rPr>
              <w:t>Jósfay</w:t>
            </w:r>
            <w:proofErr w:type="spellEnd"/>
            <w:r w:rsidRPr="00A36A58">
              <w:rPr>
                <w:rFonts w:eastAsiaTheme="majorEastAsia"/>
              </w:rPr>
              <w:t xml:space="preserve"> Mária</w:t>
            </w:r>
          </w:p>
        </w:tc>
      </w:tr>
      <w:tr w:rsidR="00A36A58" w:rsidRPr="00A36A58" w:rsidTr="00AA61AC">
        <w:tc>
          <w:tcPr>
            <w:tcW w:w="4606" w:type="dxa"/>
            <w:hideMark/>
          </w:tcPr>
          <w:p w:rsidR="00A36A58" w:rsidRPr="00A36A58" w:rsidRDefault="00A36A58" w:rsidP="00A36A58">
            <w:pPr>
              <w:jc w:val="center"/>
            </w:pPr>
            <w:r w:rsidRPr="00A36A58">
              <w:t>polgármester</w:t>
            </w:r>
          </w:p>
        </w:tc>
        <w:tc>
          <w:tcPr>
            <w:tcW w:w="4606" w:type="dxa"/>
            <w:hideMark/>
          </w:tcPr>
          <w:p w:rsidR="00A36A58" w:rsidRPr="00A36A58" w:rsidRDefault="00A36A58" w:rsidP="00A36A58">
            <w:pPr>
              <w:jc w:val="center"/>
            </w:pPr>
            <w:r w:rsidRPr="00A36A58">
              <w:rPr>
                <w:bCs/>
              </w:rPr>
              <w:t>fogorvos</w:t>
            </w:r>
          </w:p>
        </w:tc>
      </w:tr>
      <w:tr w:rsidR="00A36A58" w:rsidRPr="00A36A58" w:rsidTr="00AA61AC">
        <w:tc>
          <w:tcPr>
            <w:tcW w:w="4606" w:type="dxa"/>
            <w:hideMark/>
          </w:tcPr>
          <w:p w:rsidR="00A36A58" w:rsidRPr="00A36A58" w:rsidRDefault="00A36A58" w:rsidP="00A36A58">
            <w:pPr>
              <w:jc w:val="center"/>
            </w:pPr>
            <w:r w:rsidRPr="00A36A58">
              <w:t>Budapest Főváros II. Kerületi Önkormányzat</w:t>
            </w:r>
          </w:p>
        </w:tc>
        <w:tc>
          <w:tcPr>
            <w:tcW w:w="4606" w:type="dxa"/>
            <w:hideMark/>
          </w:tcPr>
          <w:p w:rsidR="00A36A58" w:rsidRPr="00A36A58" w:rsidRDefault="00A36A58" w:rsidP="00A36A58">
            <w:pPr>
              <w:jc w:val="center"/>
            </w:pPr>
            <w:r w:rsidRPr="00A36A58">
              <w:t xml:space="preserve">„Dr. </w:t>
            </w:r>
            <w:proofErr w:type="spellStart"/>
            <w:r w:rsidRPr="00A36A58">
              <w:t>Jósfay</w:t>
            </w:r>
            <w:proofErr w:type="spellEnd"/>
            <w:r w:rsidRPr="00A36A58">
              <w:t xml:space="preserve"> és Társa” Fogorvosi Szolgáltató Betéti Társaság</w:t>
            </w:r>
          </w:p>
        </w:tc>
      </w:tr>
    </w:tbl>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Pr>
        <w:spacing w:after="160" w:line="259" w:lineRule="auto"/>
      </w:pPr>
      <w:r w:rsidRPr="00A36A58">
        <w:br w:type="page"/>
      </w:r>
    </w:p>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Pr>
        <w:jc w:val="right"/>
      </w:pPr>
      <w:r w:rsidRPr="00A36A58">
        <w:t xml:space="preserve">  1. melléklet</w:t>
      </w:r>
    </w:p>
    <w:p w:rsidR="00A36A58" w:rsidRPr="00A36A58" w:rsidRDefault="00A36A58" w:rsidP="00A36A58">
      <w:pPr>
        <w:keepNext/>
        <w:keepLines/>
        <w:spacing w:before="40"/>
        <w:jc w:val="center"/>
        <w:outlineLvl w:val="2"/>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A58">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Utcajegyzék</w:t>
      </w:r>
    </w:p>
    <w:p w:rsidR="00A36A58" w:rsidRPr="00A36A58" w:rsidRDefault="00A36A58" w:rsidP="00A36A58"/>
    <w:p w:rsidR="00A36A58" w:rsidRPr="00A36A58" w:rsidRDefault="00A36A58" w:rsidP="00A36A58">
      <w:pPr>
        <w:jc w:val="center"/>
      </w:pPr>
      <w:r w:rsidRPr="00A36A58">
        <w:t>15. számú felnőtt fogorvosi körzet</w:t>
      </w:r>
    </w:p>
    <w:p w:rsidR="00A36A58" w:rsidRPr="00A36A58" w:rsidRDefault="00A36A58" w:rsidP="00A36A58">
      <w:pPr>
        <w:keepNext/>
        <w:keepLines/>
        <w:spacing w:before="40"/>
        <w:outlineLvl w:val="2"/>
        <w:rPr>
          <w:rFonts w:asciiTheme="majorHAnsi" w:eastAsiaTheme="majorEastAsia" w:hAnsiTheme="majorHAnsi" w:cstheme="majorBidi"/>
          <w:color w:val="1F4D78" w:themeColor="accent1" w:themeShade="7F"/>
          <w:sz w:val="28"/>
        </w:rPr>
      </w:pPr>
    </w:p>
    <w:p w:rsidR="00A36A58" w:rsidRPr="00A36A58" w:rsidRDefault="00A36A58" w:rsidP="00A36A58">
      <w:pPr>
        <w:jc w:val="center"/>
        <w:rPr>
          <w:b/>
        </w:rPr>
      </w:pPr>
      <w:r w:rsidRPr="00A36A58">
        <w:rPr>
          <w:b/>
        </w:rPr>
        <w:t xml:space="preserve"> </w:t>
      </w:r>
    </w:p>
    <w:p w:rsidR="00A36A58" w:rsidRPr="00A36A58" w:rsidRDefault="00A36A58" w:rsidP="00A36A58">
      <w:r w:rsidRPr="00A36A58">
        <w:rPr>
          <w:b/>
        </w:rPr>
        <w:t xml:space="preserve"> </w:t>
      </w:r>
      <w:r w:rsidRPr="00A36A58">
        <w:t xml:space="preserve"> </w:t>
      </w:r>
    </w:p>
    <w:p w:rsidR="00A36A58" w:rsidRPr="00A36A58" w:rsidRDefault="00A36A58" w:rsidP="00A36A58">
      <w:pPr>
        <w:rPr>
          <w:b/>
          <w:u w:val="single"/>
        </w:rPr>
      </w:pPr>
    </w:p>
    <w:p w:rsidR="00A36A58" w:rsidRPr="00A36A58" w:rsidRDefault="00A36A58" w:rsidP="00A36A58">
      <w:pPr>
        <w:rPr>
          <w:b/>
        </w:rPr>
      </w:pPr>
      <w:r w:rsidRPr="00A36A58">
        <w:rPr>
          <w:b/>
          <w:u w:val="single"/>
        </w:rPr>
        <w:t xml:space="preserve"> </w:t>
      </w:r>
      <w:r w:rsidRPr="00A36A58">
        <w:t xml:space="preserve">                                      </w:t>
      </w:r>
    </w:p>
    <w:p w:rsidR="00A36A58" w:rsidRPr="00A36A58" w:rsidRDefault="00A36A58" w:rsidP="00A36A58">
      <w:r w:rsidRPr="00A36A58">
        <w:t xml:space="preserve">Bem J. tér végig                                                                    </w:t>
      </w:r>
    </w:p>
    <w:p w:rsidR="00A36A58" w:rsidRPr="00A36A58" w:rsidRDefault="00A36A58" w:rsidP="00A36A58">
      <w:r w:rsidRPr="00A36A58">
        <w:t xml:space="preserve">Bem J. u. végig                                                                     </w:t>
      </w:r>
    </w:p>
    <w:p w:rsidR="00A36A58" w:rsidRPr="00A36A58" w:rsidRDefault="00A36A58" w:rsidP="00A36A58">
      <w:r w:rsidRPr="00A36A58">
        <w:t xml:space="preserve">Bem rkp. 41-től-56-ig                                    </w:t>
      </w:r>
    </w:p>
    <w:p w:rsidR="00A36A58" w:rsidRPr="00A36A58" w:rsidRDefault="00A36A58" w:rsidP="00A36A58">
      <w:r w:rsidRPr="00A36A58">
        <w:t xml:space="preserve">Bodrog u. végig                                                                     </w:t>
      </w:r>
    </w:p>
    <w:p w:rsidR="00A36A58" w:rsidRPr="00A36A58" w:rsidRDefault="00A36A58" w:rsidP="00A36A58">
      <w:r w:rsidRPr="00A36A58">
        <w:t xml:space="preserve">Érmelléki u. végig                                                                 </w:t>
      </w:r>
    </w:p>
    <w:p w:rsidR="00A36A58" w:rsidRPr="00A36A58" w:rsidRDefault="00A36A58" w:rsidP="00A36A58">
      <w:r w:rsidRPr="00A36A58">
        <w:t xml:space="preserve">Ezredes u. végig                                                                    </w:t>
      </w:r>
    </w:p>
    <w:p w:rsidR="00A36A58" w:rsidRPr="00A36A58" w:rsidRDefault="00A36A58" w:rsidP="00A36A58">
      <w:proofErr w:type="spellStart"/>
      <w:r w:rsidRPr="00A36A58">
        <w:t>Feketesas</w:t>
      </w:r>
      <w:proofErr w:type="spellEnd"/>
      <w:r w:rsidRPr="00A36A58">
        <w:t xml:space="preserve"> u. végig                                                                 </w:t>
      </w:r>
    </w:p>
    <w:p w:rsidR="00A36A58" w:rsidRPr="00A36A58" w:rsidRDefault="00A36A58" w:rsidP="00A36A58">
      <w:r w:rsidRPr="00A36A58">
        <w:t xml:space="preserve">Fillér u. 12-42-ig és 13-51-ig                                      </w:t>
      </w:r>
    </w:p>
    <w:p w:rsidR="00A36A58" w:rsidRPr="00A36A58" w:rsidRDefault="00A36A58" w:rsidP="00A36A58">
      <w:r w:rsidRPr="00A36A58">
        <w:t>Fő u. 67-79-ig és 80-92-ig</w:t>
      </w:r>
    </w:p>
    <w:p w:rsidR="00A36A58" w:rsidRPr="00A36A58" w:rsidRDefault="00A36A58" w:rsidP="00A36A58">
      <w:r w:rsidRPr="00A36A58">
        <w:t>Frankel Leó út 1-13-ig és 2-22-ig</w:t>
      </w:r>
    </w:p>
    <w:p w:rsidR="00A36A58" w:rsidRPr="00A36A58" w:rsidRDefault="00A36A58" w:rsidP="00A36A58">
      <w:r w:rsidRPr="00A36A58">
        <w:t>Ganz u. végig</w:t>
      </w:r>
    </w:p>
    <w:p w:rsidR="00A36A58" w:rsidRPr="00A36A58" w:rsidRDefault="00A36A58" w:rsidP="00A36A58">
      <w:r w:rsidRPr="00A36A58">
        <w:t>Henger u. végig</w:t>
      </w:r>
    </w:p>
    <w:p w:rsidR="00A36A58" w:rsidRPr="00A36A58" w:rsidRDefault="00A36A58" w:rsidP="00A36A58">
      <w:r w:rsidRPr="00A36A58">
        <w:t>Kacsa u. páratlan oldal</w:t>
      </w:r>
    </w:p>
    <w:p w:rsidR="00A36A58" w:rsidRPr="00A36A58" w:rsidRDefault="00A36A58" w:rsidP="00A36A58">
      <w:r w:rsidRPr="00A36A58">
        <w:t>Kandó Kálmán u. végig</w:t>
      </w:r>
    </w:p>
    <w:p w:rsidR="00A36A58" w:rsidRPr="00A36A58" w:rsidRDefault="00A36A58" w:rsidP="00A36A58">
      <w:proofErr w:type="spellStart"/>
      <w:r w:rsidRPr="00A36A58">
        <w:t>Lipthay</w:t>
      </w:r>
      <w:proofErr w:type="spellEnd"/>
      <w:r w:rsidRPr="00A36A58">
        <w:t xml:space="preserve"> u. végig</w:t>
      </w:r>
    </w:p>
    <w:p w:rsidR="00A36A58" w:rsidRPr="00A36A58" w:rsidRDefault="00A36A58" w:rsidP="00A36A58">
      <w:r w:rsidRPr="00A36A58">
        <w:t>Margit krt. 2-38/a-ig</w:t>
      </w:r>
    </w:p>
    <w:p w:rsidR="00A36A58" w:rsidRPr="00A36A58" w:rsidRDefault="00A36A58" w:rsidP="00A36A58">
      <w:r w:rsidRPr="00A36A58">
        <w:t>Medve u. 17-23-ig és 34-től végig</w:t>
      </w:r>
    </w:p>
    <w:p w:rsidR="00A36A58" w:rsidRPr="00A36A58" w:rsidRDefault="00A36A58" w:rsidP="00A36A58">
      <w:r w:rsidRPr="00A36A58">
        <w:t>Tölgyfa u. végig</w:t>
      </w:r>
    </w:p>
    <w:p w:rsidR="00A36A58" w:rsidRPr="00A36A58" w:rsidRDefault="00A36A58" w:rsidP="00A36A58">
      <w:r w:rsidRPr="00A36A58">
        <w:t>Trombitás u. végig</w:t>
      </w:r>
    </w:p>
    <w:p w:rsidR="00A36A58" w:rsidRPr="00A36A58" w:rsidRDefault="00A36A58" w:rsidP="00A36A58">
      <w:r w:rsidRPr="00A36A58">
        <w:t>Vadaskerti út végig</w:t>
      </w:r>
    </w:p>
    <w:p w:rsidR="00A36A58" w:rsidRPr="00A36A58" w:rsidRDefault="00A36A58" w:rsidP="00A36A58">
      <w:pPr>
        <w:rPr>
          <w:b/>
          <w:u w:val="single"/>
        </w:rPr>
      </w:pPr>
    </w:p>
    <w:p w:rsidR="00A36A58" w:rsidRPr="00A36A58" w:rsidRDefault="00A36A58" w:rsidP="00A36A58">
      <w:pPr>
        <w:rPr>
          <w:b/>
          <w:u w:val="single"/>
        </w:rPr>
      </w:pPr>
    </w:p>
    <w:p w:rsidR="00A36A58" w:rsidRPr="00A36A58" w:rsidRDefault="00A36A58" w:rsidP="00A36A58">
      <w:pPr>
        <w:rPr>
          <w:b/>
        </w:rPr>
      </w:pPr>
      <w:r w:rsidRPr="00A36A58">
        <w:rPr>
          <w:b/>
          <w:u w:val="single"/>
        </w:rPr>
        <w:t xml:space="preserve"> </w:t>
      </w:r>
    </w:p>
    <w:p w:rsidR="00A36A58" w:rsidRPr="00A36A58" w:rsidRDefault="00A36A58" w:rsidP="00A36A58">
      <w:pPr>
        <w:rPr>
          <w:b/>
        </w:rPr>
      </w:pPr>
    </w:p>
    <w:p w:rsidR="00A36A58" w:rsidRPr="00A36A58" w:rsidRDefault="00A36A58" w:rsidP="00A36A58">
      <w:pPr>
        <w:rPr>
          <w:b/>
          <w:u w:val="single"/>
        </w:rPr>
      </w:pPr>
    </w:p>
    <w:p w:rsidR="00A36A58" w:rsidRPr="00A36A58" w:rsidRDefault="00A36A58" w:rsidP="00A36A58">
      <w:pPr>
        <w:rPr>
          <w:b/>
          <w:u w:val="single"/>
        </w:rPr>
      </w:pPr>
    </w:p>
    <w:p w:rsidR="00A36A58" w:rsidRPr="00A36A58" w:rsidRDefault="00A36A58" w:rsidP="00A36A58">
      <w:pPr>
        <w:rPr>
          <w:b/>
          <w:u w:val="single"/>
        </w:rPr>
      </w:pPr>
    </w:p>
    <w:p w:rsidR="00A36A58" w:rsidRPr="00A36A58" w:rsidRDefault="00A36A58" w:rsidP="00A36A58">
      <w:pPr>
        <w:rPr>
          <w:b/>
          <w:u w:val="single"/>
        </w:rPr>
      </w:pPr>
    </w:p>
    <w:p w:rsidR="00A36A58" w:rsidRPr="00A36A58" w:rsidRDefault="00A36A58" w:rsidP="00A36A58">
      <w:pPr>
        <w:rPr>
          <w:b/>
          <w:u w:val="single"/>
        </w:rPr>
      </w:pPr>
    </w:p>
    <w:p w:rsidR="00A36A58" w:rsidRPr="00A36A58" w:rsidRDefault="00A36A58" w:rsidP="00A36A58">
      <w:pPr>
        <w:rPr>
          <w:b/>
          <w:u w:val="single"/>
        </w:rPr>
      </w:pPr>
    </w:p>
    <w:p w:rsidR="00A36A58" w:rsidRPr="00A36A58" w:rsidRDefault="00A36A58" w:rsidP="00A36A58">
      <w:pPr>
        <w:rPr>
          <w:b/>
          <w:u w:val="single"/>
        </w:rPr>
      </w:pPr>
    </w:p>
    <w:p w:rsidR="00A36A58" w:rsidRPr="00A36A58" w:rsidRDefault="00A36A58" w:rsidP="00A36A58">
      <w:pPr>
        <w:rPr>
          <w:b/>
          <w:u w:val="single"/>
        </w:rPr>
      </w:pPr>
    </w:p>
    <w:p w:rsidR="00A36A58" w:rsidRPr="00A36A58" w:rsidRDefault="00A36A58" w:rsidP="00A36A58">
      <w:pPr>
        <w:rPr>
          <w:b/>
          <w:u w:val="single"/>
        </w:rPr>
      </w:pPr>
    </w:p>
    <w:p w:rsidR="00A36A58" w:rsidRPr="00A36A58" w:rsidRDefault="00A36A58" w:rsidP="00A36A58">
      <w:pPr>
        <w:rPr>
          <w:b/>
          <w:u w:val="single"/>
        </w:rPr>
      </w:pPr>
    </w:p>
    <w:p w:rsidR="00A36A58" w:rsidRPr="00A36A58" w:rsidRDefault="00A36A58" w:rsidP="00A36A58">
      <w:pPr>
        <w:rPr>
          <w:b/>
          <w:u w:val="single"/>
        </w:rPr>
      </w:pPr>
    </w:p>
    <w:p w:rsidR="00A36A58" w:rsidRPr="00A36A58" w:rsidRDefault="00A36A58" w:rsidP="00A36A58">
      <w:pPr>
        <w:rPr>
          <w:b/>
          <w:u w:val="single"/>
        </w:rPr>
      </w:pPr>
    </w:p>
    <w:p w:rsidR="00A36A58" w:rsidRPr="00A36A58" w:rsidRDefault="00A36A58" w:rsidP="00A36A58">
      <w:pPr>
        <w:rPr>
          <w:b/>
          <w:u w:val="single"/>
        </w:rPr>
      </w:pPr>
    </w:p>
    <w:p w:rsidR="00A36A58" w:rsidRPr="00A36A58" w:rsidRDefault="00A36A58" w:rsidP="00A36A58">
      <w:pPr>
        <w:rPr>
          <w:b/>
          <w:u w:val="single"/>
        </w:rPr>
      </w:pPr>
    </w:p>
    <w:p w:rsidR="00A36A58" w:rsidRPr="00A36A58" w:rsidRDefault="00A36A58" w:rsidP="00A36A58">
      <w:pPr>
        <w:rPr>
          <w:b/>
          <w:u w:val="single"/>
        </w:rPr>
      </w:pPr>
    </w:p>
    <w:p w:rsidR="00A36A58" w:rsidRPr="00A36A58" w:rsidRDefault="00A36A58" w:rsidP="00A36A58">
      <w:pPr>
        <w:rPr>
          <w:b/>
          <w:u w:val="single"/>
        </w:rPr>
      </w:pPr>
    </w:p>
    <w:p w:rsidR="00A36A58" w:rsidRPr="00A36A58" w:rsidRDefault="00A36A58" w:rsidP="00A36A58">
      <w:pPr>
        <w:sectPr w:rsidR="00A36A58" w:rsidRPr="00A36A58">
          <w:pgSz w:w="11906" w:h="16838"/>
          <w:pgMar w:top="567" w:right="1418" w:bottom="567" w:left="1418" w:header="709" w:footer="709" w:gutter="0"/>
          <w:cols w:space="708"/>
        </w:sectPr>
      </w:pPr>
    </w:p>
    <w:p w:rsidR="00A36A58" w:rsidRPr="00A36A58" w:rsidRDefault="00A36A58" w:rsidP="00A36A58">
      <w:pPr>
        <w:ind w:left="5664" w:firstLine="708"/>
        <w:jc w:val="both"/>
      </w:pPr>
      <w:r w:rsidRPr="00A36A58">
        <w:lastRenderedPageBreak/>
        <w:t xml:space="preserve">           </w:t>
      </w:r>
    </w:p>
    <w:p w:rsidR="00A36A58" w:rsidRPr="00A36A58" w:rsidRDefault="00A36A58" w:rsidP="00A36A58">
      <w:pPr>
        <w:ind w:left="5664" w:firstLine="708"/>
        <w:jc w:val="both"/>
      </w:pPr>
    </w:p>
    <w:p w:rsidR="00A36A58" w:rsidRPr="00A36A58" w:rsidRDefault="00A36A58" w:rsidP="00A36A58">
      <w:pPr>
        <w:ind w:left="6372" w:firstLine="708"/>
        <w:jc w:val="both"/>
      </w:pPr>
    </w:p>
    <w:p w:rsidR="00A36A58" w:rsidRPr="00A36A58" w:rsidRDefault="00A36A58" w:rsidP="00A36A58">
      <w:pPr>
        <w:ind w:left="6372" w:firstLine="708"/>
        <w:jc w:val="both"/>
      </w:pPr>
      <w:r w:rsidRPr="00A36A58">
        <w:t xml:space="preserve">              2. melléklet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center"/>
      </w:pPr>
      <w:r w:rsidRPr="00A36A58">
        <w:t>Rendelési idő</w:t>
      </w:r>
    </w:p>
    <w:p w:rsidR="00A36A58" w:rsidRPr="00A36A58" w:rsidRDefault="00A36A58" w:rsidP="00A36A58">
      <w:pPr>
        <w:jc w:val="center"/>
      </w:pPr>
    </w:p>
    <w:p w:rsidR="00A36A58" w:rsidRPr="00A36A58" w:rsidRDefault="00A36A58" w:rsidP="00A36A58">
      <w:pPr>
        <w:jc w:val="center"/>
      </w:pPr>
      <w:r w:rsidRPr="00A36A58">
        <w:t>15. számú felnőtt fogorvosi körzet</w:t>
      </w:r>
    </w:p>
    <w:p w:rsidR="00A36A58" w:rsidRPr="00A36A58" w:rsidRDefault="00A36A58" w:rsidP="00A36A58">
      <w:pPr>
        <w:jc w:val="center"/>
      </w:pPr>
    </w:p>
    <w:p w:rsidR="00A36A58" w:rsidRPr="00A36A58" w:rsidRDefault="00A36A58" w:rsidP="00A36A58">
      <w:pPr>
        <w:jc w:val="center"/>
      </w:pPr>
      <w:r w:rsidRPr="00A36A58">
        <w:t xml:space="preserve">Dr. Fürediné Dr. </w:t>
      </w:r>
      <w:proofErr w:type="spellStart"/>
      <w:r w:rsidRPr="00A36A58">
        <w:t>Jósfay</w:t>
      </w:r>
      <w:proofErr w:type="spellEnd"/>
      <w:r w:rsidRPr="00A36A58">
        <w:t xml:space="preserve"> Mária felnőtt fogorvos</w:t>
      </w:r>
    </w:p>
    <w:p w:rsidR="00A36A58" w:rsidRPr="00A36A58" w:rsidRDefault="00A36A58" w:rsidP="00A36A58">
      <w:pPr>
        <w:jc w:val="center"/>
      </w:pPr>
    </w:p>
    <w:p w:rsidR="00A36A58" w:rsidRPr="00A36A58" w:rsidRDefault="00A36A58" w:rsidP="00A36A58">
      <w:pPr>
        <w:jc w:val="center"/>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t>Hétfő: 8-14</w:t>
      </w:r>
    </w:p>
    <w:p w:rsidR="00A36A58" w:rsidRPr="00A36A58" w:rsidRDefault="00A36A58" w:rsidP="00A36A58">
      <w:pPr>
        <w:jc w:val="both"/>
      </w:pPr>
    </w:p>
    <w:p w:rsidR="00A36A58" w:rsidRPr="00A36A58" w:rsidRDefault="00A36A58" w:rsidP="00A36A58">
      <w:pPr>
        <w:jc w:val="both"/>
      </w:pPr>
      <w:r w:rsidRPr="00A36A58">
        <w:t>Kedd: 14-20</w:t>
      </w:r>
    </w:p>
    <w:p w:rsidR="00A36A58" w:rsidRPr="00A36A58" w:rsidRDefault="00A36A58" w:rsidP="00A36A58">
      <w:pPr>
        <w:jc w:val="both"/>
      </w:pPr>
    </w:p>
    <w:p w:rsidR="00A36A58" w:rsidRPr="00A36A58" w:rsidRDefault="00A36A58" w:rsidP="00A36A58">
      <w:pPr>
        <w:jc w:val="both"/>
      </w:pPr>
      <w:r w:rsidRPr="00A36A58">
        <w:t>Szerda: 8-14</w:t>
      </w:r>
    </w:p>
    <w:p w:rsidR="00A36A58" w:rsidRPr="00A36A58" w:rsidRDefault="00A36A58" w:rsidP="00A36A58">
      <w:pPr>
        <w:jc w:val="both"/>
      </w:pPr>
    </w:p>
    <w:p w:rsidR="00A36A58" w:rsidRPr="00A36A58" w:rsidRDefault="00A36A58" w:rsidP="00A36A58">
      <w:pPr>
        <w:jc w:val="both"/>
      </w:pPr>
      <w:r w:rsidRPr="00A36A58">
        <w:t>Csütörtök: 14-20</w:t>
      </w:r>
    </w:p>
    <w:p w:rsidR="00A36A58" w:rsidRPr="00A36A58" w:rsidRDefault="00A36A58" w:rsidP="00A36A58">
      <w:pPr>
        <w:jc w:val="both"/>
      </w:pPr>
    </w:p>
    <w:p w:rsidR="00A36A58" w:rsidRPr="00A36A58" w:rsidRDefault="00A36A58" w:rsidP="00A36A58">
      <w:pPr>
        <w:jc w:val="both"/>
      </w:pPr>
      <w:r w:rsidRPr="00A36A58">
        <w:t>Péntek: páros héten 8-12</w:t>
      </w:r>
    </w:p>
    <w:p w:rsidR="00A36A58" w:rsidRPr="00A36A58" w:rsidRDefault="00A36A58" w:rsidP="00A36A58">
      <w:pPr>
        <w:jc w:val="both"/>
      </w:pPr>
      <w:r w:rsidRPr="00A36A58">
        <w:t xml:space="preserve">             páratlan héten 14-20</w:t>
      </w:r>
    </w:p>
    <w:p w:rsidR="00A36A58" w:rsidRPr="00A36A58" w:rsidRDefault="00A36A58" w:rsidP="00A36A58">
      <w:pPr>
        <w:jc w:val="both"/>
      </w:pPr>
    </w:p>
    <w:p w:rsidR="00A36A58" w:rsidRPr="00A36A58" w:rsidRDefault="00A36A58" w:rsidP="00A36A58">
      <w:pPr>
        <w:jc w:val="right"/>
      </w:pPr>
      <w:r w:rsidRPr="00A36A58">
        <w:br w:type="page"/>
      </w:r>
    </w:p>
    <w:p w:rsidR="00A36A58" w:rsidRPr="00A36A58" w:rsidRDefault="00A36A58" w:rsidP="00A36A58">
      <w:pPr>
        <w:jc w:val="both"/>
      </w:pPr>
      <w:r w:rsidRPr="00A36A58">
        <w:rPr>
          <w:noProof/>
        </w:rPr>
        <w:lastRenderedPageBreak/>
        <w:drawing>
          <wp:inline distT="0" distB="0" distL="0" distR="0" wp14:anchorId="33074125" wp14:editId="385B00A2">
            <wp:extent cx="5972175" cy="9410700"/>
            <wp:effectExtent l="0" t="0" r="952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175" cy="9410700"/>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163418AD" wp14:editId="67A365CF">
            <wp:extent cx="5753100" cy="9020175"/>
            <wp:effectExtent l="0" t="0" r="0" b="952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9020175"/>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r w:rsidRPr="00A36A58">
        <w:rPr>
          <w:noProof/>
        </w:rPr>
        <w:lastRenderedPageBreak/>
        <w:drawing>
          <wp:inline distT="0" distB="0" distL="0" distR="0" wp14:anchorId="0285A28D" wp14:editId="5BB9A15C">
            <wp:extent cx="5762625" cy="8610600"/>
            <wp:effectExtent l="0" t="0" r="9525"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8610600"/>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7B7031B8" wp14:editId="1A3054E2">
            <wp:extent cx="5753100" cy="8772525"/>
            <wp:effectExtent l="0" t="0" r="0" b="952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8772525"/>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r w:rsidRPr="00A36A58">
        <w:rPr>
          <w:noProof/>
        </w:rPr>
        <w:lastRenderedPageBreak/>
        <w:drawing>
          <wp:inline distT="0" distB="0" distL="0" distR="0" wp14:anchorId="4B353173" wp14:editId="52B6F054">
            <wp:extent cx="5753100" cy="84010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8401050"/>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r w:rsidRPr="00A36A58">
        <w:rPr>
          <w:noProof/>
        </w:rPr>
        <w:lastRenderedPageBreak/>
        <w:drawing>
          <wp:inline distT="0" distB="0" distL="0" distR="0" wp14:anchorId="4F2EA167" wp14:editId="4AF2D2EB">
            <wp:extent cx="5753100" cy="9191625"/>
            <wp:effectExtent l="0" t="0" r="0" b="952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9191625"/>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60926DCA" wp14:editId="6C8AD837">
            <wp:extent cx="5762625" cy="9020175"/>
            <wp:effectExtent l="0" t="0" r="9525" b="952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9020175"/>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25959D29" wp14:editId="77BAE603">
            <wp:extent cx="5753100" cy="948690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9486900"/>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rPr>
          <w:b/>
          <w:u w:val="single"/>
        </w:rPr>
      </w:pPr>
      <w:r w:rsidRPr="00A36A58">
        <w:rPr>
          <w:b/>
          <w:u w:val="single"/>
        </w:rPr>
        <w:t>Napirend 13./ pontja</w:t>
      </w:r>
    </w:p>
    <w:p w:rsidR="00A36A58" w:rsidRPr="00A36A58" w:rsidRDefault="00A36A58" w:rsidP="00A36A58">
      <w:r w:rsidRPr="00A36A58">
        <w:t>d</w:t>
      </w:r>
      <w:r w:rsidRPr="00A36A58">
        <w:rPr>
          <w:bCs/>
        </w:rPr>
        <w:t>r. Kádár György felnőtt fogorvos egészségügyi feladat-ellátási szerződésének meghosszabbítása</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Lénárt Éva</w:t>
      </w:r>
    </w:p>
    <w:p w:rsidR="00A36A58" w:rsidRPr="00A36A58" w:rsidRDefault="00A36A58" w:rsidP="00A36A58">
      <w:pPr>
        <w:ind w:firstLine="708"/>
      </w:pPr>
      <w:r w:rsidRPr="00A36A58">
        <w:t xml:space="preserve">   alapellátásért felelős koordinátor</w:t>
      </w:r>
    </w:p>
    <w:p w:rsidR="00A36A58" w:rsidRPr="00A36A58" w:rsidRDefault="00A36A58" w:rsidP="00A36A58"/>
    <w:p w:rsidR="00781548" w:rsidRDefault="00781548" w:rsidP="00781548">
      <w:pPr>
        <w:jc w:val="both"/>
      </w:pPr>
      <w:r w:rsidRPr="008743A2">
        <w:rPr>
          <w:b/>
          <w:u w:val="single"/>
        </w:rPr>
        <w:t>Polgármester</w:t>
      </w:r>
      <w:r>
        <w:t>: Szavazásra bocsátja a jegyzőkönyv mellékletét képező, a napirend tárgyában készített előterjesztés határozati javaslatát az előterjesztésben írtakkal egyező tartalommal, változtatás nélkül.</w:t>
      </w:r>
    </w:p>
    <w:p w:rsidR="00781548" w:rsidRDefault="00781548" w:rsidP="00781548">
      <w:pPr>
        <w:jc w:val="both"/>
      </w:pPr>
    </w:p>
    <w:p w:rsidR="00781548" w:rsidRDefault="00781548" w:rsidP="00781548">
      <w:pPr>
        <w:jc w:val="both"/>
      </w:pPr>
      <w:r>
        <w:t>Megállapítja, hogy a Képviselő-testület a szavazás eredményeként az alábbi döntést hozta.</w:t>
      </w:r>
    </w:p>
    <w:p w:rsidR="00A36A58" w:rsidRDefault="00A36A58" w:rsidP="00A36A58"/>
    <w:p w:rsidR="00781548" w:rsidRPr="00A36A58" w:rsidRDefault="00781548" w:rsidP="00A36A5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314/2013.(X.29.)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color w:val="000000"/>
          <w:lang w:eastAsia="ar-SA"/>
        </w:rPr>
        <w:t xml:space="preserve">úgy dönt, hogy a II. kerület közigazgatási területén lévő háziorvosi körzetek megállapításáról szóló </w:t>
      </w:r>
      <w:r w:rsidRPr="00A36A58">
        <w:rPr>
          <w:lang w:eastAsia="ar-SA"/>
        </w:rPr>
        <w:t xml:space="preserve">13/2003. (IV.23.) rendelet 3. mellékletében meghatározott 13-as számú felnőtt </w:t>
      </w:r>
      <w:r w:rsidRPr="00A36A58">
        <w:rPr>
          <w:bCs/>
          <w:lang w:eastAsia="ar-SA"/>
        </w:rPr>
        <w:t>fogorvosi</w:t>
      </w:r>
      <w:r w:rsidRPr="00A36A58">
        <w:rPr>
          <w:lang w:eastAsia="ar-SA"/>
        </w:rPr>
        <w:t xml:space="preserve"> körzet ellátására a Dr. Kádár György egyéni vállalkozó  (székhelye: 1026 Budapest Hidász utca 15. telephelye: 1027 Budapest, Tölgyfa u.10. adószám:70350773-1-41, vállalkozói nyilvántartási szám: 5695994,vállalkozói ig. sz.: ES-140313), 2013. december 01. napjától 2018. november 30. napjáig tartó határozott időtartamra a határozat mellékletében szereplő egészségügyi feladat-ellátási szerződést megköti.  </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 felkéri a polgármestert a szükséges intézkedések megtételére.</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Felelős:</w:t>
      </w:r>
      <w:r w:rsidRPr="00A36A58">
        <w:rPr>
          <w:lang w:eastAsia="ar-SA"/>
        </w:rPr>
        <w:t xml:space="preserve"> 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Határidő:</w:t>
      </w:r>
      <w:r w:rsidRPr="00A36A58">
        <w:rPr>
          <w:lang w:eastAsia="ar-SA"/>
        </w:rPr>
        <w:t xml:space="preserve"> 2013. november 15.</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Pr="00A36A58" w:rsidRDefault="00A36A58" w:rsidP="00A36A58"/>
    <w:p w:rsidR="00A36A58" w:rsidRPr="00A36A58" w:rsidRDefault="00A36A58" w:rsidP="00A36A58">
      <w:pPr>
        <w:spacing w:after="160" w:line="259" w:lineRule="auto"/>
      </w:pPr>
      <w:r w:rsidRPr="00A36A58">
        <w:br w:type="page"/>
      </w:r>
    </w:p>
    <w:p w:rsidR="00A36A58" w:rsidRPr="00A36A58" w:rsidRDefault="00A36A58" w:rsidP="00A36A58">
      <w:r w:rsidRPr="00A36A58">
        <w:lastRenderedPageBreak/>
        <w:t xml:space="preserve">                                             </w:t>
      </w:r>
      <w:r w:rsidRPr="00A36A58">
        <w:tab/>
      </w:r>
      <w:r w:rsidRPr="00A36A58">
        <w:tab/>
      </w:r>
      <w:r w:rsidRPr="00A36A58">
        <w:tab/>
      </w:r>
      <w:r w:rsidRPr="00A36A58">
        <w:tab/>
      </w:r>
      <w:r w:rsidRPr="00A36A58">
        <w:tab/>
      </w:r>
      <w:r w:rsidRPr="00A36A58">
        <w:tab/>
        <w:t xml:space="preserve">           Határozat melléklete</w:t>
      </w:r>
    </w:p>
    <w:p w:rsidR="00A36A58" w:rsidRPr="00A36A58" w:rsidRDefault="00A36A58" w:rsidP="00A36A58">
      <w:pPr>
        <w:ind w:left="5580"/>
        <w:jc w:val="center"/>
      </w:pPr>
    </w:p>
    <w:p w:rsidR="00A36A58" w:rsidRPr="00A36A58" w:rsidRDefault="00A36A58" w:rsidP="00A36A58">
      <w:pPr>
        <w:ind w:left="5580"/>
        <w:jc w:val="center"/>
      </w:pPr>
    </w:p>
    <w:p w:rsidR="00A36A58" w:rsidRPr="00A36A58" w:rsidRDefault="00A36A58" w:rsidP="00A36A58">
      <w:pPr>
        <w:jc w:val="center"/>
        <w:outlineLvl w:val="0"/>
      </w:pPr>
      <w:r w:rsidRPr="00A36A58">
        <w:rPr>
          <w:b/>
          <w:bCs/>
          <w:sz w:val="26"/>
        </w:rPr>
        <w:t>Egészségügyi feladat-ellátási szerződés</w:t>
      </w:r>
    </w:p>
    <w:p w:rsidR="00A36A58" w:rsidRPr="00A36A58" w:rsidRDefault="00A36A58" w:rsidP="00A36A58">
      <w:pPr>
        <w:jc w:val="both"/>
      </w:pPr>
    </w:p>
    <w:p w:rsidR="00A36A58" w:rsidRPr="00A36A58" w:rsidRDefault="00A36A58" w:rsidP="00A36A58">
      <w:pPr>
        <w:jc w:val="both"/>
      </w:pPr>
      <w:r w:rsidRPr="00A36A58">
        <w:t>mely létrejött egyrészről a</w:t>
      </w:r>
    </w:p>
    <w:p w:rsidR="00A36A58" w:rsidRPr="00A36A58" w:rsidRDefault="00A36A58" w:rsidP="00A36A58">
      <w:pPr>
        <w:jc w:val="both"/>
      </w:pPr>
      <w:r w:rsidRPr="00A36A58">
        <w:t>Budapest Főváros II. Kerületi Önkormányzat (1024 Budapest, Mechwart liget 1.; képviseli: Dr. Láng Zsolt polgármester), továbbiakban: Önkormányzat,</w:t>
      </w:r>
    </w:p>
    <w:p w:rsidR="00A36A58" w:rsidRPr="00A36A58" w:rsidRDefault="00A36A58" w:rsidP="00A36A58">
      <w:pPr>
        <w:jc w:val="both"/>
      </w:pPr>
    </w:p>
    <w:p w:rsidR="00A36A58" w:rsidRPr="00A36A58" w:rsidRDefault="00A36A58" w:rsidP="00A36A58">
      <w:pPr>
        <w:jc w:val="both"/>
      </w:pPr>
      <w:r w:rsidRPr="00A36A58">
        <w:t>másrészről a</w:t>
      </w:r>
    </w:p>
    <w:p w:rsidR="00A36A58" w:rsidRPr="00A36A58" w:rsidRDefault="00A36A58" w:rsidP="00A36A58">
      <w:pPr>
        <w:spacing w:after="120"/>
        <w:jc w:val="both"/>
        <w:rPr>
          <w:lang w:val="en-US" w:eastAsia="en-US"/>
        </w:rPr>
      </w:pPr>
      <w:r w:rsidRPr="00A36A58">
        <w:rPr>
          <w:lang w:val="en-US" w:eastAsia="en-US"/>
        </w:rPr>
        <w:t xml:space="preserve">Dr. </w:t>
      </w:r>
      <w:proofErr w:type="spellStart"/>
      <w:r w:rsidRPr="00A36A58">
        <w:rPr>
          <w:lang w:val="en-US" w:eastAsia="en-US"/>
        </w:rPr>
        <w:t>Kádár</w:t>
      </w:r>
      <w:proofErr w:type="spellEnd"/>
      <w:r w:rsidRPr="00A36A58">
        <w:rPr>
          <w:lang w:val="en-US" w:eastAsia="en-US"/>
        </w:rPr>
        <w:t xml:space="preserve"> </w:t>
      </w:r>
      <w:proofErr w:type="spellStart"/>
      <w:r w:rsidRPr="00A36A58">
        <w:rPr>
          <w:lang w:val="en-US" w:eastAsia="en-US"/>
        </w:rPr>
        <w:t>György</w:t>
      </w:r>
      <w:proofErr w:type="spellEnd"/>
      <w:r w:rsidRPr="00A36A58">
        <w:rPr>
          <w:lang w:val="en-US" w:eastAsia="en-US"/>
        </w:rPr>
        <w:t xml:space="preserve"> </w:t>
      </w:r>
      <w:proofErr w:type="spellStart"/>
      <w:r w:rsidRPr="00A36A58">
        <w:rPr>
          <w:lang w:val="en-US" w:eastAsia="en-US"/>
        </w:rPr>
        <w:t>egyéni</w:t>
      </w:r>
      <w:proofErr w:type="spellEnd"/>
      <w:r w:rsidRPr="00A36A58">
        <w:rPr>
          <w:lang w:val="en-US" w:eastAsia="en-US"/>
        </w:rPr>
        <w:t xml:space="preserve"> </w:t>
      </w:r>
      <w:proofErr w:type="spellStart"/>
      <w:r w:rsidRPr="00A36A58">
        <w:rPr>
          <w:lang w:val="en-US" w:eastAsia="en-US"/>
        </w:rPr>
        <w:t>vállalkozó</w:t>
      </w:r>
      <w:proofErr w:type="spellEnd"/>
      <w:r w:rsidRPr="00A36A58">
        <w:rPr>
          <w:lang w:val="en-US" w:eastAsia="en-US"/>
        </w:rPr>
        <w:t xml:space="preserve"> (</w:t>
      </w:r>
      <w:proofErr w:type="spellStart"/>
      <w:r w:rsidRPr="00A36A58">
        <w:rPr>
          <w:lang w:val="en-US" w:eastAsia="en-US"/>
        </w:rPr>
        <w:t>székhelye</w:t>
      </w:r>
      <w:proofErr w:type="spellEnd"/>
      <w:r w:rsidRPr="00A36A58">
        <w:rPr>
          <w:lang w:val="en-US" w:eastAsia="en-US"/>
        </w:rPr>
        <w:t xml:space="preserve">: 1026 Budapest </w:t>
      </w:r>
      <w:proofErr w:type="spellStart"/>
      <w:r w:rsidRPr="00A36A58">
        <w:rPr>
          <w:lang w:val="en-US" w:eastAsia="en-US"/>
        </w:rPr>
        <w:t>Hidász</w:t>
      </w:r>
      <w:proofErr w:type="spellEnd"/>
      <w:r w:rsidRPr="00A36A58">
        <w:rPr>
          <w:lang w:val="en-US" w:eastAsia="en-US"/>
        </w:rPr>
        <w:t xml:space="preserve"> </w:t>
      </w:r>
      <w:proofErr w:type="spellStart"/>
      <w:r w:rsidRPr="00A36A58">
        <w:rPr>
          <w:lang w:val="en-US" w:eastAsia="en-US"/>
        </w:rPr>
        <w:t>utca</w:t>
      </w:r>
      <w:proofErr w:type="spellEnd"/>
      <w:r w:rsidRPr="00A36A58">
        <w:rPr>
          <w:lang w:val="en-US" w:eastAsia="en-US"/>
        </w:rPr>
        <w:t xml:space="preserve"> 15. </w:t>
      </w:r>
      <w:proofErr w:type="spellStart"/>
      <w:r w:rsidRPr="00A36A58">
        <w:rPr>
          <w:lang w:val="en-US" w:eastAsia="en-US"/>
        </w:rPr>
        <w:t>telephelye</w:t>
      </w:r>
      <w:proofErr w:type="spellEnd"/>
      <w:r w:rsidRPr="00A36A58">
        <w:rPr>
          <w:lang w:val="en-US" w:eastAsia="en-US"/>
        </w:rPr>
        <w:t xml:space="preserve">: 1027 Budapest, </w:t>
      </w:r>
      <w:proofErr w:type="spellStart"/>
      <w:r w:rsidRPr="00A36A58">
        <w:rPr>
          <w:lang w:val="en-US" w:eastAsia="en-US"/>
        </w:rPr>
        <w:t>Tölgyfa</w:t>
      </w:r>
      <w:proofErr w:type="spellEnd"/>
      <w:r w:rsidRPr="00A36A58">
        <w:rPr>
          <w:lang w:val="en-US" w:eastAsia="en-US"/>
        </w:rPr>
        <w:t xml:space="preserve"> u.10. adószám:70350773-1-41, </w:t>
      </w:r>
      <w:proofErr w:type="spellStart"/>
      <w:r w:rsidRPr="00A36A58">
        <w:rPr>
          <w:lang w:val="en-US" w:eastAsia="en-US"/>
        </w:rPr>
        <w:t>vállalkozói</w:t>
      </w:r>
      <w:proofErr w:type="spellEnd"/>
      <w:r w:rsidRPr="00A36A58">
        <w:rPr>
          <w:lang w:val="en-US" w:eastAsia="en-US"/>
        </w:rPr>
        <w:t xml:space="preserve"> </w:t>
      </w:r>
      <w:proofErr w:type="spellStart"/>
      <w:r w:rsidRPr="00A36A58">
        <w:rPr>
          <w:lang w:val="en-US" w:eastAsia="en-US"/>
        </w:rPr>
        <w:t>nyilvántartási</w:t>
      </w:r>
      <w:proofErr w:type="spellEnd"/>
      <w:r w:rsidRPr="00A36A58">
        <w:rPr>
          <w:lang w:val="en-US" w:eastAsia="en-US"/>
        </w:rPr>
        <w:t xml:space="preserve"> </w:t>
      </w:r>
      <w:proofErr w:type="spellStart"/>
      <w:r w:rsidRPr="00A36A58">
        <w:rPr>
          <w:lang w:val="en-US" w:eastAsia="en-US"/>
        </w:rPr>
        <w:t>szám</w:t>
      </w:r>
      <w:proofErr w:type="spellEnd"/>
      <w:r w:rsidRPr="00A36A58">
        <w:rPr>
          <w:lang w:val="en-US" w:eastAsia="en-US"/>
        </w:rPr>
        <w:t xml:space="preserve">: 5695994, </w:t>
      </w:r>
      <w:proofErr w:type="spellStart"/>
      <w:r w:rsidRPr="00A36A58">
        <w:rPr>
          <w:lang w:val="en-US" w:eastAsia="en-US"/>
        </w:rPr>
        <w:t>vállalkozói</w:t>
      </w:r>
      <w:proofErr w:type="spellEnd"/>
      <w:r w:rsidRPr="00A36A58">
        <w:rPr>
          <w:lang w:val="en-US" w:eastAsia="en-US"/>
        </w:rPr>
        <w:t xml:space="preserve"> </w:t>
      </w:r>
      <w:proofErr w:type="spellStart"/>
      <w:r w:rsidRPr="00A36A58">
        <w:rPr>
          <w:lang w:val="en-US" w:eastAsia="en-US"/>
        </w:rPr>
        <w:t>ig</w:t>
      </w:r>
      <w:proofErr w:type="spellEnd"/>
      <w:r w:rsidRPr="00A36A58">
        <w:rPr>
          <w:lang w:val="en-US" w:eastAsia="en-US"/>
        </w:rPr>
        <w:t xml:space="preserve">. </w:t>
      </w:r>
      <w:proofErr w:type="spellStart"/>
      <w:r w:rsidRPr="00A36A58">
        <w:rPr>
          <w:lang w:val="en-US" w:eastAsia="en-US"/>
        </w:rPr>
        <w:t>sz</w:t>
      </w:r>
      <w:proofErr w:type="spellEnd"/>
      <w:r w:rsidRPr="00A36A58">
        <w:rPr>
          <w:lang w:val="en-US" w:eastAsia="en-US"/>
        </w:rPr>
        <w:t>.: ES-140313, -</w:t>
      </w:r>
      <w:proofErr w:type="spellStart"/>
      <w:r w:rsidRPr="00A36A58">
        <w:rPr>
          <w:lang w:val="en-US" w:eastAsia="en-US"/>
        </w:rPr>
        <w:t>szül</w:t>
      </w:r>
      <w:proofErr w:type="spellEnd"/>
      <w:r w:rsidRPr="00A36A58">
        <w:rPr>
          <w:lang w:val="en-US" w:eastAsia="en-US"/>
        </w:rPr>
        <w:t xml:space="preserve">.: Nagyvárad,1939.05.07., </w:t>
      </w:r>
      <w:proofErr w:type="spellStart"/>
      <w:r w:rsidRPr="00A36A58">
        <w:rPr>
          <w:lang w:val="en-US" w:eastAsia="en-US"/>
        </w:rPr>
        <w:t>anyja</w:t>
      </w:r>
      <w:proofErr w:type="spellEnd"/>
      <w:r w:rsidRPr="00A36A58">
        <w:rPr>
          <w:lang w:val="en-US" w:eastAsia="en-US"/>
        </w:rPr>
        <w:t xml:space="preserve"> </w:t>
      </w:r>
      <w:proofErr w:type="spellStart"/>
      <w:r w:rsidRPr="00A36A58">
        <w:rPr>
          <w:lang w:val="en-US" w:eastAsia="en-US"/>
        </w:rPr>
        <w:t>neve</w:t>
      </w:r>
      <w:proofErr w:type="spellEnd"/>
      <w:r w:rsidRPr="00A36A58">
        <w:rPr>
          <w:lang w:val="en-US" w:eastAsia="en-US"/>
        </w:rPr>
        <w:t xml:space="preserve">: </w:t>
      </w:r>
      <w:proofErr w:type="spellStart"/>
      <w:r w:rsidRPr="00A36A58">
        <w:rPr>
          <w:lang w:val="en-US" w:eastAsia="en-US"/>
        </w:rPr>
        <w:t>Ferenczy</w:t>
      </w:r>
      <w:proofErr w:type="spellEnd"/>
      <w:r w:rsidRPr="00A36A58">
        <w:rPr>
          <w:lang w:val="en-US" w:eastAsia="en-US"/>
        </w:rPr>
        <w:t xml:space="preserve"> Julianna, </w:t>
      </w:r>
      <w:proofErr w:type="spellStart"/>
      <w:r w:rsidRPr="00A36A58">
        <w:rPr>
          <w:lang w:val="en-US" w:eastAsia="en-US"/>
        </w:rPr>
        <w:t>lakcíme</w:t>
      </w:r>
      <w:proofErr w:type="spellEnd"/>
      <w:r w:rsidRPr="00A36A58">
        <w:rPr>
          <w:lang w:val="en-US" w:eastAsia="en-US"/>
        </w:rPr>
        <w:t xml:space="preserve">: 1021 Budapest, </w:t>
      </w:r>
      <w:proofErr w:type="spellStart"/>
      <w:r w:rsidRPr="00A36A58">
        <w:rPr>
          <w:lang w:val="en-US" w:eastAsia="en-US"/>
        </w:rPr>
        <w:t>Budakeszi</w:t>
      </w:r>
      <w:proofErr w:type="spellEnd"/>
      <w:r w:rsidRPr="00A36A58">
        <w:rPr>
          <w:lang w:val="en-US" w:eastAsia="en-US"/>
        </w:rPr>
        <w:t xml:space="preserve"> </w:t>
      </w:r>
      <w:proofErr w:type="spellStart"/>
      <w:r w:rsidRPr="00A36A58">
        <w:rPr>
          <w:lang w:val="en-US" w:eastAsia="en-US"/>
        </w:rPr>
        <w:t>út</w:t>
      </w:r>
      <w:proofErr w:type="spellEnd"/>
      <w:r w:rsidRPr="00A36A58">
        <w:rPr>
          <w:lang w:val="en-US" w:eastAsia="en-US"/>
        </w:rPr>
        <w:t xml:space="preserve"> 27.)  </w:t>
      </w:r>
      <w:proofErr w:type="spellStart"/>
      <w:r w:rsidRPr="00A36A58">
        <w:rPr>
          <w:lang w:val="en-US" w:eastAsia="en-US"/>
        </w:rPr>
        <w:t>továbbiakban</w:t>
      </w:r>
      <w:proofErr w:type="spellEnd"/>
      <w:r w:rsidRPr="00A36A58">
        <w:rPr>
          <w:lang w:val="en-US" w:eastAsia="en-US"/>
        </w:rPr>
        <w:t xml:space="preserve">: </w:t>
      </w:r>
      <w:proofErr w:type="spellStart"/>
      <w:r w:rsidRPr="00A36A58">
        <w:rPr>
          <w:lang w:val="en-US" w:eastAsia="en-US"/>
        </w:rPr>
        <w:t>Egészségügyi</w:t>
      </w:r>
      <w:proofErr w:type="spellEnd"/>
      <w:r w:rsidRPr="00A36A58">
        <w:rPr>
          <w:lang w:val="en-US" w:eastAsia="en-US"/>
        </w:rPr>
        <w:t xml:space="preserve"> </w:t>
      </w:r>
      <w:proofErr w:type="spellStart"/>
      <w:r w:rsidRPr="00A36A58">
        <w:rPr>
          <w:lang w:val="en-US" w:eastAsia="en-US"/>
        </w:rPr>
        <w:t>Szolgáltató</w:t>
      </w:r>
      <w:proofErr w:type="spellEnd"/>
      <w:r w:rsidRPr="00A36A58">
        <w:rPr>
          <w:lang w:val="en-US" w:eastAsia="en-US"/>
        </w:rPr>
        <w:t xml:space="preserve">, </w:t>
      </w:r>
      <w:proofErr w:type="spellStart"/>
      <w:r w:rsidRPr="00A36A58">
        <w:rPr>
          <w:lang w:val="en-US" w:eastAsia="en-US"/>
        </w:rPr>
        <w:t>együttesen</w:t>
      </w:r>
      <w:proofErr w:type="spellEnd"/>
      <w:r w:rsidRPr="00A36A58">
        <w:rPr>
          <w:lang w:val="en-US" w:eastAsia="en-US"/>
        </w:rPr>
        <w:t xml:space="preserve">: </w:t>
      </w:r>
      <w:proofErr w:type="spellStart"/>
      <w:r w:rsidRPr="00A36A58">
        <w:rPr>
          <w:lang w:val="en-US" w:eastAsia="en-US"/>
        </w:rPr>
        <w:t>Szerződő</w:t>
      </w:r>
      <w:proofErr w:type="spellEnd"/>
      <w:r w:rsidRPr="00A36A58">
        <w:rPr>
          <w:lang w:val="en-US" w:eastAsia="en-US"/>
        </w:rPr>
        <w:t xml:space="preserve"> </w:t>
      </w:r>
      <w:proofErr w:type="spellStart"/>
      <w:r w:rsidRPr="00A36A58">
        <w:rPr>
          <w:lang w:val="en-US" w:eastAsia="en-US"/>
        </w:rPr>
        <w:t>felek</w:t>
      </w:r>
      <w:proofErr w:type="spellEnd"/>
    </w:p>
    <w:p w:rsidR="00A36A58" w:rsidRPr="00A36A58" w:rsidRDefault="00A36A58" w:rsidP="00A36A58">
      <w:pPr>
        <w:jc w:val="both"/>
      </w:pPr>
    </w:p>
    <w:p w:rsidR="00A36A58" w:rsidRPr="00A36A58" w:rsidRDefault="00A36A58" w:rsidP="00A36A58">
      <w:pPr>
        <w:jc w:val="both"/>
      </w:pPr>
      <w:r w:rsidRPr="00A36A58">
        <w:t>között az alulírt helyen és időben az alábbi feltételekkel:</w:t>
      </w:r>
    </w:p>
    <w:p w:rsidR="00A36A58" w:rsidRPr="00A36A58" w:rsidRDefault="00A36A58" w:rsidP="00A36A58">
      <w:pPr>
        <w:jc w:val="both"/>
      </w:pPr>
    </w:p>
    <w:p w:rsidR="00A36A58" w:rsidRPr="00A36A58" w:rsidRDefault="00A36A58" w:rsidP="00A36A58">
      <w:pPr>
        <w:numPr>
          <w:ilvl w:val="0"/>
          <w:numId w:val="8"/>
        </w:numPr>
        <w:jc w:val="both"/>
      </w:pPr>
      <w:r w:rsidRPr="00A36A58">
        <w:t xml:space="preserve">Szerződő felek megállapodnak abban, hogy Egészségügyi Szolgáltató elvállalja a Budapest Főváros II. Kerületi Önkormányzat 13/2003. (IV. 23.) számú, a </w:t>
      </w:r>
      <w:r w:rsidRPr="00A36A58">
        <w:rPr>
          <w:bCs/>
        </w:rPr>
        <w:t>II. kerület közigazgatási területén lévő háziorvosi körzetek megállapításáról szóló rendelete 3. mellékletében meghatározott 13. számú felnőtt fogorvosi</w:t>
      </w:r>
      <w:r w:rsidRPr="00A36A58">
        <w:t xml:space="preserve"> körzet működtetését (az utcajegyzék jelen szerződés 1. mellékletét képezi). Egészségügyi Szolgáltató ez által biztosítja a Magyarország helyi önkormányzatairól szóló 2011. évi CLXXXIX. törvény 13. § (1) </w:t>
      </w:r>
      <w:proofErr w:type="spellStart"/>
      <w:r w:rsidRPr="00A36A58">
        <w:t>bek</w:t>
      </w:r>
      <w:proofErr w:type="spellEnd"/>
      <w:r w:rsidRPr="00A36A58">
        <w:t>. 4.) pontja, valamint az egészségügyről szóló 1997. évi CLIV. törvény 152. §</w:t>
      </w:r>
      <w:proofErr w:type="spellStart"/>
      <w:r w:rsidRPr="00A36A58">
        <w:t>-ban</w:t>
      </w:r>
      <w:proofErr w:type="spellEnd"/>
      <w:r w:rsidRPr="00A36A58">
        <w:t xml:space="preserve"> rögzített, az Önkormányzat kötelező feladatát képező, egészségügyi szolgáltatás körébe tartozó </w:t>
      </w:r>
      <w:r w:rsidRPr="00A36A58">
        <w:rPr>
          <w:bCs/>
        </w:rPr>
        <w:t>fogorvosi</w:t>
      </w:r>
      <w:r w:rsidRPr="00A36A58">
        <w:t xml:space="preserve"> szolgáltatást területi ellátási kötelezettséggel, a meghatározott körzethatáron belül.</w:t>
      </w:r>
    </w:p>
    <w:p w:rsidR="00A36A58" w:rsidRPr="00A36A58" w:rsidRDefault="00A36A58" w:rsidP="00A36A58">
      <w:pPr>
        <w:ind w:left="360"/>
        <w:jc w:val="both"/>
      </w:pPr>
    </w:p>
    <w:p w:rsidR="00A36A58" w:rsidRPr="00A36A58" w:rsidRDefault="00A36A58" w:rsidP="00A36A58">
      <w:pPr>
        <w:numPr>
          <w:ilvl w:val="0"/>
          <w:numId w:val="8"/>
        </w:numPr>
        <w:jc w:val="both"/>
      </w:pPr>
      <w:r w:rsidRPr="00A36A58">
        <w:t xml:space="preserve">Egészségügyi Szolgáltató ellátja a háziorvosi, házi gyermekorvosi és </w:t>
      </w:r>
      <w:r w:rsidRPr="00A36A58">
        <w:rPr>
          <w:bCs/>
        </w:rPr>
        <w:t>háziorvos</w:t>
      </w:r>
      <w:r w:rsidRPr="00A36A58">
        <w:t xml:space="preserve">i tevékenységről szóló 4/2000. (II. 25.) EüM rendeletben foglalt </w:t>
      </w:r>
      <w:r w:rsidRPr="00A36A58">
        <w:rPr>
          <w:bCs/>
        </w:rPr>
        <w:t>fogorvosi</w:t>
      </w:r>
      <w:r w:rsidRPr="00A36A58">
        <w:t xml:space="preserve"> feladatokat. Kijelenti, hogy a jogszabályok által előírt, az egészségügyi szolgáltatás nyújtására vonatkozó feltételeknek megfelel, ezen feltételekkel rendelkezik.</w:t>
      </w:r>
    </w:p>
    <w:p w:rsidR="00A36A58" w:rsidRPr="00A36A58" w:rsidRDefault="00A36A58" w:rsidP="00A36A58">
      <w:pPr>
        <w:jc w:val="both"/>
      </w:pPr>
    </w:p>
    <w:p w:rsidR="00A36A58" w:rsidRPr="00A36A58" w:rsidRDefault="00A36A58" w:rsidP="00A36A58">
      <w:pPr>
        <w:numPr>
          <w:ilvl w:val="0"/>
          <w:numId w:val="8"/>
        </w:numPr>
        <w:jc w:val="both"/>
      </w:pPr>
      <w:r w:rsidRPr="00A36A58">
        <w:t>Egészségügyi Szolgáltató tudomásul veszi, hogy az 1. pontban hivatkozott mellékletben meghatározott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esetben a területileg illetékes Budapest Főváros Kormányhivatala Budapest. II. Kerületi Népegészségügyi Intézet (továbbiakban: II. Kerületi Népegészségügyi Intézet) jogosult dönteni.</w:t>
      </w:r>
    </w:p>
    <w:p w:rsidR="00A36A58" w:rsidRPr="00A36A58" w:rsidRDefault="00A36A58" w:rsidP="00A36A58">
      <w:pPr>
        <w:jc w:val="both"/>
      </w:pPr>
    </w:p>
    <w:p w:rsidR="00A36A58" w:rsidRPr="00A36A58" w:rsidRDefault="00A36A58" w:rsidP="00A36A58">
      <w:pPr>
        <w:numPr>
          <w:ilvl w:val="0"/>
          <w:numId w:val="8"/>
        </w:numPr>
        <w:jc w:val="both"/>
      </w:pPr>
      <w:r w:rsidRPr="00A36A58">
        <w:t>Egészségügyi Szolgáltató tudomásul veszi, hogy a 4/2000. (II. 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w:t>
      </w:r>
    </w:p>
    <w:p w:rsidR="00A36A58" w:rsidRPr="00A36A58" w:rsidRDefault="00A36A58" w:rsidP="00A36A58">
      <w:pPr>
        <w:jc w:val="both"/>
      </w:pPr>
    </w:p>
    <w:p w:rsidR="00A36A58" w:rsidRPr="00A36A58" w:rsidRDefault="00A36A58" w:rsidP="00A36A58">
      <w:pPr>
        <w:numPr>
          <w:ilvl w:val="0"/>
          <w:numId w:val="8"/>
        </w:numPr>
        <w:jc w:val="both"/>
      </w:pPr>
      <w:r w:rsidRPr="00A36A58">
        <w:t>Egészségügyi Szolgáltató a 2. 3. és 4. pont szerinti ellátásokat térítés nélkül köteles biztosítani az arra jogosultaknak.</w:t>
      </w:r>
    </w:p>
    <w:p w:rsidR="00A36A58" w:rsidRPr="00A36A58" w:rsidRDefault="00A36A58" w:rsidP="00A36A58">
      <w:pPr>
        <w:ind w:left="360"/>
        <w:jc w:val="both"/>
      </w:pPr>
    </w:p>
    <w:p w:rsidR="00A36A58" w:rsidRPr="00A36A58" w:rsidRDefault="00A36A58" w:rsidP="00A36A58">
      <w:pPr>
        <w:numPr>
          <w:ilvl w:val="0"/>
          <w:numId w:val="8"/>
        </w:numPr>
        <w:jc w:val="both"/>
      </w:pPr>
      <w:r w:rsidRPr="00A36A58">
        <w:lastRenderedPageBreak/>
        <w:t>Amennyiben Egészségügyi Szolgáltató a betegellátást Bt. vagy Kkt. vállalkozási forma keretében kívánja végezni, köteles az egészségügyi vállalkozási engedélyt jelen szerződés hatálybalépése előtt beszerezni.</w:t>
      </w:r>
    </w:p>
    <w:p w:rsidR="00A36A58" w:rsidRPr="00A36A58" w:rsidRDefault="00A36A58" w:rsidP="00A36A58">
      <w:pPr>
        <w:ind w:left="360"/>
        <w:jc w:val="both"/>
      </w:pPr>
    </w:p>
    <w:p w:rsidR="00A36A58" w:rsidRPr="00A36A58" w:rsidRDefault="00A36A58" w:rsidP="00A36A58">
      <w:pPr>
        <w:numPr>
          <w:ilvl w:val="0"/>
          <w:numId w:val="8"/>
        </w:numPr>
        <w:jc w:val="both"/>
      </w:pPr>
      <w:r w:rsidRPr="00A36A58">
        <w:t>Egészségügyi Szolgáltató a jelen szerződésben meghatározott kötelezettségeit Dr. Kádár György személyes tevékenysége útján köteles ellátni, ettől csak különösen indokolt esetben térhet el. Helyettesítésről Egészségügyi Szolgáltató maga köteles gondoskodni a szerződés időtartama alatt érvényes, a vonatkozó jogszabályokban a feladatkörre előírt személyi feltételeknek megfelelő helyettessel. Egészségügy Szolgáltató 5 (öt) napnál hosszabb távollétét köteles Budapest Főváros II. Kerületi Önkormányzat Egészségügyi Szolgálata (továbbiakban: Egészségügyi Szolgálat) vezetőjének írásban bejelenteni, helyettesének adataival együtt. Egészségügyi Szolgáltató a folyamatos, 30 (harminc) munkanapot meghaladó távolléte esetén köteles ezt a tényt az Országos Egészségbiztosítási Pénztár (OEP) felé és a II. Kerületi Népegészségügyi Intézetnek írásban bejelenteni. Indokolt esetben az Egészségügyi Szolgálat vezetője helyettesítésre kötelezheti Egészségügyi Szolgáltatót az Egészségügyi Szolgálat helyettesítési szabályozásának megfelelő díjazásért.</w:t>
      </w:r>
    </w:p>
    <w:p w:rsidR="00A36A58" w:rsidRPr="00A36A58" w:rsidRDefault="00A36A58" w:rsidP="00A36A58">
      <w:pPr>
        <w:spacing w:after="120" w:line="480" w:lineRule="auto"/>
        <w:ind w:left="283"/>
      </w:pPr>
    </w:p>
    <w:p w:rsidR="00A36A58" w:rsidRPr="00A36A58" w:rsidRDefault="00A36A58" w:rsidP="00A36A58">
      <w:pPr>
        <w:numPr>
          <w:ilvl w:val="0"/>
          <w:numId w:val="8"/>
        </w:numPr>
        <w:jc w:val="both"/>
      </w:pPr>
      <w:r w:rsidRPr="00A36A58">
        <w:t>Egészségügyi Szolgáltató a 4/2000. (II. 25.) EüM rendelet 6. §</w:t>
      </w:r>
      <w:proofErr w:type="spellStart"/>
      <w:r w:rsidRPr="00A36A58">
        <w:t>-a</w:t>
      </w:r>
      <w:proofErr w:type="spellEnd"/>
      <w:r w:rsidRPr="00A36A58">
        <w:t xml:space="preserve"> alapján köteles a jogszabályban előírt képzettséggel rendelkező asszisztenst</w:t>
      </w:r>
      <w:r w:rsidRPr="00A36A58">
        <w:rPr>
          <w:color w:val="FF0000"/>
        </w:rPr>
        <w:t xml:space="preserve"> </w:t>
      </w:r>
      <w:r w:rsidRPr="00A36A58">
        <w:t>alkalmazni, minimálisan napi 6 (hat) óra munkaidőben</w:t>
      </w:r>
      <w:r w:rsidRPr="00A36A58">
        <w:rPr>
          <w:color w:val="FF0000"/>
        </w:rPr>
        <w:t>.</w:t>
      </w:r>
      <w:r w:rsidRPr="00A36A58">
        <w:t xml:space="preserve"> A jogszabályi előírások betartását az I.II.III. Kerületi Népegészségügyi Intézet ellenőrizheti. Az asszisztens foglalkoztatásáról Egészségügyi Szolgáltató köteles gondoskodni.</w:t>
      </w:r>
    </w:p>
    <w:p w:rsidR="00A36A58" w:rsidRPr="00A36A58" w:rsidRDefault="00A36A58" w:rsidP="00A36A58">
      <w:pPr>
        <w:ind w:left="360"/>
        <w:jc w:val="both"/>
      </w:pPr>
    </w:p>
    <w:p w:rsidR="00A36A58" w:rsidRPr="00A36A58" w:rsidRDefault="00A36A58" w:rsidP="00A36A58">
      <w:pPr>
        <w:numPr>
          <w:ilvl w:val="0"/>
          <w:numId w:val="8"/>
        </w:numPr>
        <w:jc w:val="both"/>
      </w:pPr>
      <w:r w:rsidRPr="00A36A58">
        <w:t xml:space="preserve">Önkormányzat hozzájárulását adja ahhoz, hogy az Egészségbiztosítási Pénztár által a </w:t>
      </w:r>
      <w:r w:rsidRPr="00A36A58">
        <w:rPr>
          <w:bCs/>
        </w:rPr>
        <w:t>fogorvosi</w:t>
      </w:r>
      <w:r w:rsidRPr="00A36A58">
        <w:t xml:space="preserve"> körzet működtetésére folyósított teljes összeget Egészségügyi Szolgáltató kapja meg. Egészségügyi Szolgáltató ezen összeget elkülönített bankszámlán köteles kezelni, és azt kizárólag a praxis céljaira fordítani.</w:t>
      </w:r>
    </w:p>
    <w:p w:rsidR="00A36A58" w:rsidRPr="00A36A58" w:rsidRDefault="00A36A58" w:rsidP="00A36A58">
      <w:pPr>
        <w:jc w:val="both"/>
      </w:pPr>
    </w:p>
    <w:p w:rsidR="00A36A58" w:rsidRPr="00A36A58" w:rsidRDefault="00A36A58" w:rsidP="00A36A58">
      <w:pPr>
        <w:numPr>
          <w:ilvl w:val="0"/>
          <w:numId w:val="8"/>
        </w:numPr>
        <w:jc w:val="both"/>
      </w:pPr>
      <w:r w:rsidRPr="00A36A58">
        <w:t>A folyamatos ellátás keretében Egészségügyi Szolgáltató a betegek ellátását a rendelőjében a jelen szerződés 2. mellékletében meghatározott rendelési idő szerint köteles biztosítani. Ennek módosításáról Önkormányzat jóváhagyását követően köteles a körzetébe tartozó lakosságot tájékoztatni.</w:t>
      </w:r>
    </w:p>
    <w:p w:rsidR="00A36A58" w:rsidRPr="00A36A58" w:rsidRDefault="00A36A58" w:rsidP="00A36A58">
      <w:pPr>
        <w:jc w:val="both"/>
      </w:pPr>
    </w:p>
    <w:p w:rsidR="00A36A58" w:rsidRPr="00A36A58" w:rsidRDefault="00A36A58" w:rsidP="00A36A58">
      <w:pPr>
        <w:numPr>
          <w:ilvl w:val="0"/>
          <w:numId w:val="8"/>
        </w:numPr>
        <w:jc w:val="both"/>
      </w:pPr>
      <w:r w:rsidRPr="00A36A58">
        <w:t xml:space="preserve">A folyamatos ellátás érdekében Egészségügyi Szolgáltató a 43/1999. (III. 3.) Korm. rendelet 7. § (2) </w:t>
      </w:r>
      <w:proofErr w:type="spellStart"/>
      <w:r w:rsidRPr="00A36A58">
        <w:t>bek</w:t>
      </w:r>
      <w:proofErr w:type="spellEnd"/>
      <w:r w:rsidRPr="00A36A58">
        <w:t>. b.) pontja szerint hétköznaponként 8 (nyolc) órában az őt választó biztosítottak számára szolgáltatást nyújt, ide nem értve a keresőképtelenség, a hivatalos távollét, illetve a szabadság miatti helyettesítés eseteit.</w:t>
      </w:r>
    </w:p>
    <w:p w:rsidR="00A36A58" w:rsidRPr="00A36A58" w:rsidRDefault="00A36A58" w:rsidP="00A36A58">
      <w:pPr>
        <w:jc w:val="both"/>
      </w:pPr>
    </w:p>
    <w:p w:rsidR="00A36A58" w:rsidRPr="00A36A58" w:rsidRDefault="00A36A58" w:rsidP="00A36A58">
      <w:pPr>
        <w:numPr>
          <w:ilvl w:val="0"/>
          <w:numId w:val="8"/>
        </w:numPr>
        <w:jc w:val="both"/>
      </w:pPr>
      <w:r w:rsidRPr="00A36A58">
        <w:t>Egészségügyi Szolgáltató a feladatait a rendelőjében, indokolt esetben a beteg otthonában látja el.</w:t>
      </w:r>
    </w:p>
    <w:p w:rsidR="00A36A58" w:rsidRPr="00A36A58" w:rsidRDefault="00A36A58" w:rsidP="00A36A58">
      <w:pPr>
        <w:ind w:left="360"/>
        <w:jc w:val="both"/>
      </w:pPr>
    </w:p>
    <w:p w:rsidR="00A36A58" w:rsidRPr="00A36A58" w:rsidRDefault="00A36A58" w:rsidP="00A36A58">
      <w:pPr>
        <w:numPr>
          <w:ilvl w:val="0"/>
          <w:numId w:val="8"/>
        </w:numPr>
        <w:jc w:val="both"/>
      </w:pPr>
      <w:r w:rsidRPr="00A36A58">
        <w:t>Önkormányzat Egészségügyi Szolgálat útján a jelen szerződés időtartamára, a feladat ellátásához térítés nélkül Egészségügyi Szolgáltató rendelkezésére bocsátja a tulajdonában álló, természetben a 1027 Budapest, Tölgyfa u. 10. szám alatti orvosi rendelőben lévő orvosi szoba és az egészségügyi célokra szolgáló közös helyiségek használatát annak teljes felszerelésével és berendezésével együtt.</w:t>
      </w:r>
    </w:p>
    <w:p w:rsidR="00A36A58" w:rsidRPr="00A36A58" w:rsidRDefault="00A36A58" w:rsidP="00A36A58">
      <w:pPr>
        <w:jc w:val="both"/>
      </w:pPr>
    </w:p>
    <w:p w:rsidR="00A36A58" w:rsidRPr="00A36A58" w:rsidRDefault="00A36A58" w:rsidP="00A36A58">
      <w:pPr>
        <w:numPr>
          <w:ilvl w:val="0"/>
          <w:numId w:val="8"/>
        </w:numPr>
        <w:jc w:val="both"/>
      </w:pPr>
      <w:r w:rsidRPr="00A36A58">
        <w:t xml:space="preserve">Egészségügyi Szolgáltató a 13. pontban foglaltakat tételes leltár szerint veszi át (3. melléklet) és köteles az átvett tárgyakat kellő gondossággal használni, állagukat megőrizni. Az átvett tárgyi eszközök, műszerek és berendezési tárgyak pótlása Egészségügyi Szolgáltató feladata. Egészségügyi Szolgáltató az átvett valamennyi </w:t>
      </w:r>
      <w:r w:rsidRPr="00A36A58">
        <w:lastRenderedPageBreak/>
        <w:t>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hogy a rábízott vagyontárgyak tekintetében úgy járt el, ahogy az adott helyzetben általában elvárható.</w:t>
      </w:r>
    </w:p>
    <w:p w:rsidR="00A36A58" w:rsidRPr="00A36A58" w:rsidRDefault="00A36A58" w:rsidP="00A36A58">
      <w:pPr>
        <w:jc w:val="both"/>
      </w:pPr>
    </w:p>
    <w:p w:rsidR="00A36A58" w:rsidRPr="00A36A58" w:rsidRDefault="00A36A58" w:rsidP="00A36A58">
      <w:pPr>
        <w:numPr>
          <w:ilvl w:val="0"/>
          <w:numId w:val="8"/>
        </w:numPr>
        <w:jc w:val="both"/>
      </w:pPr>
      <w:r w:rsidRPr="00A36A58">
        <w:t>Egészségügyi Szolgáltató jelen szerződés körébe tartozó tevékenysége során, jelen szerződés 25. pontjában meghatározott időtartamra köteles biztosítani az egészségügyi szolgáltatások nyújtásához szükséges szakmai minimumfeltételekről szóló 60/2003. (X. 20.) ESZCSM rendeletben meghatározott, az egyes egészségügyi szolgáltatásokhoz szükséges személyi és tárgyi minimumfeltételek meglétét.</w:t>
      </w:r>
    </w:p>
    <w:p w:rsidR="00A36A58" w:rsidRPr="00A36A58" w:rsidRDefault="00A36A58" w:rsidP="00A36A58">
      <w:pPr>
        <w:jc w:val="both"/>
      </w:pPr>
    </w:p>
    <w:p w:rsidR="00A36A58" w:rsidRPr="00A36A58" w:rsidRDefault="00A36A58" w:rsidP="00A36A58">
      <w:pPr>
        <w:numPr>
          <w:ilvl w:val="0"/>
          <w:numId w:val="8"/>
        </w:numPr>
        <w:jc w:val="both"/>
      </w:pPr>
      <w:r w:rsidRPr="00A36A58">
        <w:t>Egészségügyi Szolgáltató az átengedett helyiséget kizárólag a szerződésben foglalt feladatokra használhatja, bérbeadási, albérletbe adási, más célra történő hasznosításra, átengedésre szóló jogot nem szerez. Másodlagos tevékenység csak külön szerződés alapján folytatható. A jelen pontban foglaltak megszegése a szerződés azonnali hatályú felmondását vonhatja maga után.</w:t>
      </w:r>
    </w:p>
    <w:p w:rsidR="00A36A58" w:rsidRPr="00A36A58" w:rsidRDefault="00A36A58" w:rsidP="00A36A58">
      <w:pPr>
        <w:ind w:left="360"/>
        <w:jc w:val="both"/>
      </w:pPr>
    </w:p>
    <w:p w:rsidR="00A36A58" w:rsidRPr="00A36A58" w:rsidRDefault="00A36A58" w:rsidP="00A36A58">
      <w:pPr>
        <w:numPr>
          <w:ilvl w:val="0"/>
          <w:numId w:val="8"/>
        </w:numPr>
        <w:jc w:val="both"/>
      </w:pPr>
      <w:r w:rsidRPr="00A36A58">
        <w:t xml:space="preserve">Egészségügyi Szolgáltató fizeti a praxis működésével kapcsolatos közüzemi díjakat (elektromos áram, gáz, víz, szemétszállítás és a telefondíjat),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minden negyedév után legkésőbb 30 (harminc) nappal elszámolást küldeni Egészségügyi Szolgáltatónak a befizetendő összeg megjelölésével, melyet Egészségügyi Szolgáltató a számlán feltüntetett fizetési határidőig köteles átutalni Egészségügyi Szolgálat 12001008-00201750-00100008 számú számlájára. Egészségügyi Szolgáltató vagy kellő felhatalmazással és szakismerettel rendelkező képviselője előre egyeztetett időpontban jogosult az elszámolást, illetve az annak alapját képező számlákat Egészségügyi Szolgálat képviselőjénél ellenőrizni. </w:t>
      </w:r>
    </w:p>
    <w:p w:rsidR="00A36A58" w:rsidRPr="00A36A58" w:rsidRDefault="00A36A58" w:rsidP="00A36A58">
      <w:pPr>
        <w:ind w:left="720"/>
        <w:jc w:val="both"/>
      </w:pPr>
    </w:p>
    <w:p w:rsidR="00A36A58" w:rsidRPr="00A36A58" w:rsidRDefault="00A36A58" w:rsidP="00A36A58">
      <w:pPr>
        <w:ind w:left="720"/>
        <w:jc w:val="both"/>
      </w:pPr>
      <w:r w:rsidRPr="00A36A58">
        <w:t>A fenti közüzemi díjak tekintetében fennálló 6 (hat) hónapon túli elmaradás, hátralék megjelenés súlyos szerződésszegésnek minősül, amely szerződésszegés a szerződés azonnali hatályú felmondását vonja maga után.</w:t>
      </w:r>
    </w:p>
    <w:p w:rsidR="00A36A58" w:rsidRPr="00A36A58" w:rsidRDefault="00A36A58" w:rsidP="00A36A58">
      <w:pPr>
        <w:ind w:left="360"/>
        <w:jc w:val="both"/>
      </w:pPr>
    </w:p>
    <w:p w:rsidR="00A36A58" w:rsidRPr="00A36A58" w:rsidRDefault="00A36A58" w:rsidP="00A36A58">
      <w:pPr>
        <w:numPr>
          <w:ilvl w:val="0"/>
          <w:numId w:val="8"/>
        </w:numPr>
        <w:jc w:val="both"/>
      </w:pPr>
      <w:r w:rsidRPr="00A36A58">
        <w:t>Önkormányzat vállalja a rendelő felújításával kapcsolatos költségeket, melyet az Önkormányzat felújítási terve alapján és pénzügyi lehetőségei függvényében végez. A karbantartás költségei a 17. pontban leírt arányok szerint Egészségügyi Szolgáltatót terhelik.</w:t>
      </w:r>
    </w:p>
    <w:p w:rsidR="00A36A58" w:rsidRPr="00A36A58" w:rsidRDefault="00A36A58" w:rsidP="00A36A58">
      <w:pPr>
        <w:jc w:val="both"/>
      </w:pPr>
    </w:p>
    <w:p w:rsidR="00A36A58" w:rsidRPr="00A36A58" w:rsidRDefault="00A36A58" w:rsidP="00A36A58">
      <w:pPr>
        <w:numPr>
          <w:ilvl w:val="0"/>
          <w:numId w:val="8"/>
        </w:numPr>
        <w:jc w:val="both"/>
      </w:pPr>
      <w:r w:rsidRPr="00A36A58">
        <w:t>Egészségügyi Szolgáltató a rendelő működtetésének költségei közül jelen szerződés érvényességi ideje alatt magára vállalja a veszélyes hulladék megsemmisítésének, a takarításnak, az internet-szolgáltatásnak és a rendelői textília mosatásának költségeit.</w:t>
      </w:r>
    </w:p>
    <w:p w:rsidR="00A36A58" w:rsidRPr="00A36A58" w:rsidRDefault="00A36A58" w:rsidP="00A36A58">
      <w:pPr>
        <w:ind w:left="360"/>
        <w:jc w:val="both"/>
      </w:pPr>
    </w:p>
    <w:p w:rsidR="00A36A58" w:rsidRPr="00A36A58" w:rsidRDefault="00A36A58" w:rsidP="00A36A58">
      <w:pPr>
        <w:numPr>
          <w:ilvl w:val="0"/>
          <w:numId w:val="8"/>
        </w:numPr>
        <w:jc w:val="both"/>
        <w:rPr>
          <w:rFonts w:eastAsia="Arial Unicode MS"/>
        </w:rPr>
      </w:pPr>
      <w:r w:rsidRPr="00A36A58">
        <w:t xml:space="preserve"> Az éjszakai (hétköznapokon 20-08 óráig) és munkaszüneti fogászati ügyeletet a Semmelweis Egyetem Fogászati és Szájsebészeti Oktató Intézet (1088 Budapest, Szentkirályi u. 40.) biztosítja az általa szervezett ügyelet útján. Egészségügyi Szolgáltató tudomásul veszi, hogy szükség esetén kötelezhető ügyeleti feladat ellátására a 4/2000. (II. 25.) EüM rendelet, az egészségügyi ellátás folyamatos működtetésének egyes szervezési kérdéseiről szóló 47/2004. (V. 11.) </w:t>
      </w:r>
      <w:proofErr w:type="spellStart"/>
      <w:r w:rsidRPr="00A36A58">
        <w:t>ESzCsM</w:t>
      </w:r>
      <w:proofErr w:type="spellEnd"/>
      <w:r w:rsidRPr="00A36A58">
        <w:t xml:space="preserve"> rendelet szabályai és a 43/1999. (III. 3.) Korm. rendelet 7. § (2) bekezdésének d) pontjában foglaltak szerint, amennyiben erre nézve igény merül fel Önkormányzat oldalán. Szerződő felek ilyen igény esetén külön megállapodást kötnek az ügyelet ellátásának feltételeire nézve. </w:t>
      </w:r>
    </w:p>
    <w:p w:rsidR="00A36A58" w:rsidRPr="00A36A58" w:rsidRDefault="00A36A58" w:rsidP="00A36A58">
      <w:pPr>
        <w:jc w:val="both"/>
        <w:rPr>
          <w:rFonts w:eastAsia="Arial Unicode MS"/>
          <w:shd w:val="clear" w:color="auto" w:fill="00FF00"/>
        </w:rPr>
      </w:pPr>
    </w:p>
    <w:p w:rsidR="00A36A58" w:rsidRPr="00A36A58" w:rsidRDefault="00A36A58" w:rsidP="00A36A58">
      <w:pPr>
        <w:numPr>
          <w:ilvl w:val="0"/>
          <w:numId w:val="8"/>
        </w:numPr>
        <w:jc w:val="both"/>
      </w:pPr>
      <w:r w:rsidRPr="00A36A58">
        <w:t>Önkormányzat és Egészségügyi Szolgáltató kötelezi magát, hogy együttműködik a kerület egészségügyi helyzetének javítása érdekében. Ennek érdekében Önkormányzat köteles tájékoztatni Egészségügyi Szolgáltatót a kerület egészségügyi ellátását érintő kérdésekről, döntésekről, továbbképzési lehetőségekről.</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8"/>
        </w:numPr>
        <w:jc w:val="both"/>
      </w:pPr>
      <w:r w:rsidRPr="00A36A58">
        <w:t>Egészségügyi Szolgáltató vállalja, hogy a kötelező és eseti jelentéseknek, adatszolgáltatásoknak az érvényes jogszabályok figyelembevételével az Egészségügyi Szolgálat vezetője felé pontosan és időben eleget tesz.</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8"/>
        </w:numPr>
        <w:jc w:val="both"/>
      </w:pPr>
      <w:r w:rsidRPr="00A36A58">
        <w:t>Egészségügyi Szolgáltató, mint területi ellátási kötelezettséget vállaló orvos köteles a gazdálkodási tevékenység körében elvárható gondossággal eljárni, működési körébe tartozó veszteséget fedezni.</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8"/>
        </w:numPr>
        <w:jc w:val="both"/>
      </w:pPr>
      <w:r w:rsidRPr="00A36A58">
        <w:t>Egészségügyi Szolgáltató kötelezettséget vállal arra, hogy az e szerződés körébe tartozó tevékenységére a jelen szerződés 25. pontjában meghatározott időtartam kezdő napját megelőzően felelősségbiztosítást köt és kijelenti, hogy valamennyi, a háziorvosi tevékenység végzése során okozott anyagi vagy nem anyagi kárért kizárólagos felelősséget vállal.</w:t>
      </w:r>
    </w:p>
    <w:p w:rsidR="00A36A58" w:rsidRPr="00A36A58" w:rsidRDefault="00A36A58" w:rsidP="00A36A58">
      <w:pPr>
        <w:ind w:left="360"/>
        <w:jc w:val="both"/>
      </w:pPr>
    </w:p>
    <w:p w:rsidR="00A36A58" w:rsidRPr="00A36A58" w:rsidRDefault="00A36A58" w:rsidP="00A36A58">
      <w:pPr>
        <w:ind w:left="360"/>
        <w:jc w:val="both"/>
      </w:pPr>
    </w:p>
    <w:p w:rsidR="00A36A58" w:rsidRPr="00A36A58" w:rsidRDefault="00A36A58" w:rsidP="00A36A58">
      <w:pPr>
        <w:numPr>
          <w:ilvl w:val="0"/>
          <w:numId w:val="8"/>
        </w:numPr>
        <w:jc w:val="both"/>
      </w:pPr>
      <w:r w:rsidRPr="00A36A58">
        <w:t>Jelen szerződést Szerződő felek 2013. december 1. napjától 2018. november 30. napjáig terjedő, 5 (öt) éves határozott időtartamra kötik. Szerződő felek kölcsönösen kifejezik szándékukat hosszú távú munkakapcsolat fenntartására. Amennyiben szükséges, Szerződő felek kölcsönösen kezdeményezik jelen szerződés módosítását.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8"/>
        </w:numPr>
        <w:jc w:val="both"/>
      </w:pPr>
      <w:r w:rsidRPr="00A36A58">
        <w:t xml:space="preserve"> Jelen szerződés megszűnik, ha az OEP és Egészségügyi Szolgáltató között létrejött szerződés bármely okból megszűnik. Szerződő felek a szerződést 6 (hat) hónapra mondhatják fel. Szerződő felek kijelentik, hogy közös megegyezéssel történő szerződésbontás esetén is irányadónak tekintik a felmondási időre meghatározott időtartamot. A szerződés fennállásának időtartama alatt súlyos szerződésszegés esetén szerződő felet megilleti a szerződésszegő féllel szemben a rendkívüli felmondás joga. Jelen szerződés megszűnése esetén Egészségügyi Szolgáltató köteles a 13. pont szerint rendelkezésére bocsátott, tételes leltár szerint átvett helyiségeket és felszerelési, berendezési tárgyakat a szerződés megszűnését követő 15 (tizenöt) napon belül, rendeltetésszerű használatra alkalmas állapotban Önkormányzat birtokába visszaadni.</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8"/>
        </w:numPr>
        <w:jc w:val="both"/>
      </w:pPr>
      <w:r w:rsidRPr="00A36A58">
        <w:t>Jelen szerződés megkötésének feltétele Egészségügyi Szolgáltató orvos nyilvántartásba vételének igazolása, a vállalkozói tevékenység folytatásához szükséges ÁNTSZ engedély-, és/vagy a cégbírósági bejegyzés, a vonatkozó Társasági szerződés, a 24. pont szerinti felelősségbiztosítás, továbbá a mindenkor hatályos jogszabályok szerint az elvégzett alkalmassági vizsgálat eredményeinek Egészségügyi Szolgálat részére történő bemutatása.</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8"/>
        </w:numPr>
        <w:jc w:val="both"/>
      </w:pPr>
      <w:r w:rsidRPr="00A36A58">
        <w:t>A jelen szerződésben nem szabályozottakra a Polgári Törvénykönyv és a mindenkor hatályos vonatkozó jogszabályok az irányadók.</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8"/>
        </w:numPr>
        <w:jc w:val="both"/>
      </w:pPr>
      <w:r w:rsidRPr="00A36A58">
        <w:lastRenderedPageBreak/>
        <w:t>Jelen szerződést Szerződő felek elolvasás és megértés után, mint akaratukkal mindenben egyezőt, jóváhagyólag írták alá.</w:t>
      </w:r>
    </w:p>
    <w:p w:rsidR="00A36A58" w:rsidRPr="00A36A58" w:rsidRDefault="00A36A58" w:rsidP="00A36A58">
      <w:pPr>
        <w:ind w:left="720"/>
        <w:jc w:val="both"/>
      </w:pPr>
    </w:p>
    <w:p w:rsidR="00A36A58" w:rsidRPr="00A36A58" w:rsidRDefault="00A36A58" w:rsidP="00A36A58">
      <w:pPr>
        <w:ind w:left="720"/>
        <w:jc w:val="both"/>
      </w:pPr>
    </w:p>
    <w:p w:rsidR="00A36A58" w:rsidRPr="00A36A58" w:rsidRDefault="00A36A58" w:rsidP="00A36A58">
      <w:pPr>
        <w:ind w:left="720"/>
        <w:jc w:val="both"/>
      </w:pPr>
    </w:p>
    <w:p w:rsidR="00A36A58" w:rsidRPr="00A36A58" w:rsidRDefault="00A36A58" w:rsidP="00A36A58">
      <w:r w:rsidRPr="00A36A58">
        <w:t>Budapest, 2013. november……</w:t>
      </w:r>
    </w:p>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tbl>
      <w:tblPr>
        <w:tblW w:w="0" w:type="auto"/>
        <w:tblLook w:val="01E0" w:firstRow="1" w:lastRow="1" w:firstColumn="1" w:lastColumn="1" w:noHBand="0" w:noVBand="0"/>
      </w:tblPr>
      <w:tblGrid>
        <w:gridCol w:w="4528"/>
        <w:gridCol w:w="4542"/>
      </w:tblGrid>
      <w:tr w:rsidR="00A36A58" w:rsidRPr="00A36A58" w:rsidTr="00AA61AC">
        <w:tc>
          <w:tcPr>
            <w:tcW w:w="4606" w:type="dxa"/>
            <w:hideMark/>
          </w:tcPr>
          <w:p w:rsidR="00A36A58" w:rsidRPr="00A36A58" w:rsidRDefault="00A36A58" w:rsidP="00A36A58">
            <w:pPr>
              <w:jc w:val="center"/>
            </w:pPr>
            <w:r w:rsidRPr="00A36A58">
              <w:t>…………………………………….</w:t>
            </w:r>
          </w:p>
        </w:tc>
        <w:tc>
          <w:tcPr>
            <w:tcW w:w="4606" w:type="dxa"/>
            <w:hideMark/>
          </w:tcPr>
          <w:p w:rsidR="00A36A58" w:rsidRPr="00A36A58" w:rsidRDefault="00A36A58" w:rsidP="00A36A58">
            <w:pPr>
              <w:jc w:val="center"/>
            </w:pPr>
            <w:r w:rsidRPr="00A36A58">
              <w:t>………………………………………</w:t>
            </w:r>
          </w:p>
        </w:tc>
      </w:tr>
      <w:tr w:rsidR="00A36A58" w:rsidRPr="00A36A58" w:rsidTr="00AA61AC">
        <w:tc>
          <w:tcPr>
            <w:tcW w:w="4606" w:type="dxa"/>
            <w:hideMark/>
          </w:tcPr>
          <w:p w:rsidR="00A36A58" w:rsidRPr="00A36A58" w:rsidRDefault="00A36A58" w:rsidP="00A36A58">
            <w:pPr>
              <w:jc w:val="center"/>
              <w:rPr>
                <w:b/>
              </w:rPr>
            </w:pPr>
            <w:r w:rsidRPr="00A36A58">
              <w:rPr>
                <w:b/>
              </w:rPr>
              <w:t>Dr. Láng Zsolt</w:t>
            </w:r>
          </w:p>
        </w:tc>
        <w:tc>
          <w:tcPr>
            <w:tcW w:w="4606" w:type="dxa"/>
            <w:hideMark/>
          </w:tcPr>
          <w:p w:rsidR="00A36A58" w:rsidRPr="00A36A58" w:rsidRDefault="00A36A58" w:rsidP="00A36A58">
            <w:pPr>
              <w:keepNext/>
              <w:keepLines/>
              <w:spacing w:before="40"/>
              <w:outlineLvl w:val="1"/>
              <w:rPr>
                <w:rFonts w:eastAsiaTheme="majorEastAsia"/>
                <w:b/>
              </w:rPr>
            </w:pPr>
            <w:r w:rsidRPr="00A36A58">
              <w:rPr>
                <w:rFonts w:eastAsiaTheme="majorEastAsia"/>
              </w:rPr>
              <w:t xml:space="preserve">                    Dr. Kádár György</w:t>
            </w:r>
          </w:p>
        </w:tc>
      </w:tr>
      <w:tr w:rsidR="00A36A58" w:rsidRPr="00A36A58" w:rsidTr="00AA61AC">
        <w:tc>
          <w:tcPr>
            <w:tcW w:w="4606" w:type="dxa"/>
            <w:hideMark/>
          </w:tcPr>
          <w:p w:rsidR="00A36A58" w:rsidRPr="00A36A58" w:rsidRDefault="00A36A58" w:rsidP="00A36A58">
            <w:pPr>
              <w:jc w:val="center"/>
            </w:pPr>
            <w:r w:rsidRPr="00A36A58">
              <w:t>polgármester</w:t>
            </w:r>
          </w:p>
        </w:tc>
        <w:tc>
          <w:tcPr>
            <w:tcW w:w="4606" w:type="dxa"/>
            <w:hideMark/>
          </w:tcPr>
          <w:p w:rsidR="00A36A58" w:rsidRPr="00A36A58" w:rsidRDefault="00A36A58" w:rsidP="00A36A58">
            <w:pPr>
              <w:jc w:val="center"/>
            </w:pPr>
            <w:r w:rsidRPr="00A36A58">
              <w:rPr>
                <w:bCs/>
              </w:rPr>
              <w:t>fogorvos</w:t>
            </w:r>
          </w:p>
        </w:tc>
      </w:tr>
      <w:tr w:rsidR="00A36A58" w:rsidRPr="00A36A58" w:rsidTr="00AA61AC">
        <w:tc>
          <w:tcPr>
            <w:tcW w:w="4606" w:type="dxa"/>
            <w:hideMark/>
          </w:tcPr>
          <w:p w:rsidR="00A36A58" w:rsidRPr="00A36A58" w:rsidRDefault="00A36A58" w:rsidP="00A36A58">
            <w:pPr>
              <w:jc w:val="center"/>
            </w:pPr>
            <w:r w:rsidRPr="00A36A58">
              <w:t>Budapest Főváros II. Kerületi Önkormányzat</w:t>
            </w:r>
          </w:p>
        </w:tc>
        <w:tc>
          <w:tcPr>
            <w:tcW w:w="4606" w:type="dxa"/>
            <w:hideMark/>
          </w:tcPr>
          <w:p w:rsidR="00A36A58" w:rsidRPr="00A36A58" w:rsidRDefault="00A36A58" w:rsidP="00A36A58">
            <w:pPr>
              <w:jc w:val="center"/>
            </w:pPr>
            <w:r w:rsidRPr="00A36A58">
              <w:t>egyéni vállalkozó</w:t>
            </w:r>
          </w:p>
        </w:tc>
      </w:tr>
    </w:tbl>
    <w:p w:rsidR="00A36A58" w:rsidRPr="00A36A58" w:rsidRDefault="00A36A58" w:rsidP="00A36A58"/>
    <w:p w:rsidR="00A36A58" w:rsidRPr="00A36A58" w:rsidRDefault="00A36A58" w:rsidP="00A36A58">
      <w:pPr>
        <w:ind w:left="6372"/>
      </w:pPr>
      <w:r w:rsidRPr="00A36A58">
        <w:br w:type="page"/>
      </w:r>
      <w:r w:rsidRPr="00A36A58">
        <w:lastRenderedPageBreak/>
        <w:t xml:space="preserve">                        1. melléklet</w:t>
      </w:r>
    </w:p>
    <w:p w:rsidR="00A36A58" w:rsidRPr="00A36A58" w:rsidRDefault="00A36A58" w:rsidP="00A36A58">
      <w:pPr>
        <w:keepNext/>
        <w:keepLines/>
        <w:spacing w:before="40"/>
        <w:jc w:val="center"/>
        <w:outlineLvl w:val="2"/>
        <w:rPr>
          <w:rFonts w:eastAsiaTheme="maj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A58">
        <w:rPr>
          <w:rFonts w:eastAsiaTheme="maj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Utcajegyzék</w:t>
      </w:r>
    </w:p>
    <w:p w:rsidR="00A36A58" w:rsidRPr="00A36A58" w:rsidRDefault="00A36A58" w:rsidP="00A36A58"/>
    <w:p w:rsidR="00A36A58" w:rsidRPr="00A36A58" w:rsidRDefault="00A36A58" w:rsidP="00A36A58">
      <w:pPr>
        <w:jc w:val="center"/>
      </w:pPr>
      <w:r w:rsidRPr="00A36A58">
        <w:t>13. számú felnőtt fogorvosi körzet</w:t>
      </w:r>
    </w:p>
    <w:p w:rsidR="00A36A58" w:rsidRPr="00A36A58" w:rsidRDefault="00A36A58" w:rsidP="00A36A58">
      <w:pPr>
        <w:rPr>
          <w:sz w:val="28"/>
        </w:rPr>
      </w:pPr>
    </w:p>
    <w:p w:rsidR="00A36A58" w:rsidRPr="00A36A58" w:rsidRDefault="00A36A58" w:rsidP="00A36A58">
      <w:pPr>
        <w:jc w:val="center"/>
        <w:rPr>
          <w:b/>
        </w:rPr>
      </w:pPr>
      <w:r w:rsidRPr="00A36A58">
        <w:rPr>
          <w:b/>
        </w:rPr>
        <w:t xml:space="preserve"> </w:t>
      </w:r>
    </w:p>
    <w:p w:rsidR="00A36A58" w:rsidRPr="00A36A58" w:rsidRDefault="00A36A58" w:rsidP="00A36A58">
      <w:pPr>
        <w:rPr>
          <w:b/>
        </w:rPr>
      </w:pPr>
      <w:r w:rsidRPr="00A36A58">
        <w:rPr>
          <w:b/>
        </w:rPr>
        <w:t xml:space="preserve"> </w:t>
      </w:r>
    </w:p>
    <w:p w:rsidR="00A36A58" w:rsidRPr="00A36A58" w:rsidRDefault="00A36A58" w:rsidP="00A36A58">
      <w:r w:rsidRPr="00A36A58">
        <w:t xml:space="preserve">Áfonya u. végig                                                                   </w:t>
      </w:r>
    </w:p>
    <w:p w:rsidR="00A36A58" w:rsidRPr="00A36A58" w:rsidRDefault="00A36A58" w:rsidP="00A36A58">
      <w:r w:rsidRPr="00A36A58">
        <w:t xml:space="preserve">Áldás u. végig                                                                      </w:t>
      </w:r>
    </w:p>
    <w:p w:rsidR="00A36A58" w:rsidRPr="00A36A58" w:rsidRDefault="00A36A58" w:rsidP="00A36A58">
      <w:r w:rsidRPr="00A36A58">
        <w:t xml:space="preserve">Barlang u. végig                                                                  </w:t>
      </w:r>
    </w:p>
    <w:p w:rsidR="00A36A58" w:rsidRPr="00A36A58" w:rsidRDefault="00A36A58" w:rsidP="00A36A58">
      <w:r w:rsidRPr="00A36A58">
        <w:t xml:space="preserve">Berkenye u. végig                                                               </w:t>
      </w:r>
    </w:p>
    <w:p w:rsidR="00A36A58" w:rsidRPr="00A36A58" w:rsidRDefault="00A36A58" w:rsidP="00A36A58">
      <w:r w:rsidRPr="00A36A58">
        <w:t>Boróka u. 5-től végig és 6-tól végig</w:t>
      </w:r>
    </w:p>
    <w:p w:rsidR="00A36A58" w:rsidRPr="00A36A58" w:rsidRDefault="00A36A58" w:rsidP="00A36A58">
      <w:r w:rsidRPr="00A36A58">
        <w:t>Cirbolya utca végig</w:t>
      </w:r>
    </w:p>
    <w:p w:rsidR="00A36A58" w:rsidRPr="00A36A58" w:rsidRDefault="00A36A58" w:rsidP="00A36A58">
      <w:r w:rsidRPr="00A36A58">
        <w:t>Cserje u. végig</w:t>
      </w:r>
    </w:p>
    <w:p w:rsidR="00A36A58" w:rsidRPr="00A36A58" w:rsidRDefault="00A36A58" w:rsidP="00A36A58">
      <w:proofErr w:type="spellStart"/>
      <w:r w:rsidRPr="00A36A58">
        <w:t>Csiksomlyói</w:t>
      </w:r>
      <w:proofErr w:type="spellEnd"/>
      <w:r w:rsidRPr="00A36A58">
        <w:t xml:space="preserve"> u. végig                                                                  </w:t>
      </w:r>
    </w:p>
    <w:p w:rsidR="00A36A58" w:rsidRPr="00A36A58" w:rsidRDefault="00A36A58" w:rsidP="00A36A58">
      <w:r w:rsidRPr="00A36A58">
        <w:t>Feketefenyő utca végig</w:t>
      </w:r>
    </w:p>
    <w:p w:rsidR="00A36A58" w:rsidRPr="00A36A58" w:rsidRDefault="00A36A58" w:rsidP="00A36A58">
      <w:proofErr w:type="spellStart"/>
      <w:r w:rsidRPr="00A36A58">
        <w:t>Felsőzöldmáli</w:t>
      </w:r>
      <w:proofErr w:type="spellEnd"/>
      <w:r w:rsidRPr="00A36A58">
        <w:t xml:space="preserve"> út 1-59-ig és 2-50-ig                          </w:t>
      </w:r>
    </w:p>
    <w:p w:rsidR="00A36A58" w:rsidRPr="00A36A58" w:rsidRDefault="00A36A58" w:rsidP="00A36A58">
      <w:r w:rsidRPr="00A36A58">
        <w:t xml:space="preserve">Ferenc hegyi lépcső végig                                          </w:t>
      </w:r>
    </w:p>
    <w:p w:rsidR="00A36A58" w:rsidRPr="00A36A58" w:rsidRDefault="00A36A58" w:rsidP="00A36A58">
      <w:proofErr w:type="spellStart"/>
      <w:r w:rsidRPr="00A36A58">
        <w:t>Glück</w:t>
      </w:r>
      <w:proofErr w:type="spellEnd"/>
      <w:r w:rsidRPr="00A36A58">
        <w:t xml:space="preserve"> Frigyes út végig</w:t>
      </w:r>
    </w:p>
    <w:p w:rsidR="00A36A58" w:rsidRPr="00A36A58" w:rsidRDefault="00A36A58" w:rsidP="00A36A58">
      <w:r w:rsidRPr="00A36A58">
        <w:t xml:space="preserve">Hármashatár-hegyi út végig                                                       </w:t>
      </w:r>
    </w:p>
    <w:p w:rsidR="00A36A58" w:rsidRPr="00A36A58" w:rsidRDefault="00A36A58" w:rsidP="00A36A58">
      <w:r w:rsidRPr="00A36A58">
        <w:t xml:space="preserve">József hegyi lépcső végig                                                     </w:t>
      </w:r>
    </w:p>
    <w:p w:rsidR="00A36A58" w:rsidRPr="00A36A58" w:rsidRDefault="00A36A58" w:rsidP="00A36A58">
      <w:r w:rsidRPr="00A36A58">
        <w:t xml:space="preserve">József hegyi u. 9-től végig és 20-tól végig                       </w:t>
      </w:r>
    </w:p>
    <w:p w:rsidR="00A36A58" w:rsidRPr="00A36A58" w:rsidRDefault="00A36A58" w:rsidP="00A36A58">
      <w:r w:rsidRPr="00A36A58">
        <w:t>Lívia u. végig</w:t>
      </w:r>
    </w:p>
    <w:p w:rsidR="00A36A58" w:rsidRPr="00A36A58" w:rsidRDefault="00A36A58" w:rsidP="00A36A58">
      <w:r w:rsidRPr="00A36A58">
        <w:t>Mandula u. végig</w:t>
      </w:r>
    </w:p>
    <w:p w:rsidR="00A36A58" w:rsidRPr="00A36A58" w:rsidRDefault="00A36A58" w:rsidP="00A36A58">
      <w:r w:rsidRPr="00A36A58">
        <w:t xml:space="preserve">Pajzs u. 16-tól-28-ig és 17-től végig                                                            </w:t>
      </w:r>
    </w:p>
    <w:p w:rsidR="00A36A58" w:rsidRPr="00A36A58" w:rsidRDefault="00A36A58" w:rsidP="00A36A58">
      <w:r w:rsidRPr="00A36A58">
        <w:t>Palánta u. végig</w:t>
      </w:r>
    </w:p>
    <w:p w:rsidR="00A36A58" w:rsidRPr="00A36A58" w:rsidRDefault="00A36A58" w:rsidP="00A36A58">
      <w:r w:rsidRPr="00A36A58">
        <w:t>Pusztaszeri út 29-55-ig és 36-64-ig</w:t>
      </w:r>
    </w:p>
    <w:p w:rsidR="00A36A58" w:rsidRPr="00A36A58" w:rsidRDefault="00A36A58" w:rsidP="00A36A58">
      <w:r w:rsidRPr="00A36A58">
        <w:t>Szalamandra köz végig</w:t>
      </w:r>
    </w:p>
    <w:p w:rsidR="00A36A58" w:rsidRPr="00A36A58" w:rsidRDefault="00A36A58" w:rsidP="00A36A58">
      <w:r w:rsidRPr="00A36A58">
        <w:t>Szalamandra u. 1-9 és 2-től végig, 015697/0001 hrsz.</w:t>
      </w:r>
    </w:p>
    <w:p w:rsidR="00A36A58" w:rsidRPr="00A36A58" w:rsidRDefault="00A36A58" w:rsidP="00A36A58">
      <w:r w:rsidRPr="00A36A58">
        <w:t>Szalonka u. végig</w:t>
      </w:r>
    </w:p>
    <w:p w:rsidR="00A36A58" w:rsidRPr="00A36A58" w:rsidRDefault="00A36A58" w:rsidP="00A36A58">
      <w:r w:rsidRPr="00A36A58">
        <w:t>Szalonkales u. végig</w:t>
      </w:r>
    </w:p>
    <w:p w:rsidR="00A36A58" w:rsidRPr="00A36A58" w:rsidRDefault="00A36A58" w:rsidP="00A36A58">
      <w:proofErr w:type="spellStart"/>
      <w:r w:rsidRPr="00A36A58">
        <w:t>Szemlőhegy</w:t>
      </w:r>
      <w:proofErr w:type="spellEnd"/>
      <w:r w:rsidRPr="00A36A58">
        <w:t xml:space="preserve"> u. végig</w:t>
      </w:r>
    </w:p>
    <w:p w:rsidR="00A36A58" w:rsidRPr="00A36A58" w:rsidRDefault="00A36A58" w:rsidP="00A36A58">
      <w:r w:rsidRPr="00A36A58">
        <w:t>Szépvölgyi út 50-128-ig</w:t>
      </w:r>
    </w:p>
    <w:p w:rsidR="00A36A58" w:rsidRPr="00A36A58" w:rsidRDefault="00A36A58" w:rsidP="00A36A58">
      <w:r w:rsidRPr="00A36A58">
        <w:t>Szeréna köz végig</w:t>
      </w:r>
    </w:p>
    <w:p w:rsidR="00A36A58" w:rsidRPr="00A36A58" w:rsidRDefault="00A36A58" w:rsidP="00A36A58">
      <w:r w:rsidRPr="00A36A58">
        <w:t>Szeréna út 35-től-63-ig és 36-tól-60/c-ig</w:t>
      </w:r>
    </w:p>
    <w:p w:rsidR="00A36A58" w:rsidRPr="00A36A58" w:rsidRDefault="00A36A58" w:rsidP="00A36A58">
      <w:r w:rsidRPr="00A36A58">
        <w:t>Tiszafa u. végig</w:t>
      </w:r>
    </w:p>
    <w:p w:rsidR="00A36A58" w:rsidRPr="00A36A58" w:rsidRDefault="00A36A58" w:rsidP="00A36A58">
      <w:r w:rsidRPr="00A36A58">
        <w:t>Verecke lépcső és köz végig</w:t>
      </w:r>
    </w:p>
    <w:p w:rsidR="00A36A58" w:rsidRPr="00A36A58" w:rsidRDefault="00A36A58" w:rsidP="00A36A58">
      <w:r w:rsidRPr="00A36A58">
        <w:t>Verecke út végig</w:t>
      </w:r>
    </w:p>
    <w:p w:rsidR="00A36A58" w:rsidRPr="00A36A58" w:rsidRDefault="00A36A58" w:rsidP="00A36A58">
      <w:proofErr w:type="spellStart"/>
      <w:r w:rsidRPr="00A36A58">
        <w:t>Vérhalom</w:t>
      </w:r>
      <w:proofErr w:type="spellEnd"/>
      <w:r w:rsidRPr="00A36A58">
        <w:t xml:space="preserve"> tér végig</w:t>
      </w:r>
    </w:p>
    <w:p w:rsidR="00A36A58" w:rsidRPr="00A36A58" w:rsidRDefault="00A36A58" w:rsidP="00A36A58">
      <w:proofErr w:type="spellStart"/>
      <w:r w:rsidRPr="00A36A58">
        <w:t>Vérhalom</w:t>
      </w:r>
      <w:proofErr w:type="spellEnd"/>
      <w:r w:rsidRPr="00A36A58">
        <w:t xml:space="preserve"> u. 10-től-44-ig és 31-től-43-ig</w:t>
      </w:r>
    </w:p>
    <w:p w:rsidR="00A36A58" w:rsidRPr="00A36A58" w:rsidRDefault="00A36A58" w:rsidP="00A36A58">
      <w:r w:rsidRPr="00A36A58">
        <w:t>Vihorlát u. végig</w:t>
      </w:r>
    </w:p>
    <w:p w:rsidR="00A36A58" w:rsidRPr="00A36A58" w:rsidRDefault="00A36A58" w:rsidP="00A36A58">
      <w:r w:rsidRPr="00A36A58">
        <w:t>Zöldkő u. 1-től-9-ig és 2-től-18/d-ig</w:t>
      </w:r>
    </w:p>
    <w:p w:rsidR="00A36A58" w:rsidRPr="00A36A58" w:rsidRDefault="00A36A58" w:rsidP="00A36A58">
      <w:r w:rsidRPr="00A36A58">
        <w:t xml:space="preserve">Zöldmáli lejtő végig                                                              </w:t>
      </w:r>
    </w:p>
    <w:p w:rsidR="00A36A58" w:rsidRPr="00A36A58" w:rsidRDefault="00A36A58" w:rsidP="00A36A58">
      <w:r w:rsidRPr="00A36A58">
        <w:t>Zsindely u. végig</w:t>
      </w:r>
    </w:p>
    <w:p w:rsidR="00A36A58" w:rsidRPr="00A36A58" w:rsidRDefault="00A36A58" w:rsidP="00A36A58">
      <w:pPr>
        <w:rPr>
          <w:b/>
          <w:u w:val="single"/>
        </w:rPr>
      </w:pPr>
    </w:p>
    <w:p w:rsidR="00A36A58" w:rsidRPr="00A36A58" w:rsidRDefault="00A36A58" w:rsidP="00A36A58">
      <w:pPr>
        <w:rPr>
          <w:b/>
        </w:rPr>
      </w:pPr>
      <w:r w:rsidRPr="00A36A58">
        <w:rPr>
          <w:b/>
          <w:u w:val="single"/>
        </w:rPr>
        <w:t xml:space="preserve"> </w:t>
      </w:r>
    </w:p>
    <w:p w:rsidR="00A36A58" w:rsidRPr="00A36A58" w:rsidRDefault="00A36A58" w:rsidP="00A36A58">
      <w:pPr>
        <w:rPr>
          <w:b/>
        </w:rPr>
      </w:pPr>
    </w:p>
    <w:p w:rsidR="00A36A58" w:rsidRPr="00A36A58" w:rsidRDefault="00A36A58" w:rsidP="00A36A58">
      <w:pPr>
        <w:rPr>
          <w:b/>
          <w:u w:val="single"/>
        </w:rPr>
      </w:pPr>
    </w:p>
    <w:p w:rsidR="00A36A58" w:rsidRPr="00A36A58" w:rsidRDefault="00A36A58" w:rsidP="00A36A58">
      <w:pPr>
        <w:rPr>
          <w:b/>
          <w:u w:val="single"/>
        </w:rPr>
      </w:pPr>
    </w:p>
    <w:p w:rsidR="00A36A58" w:rsidRPr="00A36A58" w:rsidRDefault="00A36A58" w:rsidP="00A36A58">
      <w:pPr>
        <w:rPr>
          <w:b/>
        </w:rPr>
      </w:pPr>
      <w:r w:rsidRPr="00A36A58">
        <w:rPr>
          <w:b/>
          <w:u w:val="single"/>
        </w:rPr>
        <w:t xml:space="preserve"> </w:t>
      </w:r>
    </w:p>
    <w:p w:rsidR="00A36A58" w:rsidRPr="00A36A58" w:rsidRDefault="00A36A58" w:rsidP="00A36A58">
      <w:pPr>
        <w:rPr>
          <w:b/>
        </w:rPr>
      </w:pPr>
    </w:p>
    <w:p w:rsidR="00A36A58" w:rsidRPr="00A36A58" w:rsidRDefault="00A36A58" w:rsidP="00A36A58">
      <w:pPr>
        <w:rPr>
          <w:b/>
        </w:rPr>
      </w:pPr>
    </w:p>
    <w:p w:rsidR="00A36A58" w:rsidRPr="00A36A58" w:rsidRDefault="00A36A58" w:rsidP="00A36A58">
      <w:pPr>
        <w:sectPr w:rsidR="00A36A58" w:rsidRPr="00A36A58">
          <w:pgSz w:w="11906" w:h="16838"/>
          <w:pgMar w:top="567" w:right="1418" w:bottom="567" w:left="1418" w:header="709" w:footer="709" w:gutter="0"/>
          <w:cols w:space="708"/>
        </w:sectPr>
      </w:pPr>
    </w:p>
    <w:p w:rsidR="00A36A58" w:rsidRPr="00A36A58" w:rsidRDefault="00A36A58" w:rsidP="00A36A58">
      <w:pPr>
        <w:ind w:left="5664" w:firstLine="708"/>
        <w:jc w:val="both"/>
      </w:pPr>
    </w:p>
    <w:p w:rsidR="00A36A58" w:rsidRPr="00A36A58" w:rsidRDefault="00A36A58" w:rsidP="00A36A58">
      <w:pPr>
        <w:ind w:left="5664" w:firstLine="708"/>
        <w:jc w:val="both"/>
      </w:pPr>
    </w:p>
    <w:p w:rsidR="00A36A58" w:rsidRPr="00A36A58" w:rsidRDefault="00A36A58" w:rsidP="00A36A58">
      <w:pPr>
        <w:ind w:left="5664" w:firstLine="708"/>
        <w:jc w:val="both"/>
      </w:pPr>
    </w:p>
    <w:p w:rsidR="00A36A58" w:rsidRPr="00A36A58" w:rsidRDefault="00A36A58" w:rsidP="00A36A58">
      <w:pPr>
        <w:ind w:left="5664" w:firstLine="708"/>
        <w:jc w:val="both"/>
      </w:pPr>
    </w:p>
    <w:p w:rsidR="00A36A58" w:rsidRPr="00A36A58" w:rsidRDefault="00A36A58" w:rsidP="00A36A58">
      <w:pPr>
        <w:ind w:left="5664" w:firstLine="708"/>
        <w:jc w:val="both"/>
      </w:pPr>
      <w:r w:rsidRPr="00A36A58">
        <w:t xml:space="preserve">                          2. melléklet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center"/>
      </w:pPr>
      <w:r w:rsidRPr="00A36A58">
        <w:t>Rendelési idő</w:t>
      </w:r>
    </w:p>
    <w:p w:rsidR="00A36A58" w:rsidRPr="00A36A58" w:rsidRDefault="00A36A58" w:rsidP="00A36A58">
      <w:pPr>
        <w:jc w:val="center"/>
      </w:pPr>
    </w:p>
    <w:p w:rsidR="00A36A58" w:rsidRPr="00A36A58" w:rsidRDefault="00A36A58" w:rsidP="00A36A58">
      <w:pPr>
        <w:jc w:val="center"/>
      </w:pPr>
      <w:r w:rsidRPr="00A36A58">
        <w:t>13. számú felnőtt fogorvosi körzet</w:t>
      </w:r>
    </w:p>
    <w:p w:rsidR="00A36A58" w:rsidRPr="00A36A58" w:rsidRDefault="00A36A58" w:rsidP="00A36A58">
      <w:pPr>
        <w:jc w:val="center"/>
      </w:pPr>
    </w:p>
    <w:p w:rsidR="00A36A58" w:rsidRPr="00A36A58" w:rsidRDefault="00A36A58" w:rsidP="00A36A58">
      <w:pPr>
        <w:jc w:val="center"/>
      </w:pPr>
      <w:r w:rsidRPr="00A36A58">
        <w:t>Dr. Kádár György felnőtt fogorvos</w:t>
      </w:r>
    </w:p>
    <w:p w:rsidR="00A36A58" w:rsidRPr="00A36A58" w:rsidRDefault="00A36A58" w:rsidP="00A36A58">
      <w:pPr>
        <w:jc w:val="center"/>
      </w:pPr>
    </w:p>
    <w:p w:rsidR="00A36A58" w:rsidRPr="00A36A58" w:rsidRDefault="00A36A58" w:rsidP="00A36A58">
      <w:pPr>
        <w:jc w:val="center"/>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t>Hétfő: 14-20</w:t>
      </w:r>
    </w:p>
    <w:p w:rsidR="00A36A58" w:rsidRPr="00A36A58" w:rsidRDefault="00A36A58" w:rsidP="00A36A58">
      <w:pPr>
        <w:jc w:val="both"/>
      </w:pPr>
    </w:p>
    <w:p w:rsidR="00A36A58" w:rsidRPr="00A36A58" w:rsidRDefault="00A36A58" w:rsidP="00A36A58">
      <w:pPr>
        <w:jc w:val="both"/>
      </w:pPr>
      <w:r w:rsidRPr="00A36A58">
        <w:t>Kedd: 8-14</w:t>
      </w:r>
    </w:p>
    <w:p w:rsidR="00A36A58" w:rsidRPr="00A36A58" w:rsidRDefault="00A36A58" w:rsidP="00A36A58">
      <w:pPr>
        <w:jc w:val="both"/>
      </w:pPr>
    </w:p>
    <w:p w:rsidR="00A36A58" w:rsidRPr="00A36A58" w:rsidRDefault="00A36A58" w:rsidP="00A36A58">
      <w:pPr>
        <w:jc w:val="both"/>
      </w:pPr>
      <w:r w:rsidRPr="00A36A58">
        <w:t>Szerda: 14-20</w:t>
      </w:r>
    </w:p>
    <w:p w:rsidR="00A36A58" w:rsidRPr="00A36A58" w:rsidRDefault="00A36A58" w:rsidP="00A36A58">
      <w:pPr>
        <w:jc w:val="both"/>
      </w:pPr>
    </w:p>
    <w:p w:rsidR="00A36A58" w:rsidRPr="00A36A58" w:rsidRDefault="00A36A58" w:rsidP="00A36A58">
      <w:pPr>
        <w:jc w:val="both"/>
      </w:pPr>
      <w:r w:rsidRPr="00A36A58">
        <w:t>Csütörtök: 8-14</w:t>
      </w:r>
    </w:p>
    <w:p w:rsidR="00A36A58" w:rsidRPr="00A36A58" w:rsidRDefault="00A36A58" w:rsidP="00A36A58">
      <w:pPr>
        <w:jc w:val="both"/>
      </w:pPr>
    </w:p>
    <w:p w:rsidR="00A36A58" w:rsidRPr="00A36A58" w:rsidRDefault="00A36A58" w:rsidP="00A36A58">
      <w:pPr>
        <w:jc w:val="both"/>
      </w:pPr>
      <w:r w:rsidRPr="00A36A58">
        <w:t>Péntek: páros héten: 14-20</w:t>
      </w:r>
    </w:p>
    <w:p w:rsidR="00A36A58" w:rsidRPr="00A36A58" w:rsidRDefault="00A36A58" w:rsidP="00A36A58">
      <w:pPr>
        <w:jc w:val="both"/>
      </w:pPr>
      <w:r w:rsidRPr="00A36A58">
        <w:tab/>
        <w:t xml:space="preserve"> páratlan héten: 8-14</w:t>
      </w:r>
    </w:p>
    <w:p w:rsidR="00A36A58" w:rsidRPr="00A36A58" w:rsidRDefault="00A36A58" w:rsidP="00A36A58">
      <w:pPr>
        <w:jc w:val="both"/>
      </w:pPr>
    </w:p>
    <w:p w:rsidR="00A36A58" w:rsidRPr="00A36A58" w:rsidRDefault="00A36A58" w:rsidP="00A36A58">
      <w:pPr>
        <w:jc w:val="right"/>
      </w:pPr>
      <w:r w:rsidRPr="00A36A58">
        <w:br w:type="page"/>
      </w:r>
      <w:r w:rsidRPr="00A36A58">
        <w:lastRenderedPageBreak/>
        <w:t xml:space="preserve">  3. melléklet</w:t>
      </w:r>
    </w:p>
    <w:p w:rsidR="00A36A58" w:rsidRPr="00A36A58" w:rsidRDefault="00A36A58" w:rsidP="00A36A58">
      <w:pPr>
        <w:jc w:val="right"/>
      </w:pPr>
    </w:p>
    <w:p w:rsidR="00A36A58" w:rsidRPr="00A36A58" w:rsidRDefault="00A36A58" w:rsidP="00A36A58">
      <w:pPr>
        <w:jc w:val="both"/>
      </w:pPr>
    </w:p>
    <w:p w:rsidR="00A36A58" w:rsidRPr="00A36A58" w:rsidRDefault="00A36A58" w:rsidP="00A36A58">
      <w:pPr>
        <w:jc w:val="both"/>
      </w:pPr>
      <w:r w:rsidRPr="00A36A58">
        <w:rPr>
          <w:noProof/>
        </w:rPr>
        <w:drawing>
          <wp:inline distT="0" distB="0" distL="0" distR="0" wp14:anchorId="5817032A" wp14:editId="05E148B0">
            <wp:extent cx="5753100" cy="794385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7943850"/>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rPr>
          <w:noProof/>
        </w:rPr>
        <w:lastRenderedPageBreak/>
        <w:drawing>
          <wp:inline distT="0" distB="0" distL="0" distR="0" wp14:anchorId="2EAE4707" wp14:editId="6EE7AF22">
            <wp:extent cx="5753100" cy="7972425"/>
            <wp:effectExtent l="0" t="0" r="0" b="952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7972425"/>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rPr>
          <w:noProof/>
        </w:rPr>
        <w:lastRenderedPageBreak/>
        <w:drawing>
          <wp:inline distT="0" distB="0" distL="0" distR="0" wp14:anchorId="49369227" wp14:editId="4D91C419">
            <wp:extent cx="5753100" cy="7991475"/>
            <wp:effectExtent l="0" t="0" r="0" b="952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7991475"/>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rPr>
          <w:noProof/>
        </w:rPr>
        <w:lastRenderedPageBreak/>
        <w:drawing>
          <wp:inline distT="0" distB="0" distL="0" distR="0" wp14:anchorId="6C1CDC6E" wp14:editId="2A4150A3">
            <wp:extent cx="5753100" cy="7972425"/>
            <wp:effectExtent l="0" t="0" r="0" b="9525"/>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7972425"/>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rPr>
          <w:noProof/>
        </w:rPr>
        <w:lastRenderedPageBreak/>
        <w:drawing>
          <wp:inline distT="0" distB="0" distL="0" distR="0" wp14:anchorId="26BF4D9D" wp14:editId="1411560E">
            <wp:extent cx="5753100" cy="8010525"/>
            <wp:effectExtent l="0" t="0" r="0" b="952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8010525"/>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rPr>
          <w:noProof/>
        </w:rPr>
        <w:lastRenderedPageBreak/>
        <w:drawing>
          <wp:inline distT="0" distB="0" distL="0" distR="0" wp14:anchorId="781F1EA4" wp14:editId="5CE76553">
            <wp:extent cx="5762625" cy="7934325"/>
            <wp:effectExtent l="0" t="0" r="9525" b="952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7934325"/>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rPr>
          <w:noProof/>
        </w:rPr>
        <w:lastRenderedPageBreak/>
        <w:drawing>
          <wp:inline distT="0" distB="0" distL="0" distR="0" wp14:anchorId="342702C9" wp14:editId="57A2A67F">
            <wp:extent cx="5762625" cy="7991475"/>
            <wp:effectExtent l="0" t="0" r="9525" b="9525"/>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7991475"/>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rPr>
          <w:noProof/>
        </w:rPr>
        <w:lastRenderedPageBreak/>
        <w:drawing>
          <wp:inline distT="0" distB="0" distL="0" distR="0" wp14:anchorId="15DA28EF" wp14:editId="6D6127A5">
            <wp:extent cx="5753100" cy="7991475"/>
            <wp:effectExtent l="0" t="0" r="0" b="9525"/>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7991475"/>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rPr>
          <w:noProof/>
        </w:rPr>
        <w:lastRenderedPageBreak/>
        <w:drawing>
          <wp:inline distT="0" distB="0" distL="0" distR="0" wp14:anchorId="433AE871" wp14:editId="45F4087F">
            <wp:extent cx="5753100" cy="8029575"/>
            <wp:effectExtent l="0" t="0" r="0" b="9525"/>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8029575"/>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rPr>
          <w:noProof/>
        </w:rPr>
        <w:lastRenderedPageBreak/>
        <w:drawing>
          <wp:inline distT="0" distB="0" distL="0" distR="0" wp14:anchorId="3DF6DAFC" wp14:editId="423BD023">
            <wp:extent cx="5753100" cy="8020050"/>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8020050"/>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Pr>
        <w:rPr>
          <w:b/>
          <w:u w:val="single"/>
        </w:rPr>
      </w:pPr>
      <w:r w:rsidRPr="00A36A58">
        <w:rPr>
          <w:b/>
          <w:u w:val="single"/>
        </w:rPr>
        <w:lastRenderedPageBreak/>
        <w:t>Napirend 14./ pontja</w:t>
      </w:r>
    </w:p>
    <w:p w:rsidR="00A36A58" w:rsidRPr="00A36A58" w:rsidRDefault="00A36A58" w:rsidP="00A36A58">
      <w:r w:rsidRPr="00A36A58">
        <w:rPr>
          <w:bCs/>
        </w:rPr>
        <w:t xml:space="preserve">Tarné dr. </w:t>
      </w:r>
      <w:proofErr w:type="spellStart"/>
      <w:r w:rsidRPr="00A36A58">
        <w:rPr>
          <w:bCs/>
        </w:rPr>
        <w:t>Kustár</w:t>
      </w:r>
      <w:proofErr w:type="spellEnd"/>
      <w:r w:rsidRPr="00A36A58">
        <w:rPr>
          <w:bCs/>
        </w:rPr>
        <w:t xml:space="preserve"> Judit felnőtt fogorvos egészségügyi feladat-ellátási szerződésének meghosszabbítása</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Lénárt Éva</w:t>
      </w:r>
    </w:p>
    <w:p w:rsidR="00A36A58" w:rsidRPr="00A36A58" w:rsidRDefault="00A36A58" w:rsidP="00A36A58">
      <w:pPr>
        <w:ind w:firstLine="708"/>
      </w:pPr>
      <w:r w:rsidRPr="00A36A58">
        <w:t xml:space="preserve">   alapellátásért felelős koordinátor</w:t>
      </w:r>
    </w:p>
    <w:p w:rsidR="00A36A58" w:rsidRPr="00A36A58" w:rsidRDefault="00A36A58" w:rsidP="00781548"/>
    <w:p w:rsidR="00781548" w:rsidRDefault="00781548" w:rsidP="00781548">
      <w:pPr>
        <w:jc w:val="both"/>
      </w:pPr>
      <w:r w:rsidRPr="008743A2">
        <w:rPr>
          <w:b/>
          <w:u w:val="single"/>
        </w:rPr>
        <w:t>Polgármester</w:t>
      </w:r>
      <w:r>
        <w:t>: Szavazásra bocsátja a jegyzőkönyv mellékletét képező, a napirend tárgyában készített előterjesztés határozati javaslatát az előterjesztésben írtakkal egyező tartalommal, változtatás nélkül.</w:t>
      </w:r>
    </w:p>
    <w:p w:rsidR="00781548" w:rsidRDefault="00781548" w:rsidP="00781548">
      <w:pPr>
        <w:jc w:val="both"/>
      </w:pPr>
    </w:p>
    <w:p w:rsidR="00781548" w:rsidRDefault="00781548" w:rsidP="00781548">
      <w:pPr>
        <w:jc w:val="both"/>
      </w:pPr>
      <w:r>
        <w:t>Megállapítja, hogy a Képviselő-testület a szavazás eredményeként az alábbi döntést hozta.</w:t>
      </w:r>
    </w:p>
    <w:p w:rsidR="00781548" w:rsidRDefault="00781548" w:rsidP="00781548">
      <w:pPr>
        <w:rPr>
          <w:b/>
          <w:u w:val="single"/>
          <w:lang w:eastAsia="ar-SA"/>
        </w:rPr>
      </w:pPr>
    </w:p>
    <w:p w:rsidR="00781548" w:rsidRDefault="00781548" w:rsidP="00781548">
      <w:pPr>
        <w:rPr>
          <w:b/>
          <w:u w:val="single"/>
          <w:lang w:eastAsia="ar-SA"/>
        </w:rPr>
      </w:pPr>
    </w:p>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315/2013.(X.29.)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color w:val="000000"/>
          <w:lang w:eastAsia="ar-SA"/>
        </w:rPr>
        <w:t xml:space="preserve">úgy dönt, hogy a II. kerület közigazgatási területén lévő háziorvosi körzetek megállapításáról szóló </w:t>
      </w:r>
      <w:r w:rsidRPr="00A36A58">
        <w:rPr>
          <w:lang w:eastAsia="ar-SA"/>
        </w:rPr>
        <w:t xml:space="preserve">13/2003. (IV.23.) rendelet 3. mellékletében meghatározott 9-es számú felnőtt </w:t>
      </w:r>
      <w:r w:rsidRPr="00A36A58">
        <w:rPr>
          <w:bCs/>
          <w:lang w:eastAsia="ar-SA"/>
        </w:rPr>
        <w:t>fogorvosi</w:t>
      </w:r>
      <w:r w:rsidRPr="00A36A58">
        <w:rPr>
          <w:lang w:eastAsia="ar-SA"/>
        </w:rPr>
        <w:t xml:space="preserve"> körzet ellátására a és „MED-Q” Fogorvosi Szolgáltató és Kereskedelmi Betéti Társaság (székhelye: 1025 Budapest, Muraközi utca 8/B, telephelye: 1026 Budapest, Pasaréti út 41., adószám: 21779965-2-41, </w:t>
      </w:r>
      <w:proofErr w:type="spellStart"/>
      <w:r w:rsidRPr="00A36A58">
        <w:rPr>
          <w:lang w:eastAsia="ar-SA"/>
        </w:rPr>
        <w:t>Cg..sz</w:t>
      </w:r>
      <w:proofErr w:type="spellEnd"/>
      <w:r w:rsidRPr="00A36A58">
        <w:rPr>
          <w:lang w:eastAsia="ar-SA"/>
        </w:rPr>
        <w:t xml:space="preserve">.: 01-06-758259   képviseletében eljár: Tarné Dr. </w:t>
      </w:r>
      <w:proofErr w:type="spellStart"/>
      <w:r w:rsidRPr="00A36A58">
        <w:rPr>
          <w:lang w:eastAsia="ar-SA"/>
        </w:rPr>
        <w:t>Kustár</w:t>
      </w:r>
      <w:proofErr w:type="spellEnd"/>
      <w:r w:rsidRPr="00A36A58">
        <w:rPr>
          <w:lang w:eastAsia="ar-SA"/>
        </w:rPr>
        <w:t xml:space="preserve"> Judit üzletvezetésre jogosult tag) 2013. december 1. napjától 2018. november 30. napjáig tartó határozott időtartamra a határozat mellékletében szereplő egészségügyi feladat-ellátási szerződést megköti.  </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 felkéri a polgármestert a szükséges intézkedések megtételére.</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Felelős:</w:t>
      </w:r>
      <w:r w:rsidRPr="00A36A58">
        <w:rPr>
          <w:lang w:eastAsia="ar-SA"/>
        </w:rPr>
        <w:t xml:space="preserve"> 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Határidő:</w:t>
      </w:r>
      <w:r w:rsidRPr="00A36A58">
        <w:rPr>
          <w:lang w:eastAsia="ar-SA"/>
        </w:rPr>
        <w:t xml:space="preserve"> 2013. november 15.</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Pr="00A36A58" w:rsidRDefault="00A36A58" w:rsidP="00A36A58"/>
    <w:p w:rsidR="00A36A58" w:rsidRPr="00A36A58" w:rsidRDefault="00A36A58" w:rsidP="00A36A58">
      <w:pPr>
        <w:spacing w:after="160" w:line="259" w:lineRule="auto"/>
      </w:pPr>
      <w:r w:rsidRPr="00A36A58">
        <w:br w:type="page"/>
      </w:r>
    </w:p>
    <w:p w:rsidR="00A36A58" w:rsidRPr="00A36A58" w:rsidRDefault="00A36A58" w:rsidP="00A36A58">
      <w:pPr>
        <w:tabs>
          <w:tab w:val="left" w:pos="705"/>
        </w:tabs>
      </w:pPr>
      <w:r w:rsidRPr="00A36A58">
        <w:lastRenderedPageBreak/>
        <w:tab/>
      </w:r>
      <w:r w:rsidRPr="00A36A58">
        <w:tab/>
      </w:r>
      <w:r w:rsidRPr="00A36A58">
        <w:tab/>
      </w:r>
      <w:r w:rsidRPr="00A36A58">
        <w:tab/>
      </w:r>
      <w:r w:rsidRPr="00A36A58">
        <w:tab/>
      </w:r>
      <w:r w:rsidRPr="00A36A58">
        <w:tab/>
      </w:r>
      <w:r w:rsidRPr="00A36A58">
        <w:tab/>
      </w:r>
      <w:r w:rsidRPr="00A36A58">
        <w:tab/>
      </w:r>
      <w:r w:rsidRPr="00A36A58">
        <w:tab/>
      </w:r>
      <w:r w:rsidRPr="00A36A58">
        <w:tab/>
        <w:t xml:space="preserve">           Határozat melléklete</w:t>
      </w:r>
    </w:p>
    <w:p w:rsidR="00A36A58" w:rsidRPr="00A36A58" w:rsidRDefault="00A36A58" w:rsidP="00A36A58"/>
    <w:p w:rsidR="00A36A58" w:rsidRPr="00A36A58" w:rsidRDefault="00A36A58" w:rsidP="00A36A58">
      <w:pPr>
        <w:jc w:val="center"/>
        <w:outlineLvl w:val="0"/>
      </w:pPr>
      <w:r w:rsidRPr="00A36A58">
        <w:rPr>
          <w:b/>
          <w:bCs/>
          <w:sz w:val="26"/>
        </w:rPr>
        <w:t>Egészségügyi feladat-ellátási szerződés</w:t>
      </w:r>
    </w:p>
    <w:p w:rsidR="00A36A58" w:rsidRPr="00A36A58" w:rsidRDefault="00A36A58" w:rsidP="00A36A58">
      <w:pPr>
        <w:jc w:val="both"/>
      </w:pPr>
    </w:p>
    <w:p w:rsidR="00A36A58" w:rsidRPr="00A36A58" w:rsidRDefault="00A36A58" w:rsidP="00A36A58">
      <w:pPr>
        <w:jc w:val="both"/>
      </w:pPr>
      <w:r w:rsidRPr="00A36A58">
        <w:t>mely létrejött egyrészről a</w:t>
      </w:r>
    </w:p>
    <w:p w:rsidR="00A36A58" w:rsidRPr="00A36A58" w:rsidRDefault="00A36A58" w:rsidP="00A36A58">
      <w:pPr>
        <w:jc w:val="both"/>
      </w:pPr>
      <w:r w:rsidRPr="00A36A58">
        <w:t>Budapest Főváros II. Kerületi Önkormányzat (1024 Budapest, Mechwart liget 1.; képviseli: Dr. Láng Zsolt polgármester), továbbiakban: Önkormányzat,</w:t>
      </w:r>
    </w:p>
    <w:p w:rsidR="00A36A58" w:rsidRPr="00A36A58" w:rsidRDefault="00A36A58" w:rsidP="00A36A58">
      <w:pPr>
        <w:jc w:val="both"/>
      </w:pPr>
    </w:p>
    <w:p w:rsidR="00A36A58" w:rsidRPr="00A36A58" w:rsidRDefault="00A36A58" w:rsidP="00A36A58">
      <w:pPr>
        <w:jc w:val="both"/>
      </w:pPr>
      <w:r w:rsidRPr="00A36A58">
        <w:t>másrészről a</w:t>
      </w:r>
    </w:p>
    <w:p w:rsidR="00A36A58" w:rsidRPr="00A36A58" w:rsidRDefault="00A36A58" w:rsidP="00A36A58">
      <w:pPr>
        <w:spacing w:after="120"/>
        <w:jc w:val="both"/>
        <w:rPr>
          <w:lang w:val="en-US" w:eastAsia="en-US"/>
        </w:rPr>
      </w:pPr>
      <w:r w:rsidRPr="00A36A58">
        <w:rPr>
          <w:lang w:val="en-US" w:eastAsia="en-US"/>
        </w:rPr>
        <w:t xml:space="preserve"> „MED-Q” </w:t>
      </w:r>
      <w:proofErr w:type="spellStart"/>
      <w:r w:rsidRPr="00A36A58">
        <w:rPr>
          <w:lang w:val="en-US" w:eastAsia="en-US"/>
        </w:rPr>
        <w:t>Fogorvosi</w:t>
      </w:r>
      <w:proofErr w:type="spellEnd"/>
      <w:r w:rsidRPr="00A36A58">
        <w:rPr>
          <w:lang w:val="en-US" w:eastAsia="en-US"/>
        </w:rPr>
        <w:t xml:space="preserve"> </w:t>
      </w:r>
      <w:proofErr w:type="spellStart"/>
      <w:r w:rsidRPr="00A36A58">
        <w:rPr>
          <w:lang w:val="en-US" w:eastAsia="en-US"/>
        </w:rPr>
        <w:t>Szolgáltató</w:t>
      </w:r>
      <w:proofErr w:type="spellEnd"/>
      <w:r w:rsidRPr="00A36A58">
        <w:rPr>
          <w:lang w:val="en-US" w:eastAsia="en-US"/>
        </w:rPr>
        <w:t xml:space="preserve"> </w:t>
      </w:r>
      <w:proofErr w:type="spellStart"/>
      <w:r w:rsidRPr="00A36A58">
        <w:rPr>
          <w:lang w:val="en-US" w:eastAsia="en-US"/>
        </w:rPr>
        <w:t>és</w:t>
      </w:r>
      <w:proofErr w:type="spellEnd"/>
      <w:r w:rsidRPr="00A36A58">
        <w:rPr>
          <w:lang w:val="en-US" w:eastAsia="en-US"/>
        </w:rPr>
        <w:t xml:space="preserve"> </w:t>
      </w:r>
      <w:proofErr w:type="spellStart"/>
      <w:r w:rsidRPr="00A36A58">
        <w:rPr>
          <w:lang w:val="en-US" w:eastAsia="en-US"/>
        </w:rPr>
        <w:t>Kereskedelmi</w:t>
      </w:r>
      <w:proofErr w:type="spellEnd"/>
      <w:r w:rsidRPr="00A36A58">
        <w:rPr>
          <w:lang w:val="en-US" w:eastAsia="en-US"/>
        </w:rPr>
        <w:t xml:space="preserve"> </w:t>
      </w:r>
      <w:proofErr w:type="spellStart"/>
      <w:r w:rsidRPr="00A36A58">
        <w:rPr>
          <w:lang w:val="en-US" w:eastAsia="en-US"/>
        </w:rPr>
        <w:t>Betéti</w:t>
      </w:r>
      <w:proofErr w:type="spellEnd"/>
      <w:r w:rsidRPr="00A36A58">
        <w:rPr>
          <w:lang w:val="en-US" w:eastAsia="en-US"/>
        </w:rPr>
        <w:t xml:space="preserve"> </w:t>
      </w:r>
      <w:proofErr w:type="spellStart"/>
      <w:r w:rsidRPr="00A36A58">
        <w:rPr>
          <w:lang w:val="en-US" w:eastAsia="en-US"/>
        </w:rPr>
        <w:t>Társaság</w:t>
      </w:r>
      <w:proofErr w:type="spellEnd"/>
      <w:r w:rsidRPr="00A36A58">
        <w:rPr>
          <w:lang w:val="en-US" w:eastAsia="en-US"/>
        </w:rPr>
        <w:t xml:space="preserve"> (</w:t>
      </w:r>
      <w:proofErr w:type="spellStart"/>
      <w:r w:rsidRPr="00A36A58">
        <w:rPr>
          <w:lang w:val="en-US" w:eastAsia="en-US"/>
        </w:rPr>
        <w:t>székhelye</w:t>
      </w:r>
      <w:proofErr w:type="spellEnd"/>
      <w:r w:rsidRPr="00A36A58">
        <w:rPr>
          <w:lang w:val="en-US" w:eastAsia="en-US"/>
        </w:rPr>
        <w:t xml:space="preserve">: 1025 Budapest, </w:t>
      </w:r>
      <w:proofErr w:type="spellStart"/>
      <w:r w:rsidRPr="00A36A58">
        <w:rPr>
          <w:lang w:val="en-US" w:eastAsia="en-US"/>
        </w:rPr>
        <w:t>Muraközi</w:t>
      </w:r>
      <w:proofErr w:type="spellEnd"/>
      <w:r w:rsidRPr="00A36A58">
        <w:rPr>
          <w:lang w:val="en-US" w:eastAsia="en-US"/>
        </w:rPr>
        <w:t xml:space="preserve"> </w:t>
      </w:r>
      <w:proofErr w:type="spellStart"/>
      <w:r w:rsidRPr="00A36A58">
        <w:rPr>
          <w:lang w:val="en-US" w:eastAsia="en-US"/>
        </w:rPr>
        <w:t>utca</w:t>
      </w:r>
      <w:proofErr w:type="spellEnd"/>
      <w:r w:rsidRPr="00A36A58">
        <w:rPr>
          <w:lang w:val="en-US" w:eastAsia="en-US"/>
        </w:rPr>
        <w:t xml:space="preserve"> 8/B, </w:t>
      </w:r>
      <w:proofErr w:type="spellStart"/>
      <w:r w:rsidRPr="00A36A58">
        <w:rPr>
          <w:lang w:val="en-US" w:eastAsia="en-US"/>
        </w:rPr>
        <w:t>telephelye</w:t>
      </w:r>
      <w:proofErr w:type="spellEnd"/>
      <w:r w:rsidRPr="00A36A58">
        <w:rPr>
          <w:lang w:val="en-US" w:eastAsia="en-US"/>
        </w:rPr>
        <w:t xml:space="preserve">: 1026 Budapest, </w:t>
      </w:r>
      <w:proofErr w:type="spellStart"/>
      <w:r w:rsidRPr="00A36A58">
        <w:rPr>
          <w:lang w:val="en-US" w:eastAsia="en-US"/>
        </w:rPr>
        <w:t>Pasaréti</w:t>
      </w:r>
      <w:proofErr w:type="spellEnd"/>
      <w:r w:rsidRPr="00A36A58">
        <w:rPr>
          <w:lang w:val="en-US" w:eastAsia="en-US"/>
        </w:rPr>
        <w:t xml:space="preserve"> </w:t>
      </w:r>
      <w:proofErr w:type="spellStart"/>
      <w:r w:rsidRPr="00A36A58">
        <w:rPr>
          <w:lang w:val="en-US" w:eastAsia="en-US"/>
        </w:rPr>
        <w:t>út</w:t>
      </w:r>
      <w:proofErr w:type="spellEnd"/>
      <w:r w:rsidRPr="00A36A58">
        <w:rPr>
          <w:lang w:val="en-US" w:eastAsia="en-US"/>
        </w:rPr>
        <w:t xml:space="preserve"> 41., </w:t>
      </w:r>
      <w:proofErr w:type="spellStart"/>
      <w:r w:rsidRPr="00A36A58">
        <w:rPr>
          <w:lang w:val="en-US" w:eastAsia="en-US"/>
        </w:rPr>
        <w:t>adószám</w:t>
      </w:r>
      <w:proofErr w:type="spellEnd"/>
      <w:r w:rsidRPr="00A36A58">
        <w:rPr>
          <w:lang w:val="en-US" w:eastAsia="en-US"/>
        </w:rPr>
        <w:t xml:space="preserve">: 21779965-2-41, Cg. </w:t>
      </w:r>
      <w:proofErr w:type="spellStart"/>
      <w:r w:rsidRPr="00A36A58">
        <w:rPr>
          <w:lang w:val="en-US" w:eastAsia="en-US"/>
        </w:rPr>
        <w:t>sz</w:t>
      </w:r>
      <w:proofErr w:type="spellEnd"/>
      <w:r w:rsidRPr="00A36A58">
        <w:rPr>
          <w:lang w:val="en-US" w:eastAsia="en-US"/>
        </w:rPr>
        <w:t xml:space="preserve">.: 01-06-758259   </w:t>
      </w:r>
      <w:proofErr w:type="spellStart"/>
      <w:r w:rsidRPr="00A36A58">
        <w:rPr>
          <w:lang w:val="en-US" w:eastAsia="en-US"/>
        </w:rPr>
        <w:t>képviseletében</w:t>
      </w:r>
      <w:proofErr w:type="spellEnd"/>
      <w:r w:rsidRPr="00A36A58">
        <w:rPr>
          <w:lang w:val="en-US" w:eastAsia="en-US"/>
        </w:rPr>
        <w:t xml:space="preserve"> </w:t>
      </w:r>
      <w:proofErr w:type="spellStart"/>
      <w:r w:rsidRPr="00A36A58">
        <w:rPr>
          <w:lang w:val="en-US" w:eastAsia="en-US"/>
        </w:rPr>
        <w:t>eljár</w:t>
      </w:r>
      <w:proofErr w:type="spellEnd"/>
      <w:r w:rsidRPr="00A36A58">
        <w:rPr>
          <w:lang w:val="en-US" w:eastAsia="en-US"/>
        </w:rPr>
        <w:t xml:space="preserve">: </w:t>
      </w:r>
      <w:proofErr w:type="spellStart"/>
      <w:r w:rsidRPr="00A36A58">
        <w:rPr>
          <w:lang w:val="en-US" w:eastAsia="en-US"/>
        </w:rPr>
        <w:t>Tarné</w:t>
      </w:r>
      <w:proofErr w:type="spellEnd"/>
      <w:r w:rsidRPr="00A36A58">
        <w:rPr>
          <w:lang w:val="en-US" w:eastAsia="en-US"/>
        </w:rPr>
        <w:t xml:space="preserve"> Dr. </w:t>
      </w:r>
      <w:proofErr w:type="spellStart"/>
      <w:r w:rsidRPr="00A36A58">
        <w:rPr>
          <w:lang w:val="en-US" w:eastAsia="en-US"/>
        </w:rPr>
        <w:t>Kustár</w:t>
      </w:r>
      <w:proofErr w:type="spellEnd"/>
      <w:r w:rsidRPr="00A36A58">
        <w:rPr>
          <w:lang w:val="en-US" w:eastAsia="en-US"/>
        </w:rPr>
        <w:t xml:space="preserve"> </w:t>
      </w:r>
      <w:proofErr w:type="spellStart"/>
      <w:r w:rsidRPr="00A36A58">
        <w:rPr>
          <w:lang w:val="en-US" w:eastAsia="en-US"/>
        </w:rPr>
        <w:t>Judit</w:t>
      </w:r>
      <w:proofErr w:type="spellEnd"/>
      <w:r w:rsidRPr="00A36A58">
        <w:rPr>
          <w:lang w:val="en-US" w:eastAsia="en-US"/>
        </w:rPr>
        <w:t xml:space="preserve"> </w:t>
      </w:r>
      <w:proofErr w:type="spellStart"/>
      <w:r w:rsidRPr="00A36A58">
        <w:rPr>
          <w:lang w:val="en-US" w:eastAsia="en-US"/>
        </w:rPr>
        <w:t>üzletvezetésre</w:t>
      </w:r>
      <w:proofErr w:type="spellEnd"/>
      <w:r w:rsidRPr="00A36A58">
        <w:rPr>
          <w:lang w:val="en-US" w:eastAsia="en-US"/>
        </w:rPr>
        <w:t xml:space="preserve"> </w:t>
      </w:r>
      <w:proofErr w:type="spellStart"/>
      <w:r w:rsidRPr="00A36A58">
        <w:rPr>
          <w:lang w:val="en-US" w:eastAsia="en-US"/>
        </w:rPr>
        <w:t>jogosult</w:t>
      </w:r>
      <w:proofErr w:type="spellEnd"/>
      <w:r w:rsidRPr="00A36A58">
        <w:rPr>
          <w:lang w:val="en-US" w:eastAsia="en-US"/>
        </w:rPr>
        <w:t xml:space="preserve"> tag, – </w:t>
      </w:r>
      <w:proofErr w:type="spellStart"/>
      <w:r w:rsidRPr="00A36A58">
        <w:rPr>
          <w:lang w:val="en-US" w:eastAsia="en-US"/>
        </w:rPr>
        <w:t>sz</w:t>
      </w:r>
      <w:proofErr w:type="spellEnd"/>
      <w:r w:rsidRPr="00A36A58">
        <w:rPr>
          <w:lang w:val="en-US" w:eastAsia="en-US"/>
        </w:rPr>
        <w:t xml:space="preserve">.: Budapest, 1944. 08. 31., </w:t>
      </w:r>
      <w:proofErr w:type="spellStart"/>
      <w:r w:rsidRPr="00A36A58">
        <w:rPr>
          <w:lang w:val="en-US" w:eastAsia="en-US"/>
        </w:rPr>
        <w:t>anyja</w:t>
      </w:r>
      <w:proofErr w:type="spellEnd"/>
      <w:r w:rsidRPr="00A36A58">
        <w:rPr>
          <w:lang w:val="en-US" w:eastAsia="en-US"/>
        </w:rPr>
        <w:t xml:space="preserve"> </w:t>
      </w:r>
      <w:proofErr w:type="spellStart"/>
      <w:r w:rsidRPr="00A36A58">
        <w:rPr>
          <w:lang w:val="en-US" w:eastAsia="en-US"/>
        </w:rPr>
        <w:t>neve</w:t>
      </w:r>
      <w:proofErr w:type="spellEnd"/>
      <w:r w:rsidRPr="00A36A58">
        <w:rPr>
          <w:lang w:val="en-US" w:eastAsia="en-US"/>
        </w:rPr>
        <w:t xml:space="preserve">: </w:t>
      </w:r>
      <w:proofErr w:type="spellStart"/>
      <w:r w:rsidRPr="00A36A58">
        <w:rPr>
          <w:lang w:val="en-US" w:eastAsia="en-US"/>
        </w:rPr>
        <w:t>Doór</w:t>
      </w:r>
      <w:proofErr w:type="spellEnd"/>
      <w:r w:rsidRPr="00A36A58">
        <w:rPr>
          <w:lang w:val="en-US" w:eastAsia="en-US"/>
        </w:rPr>
        <w:t xml:space="preserve"> Julianna, lakcím:1025 Budapest, </w:t>
      </w:r>
      <w:proofErr w:type="spellStart"/>
      <w:r w:rsidRPr="00A36A58">
        <w:rPr>
          <w:lang w:val="en-US" w:eastAsia="en-US"/>
        </w:rPr>
        <w:t>Muraközi</w:t>
      </w:r>
      <w:proofErr w:type="spellEnd"/>
      <w:r w:rsidRPr="00A36A58">
        <w:rPr>
          <w:lang w:val="en-US" w:eastAsia="en-US"/>
        </w:rPr>
        <w:t xml:space="preserve"> u. 8/B), </w:t>
      </w:r>
      <w:proofErr w:type="spellStart"/>
      <w:r w:rsidRPr="00A36A58">
        <w:rPr>
          <w:lang w:val="en-US" w:eastAsia="en-US"/>
        </w:rPr>
        <w:t>továbbiakban</w:t>
      </w:r>
      <w:proofErr w:type="spellEnd"/>
      <w:r w:rsidRPr="00A36A58">
        <w:rPr>
          <w:lang w:val="en-US" w:eastAsia="en-US"/>
        </w:rPr>
        <w:t xml:space="preserve">: </w:t>
      </w:r>
      <w:proofErr w:type="spellStart"/>
      <w:r w:rsidRPr="00A36A58">
        <w:rPr>
          <w:lang w:val="en-US" w:eastAsia="en-US"/>
        </w:rPr>
        <w:t>Egészségügyi</w:t>
      </w:r>
      <w:proofErr w:type="spellEnd"/>
      <w:r w:rsidRPr="00A36A58">
        <w:rPr>
          <w:lang w:val="en-US" w:eastAsia="en-US"/>
        </w:rPr>
        <w:t xml:space="preserve"> </w:t>
      </w:r>
      <w:proofErr w:type="spellStart"/>
      <w:r w:rsidRPr="00A36A58">
        <w:rPr>
          <w:lang w:val="en-US" w:eastAsia="en-US"/>
        </w:rPr>
        <w:t>Szolgáltató</w:t>
      </w:r>
      <w:proofErr w:type="spellEnd"/>
      <w:r w:rsidRPr="00A36A58">
        <w:rPr>
          <w:lang w:val="en-US" w:eastAsia="en-US"/>
        </w:rPr>
        <w:t xml:space="preserve">, </w:t>
      </w:r>
      <w:proofErr w:type="spellStart"/>
      <w:r w:rsidRPr="00A36A58">
        <w:rPr>
          <w:lang w:val="en-US" w:eastAsia="en-US"/>
        </w:rPr>
        <w:t>együttesen</w:t>
      </w:r>
      <w:proofErr w:type="spellEnd"/>
      <w:r w:rsidRPr="00A36A58">
        <w:rPr>
          <w:lang w:val="en-US" w:eastAsia="en-US"/>
        </w:rPr>
        <w:t xml:space="preserve">: </w:t>
      </w:r>
      <w:proofErr w:type="spellStart"/>
      <w:r w:rsidRPr="00A36A58">
        <w:rPr>
          <w:lang w:val="en-US" w:eastAsia="en-US"/>
        </w:rPr>
        <w:t>Szerződő</w:t>
      </w:r>
      <w:proofErr w:type="spellEnd"/>
      <w:r w:rsidRPr="00A36A58">
        <w:rPr>
          <w:lang w:val="en-US" w:eastAsia="en-US"/>
        </w:rPr>
        <w:t xml:space="preserve"> </w:t>
      </w:r>
      <w:proofErr w:type="spellStart"/>
      <w:r w:rsidRPr="00A36A58">
        <w:rPr>
          <w:lang w:val="en-US" w:eastAsia="en-US"/>
        </w:rPr>
        <w:t>felek</w:t>
      </w:r>
      <w:proofErr w:type="spellEnd"/>
    </w:p>
    <w:p w:rsidR="00A36A58" w:rsidRPr="00A36A58" w:rsidRDefault="00A36A58" w:rsidP="00A36A58">
      <w:pPr>
        <w:jc w:val="both"/>
      </w:pPr>
    </w:p>
    <w:p w:rsidR="00A36A58" w:rsidRPr="00A36A58" w:rsidRDefault="00A36A58" w:rsidP="00A36A58">
      <w:pPr>
        <w:jc w:val="both"/>
      </w:pPr>
      <w:r w:rsidRPr="00A36A58">
        <w:t>között az alulírt helyen és időben az alábbi feltételekkel:</w:t>
      </w:r>
    </w:p>
    <w:p w:rsidR="00A36A58" w:rsidRPr="00A36A58" w:rsidRDefault="00A36A58" w:rsidP="00A36A58">
      <w:pPr>
        <w:jc w:val="both"/>
      </w:pPr>
    </w:p>
    <w:p w:rsidR="00A36A58" w:rsidRPr="00A36A58" w:rsidRDefault="00A36A58" w:rsidP="00A36A58">
      <w:pPr>
        <w:numPr>
          <w:ilvl w:val="0"/>
          <w:numId w:val="9"/>
        </w:numPr>
        <w:jc w:val="both"/>
      </w:pPr>
      <w:r w:rsidRPr="00A36A58">
        <w:t xml:space="preserve">Szerződő felek megállapodnak abban, hogy Egészségügyi Szolgáltató elvállalja a Budapest Főváros II. Kerületi Önkormányzat 13/2003. (IV. 23.) számú, a </w:t>
      </w:r>
      <w:r w:rsidRPr="00A36A58">
        <w:rPr>
          <w:bCs/>
        </w:rPr>
        <w:t>II. kerület közigazgatási területén lévő háziorvosi körzetek megállapításáról szóló rendelete 3. mellékletében meghatározott 9. számú felnőtt fogorvosi</w:t>
      </w:r>
      <w:r w:rsidRPr="00A36A58">
        <w:t xml:space="preserve"> körzet működtetését (az utcajegyzék jelen szerződés 1. mellékletét képezi). Egészségügyi Szolgáltató ez által biztosítja a Magyarország helyi önkormányzatairól szóló 2011. évi CLXXXIX. törvény 13. § (1) </w:t>
      </w:r>
      <w:proofErr w:type="spellStart"/>
      <w:r w:rsidRPr="00A36A58">
        <w:t>bek</w:t>
      </w:r>
      <w:proofErr w:type="spellEnd"/>
      <w:r w:rsidRPr="00A36A58">
        <w:t>. 4.) pontja, valamint az egészségügyről szóló 1997. évi CLIV. törvény 152. §</w:t>
      </w:r>
      <w:proofErr w:type="spellStart"/>
      <w:r w:rsidRPr="00A36A58">
        <w:t>-ban</w:t>
      </w:r>
      <w:proofErr w:type="spellEnd"/>
      <w:r w:rsidRPr="00A36A58">
        <w:t xml:space="preserve"> rögzített, az Önkormányzat kötelező feladatát képező, egészségügyi szolgáltatás körébe tartozó </w:t>
      </w:r>
      <w:r w:rsidRPr="00A36A58">
        <w:rPr>
          <w:bCs/>
        </w:rPr>
        <w:t>fogorvosi</w:t>
      </w:r>
      <w:r w:rsidRPr="00A36A58">
        <w:t xml:space="preserve"> szolgáltatást területi ellátási kötelezettséggel, a meghatározott körzethatáron belül.</w:t>
      </w:r>
    </w:p>
    <w:p w:rsidR="00A36A58" w:rsidRPr="00A36A58" w:rsidRDefault="00A36A58" w:rsidP="00A36A58">
      <w:pPr>
        <w:ind w:left="360"/>
        <w:jc w:val="both"/>
      </w:pPr>
    </w:p>
    <w:p w:rsidR="00A36A58" w:rsidRPr="00A36A58" w:rsidRDefault="00A36A58" w:rsidP="00A36A58">
      <w:pPr>
        <w:numPr>
          <w:ilvl w:val="0"/>
          <w:numId w:val="9"/>
        </w:numPr>
        <w:jc w:val="both"/>
      </w:pPr>
      <w:r w:rsidRPr="00A36A58">
        <w:t xml:space="preserve">Egészségügyi Szolgáltató ellátja a háziorvosi, házi gyermekorvosi és </w:t>
      </w:r>
      <w:r w:rsidRPr="00A36A58">
        <w:rPr>
          <w:bCs/>
        </w:rPr>
        <w:t>háziorvos</w:t>
      </w:r>
      <w:r w:rsidRPr="00A36A58">
        <w:t xml:space="preserve">i tevékenységről szóló 4/2000. (II. 25.) EüM rendeletben foglalt </w:t>
      </w:r>
      <w:r w:rsidRPr="00A36A58">
        <w:rPr>
          <w:bCs/>
        </w:rPr>
        <w:t>fogorvosi</w:t>
      </w:r>
      <w:r w:rsidRPr="00A36A58">
        <w:t xml:space="preserve"> feladatokat. Kijelenti, hogy a jogszabályok által előírt, az egészségügyi szolgáltatás nyújtására vonatkozó feltételeknek megfelel, ezen feltételekkel rendelkezik.</w:t>
      </w:r>
    </w:p>
    <w:p w:rsidR="00A36A58" w:rsidRPr="00A36A58" w:rsidRDefault="00A36A58" w:rsidP="00A36A58">
      <w:pPr>
        <w:jc w:val="both"/>
      </w:pPr>
    </w:p>
    <w:p w:rsidR="00A36A58" w:rsidRPr="00A36A58" w:rsidRDefault="00A36A58" w:rsidP="00A36A58">
      <w:pPr>
        <w:numPr>
          <w:ilvl w:val="0"/>
          <w:numId w:val="9"/>
        </w:numPr>
        <w:jc w:val="both"/>
      </w:pPr>
      <w:r w:rsidRPr="00A36A58">
        <w:t>Egészségügyi Szolgáltató tudomásul veszi, hogy az 1. pontban hivatkozott mellékletben meghatározott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esetben a területileg illetékes Budapest Főváros Kormányhivatala Budapest II. Kerületi Népegészségügyi Intézet (továbbiakban: II. Kerületi Népegészségügyi Intézet) jogosult dönteni.</w:t>
      </w:r>
    </w:p>
    <w:p w:rsidR="00A36A58" w:rsidRPr="00A36A58" w:rsidRDefault="00A36A58" w:rsidP="00A36A58">
      <w:pPr>
        <w:jc w:val="both"/>
      </w:pPr>
    </w:p>
    <w:p w:rsidR="00A36A58" w:rsidRPr="00A36A58" w:rsidRDefault="00A36A58" w:rsidP="00A36A58">
      <w:pPr>
        <w:numPr>
          <w:ilvl w:val="0"/>
          <w:numId w:val="9"/>
        </w:numPr>
        <w:jc w:val="both"/>
      </w:pPr>
      <w:r w:rsidRPr="00A36A58">
        <w:t>Egészségügyi Szolgáltató tudomásul veszi, hogy a 4/2000. (II. 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w:t>
      </w:r>
    </w:p>
    <w:p w:rsidR="00A36A58" w:rsidRPr="00A36A58" w:rsidRDefault="00A36A58" w:rsidP="00A36A58">
      <w:pPr>
        <w:jc w:val="both"/>
      </w:pPr>
    </w:p>
    <w:p w:rsidR="00A36A58" w:rsidRPr="00A36A58" w:rsidRDefault="00A36A58" w:rsidP="00A36A58">
      <w:pPr>
        <w:numPr>
          <w:ilvl w:val="0"/>
          <w:numId w:val="9"/>
        </w:numPr>
        <w:jc w:val="both"/>
      </w:pPr>
      <w:r w:rsidRPr="00A36A58">
        <w:t>Egészségügyi Szolgáltató a 2. 3. és 4. pont szerinti ellátásokat térítés nélkül köteles biztosítani az arra jogosultaknak.</w:t>
      </w:r>
    </w:p>
    <w:p w:rsidR="00A36A58" w:rsidRPr="00A36A58" w:rsidRDefault="00A36A58" w:rsidP="00A36A58">
      <w:pPr>
        <w:ind w:left="360"/>
        <w:jc w:val="both"/>
      </w:pPr>
    </w:p>
    <w:p w:rsidR="00A36A58" w:rsidRPr="00A36A58" w:rsidRDefault="00A36A58" w:rsidP="00A36A58">
      <w:pPr>
        <w:numPr>
          <w:ilvl w:val="0"/>
          <w:numId w:val="9"/>
        </w:numPr>
        <w:jc w:val="both"/>
      </w:pPr>
      <w:r w:rsidRPr="00A36A58">
        <w:t>Amennyiben Egészségügyi Szolgáltató a betegellátást Bt. vagy Kkt. vállalkozási forma keretében kívánja végezni, köteles az egészségügyi vállalkozási engedélyt jelen szerződés hatálybalépése előtt beszerezni.</w:t>
      </w:r>
    </w:p>
    <w:p w:rsidR="00A36A58" w:rsidRPr="00A36A58" w:rsidRDefault="00A36A58" w:rsidP="00A36A58">
      <w:pPr>
        <w:ind w:left="360"/>
        <w:jc w:val="both"/>
      </w:pPr>
    </w:p>
    <w:p w:rsidR="00A36A58" w:rsidRPr="00A36A58" w:rsidRDefault="00A36A58" w:rsidP="00A36A58">
      <w:pPr>
        <w:numPr>
          <w:ilvl w:val="0"/>
          <w:numId w:val="9"/>
        </w:numPr>
        <w:jc w:val="both"/>
      </w:pPr>
      <w:r w:rsidRPr="00A36A58">
        <w:t xml:space="preserve">Egészségügyi Szolgáltató a jelen szerződésben meghatározott kötelezettségeit Tarné Dr. </w:t>
      </w:r>
      <w:proofErr w:type="spellStart"/>
      <w:r w:rsidRPr="00A36A58">
        <w:t>Kustár</w:t>
      </w:r>
      <w:proofErr w:type="spellEnd"/>
      <w:r w:rsidRPr="00A36A58">
        <w:t xml:space="preserve"> Judit személyes tevékenysége útján köteles ellátni, ettől csak különösen indokolt esetben térhet el. Helyettesítésről Egészségügyi Szolgáltató maga köteles gondoskodni a szerződés időtartama alatt érvényes, a vonatkozó jogszabályokban a feladatkörre előírt személyi feltételeknek megfelelő helyettessel. Egészségügy Szolgáltató 5 (öt) napnál hosszabb távollétét köteles Budapest Főváros II. Kerületi Önkormányzat Egészségügyi Szolgálata (továbbiakban: Egészségügyi Szolgálat) vezetőjének írásban bejelenteni, helyettesének adataival együtt. Egészségügyi Szolgáltató a folyamatos, 30 (harminc) munkanapot meghaladó távolléte esetén köteles ezt a tényt az Országos Egészségbiztosítási Pénztár (OEP) felé és a II. Kerületi Népegészségügyi Intézetnek írásban bejelenteni. Indokolt esetben az Egészségügyi Szolgálat vezetője helyettesítésre kötelezheti Egészségügyi Szolgáltatót az Egészségügyi Szolgálat helyettesítési szabályozásának megfelelő díjazásért</w:t>
      </w:r>
    </w:p>
    <w:p w:rsidR="00A36A58" w:rsidRPr="00A36A58" w:rsidRDefault="00A36A58" w:rsidP="00A36A58">
      <w:pPr>
        <w:jc w:val="both"/>
      </w:pPr>
    </w:p>
    <w:p w:rsidR="00A36A58" w:rsidRPr="00A36A58" w:rsidRDefault="00A36A58" w:rsidP="00A36A58">
      <w:pPr>
        <w:numPr>
          <w:ilvl w:val="0"/>
          <w:numId w:val="9"/>
        </w:numPr>
        <w:jc w:val="both"/>
      </w:pPr>
      <w:r w:rsidRPr="00A36A58">
        <w:t>Egészségügyi Szolgáltató a 4/2000. (II. 25.) EüM rendelet 6. §</w:t>
      </w:r>
      <w:proofErr w:type="spellStart"/>
      <w:r w:rsidRPr="00A36A58">
        <w:t>-a</w:t>
      </w:r>
      <w:proofErr w:type="spellEnd"/>
      <w:r w:rsidRPr="00A36A58">
        <w:t xml:space="preserve"> alapján köteles a jogszabályban előírt képzettséggel rendelkező asszisztenst alkalmazni, minimálisan napi 6 (hat) óra munkaidőben A jogszabályi előírások betartását az II. Kerületi Népegészségügyi Intézet ellenőrizheti. Az asszisztens foglalkoztatásáról Egészségügyi Szolgáltató köteles gondoskodni.</w:t>
      </w:r>
    </w:p>
    <w:p w:rsidR="00A36A58" w:rsidRPr="00A36A58" w:rsidRDefault="00A36A58" w:rsidP="00A36A58">
      <w:pPr>
        <w:ind w:left="360"/>
        <w:jc w:val="both"/>
      </w:pPr>
    </w:p>
    <w:p w:rsidR="00A36A58" w:rsidRPr="00A36A58" w:rsidRDefault="00A36A58" w:rsidP="00A36A58">
      <w:pPr>
        <w:numPr>
          <w:ilvl w:val="0"/>
          <w:numId w:val="9"/>
        </w:numPr>
        <w:jc w:val="both"/>
      </w:pPr>
      <w:r w:rsidRPr="00A36A58">
        <w:t xml:space="preserve">Önkormányzat hozzájárulását adja ahhoz, hogy az Egészségbiztosítási Pénztár által a </w:t>
      </w:r>
      <w:r w:rsidRPr="00A36A58">
        <w:rPr>
          <w:bCs/>
        </w:rPr>
        <w:t>fogorvosi</w:t>
      </w:r>
      <w:r w:rsidRPr="00A36A58">
        <w:t xml:space="preserve"> körzet működtetésére folyósított teljes összeget Egészségügyi Szolgáltató kapja meg. Egészségügyi Szolgáltató ezen összeget elkülönített bankszámlán köteles kezelni, és azt kizárólag a praxis céljaira fordítani.</w:t>
      </w:r>
    </w:p>
    <w:p w:rsidR="00A36A58" w:rsidRPr="00A36A58" w:rsidRDefault="00A36A58" w:rsidP="00A36A58">
      <w:pPr>
        <w:jc w:val="both"/>
      </w:pPr>
    </w:p>
    <w:p w:rsidR="00A36A58" w:rsidRPr="00A36A58" w:rsidRDefault="00A36A58" w:rsidP="00A36A58">
      <w:pPr>
        <w:numPr>
          <w:ilvl w:val="0"/>
          <w:numId w:val="9"/>
        </w:numPr>
        <w:jc w:val="both"/>
      </w:pPr>
      <w:r w:rsidRPr="00A36A58">
        <w:t>A folyamatos ellátás keretében Egészségügyi Szolgáltató a betegek ellátását a rendelőjében a jelen szerződés 2. mellékletében meghatározott rendelési idő szerint köteles biztosítani. Ennek módosításáról Önkormányzat jóváhagyását követően köteles a körzetébe tartozó lakosságot tájékoztatni.</w:t>
      </w:r>
    </w:p>
    <w:p w:rsidR="00A36A58" w:rsidRPr="00A36A58" w:rsidRDefault="00A36A58" w:rsidP="00A36A58">
      <w:pPr>
        <w:jc w:val="both"/>
      </w:pPr>
    </w:p>
    <w:p w:rsidR="00A36A58" w:rsidRPr="00A36A58" w:rsidRDefault="00A36A58" w:rsidP="00A36A58">
      <w:pPr>
        <w:numPr>
          <w:ilvl w:val="0"/>
          <w:numId w:val="9"/>
        </w:numPr>
        <w:jc w:val="both"/>
      </w:pPr>
      <w:r w:rsidRPr="00A36A58">
        <w:t xml:space="preserve">A folyamatos ellátás érdekében Egészségügyi Szolgáltató a 43/1999. (III. 3.) Korm. rendelet 7. § (2) </w:t>
      </w:r>
      <w:proofErr w:type="spellStart"/>
      <w:r w:rsidRPr="00A36A58">
        <w:t>bek</w:t>
      </w:r>
      <w:proofErr w:type="spellEnd"/>
      <w:r w:rsidRPr="00A36A58">
        <w:t>. b.) pontja szerint hétköznaponként 8 órában az őt választó biztosítottak számára szolgáltatást nyújt, ide nem értve a keresőképtelenség, a hivatalos távollét, illetve a szabadság miatti helyettesítés eseteit.</w:t>
      </w:r>
    </w:p>
    <w:p w:rsidR="00A36A58" w:rsidRPr="00A36A58" w:rsidRDefault="00A36A58" w:rsidP="00A36A58">
      <w:pPr>
        <w:jc w:val="both"/>
      </w:pPr>
    </w:p>
    <w:p w:rsidR="00A36A58" w:rsidRPr="00A36A58" w:rsidRDefault="00A36A58" w:rsidP="00A36A58">
      <w:pPr>
        <w:numPr>
          <w:ilvl w:val="0"/>
          <w:numId w:val="9"/>
        </w:numPr>
        <w:jc w:val="both"/>
      </w:pPr>
      <w:r w:rsidRPr="00A36A58">
        <w:t>Egészségügyi Szolgáltató a feladatait a rendelőjében, indokolt esetben a beteg otthonában látja el.</w:t>
      </w:r>
    </w:p>
    <w:p w:rsidR="00A36A58" w:rsidRPr="00A36A58" w:rsidRDefault="00A36A58" w:rsidP="00A36A58">
      <w:pPr>
        <w:ind w:left="360"/>
        <w:jc w:val="both"/>
      </w:pPr>
    </w:p>
    <w:p w:rsidR="00A36A58" w:rsidRPr="00A36A58" w:rsidRDefault="00A36A58" w:rsidP="00A36A58">
      <w:pPr>
        <w:numPr>
          <w:ilvl w:val="0"/>
          <w:numId w:val="9"/>
        </w:numPr>
        <w:jc w:val="both"/>
      </w:pPr>
      <w:r w:rsidRPr="00A36A58">
        <w:t>Önkormányzat Egészségügyi Szolgálat útján a jelen szerződés időtartamára, a feladat ellátásához térítés nélkül Egészségügyi Szolgáltató rendelkezésére bocsátja a tulajdonában álló, természetben a 1026 Budapest, Pasaréti út 41. szám alatti orvosi rendelőben lévő orvosi szoba és az egészségügyi célokra szolgáló közös helyiségek használatát annak teljes felszerelésével és berendezésével együtt.</w:t>
      </w:r>
    </w:p>
    <w:p w:rsidR="00A36A58" w:rsidRPr="00A36A58" w:rsidRDefault="00A36A58" w:rsidP="00A36A58">
      <w:pPr>
        <w:jc w:val="both"/>
      </w:pPr>
    </w:p>
    <w:p w:rsidR="00A36A58" w:rsidRPr="00A36A58" w:rsidRDefault="00A36A58" w:rsidP="00A36A58">
      <w:pPr>
        <w:numPr>
          <w:ilvl w:val="0"/>
          <w:numId w:val="9"/>
        </w:numPr>
        <w:jc w:val="both"/>
      </w:pPr>
      <w:r w:rsidRPr="00A36A58">
        <w:t>Egészségügyi Szolgáltató a 13. pontban foglaltakat tételes leltár szerint veszi át (3. melléklet) és köteles az átvett tárgyakat kellő gondossággal használni, állagukat megőrizni. Az átvett tárgyi eszközök, műszerek és berendezési tárgyak pótlása 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hogy a rábízott vagyontárgyak tekintetében úgy járt el, ahogy az adott helyzetben általában elvárható.</w:t>
      </w:r>
    </w:p>
    <w:p w:rsidR="00A36A58" w:rsidRPr="00A36A58" w:rsidRDefault="00A36A58" w:rsidP="00A36A58">
      <w:pPr>
        <w:jc w:val="both"/>
      </w:pPr>
    </w:p>
    <w:p w:rsidR="00A36A58" w:rsidRPr="00A36A58" w:rsidRDefault="00A36A58" w:rsidP="00A36A58">
      <w:pPr>
        <w:numPr>
          <w:ilvl w:val="0"/>
          <w:numId w:val="9"/>
        </w:numPr>
        <w:jc w:val="both"/>
      </w:pPr>
      <w:r w:rsidRPr="00A36A58">
        <w:t>Egészségügyi Szolgáltató jelen szerződés körébe tartozó tevékenysége során, jelen szerződés 25. pontjában meghatározott időtartamra köteles biztosítani az egészségügyi szolgáltatások nyújtásához szükséges szakmai minimumfeltételekről szóló 60/2003. (X. 20.) ESZCSM rendeletben meghatározott, az egyes egészségügyi szolgáltatásokhoz szükséges személyi és tárgyi minimumfeltételek meglétét.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9"/>
        </w:numPr>
        <w:jc w:val="both"/>
      </w:pPr>
      <w:r w:rsidRPr="00A36A58">
        <w:t>Egészségügyi Szolgáltató az átengedett helyiséget kizárólag a szerződésben foglalt feladatokra használhatja, bérbeadási, albérletbe adási, más célra történő hasznosításra, átengedésre szóló jogot nem szerez. Másodlagos tevékenység csak külön szerződés alapján folytatható. A jelen pontban foglaltak megszegése a szerződés azonnali hatályú felmondását vonhatja maga után.</w:t>
      </w:r>
    </w:p>
    <w:p w:rsidR="00A36A58" w:rsidRPr="00A36A58" w:rsidRDefault="00A36A58" w:rsidP="00A36A58">
      <w:pPr>
        <w:ind w:left="360"/>
        <w:jc w:val="both"/>
      </w:pPr>
    </w:p>
    <w:p w:rsidR="00A36A58" w:rsidRPr="00A36A58" w:rsidRDefault="00A36A58" w:rsidP="00A36A58">
      <w:pPr>
        <w:ind w:left="360"/>
        <w:jc w:val="both"/>
      </w:pPr>
    </w:p>
    <w:p w:rsidR="00A36A58" w:rsidRPr="00A36A58" w:rsidRDefault="00A36A58" w:rsidP="00A36A58">
      <w:pPr>
        <w:numPr>
          <w:ilvl w:val="0"/>
          <w:numId w:val="9"/>
        </w:numPr>
        <w:jc w:val="both"/>
      </w:pPr>
      <w:r w:rsidRPr="00A36A58">
        <w:t xml:space="preserve">Egészségügyi Szolgáltató fizeti a praxis működésével kapcsolatos közüzemi díjakat (elektromos áram, gáz, víz, szemétszállítás és a telefondíjat),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minden negyedév után legkésőbb 30 (harminc) nappal elszámolást küldeni Egészségügyi Szolgáltatónak a befizetendő összeg megjelölésével, melyet Egészségügyi Szolgáltató a számlán feltüntetett fizetési határidőig köteles átutalni Egészségügyi Szolgálat 12001008-00201750-00100008 számú számlájára. Egészségügyi Szolgáltató vagy kellő felhatalmazással és szakismerettel rendelkező képviselője előre egyeztetett időpontban jogosult az elszámolást, illetve az annak alapját képező számlákat Egészségügyi Szolgálat képviselőjénél ellenőrizni. </w:t>
      </w:r>
    </w:p>
    <w:p w:rsidR="00A36A58" w:rsidRPr="00A36A58" w:rsidRDefault="00A36A58" w:rsidP="00A36A58">
      <w:pPr>
        <w:ind w:left="720"/>
        <w:jc w:val="both"/>
      </w:pPr>
    </w:p>
    <w:p w:rsidR="00A36A58" w:rsidRPr="00A36A58" w:rsidRDefault="00A36A58" w:rsidP="00A36A58">
      <w:pPr>
        <w:ind w:left="720"/>
        <w:jc w:val="both"/>
      </w:pPr>
      <w:r w:rsidRPr="00A36A58">
        <w:t>A fenti közüzemi díjak tekintetében fennálló 6 (hat) hónapon túli elmaradás, hátralék megjelenés súlyos szerződésszegésnek minősül, amely szerződésszegés a szerződés azonnali hatályú felmondását vonja maga után.</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9"/>
        </w:numPr>
        <w:jc w:val="both"/>
      </w:pPr>
      <w:r w:rsidRPr="00A36A58">
        <w:t>Önkormányzat vállalja a rendelő felújításával kapcsolatos költségeket, melyet az Önkormányzat felújítási terve alapján és pénzügyi lehetőségei függvényében végez. A karbantartás költségei a 17. pontban leírt arányok szerint Egészségügyi Szolgáltatót terhelik.</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9"/>
        </w:numPr>
        <w:jc w:val="both"/>
      </w:pPr>
      <w:r w:rsidRPr="00A36A58">
        <w:t>Egészségügyi Szolgáltató a rendelő működtetésének költségei közül jelen szerződés érvényességi ideje alatt magára vállalja a veszélyes hulladék megsemmisítésének, a takarításnak, az internet-szolgáltatásnak és a rendelői textília mosatásának költségeit.</w:t>
      </w:r>
    </w:p>
    <w:p w:rsidR="00A36A58" w:rsidRPr="00A36A58" w:rsidRDefault="00A36A58" w:rsidP="00A36A58">
      <w:pPr>
        <w:ind w:left="360"/>
        <w:jc w:val="both"/>
      </w:pPr>
    </w:p>
    <w:p w:rsidR="00A36A58" w:rsidRPr="00A36A58" w:rsidRDefault="00A36A58" w:rsidP="00A36A58">
      <w:pPr>
        <w:ind w:left="360"/>
        <w:jc w:val="both"/>
      </w:pPr>
    </w:p>
    <w:p w:rsidR="00A36A58" w:rsidRPr="00A36A58" w:rsidRDefault="00A36A58" w:rsidP="00A36A58">
      <w:pPr>
        <w:numPr>
          <w:ilvl w:val="0"/>
          <w:numId w:val="9"/>
        </w:numPr>
        <w:jc w:val="both"/>
        <w:rPr>
          <w:rFonts w:eastAsia="Arial Unicode MS"/>
        </w:rPr>
      </w:pPr>
      <w:r w:rsidRPr="00A36A58">
        <w:t xml:space="preserve"> Az éjszakai (hétköznapokon 20-08 óráig) és munkaszüneti fogászati ügyeletet a Semmelweis Egyetem Fogászati és Szájsebészeti Oktató Intézet (1088 Budapest, Szentkirályi u. 40.) biztosítja az általa szervezett ügyelet útján. Egészségügyi Szolgáltató tudomásul veszi, hogy szükség esetén kötelezhető ügyeleti feladat ellátására a 4/2000. (II. 25.) EüM rendelet, az egészségügyi ellátás folyamatos működtetésének egyes szervezési kérdéseiről szóló 47/2004. (V. 11.) </w:t>
      </w:r>
      <w:proofErr w:type="spellStart"/>
      <w:r w:rsidRPr="00A36A58">
        <w:t>ESzCsM</w:t>
      </w:r>
      <w:proofErr w:type="spellEnd"/>
      <w:r w:rsidRPr="00A36A58">
        <w:t xml:space="preserve"> rendelet szabályai és a 43/1999. (III. 3.) Korm. rendelet 7. § (2) bekezdésének d) pontjában foglaltak szerint, amennyiben erre nézve igény merül fel Önkormányzat oldalán. Szerződő felek ilyen igény esetén külön megállapodást kötnek az ügyelet ellátásának feltételeire nézve. </w:t>
      </w:r>
    </w:p>
    <w:p w:rsidR="00A36A58" w:rsidRPr="00A36A58" w:rsidRDefault="00A36A58" w:rsidP="00A36A58">
      <w:pPr>
        <w:jc w:val="both"/>
        <w:rPr>
          <w:rFonts w:eastAsia="Arial Unicode MS"/>
          <w:shd w:val="clear" w:color="auto" w:fill="00FF00"/>
        </w:rPr>
      </w:pPr>
    </w:p>
    <w:p w:rsidR="00A36A58" w:rsidRPr="00A36A58" w:rsidRDefault="00A36A58" w:rsidP="00A36A58">
      <w:pPr>
        <w:numPr>
          <w:ilvl w:val="0"/>
          <w:numId w:val="9"/>
        </w:numPr>
        <w:jc w:val="both"/>
      </w:pPr>
      <w:r w:rsidRPr="00A36A58">
        <w:t>Önkormányzat és Egészségügyi Szolgáltató kötelezi magát, hogy együttműködik a kerület egészségügyi helyzetének javítása érdekében. Ennek érdekében Önkormányzat köteles tájékoztatni Egészségügyi Szolgáltatót a kerület egészségügyi ellátását érintő kérdésekről, döntésekről, továbbképzési lehetőségekről.</w:t>
      </w:r>
    </w:p>
    <w:p w:rsidR="00A36A58" w:rsidRPr="00A36A58" w:rsidRDefault="00A36A58" w:rsidP="00A36A58">
      <w:pPr>
        <w:jc w:val="both"/>
      </w:pPr>
    </w:p>
    <w:p w:rsidR="00A36A58" w:rsidRPr="00A36A58" w:rsidRDefault="00A36A58" w:rsidP="00A36A58">
      <w:pPr>
        <w:numPr>
          <w:ilvl w:val="0"/>
          <w:numId w:val="9"/>
        </w:numPr>
        <w:jc w:val="both"/>
      </w:pPr>
      <w:r w:rsidRPr="00A36A58">
        <w:t>Egészségügyi Szolgáltató vállalja, hogy a kötelező és eseti jelentéseknek, adatszolgáltatásoknak az érvényes jogszabályok figyelembevételével az Egészségügyi Szolgálat vezetője felé pontosan és időben eleget tesz.</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9"/>
        </w:numPr>
        <w:jc w:val="both"/>
      </w:pPr>
      <w:r w:rsidRPr="00A36A58">
        <w:t>Egészségügyi Szolgáltató, mint területi ellátási kötelezettséget vállaló orvos köteles a gazdálkodási tevékenység körében elvárható gondossággal eljárni, működési körébe tartozó veszteséget fedezni.</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9"/>
        </w:numPr>
        <w:jc w:val="both"/>
      </w:pPr>
      <w:r w:rsidRPr="00A36A58">
        <w:t>Egészségügyi Szolgáltató kötelezettséget vállal arra, hogy az e szerződés körébe tartozó tevékenységére a jelen szerződés 25. pontjában meghatározott időtartam kezdő napját megelőzően felelősségbiztosítást köt és kijelenti, hogy valamennyi, a háziorvosi tevékenység végzése során okozott anyagi vagy nem anyagi kárért kizárólagos felelősséget vállal.</w:t>
      </w:r>
    </w:p>
    <w:p w:rsidR="00A36A58" w:rsidRPr="00A36A58" w:rsidRDefault="00A36A58" w:rsidP="00A36A58">
      <w:pPr>
        <w:ind w:left="360"/>
        <w:jc w:val="both"/>
      </w:pPr>
    </w:p>
    <w:p w:rsidR="00A36A58" w:rsidRPr="00A36A58" w:rsidRDefault="00A36A58" w:rsidP="00A36A58">
      <w:pPr>
        <w:ind w:left="360"/>
        <w:jc w:val="both"/>
      </w:pPr>
    </w:p>
    <w:p w:rsidR="00A36A58" w:rsidRPr="00A36A58" w:rsidRDefault="00A36A58" w:rsidP="00A36A58">
      <w:pPr>
        <w:numPr>
          <w:ilvl w:val="0"/>
          <w:numId w:val="9"/>
        </w:numPr>
        <w:jc w:val="both"/>
      </w:pPr>
      <w:r w:rsidRPr="00A36A58">
        <w:t>Jelen szerződést Szerződő felek 2013. december 1. napjától 2018. november 30</w:t>
      </w:r>
      <w:r w:rsidRPr="00A36A58">
        <w:rPr>
          <w:color w:val="FF0000"/>
        </w:rPr>
        <w:t>.</w:t>
      </w:r>
      <w:r w:rsidRPr="00A36A58">
        <w:t xml:space="preserve"> napjáig terjedő, 5 (öt) éves határozott időtartamra kötik. Szerződő felek kölcsönösen kifejezik szándékukat hosszú távú munkakapcsolat fenntartására. Amennyiben szükséges, Szerződő felek kölcsönösen kezdeményezik jelen szerződés módosítását.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9"/>
        </w:numPr>
        <w:jc w:val="both"/>
      </w:pPr>
      <w:r w:rsidRPr="00A36A58">
        <w:t xml:space="preserve"> Jelen szerződés megszűnik, ha az OEP és Egészségügyi Szolgáltató között létrejött szerződés bármely okból megszűnik. Szerződő felek a szerződést 6 (hat) hónapra mondhatják fel. Szerződő felek kijelentik, hogy közös megegyezéssel történő szerződésbontás esetén is irányadónak tekintik a felmondási időre meghatározott időtartamot. A szerződés fennállásának időtartama alatt súlyos szerződésszegés esetén szerződő felet megilleti a szerződésszegő féllel szemben a rendkívüli felmondás joga. Jelen szerződés megszűnése esetén Egészségügyi Szolgáltató köteles a 13. pont szerint rendelkezésére bocsátott, tételes leltár szerint átvett helyiségeket és felszerelési, berendezési tárgyakat a szerződés megszűnését követő 15 (tizenöt) napon belül, rendeltetésszerű használatra alkalmas állapotban Önkormányzat birtokába visszaadni.</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9"/>
        </w:numPr>
        <w:jc w:val="both"/>
      </w:pPr>
      <w:r w:rsidRPr="00A36A58">
        <w:t>Jelen szerződés megkötésének feltétele Egészségügyi Szolgáltató orvos nyilvántartásba vételének igazolása, a vállalkozói tevékenység folytatásához szükséges ÁNTSZ engedély-, és/vagy a cégbírósági bejegyzés, a vonatkozó Társasági szerződés, a 24. pont szerinti felelősségbiztosítás, továbbá a mindenkor hatályos jogszabályok szerint az elvégzett alkalmassági vizsgálat eredményeinek Egészségügyi Szolgálat részére történő bemutatása.</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9"/>
        </w:numPr>
        <w:jc w:val="both"/>
      </w:pPr>
      <w:r w:rsidRPr="00A36A58">
        <w:t>A jelen szerződésben nem szabályozottakra a Polgári Törvénykönyv és a mindenkor hatályos vonatkozó jogszabályok az irányadók.</w:t>
      </w:r>
    </w:p>
    <w:p w:rsidR="00A36A58" w:rsidRPr="00A36A58" w:rsidRDefault="00A36A58" w:rsidP="00A36A58">
      <w:pPr>
        <w:numPr>
          <w:ilvl w:val="0"/>
          <w:numId w:val="9"/>
        </w:numPr>
        <w:jc w:val="both"/>
      </w:pPr>
      <w:r w:rsidRPr="00A36A58">
        <w:t>Jelen szerződést Szerződő felek elolvasás és megértés után, mint akaratukkal mindenben egyezőt, jóváhagyólag írták alá.</w:t>
      </w:r>
    </w:p>
    <w:p w:rsidR="00A36A58" w:rsidRPr="00A36A58" w:rsidRDefault="00A36A58" w:rsidP="00A36A58">
      <w:pPr>
        <w:ind w:left="720"/>
        <w:jc w:val="both"/>
      </w:pPr>
    </w:p>
    <w:p w:rsidR="00A36A58" w:rsidRPr="00A36A58" w:rsidRDefault="00A36A58" w:rsidP="00A36A58">
      <w:pPr>
        <w:ind w:left="720"/>
        <w:jc w:val="both"/>
      </w:pPr>
    </w:p>
    <w:p w:rsidR="00A36A58" w:rsidRPr="00A36A58" w:rsidRDefault="00A36A58" w:rsidP="00A36A58">
      <w:pPr>
        <w:ind w:left="720"/>
        <w:jc w:val="both"/>
      </w:pPr>
    </w:p>
    <w:p w:rsidR="00A36A58" w:rsidRPr="00A36A58" w:rsidRDefault="00A36A58" w:rsidP="00A36A58">
      <w:pPr>
        <w:ind w:left="720"/>
        <w:jc w:val="both"/>
      </w:pPr>
    </w:p>
    <w:p w:rsidR="00A36A58" w:rsidRPr="00A36A58" w:rsidRDefault="00A36A58" w:rsidP="00A36A58">
      <w:r w:rsidRPr="00A36A58">
        <w:t>Budapest, 2013. november……</w:t>
      </w:r>
    </w:p>
    <w:p w:rsidR="00A36A58" w:rsidRPr="00A36A58" w:rsidRDefault="00A36A58" w:rsidP="00A36A58"/>
    <w:p w:rsidR="00A36A58" w:rsidRPr="00A36A58" w:rsidRDefault="00A36A58" w:rsidP="00A36A58"/>
    <w:p w:rsidR="00A36A58" w:rsidRPr="00A36A58" w:rsidRDefault="00A36A58" w:rsidP="00A36A58"/>
    <w:tbl>
      <w:tblPr>
        <w:tblW w:w="0" w:type="auto"/>
        <w:tblLook w:val="01E0" w:firstRow="1" w:lastRow="1" w:firstColumn="1" w:lastColumn="1" w:noHBand="0" w:noVBand="0"/>
      </w:tblPr>
      <w:tblGrid>
        <w:gridCol w:w="4528"/>
        <w:gridCol w:w="4542"/>
      </w:tblGrid>
      <w:tr w:rsidR="00A36A58" w:rsidRPr="00A36A58" w:rsidTr="00AA61AC">
        <w:tc>
          <w:tcPr>
            <w:tcW w:w="4606" w:type="dxa"/>
            <w:hideMark/>
          </w:tcPr>
          <w:p w:rsidR="00A36A58" w:rsidRPr="00A36A58" w:rsidRDefault="00A36A58" w:rsidP="00A36A58">
            <w:pPr>
              <w:jc w:val="center"/>
            </w:pPr>
            <w:r w:rsidRPr="00A36A58">
              <w:t>…………………………………….</w:t>
            </w:r>
          </w:p>
        </w:tc>
        <w:tc>
          <w:tcPr>
            <w:tcW w:w="4606" w:type="dxa"/>
            <w:hideMark/>
          </w:tcPr>
          <w:p w:rsidR="00A36A58" w:rsidRPr="00A36A58" w:rsidRDefault="00A36A58" w:rsidP="00A36A58">
            <w:pPr>
              <w:jc w:val="center"/>
            </w:pPr>
            <w:r w:rsidRPr="00A36A58">
              <w:t>………………………………………</w:t>
            </w:r>
          </w:p>
        </w:tc>
      </w:tr>
      <w:tr w:rsidR="00A36A58" w:rsidRPr="00A36A58" w:rsidTr="00AA61AC">
        <w:tc>
          <w:tcPr>
            <w:tcW w:w="4606" w:type="dxa"/>
            <w:hideMark/>
          </w:tcPr>
          <w:p w:rsidR="00A36A58" w:rsidRPr="00A36A58" w:rsidRDefault="00A36A58" w:rsidP="00A36A58">
            <w:pPr>
              <w:jc w:val="center"/>
              <w:rPr>
                <w:b/>
              </w:rPr>
            </w:pPr>
            <w:r w:rsidRPr="00A36A58">
              <w:rPr>
                <w:b/>
              </w:rPr>
              <w:t>Dr. Láng Zsolt</w:t>
            </w:r>
          </w:p>
        </w:tc>
        <w:tc>
          <w:tcPr>
            <w:tcW w:w="4606" w:type="dxa"/>
            <w:hideMark/>
          </w:tcPr>
          <w:p w:rsidR="00A36A58" w:rsidRPr="00A36A58" w:rsidRDefault="00A36A58" w:rsidP="00A36A58">
            <w:pPr>
              <w:keepNext/>
              <w:keepLines/>
              <w:spacing w:before="40"/>
              <w:outlineLvl w:val="1"/>
              <w:rPr>
                <w:rFonts w:eastAsiaTheme="majorEastAsia"/>
                <w:b/>
              </w:rPr>
            </w:pPr>
            <w:r w:rsidRPr="00A36A58">
              <w:rPr>
                <w:rFonts w:eastAsiaTheme="majorEastAsia"/>
              </w:rPr>
              <w:t xml:space="preserve">                 </w:t>
            </w:r>
            <w:r w:rsidRPr="00A36A58">
              <w:rPr>
                <w:rFonts w:eastAsiaTheme="majorEastAsia"/>
                <w:b/>
              </w:rPr>
              <w:t xml:space="preserve">Tarné Dr. </w:t>
            </w:r>
            <w:proofErr w:type="spellStart"/>
            <w:r w:rsidRPr="00A36A58">
              <w:rPr>
                <w:rFonts w:eastAsiaTheme="majorEastAsia"/>
                <w:b/>
              </w:rPr>
              <w:t>Kustár</w:t>
            </w:r>
            <w:proofErr w:type="spellEnd"/>
            <w:r w:rsidRPr="00A36A58">
              <w:rPr>
                <w:rFonts w:eastAsiaTheme="majorEastAsia"/>
                <w:b/>
              </w:rPr>
              <w:t xml:space="preserve"> Judit</w:t>
            </w:r>
          </w:p>
        </w:tc>
      </w:tr>
      <w:tr w:rsidR="00A36A58" w:rsidRPr="00A36A58" w:rsidTr="00AA61AC">
        <w:tc>
          <w:tcPr>
            <w:tcW w:w="4606" w:type="dxa"/>
            <w:hideMark/>
          </w:tcPr>
          <w:p w:rsidR="00A36A58" w:rsidRPr="00A36A58" w:rsidRDefault="00A36A58" w:rsidP="00A36A58">
            <w:pPr>
              <w:jc w:val="center"/>
            </w:pPr>
            <w:r w:rsidRPr="00A36A58">
              <w:t>polgármester</w:t>
            </w:r>
          </w:p>
        </w:tc>
        <w:tc>
          <w:tcPr>
            <w:tcW w:w="4606" w:type="dxa"/>
            <w:hideMark/>
          </w:tcPr>
          <w:p w:rsidR="00A36A58" w:rsidRPr="00A36A58" w:rsidRDefault="00A36A58" w:rsidP="00A36A58">
            <w:pPr>
              <w:jc w:val="center"/>
            </w:pPr>
            <w:r w:rsidRPr="00A36A58">
              <w:rPr>
                <w:bCs/>
              </w:rPr>
              <w:t>fogorvos</w:t>
            </w:r>
          </w:p>
        </w:tc>
      </w:tr>
      <w:tr w:rsidR="00A36A58" w:rsidRPr="00A36A58" w:rsidTr="00AA61AC">
        <w:tc>
          <w:tcPr>
            <w:tcW w:w="4606" w:type="dxa"/>
            <w:hideMark/>
          </w:tcPr>
          <w:p w:rsidR="00A36A58" w:rsidRPr="00A36A58" w:rsidRDefault="00A36A58" w:rsidP="00A36A58">
            <w:pPr>
              <w:jc w:val="center"/>
            </w:pPr>
            <w:r w:rsidRPr="00A36A58">
              <w:t>Budapest Főváros II. Kerületi Önkormányzat</w:t>
            </w:r>
          </w:p>
        </w:tc>
        <w:tc>
          <w:tcPr>
            <w:tcW w:w="4606" w:type="dxa"/>
            <w:hideMark/>
          </w:tcPr>
          <w:p w:rsidR="00A36A58" w:rsidRPr="00A36A58" w:rsidRDefault="00A36A58" w:rsidP="00A36A58">
            <w:pPr>
              <w:jc w:val="center"/>
            </w:pPr>
            <w:r w:rsidRPr="00A36A58">
              <w:t xml:space="preserve"> „MED-Q” Fogorvosi Szolgáltató és Kereskedelmi Betéti Társaság</w:t>
            </w:r>
          </w:p>
        </w:tc>
      </w:tr>
    </w:tbl>
    <w:p w:rsidR="00A36A58" w:rsidRPr="00A36A58" w:rsidRDefault="00A36A58" w:rsidP="00A36A58"/>
    <w:p w:rsidR="00A36A58" w:rsidRPr="00A36A58" w:rsidRDefault="00A36A58" w:rsidP="00A36A58">
      <w:pPr>
        <w:ind w:left="6372"/>
      </w:pPr>
      <w:r w:rsidRPr="00A36A58">
        <w:br w:type="page"/>
      </w:r>
      <w:r w:rsidRPr="00A36A58">
        <w:lastRenderedPageBreak/>
        <w:t xml:space="preserve">                          1. melléklet</w:t>
      </w:r>
    </w:p>
    <w:p w:rsidR="00A36A58" w:rsidRPr="00A36A58" w:rsidRDefault="00A36A58" w:rsidP="00A36A58">
      <w:pPr>
        <w:keepNext/>
        <w:keepLines/>
        <w:spacing w:before="40"/>
        <w:jc w:val="center"/>
        <w:outlineLvl w:val="2"/>
        <w:rPr>
          <w:rFonts w:eastAsiaTheme="maj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A58">
        <w:rPr>
          <w:rFonts w:eastAsiaTheme="maj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Utcajegyzék</w:t>
      </w:r>
    </w:p>
    <w:p w:rsidR="00A36A58" w:rsidRPr="00A36A58" w:rsidRDefault="00A36A58" w:rsidP="00A36A58"/>
    <w:p w:rsidR="00A36A58" w:rsidRPr="00A36A58" w:rsidRDefault="00A36A58" w:rsidP="00A36A58">
      <w:pPr>
        <w:jc w:val="center"/>
      </w:pPr>
      <w:r w:rsidRPr="00A36A58">
        <w:t>9 számú felnőtt fogorvosi körzet</w:t>
      </w:r>
    </w:p>
    <w:p w:rsidR="00A36A58" w:rsidRPr="00A36A58" w:rsidRDefault="00A36A58" w:rsidP="00A36A58">
      <w:pPr>
        <w:rPr>
          <w:sz w:val="28"/>
        </w:rPr>
      </w:pPr>
    </w:p>
    <w:p w:rsidR="00A36A58" w:rsidRPr="00A36A58" w:rsidRDefault="00A36A58" w:rsidP="00A36A58"/>
    <w:p w:rsidR="00A36A58" w:rsidRPr="00A36A58" w:rsidRDefault="00A36A58" w:rsidP="00A36A58">
      <w:pPr>
        <w:widowControl w:val="0"/>
        <w:suppressAutoHyphens/>
        <w:spacing w:after="120"/>
        <w:rPr>
          <w:rFonts w:eastAsia="Arial Unicode MS"/>
          <w:szCs w:val="20"/>
        </w:rPr>
      </w:pPr>
      <w:r w:rsidRPr="00A36A58">
        <w:rPr>
          <w:rFonts w:eastAsia="Arial Unicode MS"/>
          <w:szCs w:val="20"/>
        </w:rPr>
        <w:t>Battai köz végig</w:t>
      </w:r>
    </w:p>
    <w:p w:rsidR="00A36A58" w:rsidRPr="00A36A58" w:rsidRDefault="00A36A58" w:rsidP="00A36A58">
      <w:r w:rsidRPr="00A36A58">
        <w:t xml:space="preserve">Bimbó u. 206-tól páros végig                                                </w:t>
      </w:r>
    </w:p>
    <w:p w:rsidR="00A36A58" w:rsidRPr="00A36A58" w:rsidRDefault="00A36A58" w:rsidP="00A36A58">
      <w:r w:rsidRPr="00A36A58">
        <w:t>Bocskai István útja végig</w:t>
      </w:r>
    </w:p>
    <w:p w:rsidR="00A36A58" w:rsidRPr="00A36A58" w:rsidRDefault="00A36A58" w:rsidP="00A36A58">
      <w:r w:rsidRPr="00A36A58">
        <w:t>Bognár u. végig</w:t>
      </w:r>
    </w:p>
    <w:p w:rsidR="00A36A58" w:rsidRPr="00A36A58" w:rsidRDefault="00A36A58" w:rsidP="00A36A58">
      <w:r w:rsidRPr="00A36A58">
        <w:t xml:space="preserve">Budenz u. végig                                                                    </w:t>
      </w:r>
    </w:p>
    <w:p w:rsidR="00A36A58" w:rsidRPr="00A36A58" w:rsidRDefault="00A36A58" w:rsidP="00A36A58">
      <w:r w:rsidRPr="00A36A58">
        <w:t xml:space="preserve">Csalán köz páros oldal végig </w:t>
      </w:r>
    </w:p>
    <w:p w:rsidR="00A36A58" w:rsidRPr="00A36A58" w:rsidRDefault="00A36A58" w:rsidP="00A36A58">
      <w:r w:rsidRPr="00A36A58">
        <w:t>Csalán út 1-től-55-ig és 8-tól-42-ig</w:t>
      </w:r>
    </w:p>
    <w:p w:rsidR="00A36A58" w:rsidRPr="00A36A58" w:rsidRDefault="00A36A58" w:rsidP="00A36A58">
      <w:r w:rsidRPr="00A36A58">
        <w:t>Csopaki u. végig</w:t>
      </w:r>
    </w:p>
    <w:p w:rsidR="00A36A58" w:rsidRPr="00A36A58" w:rsidRDefault="00A36A58" w:rsidP="00A36A58">
      <w:r w:rsidRPr="00A36A58">
        <w:t xml:space="preserve">Dámvad u. végig                                                                  </w:t>
      </w:r>
    </w:p>
    <w:p w:rsidR="00A36A58" w:rsidRPr="00A36A58" w:rsidRDefault="00A36A58" w:rsidP="00A36A58">
      <w:r w:rsidRPr="00A36A58">
        <w:t xml:space="preserve">Feketefej u. végig                                                       </w:t>
      </w:r>
    </w:p>
    <w:p w:rsidR="00A36A58" w:rsidRPr="00A36A58" w:rsidRDefault="00A36A58" w:rsidP="00A36A58">
      <w:r w:rsidRPr="00A36A58">
        <w:t xml:space="preserve">Gyergyó u. végig                                                                </w:t>
      </w:r>
    </w:p>
    <w:p w:rsidR="00A36A58" w:rsidRPr="00A36A58" w:rsidRDefault="00A36A58" w:rsidP="00A36A58">
      <w:proofErr w:type="spellStart"/>
      <w:r w:rsidRPr="00A36A58">
        <w:t>Hankóczy</w:t>
      </w:r>
      <w:proofErr w:type="spellEnd"/>
      <w:r w:rsidRPr="00A36A58">
        <w:t xml:space="preserve"> J. u. 2-24-ig                             </w:t>
      </w:r>
    </w:p>
    <w:p w:rsidR="00A36A58" w:rsidRPr="00A36A58" w:rsidRDefault="00A36A58" w:rsidP="00A36A58">
      <w:r w:rsidRPr="00A36A58">
        <w:t xml:space="preserve">Hargita u. végig                                                           </w:t>
      </w:r>
    </w:p>
    <w:p w:rsidR="00A36A58" w:rsidRPr="00A36A58" w:rsidRDefault="00A36A58" w:rsidP="00A36A58">
      <w:r w:rsidRPr="00A36A58">
        <w:t xml:space="preserve">Hermann O. u. 1-31-ig és 2-26-ig                     </w:t>
      </w:r>
    </w:p>
    <w:p w:rsidR="00A36A58" w:rsidRPr="00A36A58" w:rsidRDefault="00A36A58" w:rsidP="00A36A58">
      <w:r w:rsidRPr="00A36A58">
        <w:t xml:space="preserve">Hűvösvölgyi u. 12-60-ig és 27-105-ig                </w:t>
      </w:r>
    </w:p>
    <w:p w:rsidR="00A36A58" w:rsidRPr="00A36A58" w:rsidRDefault="00A36A58" w:rsidP="00A36A58">
      <w:r w:rsidRPr="00A36A58">
        <w:t xml:space="preserve">Júlia u. végig                                                               </w:t>
      </w:r>
    </w:p>
    <w:p w:rsidR="00A36A58" w:rsidRPr="00A36A58" w:rsidRDefault="00A36A58" w:rsidP="00A36A58">
      <w:r w:rsidRPr="00A36A58">
        <w:t xml:space="preserve">Karabély u. végig                                                        </w:t>
      </w:r>
    </w:p>
    <w:p w:rsidR="00A36A58" w:rsidRPr="00A36A58" w:rsidRDefault="00A36A58" w:rsidP="00A36A58">
      <w:r w:rsidRPr="00A36A58">
        <w:t xml:space="preserve">Keskeny u. végig </w:t>
      </w:r>
    </w:p>
    <w:p w:rsidR="00A36A58" w:rsidRPr="00A36A58" w:rsidRDefault="00A36A58" w:rsidP="00A36A58">
      <w:r w:rsidRPr="00A36A58">
        <w:t xml:space="preserve">Kő u. végig                                                        </w:t>
      </w:r>
    </w:p>
    <w:p w:rsidR="00A36A58" w:rsidRPr="00A36A58" w:rsidRDefault="00A36A58" w:rsidP="00A36A58">
      <w:r w:rsidRPr="00A36A58">
        <w:t xml:space="preserve">Kuruc u. végig </w:t>
      </w:r>
    </w:p>
    <w:p w:rsidR="00A36A58" w:rsidRPr="00A36A58" w:rsidRDefault="00A36A58" w:rsidP="00A36A58">
      <w:r w:rsidRPr="00A36A58">
        <w:t xml:space="preserve">Mikes Kelemen u. végig </w:t>
      </w:r>
    </w:p>
    <w:p w:rsidR="00A36A58" w:rsidRPr="00A36A58" w:rsidRDefault="00A36A58" w:rsidP="00A36A58">
      <w:r w:rsidRPr="00A36A58">
        <w:t>Napraforgó köz végig</w:t>
      </w:r>
    </w:p>
    <w:p w:rsidR="00A36A58" w:rsidRPr="00A36A58" w:rsidRDefault="00A36A58" w:rsidP="00A36A58">
      <w:r w:rsidRPr="00A36A58">
        <w:t>Napraforgó u. 1-19-ig</w:t>
      </w:r>
    </w:p>
    <w:p w:rsidR="00A36A58" w:rsidRPr="00A36A58" w:rsidRDefault="00A36A58" w:rsidP="00A36A58">
      <w:r w:rsidRPr="00A36A58">
        <w:t>Nyéki u. végig</w:t>
      </w:r>
    </w:p>
    <w:p w:rsidR="00A36A58" w:rsidRPr="00A36A58" w:rsidRDefault="00A36A58" w:rsidP="00A36A58">
      <w:r w:rsidRPr="00A36A58">
        <w:t>Páfránykert u. végig</w:t>
      </w:r>
    </w:p>
    <w:p w:rsidR="00A36A58" w:rsidRPr="00A36A58" w:rsidRDefault="00A36A58" w:rsidP="00A36A58">
      <w:r w:rsidRPr="00A36A58">
        <w:t>Páfrányliget u. végig</w:t>
      </w:r>
    </w:p>
    <w:p w:rsidR="00A36A58" w:rsidRPr="00A36A58" w:rsidRDefault="00A36A58" w:rsidP="00A36A58">
      <w:r w:rsidRPr="00A36A58">
        <w:t>Pálos u. végig</w:t>
      </w:r>
    </w:p>
    <w:p w:rsidR="00A36A58" w:rsidRPr="00A36A58" w:rsidRDefault="00A36A58" w:rsidP="00A36A58">
      <w:r w:rsidRPr="00A36A58">
        <w:t xml:space="preserve">Pasaréti u. 1-39-ig, 2-40-ig </w:t>
      </w:r>
    </w:p>
    <w:p w:rsidR="00A36A58" w:rsidRPr="00A36A58" w:rsidRDefault="00A36A58" w:rsidP="00A36A58">
      <w:r w:rsidRPr="00A36A58">
        <w:t>Présház u. végig</w:t>
      </w:r>
    </w:p>
    <w:p w:rsidR="00A36A58" w:rsidRPr="00A36A58" w:rsidRDefault="00A36A58" w:rsidP="00A36A58">
      <w:proofErr w:type="spellStart"/>
      <w:r w:rsidRPr="00A36A58">
        <w:t>Radna</w:t>
      </w:r>
      <w:proofErr w:type="spellEnd"/>
      <w:r w:rsidRPr="00A36A58">
        <w:t xml:space="preserve"> u. végig</w:t>
      </w:r>
    </w:p>
    <w:p w:rsidR="00A36A58" w:rsidRPr="00A36A58" w:rsidRDefault="00A36A58" w:rsidP="00A36A58">
      <w:proofErr w:type="spellStart"/>
      <w:r w:rsidRPr="00A36A58">
        <w:t>Rhédey</w:t>
      </w:r>
      <w:proofErr w:type="spellEnd"/>
      <w:r w:rsidRPr="00A36A58">
        <w:t xml:space="preserve"> u. végig</w:t>
      </w:r>
    </w:p>
    <w:p w:rsidR="00A36A58" w:rsidRPr="00A36A58" w:rsidRDefault="00A36A58" w:rsidP="00A36A58">
      <w:r w:rsidRPr="00A36A58">
        <w:t>Rákóczi u. 3-59-ig és 2-106.ig</w:t>
      </w:r>
    </w:p>
    <w:p w:rsidR="00A36A58" w:rsidRPr="00A36A58" w:rsidRDefault="00A36A58" w:rsidP="00A36A58">
      <w:proofErr w:type="spellStart"/>
      <w:r w:rsidRPr="00A36A58">
        <w:t>Ruszti</w:t>
      </w:r>
      <w:proofErr w:type="spellEnd"/>
      <w:r w:rsidRPr="00A36A58">
        <w:t xml:space="preserve"> u. végig</w:t>
      </w:r>
    </w:p>
    <w:p w:rsidR="00A36A58" w:rsidRPr="00A36A58" w:rsidRDefault="00A36A58" w:rsidP="00A36A58">
      <w:r w:rsidRPr="00A36A58">
        <w:t>Sasbérc utca végig</w:t>
      </w:r>
    </w:p>
    <w:p w:rsidR="00A36A58" w:rsidRPr="00A36A58" w:rsidRDefault="00A36A58" w:rsidP="00A36A58">
      <w:r w:rsidRPr="00A36A58">
        <w:t>Szent István u. végig</w:t>
      </w:r>
    </w:p>
    <w:p w:rsidR="00A36A58" w:rsidRPr="00A36A58" w:rsidRDefault="00A36A58" w:rsidP="00A36A58">
      <w:proofErr w:type="spellStart"/>
      <w:r w:rsidRPr="00A36A58">
        <w:t>Széplak</w:t>
      </w:r>
      <w:proofErr w:type="spellEnd"/>
      <w:r w:rsidRPr="00A36A58">
        <w:t xml:space="preserve"> u. végig</w:t>
      </w:r>
    </w:p>
    <w:p w:rsidR="00A36A58" w:rsidRPr="00A36A58" w:rsidRDefault="00A36A58" w:rsidP="00A36A58">
      <w:r w:rsidRPr="00A36A58">
        <w:t>Szilágyi E. fasor 51-103-ig</w:t>
      </w:r>
    </w:p>
    <w:p w:rsidR="00A36A58" w:rsidRPr="00A36A58" w:rsidRDefault="00A36A58" w:rsidP="00A36A58">
      <w:r w:rsidRPr="00A36A58">
        <w:t>Torockó köz végig</w:t>
      </w:r>
    </w:p>
    <w:p w:rsidR="00A36A58" w:rsidRPr="00A36A58" w:rsidRDefault="00A36A58" w:rsidP="00A36A58">
      <w:r w:rsidRPr="00A36A58">
        <w:t>Torockó u. 1-19-ig és 2-26-ig</w:t>
      </w:r>
    </w:p>
    <w:p w:rsidR="00A36A58" w:rsidRPr="00A36A58" w:rsidRDefault="00A36A58" w:rsidP="00A36A58">
      <w:r w:rsidRPr="00A36A58">
        <w:t>Turul köz végig</w:t>
      </w:r>
    </w:p>
    <w:p w:rsidR="00A36A58" w:rsidRPr="00A36A58" w:rsidRDefault="00A36A58" w:rsidP="00A36A58">
      <w:r w:rsidRPr="00A36A58">
        <w:t>Turul utca végig</w:t>
      </w:r>
    </w:p>
    <w:p w:rsidR="00A36A58" w:rsidRPr="00A36A58" w:rsidRDefault="00A36A58" w:rsidP="00A36A58">
      <w:r w:rsidRPr="00A36A58">
        <w:t>Vadorzó u. végig</w:t>
      </w:r>
    </w:p>
    <w:p w:rsidR="00A36A58" w:rsidRPr="00A36A58" w:rsidRDefault="00A36A58" w:rsidP="00A36A58">
      <w:r w:rsidRPr="00A36A58">
        <w:t>Várhegy utca végig</w:t>
      </w:r>
    </w:p>
    <w:p w:rsidR="00A36A58" w:rsidRPr="00A36A58" w:rsidRDefault="00A36A58" w:rsidP="00A36A58">
      <w:proofErr w:type="spellStart"/>
      <w:r w:rsidRPr="00A36A58">
        <w:t>Vöröstorony</w:t>
      </w:r>
      <w:proofErr w:type="spellEnd"/>
      <w:r w:rsidRPr="00A36A58">
        <w:t xml:space="preserve"> u. végig</w:t>
      </w:r>
    </w:p>
    <w:p w:rsidR="00A36A58" w:rsidRPr="00A36A58" w:rsidRDefault="00A36A58" w:rsidP="00A36A58">
      <w:r w:rsidRPr="00A36A58">
        <w:t>Zilah u. végig</w:t>
      </w:r>
    </w:p>
    <w:p w:rsidR="00A36A58" w:rsidRPr="00A36A58" w:rsidRDefault="00A36A58" w:rsidP="00A36A58">
      <w:pPr>
        <w:rPr>
          <w:b/>
          <w:u w:val="single"/>
        </w:rPr>
      </w:pPr>
    </w:p>
    <w:p w:rsidR="00A36A58" w:rsidRPr="00A36A58" w:rsidRDefault="00A36A58" w:rsidP="00A36A58">
      <w:pPr>
        <w:rPr>
          <w:b/>
          <w:u w:val="single"/>
        </w:rPr>
      </w:pPr>
    </w:p>
    <w:p w:rsidR="00A36A58" w:rsidRPr="00A36A58" w:rsidRDefault="00A36A58" w:rsidP="00A36A58">
      <w:pPr>
        <w:sectPr w:rsidR="00A36A58" w:rsidRPr="00A36A58">
          <w:pgSz w:w="11906" w:h="16838"/>
          <w:pgMar w:top="567" w:right="1418" w:bottom="567" w:left="1418" w:header="709" w:footer="709" w:gutter="0"/>
          <w:cols w:space="708"/>
        </w:sectPr>
      </w:pPr>
    </w:p>
    <w:p w:rsidR="00A36A58" w:rsidRPr="00A36A58" w:rsidRDefault="00A36A58" w:rsidP="00A36A58">
      <w:pPr>
        <w:ind w:left="6372"/>
      </w:pPr>
      <w:r w:rsidRPr="00A36A58">
        <w:lastRenderedPageBreak/>
        <w:t xml:space="preserve">  </w:t>
      </w:r>
    </w:p>
    <w:p w:rsidR="00A36A58" w:rsidRPr="00A36A58" w:rsidRDefault="00A36A58" w:rsidP="00A36A58">
      <w:pPr>
        <w:ind w:left="6372"/>
      </w:pPr>
    </w:p>
    <w:p w:rsidR="00A36A58" w:rsidRPr="00A36A58" w:rsidRDefault="00A36A58" w:rsidP="00A36A58">
      <w:pPr>
        <w:ind w:left="6372"/>
      </w:pPr>
    </w:p>
    <w:p w:rsidR="00A36A58" w:rsidRPr="00A36A58" w:rsidRDefault="00A36A58" w:rsidP="00A36A58">
      <w:pPr>
        <w:ind w:left="6372"/>
      </w:pPr>
      <w:r w:rsidRPr="00A36A58">
        <w:t xml:space="preserve">                        2. melléklet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center"/>
      </w:pPr>
      <w:r w:rsidRPr="00A36A58">
        <w:t>Rendelési idő</w:t>
      </w:r>
    </w:p>
    <w:p w:rsidR="00A36A58" w:rsidRPr="00A36A58" w:rsidRDefault="00A36A58" w:rsidP="00A36A58">
      <w:pPr>
        <w:jc w:val="center"/>
      </w:pPr>
    </w:p>
    <w:p w:rsidR="00A36A58" w:rsidRPr="00A36A58" w:rsidRDefault="00A36A58" w:rsidP="00A36A58">
      <w:pPr>
        <w:jc w:val="center"/>
      </w:pPr>
      <w:r w:rsidRPr="00A36A58">
        <w:t>9. számú felnőtt fogorvosi körzet</w:t>
      </w:r>
    </w:p>
    <w:p w:rsidR="00A36A58" w:rsidRPr="00A36A58" w:rsidRDefault="00A36A58" w:rsidP="00A36A58">
      <w:pPr>
        <w:jc w:val="center"/>
      </w:pPr>
    </w:p>
    <w:p w:rsidR="00A36A58" w:rsidRPr="00A36A58" w:rsidRDefault="00A36A58" w:rsidP="00A36A58">
      <w:pPr>
        <w:jc w:val="center"/>
      </w:pPr>
      <w:r w:rsidRPr="00A36A58">
        <w:t xml:space="preserve">Tarné Dr. </w:t>
      </w:r>
      <w:proofErr w:type="spellStart"/>
      <w:r w:rsidRPr="00A36A58">
        <w:t>Kustár</w:t>
      </w:r>
      <w:proofErr w:type="spellEnd"/>
      <w:r w:rsidRPr="00A36A58">
        <w:t xml:space="preserve"> Judit felnőtt fogorvos</w:t>
      </w:r>
    </w:p>
    <w:p w:rsidR="00A36A58" w:rsidRPr="00A36A58" w:rsidRDefault="00A36A58" w:rsidP="00A36A58">
      <w:pPr>
        <w:jc w:val="center"/>
      </w:pPr>
    </w:p>
    <w:p w:rsidR="00A36A58" w:rsidRPr="00A36A58" w:rsidRDefault="00A36A58" w:rsidP="00A36A58">
      <w:pPr>
        <w:jc w:val="center"/>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t>Hétfő: 14-20</w:t>
      </w:r>
    </w:p>
    <w:p w:rsidR="00A36A58" w:rsidRPr="00A36A58" w:rsidRDefault="00A36A58" w:rsidP="00A36A58">
      <w:pPr>
        <w:jc w:val="both"/>
      </w:pPr>
    </w:p>
    <w:p w:rsidR="00A36A58" w:rsidRPr="00A36A58" w:rsidRDefault="00A36A58" w:rsidP="00A36A58">
      <w:pPr>
        <w:jc w:val="both"/>
      </w:pPr>
      <w:r w:rsidRPr="00A36A58">
        <w:t>Kedd: 8-14</w:t>
      </w:r>
    </w:p>
    <w:p w:rsidR="00A36A58" w:rsidRPr="00A36A58" w:rsidRDefault="00A36A58" w:rsidP="00A36A58">
      <w:pPr>
        <w:jc w:val="both"/>
      </w:pPr>
    </w:p>
    <w:p w:rsidR="00A36A58" w:rsidRPr="00A36A58" w:rsidRDefault="00A36A58" w:rsidP="00A36A58">
      <w:pPr>
        <w:jc w:val="both"/>
      </w:pPr>
      <w:r w:rsidRPr="00A36A58">
        <w:t>Szerda: 14-20</w:t>
      </w:r>
    </w:p>
    <w:p w:rsidR="00A36A58" w:rsidRPr="00A36A58" w:rsidRDefault="00A36A58" w:rsidP="00A36A58">
      <w:pPr>
        <w:jc w:val="both"/>
      </w:pPr>
    </w:p>
    <w:p w:rsidR="00A36A58" w:rsidRPr="00A36A58" w:rsidRDefault="00A36A58" w:rsidP="00A36A58">
      <w:pPr>
        <w:jc w:val="both"/>
      </w:pPr>
      <w:r w:rsidRPr="00A36A58">
        <w:t>Csütörtök: 8-14</w:t>
      </w:r>
    </w:p>
    <w:p w:rsidR="00A36A58" w:rsidRPr="00A36A58" w:rsidRDefault="00A36A58" w:rsidP="00A36A58">
      <w:pPr>
        <w:jc w:val="both"/>
      </w:pPr>
    </w:p>
    <w:p w:rsidR="00A36A58" w:rsidRPr="00A36A58" w:rsidRDefault="00A36A58" w:rsidP="00A36A58">
      <w:pPr>
        <w:jc w:val="both"/>
      </w:pPr>
      <w:r w:rsidRPr="00A36A58">
        <w:t>Péntek: páros héten: 8-14</w:t>
      </w:r>
    </w:p>
    <w:p w:rsidR="00A36A58" w:rsidRPr="00A36A58" w:rsidRDefault="00A36A58" w:rsidP="00A36A58">
      <w:pPr>
        <w:jc w:val="both"/>
      </w:pPr>
      <w:r w:rsidRPr="00A36A58">
        <w:tab/>
        <w:t xml:space="preserve"> páratlan  héten: 14-20</w:t>
      </w:r>
    </w:p>
    <w:p w:rsidR="00A36A58" w:rsidRPr="00A36A58" w:rsidRDefault="00A36A58" w:rsidP="00A36A58">
      <w:pPr>
        <w:jc w:val="both"/>
      </w:pPr>
    </w:p>
    <w:p w:rsidR="00A36A58" w:rsidRPr="00A36A58" w:rsidRDefault="00A36A58" w:rsidP="00A36A58">
      <w:pPr>
        <w:jc w:val="right"/>
      </w:pPr>
      <w:r w:rsidRPr="00A36A58">
        <w:br w:type="page"/>
      </w:r>
    </w:p>
    <w:p w:rsidR="00A36A58" w:rsidRPr="00A36A58" w:rsidRDefault="00A36A58" w:rsidP="00A36A58">
      <w:pPr>
        <w:jc w:val="both"/>
      </w:pPr>
      <w:r w:rsidRPr="00A36A58">
        <w:rPr>
          <w:noProof/>
        </w:rPr>
        <w:lastRenderedPageBreak/>
        <w:drawing>
          <wp:inline distT="0" distB="0" distL="0" distR="0" wp14:anchorId="0BAC9959" wp14:editId="77839B82">
            <wp:extent cx="5924550" cy="9124950"/>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4550" cy="9124950"/>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0EF1C291" wp14:editId="6BC1DD5C">
            <wp:extent cx="5753100" cy="9420225"/>
            <wp:effectExtent l="0" t="0" r="0" b="9525"/>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9420225"/>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07560477" wp14:editId="09F60E65">
            <wp:extent cx="5753100" cy="9134475"/>
            <wp:effectExtent l="0" t="0" r="0" b="9525"/>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9134475"/>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3F92DEE8" wp14:editId="007E3630">
            <wp:extent cx="5762625" cy="9372600"/>
            <wp:effectExtent l="0" t="0" r="9525"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9372600"/>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04F182FE" wp14:editId="403AFC8D">
            <wp:extent cx="5753100" cy="8782050"/>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8782050"/>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p>
    <w:p w:rsidR="00A36A58" w:rsidRPr="00A36A58" w:rsidRDefault="00A36A58" w:rsidP="00A36A58"/>
    <w:p w:rsidR="00A36A58" w:rsidRPr="00A36A58" w:rsidRDefault="00A36A58" w:rsidP="00A36A58">
      <w:pPr>
        <w:keepNext/>
        <w:keepLines/>
        <w:overflowPunct w:val="0"/>
        <w:autoSpaceDE w:val="0"/>
        <w:autoSpaceDN w:val="0"/>
        <w:adjustRightInd w:val="0"/>
        <w:spacing w:before="240"/>
        <w:ind w:left="709" w:hanging="709"/>
        <w:textAlignment w:val="baseline"/>
      </w:pPr>
    </w:p>
    <w:p w:rsidR="00A36A58" w:rsidRPr="00A36A58" w:rsidRDefault="00A36A58" w:rsidP="00A36A58">
      <w:pPr>
        <w:rPr>
          <w:b/>
          <w:u w:val="single"/>
        </w:rPr>
      </w:pPr>
      <w:r w:rsidRPr="00A36A58">
        <w:rPr>
          <w:b/>
          <w:u w:val="single"/>
        </w:rPr>
        <w:t>Napirend 15./ pontja</w:t>
      </w:r>
    </w:p>
    <w:p w:rsidR="00A36A58" w:rsidRPr="00A36A58" w:rsidRDefault="00A36A58" w:rsidP="00A36A58">
      <w:r w:rsidRPr="00A36A58">
        <w:t xml:space="preserve">dr. </w:t>
      </w:r>
      <w:proofErr w:type="spellStart"/>
      <w:r w:rsidRPr="00A36A58">
        <w:t>Petrov</w:t>
      </w:r>
      <w:proofErr w:type="spellEnd"/>
      <w:r w:rsidRPr="00A36A58">
        <w:t xml:space="preserve"> Júlia Beáta felnőtt fogorvos praxis működtetési jogának elidegenítése  </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Lénárt Éva</w:t>
      </w:r>
    </w:p>
    <w:p w:rsidR="00A36A58" w:rsidRPr="00A36A58" w:rsidRDefault="00A36A58" w:rsidP="00A36A58">
      <w:pPr>
        <w:ind w:firstLine="708"/>
      </w:pPr>
      <w:r w:rsidRPr="00A36A58">
        <w:t xml:space="preserve">   alapellátásért felelős koordinátor</w:t>
      </w:r>
    </w:p>
    <w:p w:rsidR="00A36A58" w:rsidRDefault="00A36A58" w:rsidP="00A36A58"/>
    <w:p w:rsidR="00781548" w:rsidRDefault="00781548" w:rsidP="00781548">
      <w:pPr>
        <w:jc w:val="both"/>
      </w:pPr>
      <w:r w:rsidRPr="008743A2">
        <w:rPr>
          <w:b/>
          <w:u w:val="single"/>
        </w:rPr>
        <w:t>Polgármester</w:t>
      </w:r>
      <w:r>
        <w:t>: Szavazásra bocsátja a jegyzőkönyv mellékletét képező, a napirend tárgyában készített előterjesztés 1./ határozati javaslatát az előterjesztésben írtakkal egyező tartalommal, változtatás nélkül.</w:t>
      </w:r>
    </w:p>
    <w:p w:rsidR="00781548" w:rsidRDefault="00781548" w:rsidP="00781548">
      <w:pPr>
        <w:jc w:val="both"/>
      </w:pPr>
    </w:p>
    <w:p w:rsidR="00781548" w:rsidRDefault="00781548" w:rsidP="00781548">
      <w:pPr>
        <w:jc w:val="both"/>
      </w:pPr>
      <w:r>
        <w:t>Megállapítja, hogy a Képviselő-testület a szavazás eredményeként az alábbi döntést hozta.</w:t>
      </w:r>
    </w:p>
    <w:p w:rsidR="00781548" w:rsidRDefault="00781548" w:rsidP="00A36A58"/>
    <w:p w:rsidR="00781548" w:rsidRPr="00A36A58" w:rsidRDefault="00781548" w:rsidP="00A36A5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316/2013.(X.29.)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úgy dönt, hogy Dr. </w:t>
      </w:r>
      <w:proofErr w:type="spellStart"/>
      <w:r w:rsidRPr="00A36A58">
        <w:rPr>
          <w:lang w:eastAsia="ar-SA"/>
        </w:rPr>
        <w:t>Petrov</w:t>
      </w:r>
      <w:proofErr w:type="spellEnd"/>
      <w:r w:rsidRPr="00A36A58">
        <w:rPr>
          <w:lang w:eastAsia="ar-SA"/>
        </w:rPr>
        <w:t xml:space="preserve"> Júlia Beáta (sz.: Kolozsvár, 1972. január 15., an.: Kulcsár Auróra) területi ellátási kötelezettséggel bíró felnőtt fogorvos praxisjogának megszerzőjeként Dr. </w:t>
      </w:r>
      <w:proofErr w:type="spellStart"/>
      <w:r w:rsidRPr="00A36A58">
        <w:rPr>
          <w:lang w:eastAsia="ar-SA"/>
        </w:rPr>
        <w:t>Barbosu</w:t>
      </w:r>
      <w:proofErr w:type="spellEnd"/>
      <w:r w:rsidRPr="00A36A58">
        <w:rPr>
          <w:lang w:eastAsia="ar-SA"/>
        </w:rPr>
        <w:t xml:space="preserve"> </w:t>
      </w:r>
      <w:proofErr w:type="spellStart"/>
      <w:r w:rsidRPr="00A36A58">
        <w:rPr>
          <w:lang w:eastAsia="ar-SA"/>
        </w:rPr>
        <w:t>Andrei</w:t>
      </w:r>
      <w:proofErr w:type="spellEnd"/>
      <w:r w:rsidRPr="00A36A58">
        <w:rPr>
          <w:lang w:eastAsia="ar-SA"/>
        </w:rPr>
        <w:t xml:space="preserve"> (sz.: Arad, 1973. április 29., an.: </w:t>
      </w:r>
      <w:proofErr w:type="spellStart"/>
      <w:r w:rsidRPr="00A36A58">
        <w:rPr>
          <w:lang w:eastAsia="ar-SA"/>
        </w:rPr>
        <w:t>Dermendzsin</w:t>
      </w:r>
      <w:proofErr w:type="spellEnd"/>
      <w:r w:rsidRPr="00A36A58">
        <w:rPr>
          <w:lang w:eastAsia="ar-SA"/>
        </w:rPr>
        <w:t xml:space="preserve"> Mária) elfogadja.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 felkéri a polgármestert a szükséges intézkedések megtételére.</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Felelős:</w:t>
      </w:r>
      <w:r w:rsidRPr="00A36A58">
        <w:rPr>
          <w:lang w:eastAsia="ar-SA"/>
        </w:rPr>
        <w:t xml:space="preserve"> 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Határidő:</w:t>
      </w:r>
      <w:r w:rsidRPr="00A36A58">
        <w:rPr>
          <w:lang w:eastAsia="ar-SA"/>
        </w:rPr>
        <w:t xml:space="preserve"> 2013. november 10.</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Default="00A36A58" w:rsidP="00A36A58"/>
    <w:p w:rsidR="007F6426" w:rsidRDefault="007F6426" w:rsidP="00A36A58"/>
    <w:p w:rsidR="007F6426" w:rsidRPr="00A36A58" w:rsidRDefault="007F6426" w:rsidP="00A36A58"/>
    <w:p w:rsidR="00781548" w:rsidRDefault="00781548" w:rsidP="00781548">
      <w:pPr>
        <w:jc w:val="both"/>
      </w:pPr>
      <w:r w:rsidRPr="008743A2">
        <w:rPr>
          <w:b/>
          <w:u w:val="single"/>
        </w:rPr>
        <w:t>Polgármester</w:t>
      </w:r>
      <w:r>
        <w:t>: Szavazásra bocsátja a jegyzőkönyv mellékletét képező, a napirend tárgyában készített előterjesztés 2./ határozati javaslatát az előterjesztésben írtakkal egyező tartalommal, változtatás nélkül.</w:t>
      </w:r>
    </w:p>
    <w:p w:rsidR="00781548" w:rsidRDefault="00781548" w:rsidP="00781548">
      <w:pPr>
        <w:jc w:val="both"/>
      </w:pPr>
    </w:p>
    <w:p w:rsidR="00781548" w:rsidRDefault="00781548" w:rsidP="00781548">
      <w:pPr>
        <w:jc w:val="both"/>
      </w:pPr>
      <w:r>
        <w:t>Megállapítja, hogy a Képviselő-testület a szavazás eredményeként az alábbi döntést hozta.</w:t>
      </w:r>
    </w:p>
    <w:p w:rsidR="00A36A58" w:rsidRDefault="00A36A58" w:rsidP="00A36A58"/>
    <w:p w:rsidR="007F6426" w:rsidRDefault="007F6426" w:rsidP="00A36A58"/>
    <w:p w:rsidR="007F6426" w:rsidRDefault="007F6426" w:rsidP="00A36A58"/>
    <w:p w:rsidR="007F6426" w:rsidRDefault="007F6426">
      <w:pPr>
        <w:spacing w:after="160" w:line="259" w:lineRule="auto"/>
      </w:pPr>
      <w:r>
        <w:br w:type="page"/>
      </w:r>
    </w:p>
    <w:p w:rsidR="007F6426" w:rsidRDefault="007F6426" w:rsidP="00A36A58"/>
    <w:p w:rsidR="007F6426" w:rsidRPr="00A36A58" w:rsidRDefault="007F6426" w:rsidP="00A36A58"/>
    <w:p w:rsidR="00A36A58" w:rsidRPr="00A36A58" w:rsidRDefault="00A36A58" w:rsidP="00A36A5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317/2013.(X.29.)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úgy dönt, hogy a II. kerület közigazgatási területén lévő háziorvosi körzetek megállapításáról szóló 13/2003. (IV.23.) rendelet 3. mellékletében meghatározott 7-es számú felnőtt fogorvosi körzet ellátására Dr. </w:t>
      </w:r>
      <w:proofErr w:type="spellStart"/>
      <w:r w:rsidRPr="00A36A58">
        <w:rPr>
          <w:lang w:eastAsia="ar-SA"/>
        </w:rPr>
        <w:t>Barbosu</w:t>
      </w:r>
      <w:proofErr w:type="spellEnd"/>
      <w:r w:rsidRPr="00A36A58">
        <w:rPr>
          <w:lang w:eastAsia="ar-SA"/>
        </w:rPr>
        <w:t xml:space="preserve"> </w:t>
      </w:r>
      <w:proofErr w:type="spellStart"/>
      <w:r w:rsidRPr="00A36A58">
        <w:rPr>
          <w:lang w:eastAsia="ar-SA"/>
        </w:rPr>
        <w:t>Andrei</w:t>
      </w:r>
      <w:proofErr w:type="spellEnd"/>
      <w:r w:rsidRPr="00A36A58">
        <w:rPr>
          <w:lang w:eastAsia="ar-SA"/>
        </w:rPr>
        <w:t xml:space="preserve"> egyéni vállalkozó (székhelye: 5830 Battonya Fő utca 78.   Telephelye: 1026 Budapest Pasaréti út 41. 1. ép. 1. ajtó, adószám: 66400301124, vállalkozói nyilvántartási száma: 34707685, statisztikai számjele: 66400301862323104, </w:t>
      </w:r>
      <w:proofErr w:type="spellStart"/>
      <w:r w:rsidRPr="00A36A58">
        <w:rPr>
          <w:lang w:eastAsia="ar-SA"/>
        </w:rPr>
        <w:t>-szül</w:t>
      </w:r>
      <w:proofErr w:type="spellEnd"/>
      <w:r w:rsidRPr="00A36A58">
        <w:rPr>
          <w:lang w:eastAsia="ar-SA"/>
        </w:rPr>
        <w:t xml:space="preserve">: Arad, 1973. 04. 29., anyja neve: </w:t>
      </w:r>
      <w:proofErr w:type="spellStart"/>
      <w:r w:rsidRPr="00A36A58">
        <w:rPr>
          <w:lang w:eastAsia="ar-SA"/>
        </w:rPr>
        <w:t>Dermendzsin</w:t>
      </w:r>
      <w:proofErr w:type="spellEnd"/>
      <w:r w:rsidRPr="00A36A58">
        <w:rPr>
          <w:lang w:eastAsia="ar-SA"/>
        </w:rPr>
        <w:t xml:space="preserve"> Mária),  2014. január1. napjától 2018. december 31. napjáig tartó határozott időtartamra a jelen határozat mellékletében szereplő egészségügyi feladat-ellátási szerződést megköti. A szerződés aláírásának feltétele, hogy a szerződésben meghatározott kötelezettségek Dr. </w:t>
      </w:r>
      <w:proofErr w:type="spellStart"/>
      <w:r w:rsidRPr="00A36A58">
        <w:rPr>
          <w:lang w:eastAsia="ar-SA"/>
        </w:rPr>
        <w:t>Barbosu</w:t>
      </w:r>
      <w:proofErr w:type="spellEnd"/>
      <w:r w:rsidRPr="00A36A58">
        <w:rPr>
          <w:lang w:eastAsia="ar-SA"/>
        </w:rPr>
        <w:t xml:space="preserve"> </w:t>
      </w:r>
      <w:proofErr w:type="spellStart"/>
      <w:r w:rsidRPr="00A36A58">
        <w:rPr>
          <w:lang w:eastAsia="ar-SA"/>
        </w:rPr>
        <w:t>Andrei</w:t>
      </w:r>
      <w:proofErr w:type="spellEnd"/>
      <w:r w:rsidRPr="00A36A58">
        <w:rPr>
          <w:lang w:eastAsia="ar-SA"/>
        </w:rPr>
        <w:t xml:space="preserve"> (sz.: Budapest, 1973. április 29., an.: </w:t>
      </w:r>
      <w:proofErr w:type="spellStart"/>
      <w:r w:rsidRPr="00A36A58">
        <w:rPr>
          <w:lang w:eastAsia="ar-SA"/>
        </w:rPr>
        <w:t>Dermendzsin</w:t>
      </w:r>
      <w:proofErr w:type="spellEnd"/>
      <w:r w:rsidRPr="00A36A58">
        <w:rPr>
          <w:lang w:eastAsia="ar-SA"/>
        </w:rPr>
        <w:t xml:space="preserve"> Mária) felnőtt fogorvos személyes tevékenysége útján kerülnek ellátásra.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 felkéri a polgármestert a szükséges intézkedések megtételére.</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Felelős:</w:t>
      </w:r>
      <w:r w:rsidRPr="00A36A58">
        <w:rPr>
          <w:lang w:eastAsia="ar-SA"/>
        </w:rPr>
        <w:t xml:space="preserve"> 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Határidő</w:t>
      </w:r>
      <w:r w:rsidRPr="00A36A58">
        <w:rPr>
          <w:lang w:eastAsia="ar-SA"/>
        </w:rPr>
        <w:t>: 2013. november 10.</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 w:rsidR="007F6426" w:rsidRDefault="007F6426">
      <w:pPr>
        <w:spacing w:after="160" w:line="259" w:lineRule="auto"/>
        <w:rPr>
          <w:i/>
        </w:rPr>
      </w:pPr>
      <w:r>
        <w:rPr>
          <w:i/>
        </w:rPr>
        <w:br w:type="page"/>
      </w:r>
    </w:p>
    <w:p w:rsidR="00A36A58" w:rsidRPr="00A36A58" w:rsidRDefault="00A36A58" w:rsidP="00A36A58">
      <w:pPr>
        <w:rPr>
          <w:i/>
        </w:rPr>
      </w:pPr>
    </w:p>
    <w:p w:rsidR="00A36A58" w:rsidRPr="00A36A58" w:rsidRDefault="00A36A58" w:rsidP="00A36A58">
      <w:pPr>
        <w:keepNext/>
        <w:keepLines/>
        <w:spacing w:before="40"/>
        <w:jc w:val="center"/>
        <w:outlineLvl w:val="2"/>
        <w:rPr>
          <w:rFonts w:eastAsiaTheme="maj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A58">
        <w:rPr>
          <w:rFonts w:eastAsiaTheme="maj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Egészségügyi feladat-ellátási szerződés</w:t>
      </w:r>
    </w:p>
    <w:p w:rsidR="00A36A58" w:rsidRPr="00A36A58" w:rsidRDefault="00A36A58" w:rsidP="00A36A58">
      <w:pPr>
        <w:jc w:val="center"/>
        <w:outlineLvl w:val="0"/>
        <w:rPr>
          <w:bCs/>
          <w:sz w:val="26"/>
        </w:rPr>
      </w:pPr>
    </w:p>
    <w:p w:rsidR="00A36A58" w:rsidRPr="00A36A58" w:rsidRDefault="00A36A58" w:rsidP="00A36A58">
      <w:pPr>
        <w:jc w:val="both"/>
      </w:pPr>
    </w:p>
    <w:p w:rsidR="00A36A58" w:rsidRPr="00A36A58" w:rsidRDefault="00A36A58" w:rsidP="00A36A58">
      <w:pPr>
        <w:jc w:val="both"/>
      </w:pPr>
      <w:r w:rsidRPr="00A36A58">
        <w:t>mely létrejött egyrészről a</w:t>
      </w:r>
    </w:p>
    <w:p w:rsidR="00A36A58" w:rsidRPr="00A36A58" w:rsidRDefault="00A36A58" w:rsidP="00A36A58">
      <w:pPr>
        <w:jc w:val="both"/>
      </w:pPr>
      <w:r w:rsidRPr="00A36A58">
        <w:t>Budapest Főváros II. Kerületi Önkormányzat (1024 Budapest, Mechwart liget 1.; képviseli: Dr. Láng Zsolt polgármester), továbbiakban: Önkormányzat,</w:t>
      </w:r>
    </w:p>
    <w:p w:rsidR="00A36A58" w:rsidRPr="00A36A58" w:rsidRDefault="00A36A58" w:rsidP="00A36A58">
      <w:pPr>
        <w:jc w:val="both"/>
      </w:pPr>
    </w:p>
    <w:p w:rsidR="00A36A58" w:rsidRPr="00A36A58" w:rsidRDefault="00A36A58" w:rsidP="00A36A58">
      <w:pPr>
        <w:jc w:val="both"/>
      </w:pPr>
      <w:r w:rsidRPr="00A36A58">
        <w:t>másrészről az</w:t>
      </w:r>
    </w:p>
    <w:p w:rsidR="00A36A58" w:rsidRPr="00A36A58" w:rsidRDefault="00A36A58" w:rsidP="00A36A58">
      <w:pPr>
        <w:jc w:val="both"/>
      </w:pPr>
      <w:r w:rsidRPr="00A36A58">
        <w:t xml:space="preserve">Dr. </w:t>
      </w:r>
      <w:proofErr w:type="spellStart"/>
      <w:r w:rsidRPr="00A36A58">
        <w:t>Barbosu</w:t>
      </w:r>
      <w:proofErr w:type="spellEnd"/>
      <w:r w:rsidRPr="00A36A58">
        <w:t xml:space="preserve"> </w:t>
      </w:r>
      <w:proofErr w:type="spellStart"/>
      <w:r w:rsidRPr="00A36A58">
        <w:t>Andrei</w:t>
      </w:r>
      <w:proofErr w:type="spellEnd"/>
      <w:r w:rsidRPr="00A36A58">
        <w:t xml:space="preserve"> egyéni vállalkozó (székhelye: 5830 Battonya, Fő utca 78.   Telephelye: 1026 Budapest, Pasaréti út 41. 1. ép. 1. ajtó, adószám: 66400301124, vállalkozói nyilvántartási száma: 34707685, statisztikai számjele: 66400301862323104, </w:t>
      </w:r>
      <w:proofErr w:type="spellStart"/>
      <w:r w:rsidRPr="00A36A58">
        <w:t>-szül</w:t>
      </w:r>
      <w:proofErr w:type="spellEnd"/>
      <w:r w:rsidRPr="00A36A58">
        <w:t xml:space="preserve">: Arad, 1973. 04. 29., anyja neve: </w:t>
      </w:r>
      <w:proofErr w:type="spellStart"/>
      <w:r w:rsidRPr="00A36A58">
        <w:t>Dermendzsin</w:t>
      </w:r>
      <w:proofErr w:type="spellEnd"/>
      <w:r w:rsidRPr="00A36A58">
        <w:t xml:space="preserve"> Mária, lakcíme: 5830 Battonya, Fő u. 78.) továbbiakban: Egészségügyi Szolgáltató, együttesen: Szerződő felek</w:t>
      </w:r>
    </w:p>
    <w:p w:rsidR="00A36A58" w:rsidRPr="00A36A58" w:rsidRDefault="00A36A58" w:rsidP="00A36A58">
      <w:pPr>
        <w:jc w:val="both"/>
      </w:pPr>
    </w:p>
    <w:p w:rsidR="00A36A58" w:rsidRPr="00A36A58" w:rsidRDefault="00A36A58" w:rsidP="00A36A58">
      <w:pPr>
        <w:jc w:val="both"/>
      </w:pPr>
      <w:r w:rsidRPr="00A36A58">
        <w:t>között az alulírt helyen és időben az alábbi feltételekkel:</w:t>
      </w:r>
    </w:p>
    <w:p w:rsidR="00A36A58" w:rsidRPr="00A36A58" w:rsidRDefault="00A36A58" w:rsidP="00A36A58">
      <w:pPr>
        <w:jc w:val="both"/>
      </w:pPr>
    </w:p>
    <w:p w:rsidR="00A36A58" w:rsidRPr="00A36A58" w:rsidRDefault="00A36A58" w:rsidP="00A36A58">
      <w:pPr>
        <w:numPr>
          <w:ilvl w:val="0"/>
          <w:numId w:val="10"/>
        </w:numPr>
        <w:jc w:val="both"/>
      </w:pPr>
      <w:r w:rsidRPr="00A36A58">
        <w:t xml:space="preserve">Szerződő felek megállapodnak abban, hogy Egészségügyi Szolgáltató elvállalja a Budapest Főváros II. Kerületi Önkormányzat 13/2003. (IV. 23.) számú, a </w:t>
      </w:r>
      <w:r w:rsidRPr="00A36A58">
        <w:rPr>
          <w:bCs/>
        </w:rPr>
        <w:t>II. kerület közigazgatási területén lévő háziorvosi körzetek megállapításáról szóló rendelete 3. mellékletében meghatározott 7. számú felnőtt fogorvosi</w:t>
      </w:r>
      <w:r w:rsidRPr="00A36A58">
        <w:t xml:space="preserve"> körzet működtetését (az utcajegyzék jelen szerződés 1. mellékletét képezi). Egészségügyi Szolgáltató ez által biztosítja a Magyarország helyi önkormányzatairól szóló 2011. évi CLXXXIX. törvény 13. § (1) </w:t>
      </w:r>
      <w:proofErr w:type="spellStart"/>
      <w:r w:rsidRPr="00A36A58">
        <w:t>bek</w:t>
      </w:r>
      <w:proofErr w:type="spellEnd"/>
      <w:r w:rsidRPr="00A36A58">
        <w:t>. 4.) pontja, valamint az egészségügyről szóló 1997. évi CLIV. törvény 152. §</w:t>
      </w:r>
      <w:proofErr w:type="spellStart"/>
      <w:r w:rsidRPr="00A36A58">
        <w:t>-ban</w:t>
      </w:r>
      <w:proofErr w:type="spellEnd"/>
      <w:r w:rsidRPr="00A36A58">
        <w:t xml:space="preserve"> rögzített, az Önkormányzat kötelező feladatát képező, egészségügyi szolgáltatás körébe tartozó </w:t>
      </w:r>
      <w:r w:rsidRPr="00A36A58">
        <w:rPr>
          <w:bCs/>
        </w:rPr>
        <w:t>fogorvosi</w:t>
      </w:r>
      <w:r w:rsidRPr="00A36A58">
        <w:t xml:space="preserve"> szolgáltatást területi ellátási kötelezettséggel, a meghatározott körzethatáron belül.</w:t>
      </w:r>
    </w:p>
    <w:p w:rsidR="00A36A58" w:rsidRPr="00A36A58" w:rsidRDefault="00A36A58" w:rsidP="00A36A58">
      <w:pPr>
        <w:ind w:left="360"/>
        <w:jc w:val="both"/>
      </w:pPr>
    </w:p>
    <w:p w:rsidR="00A36A58" w:rsidRPr="00A36A58" w:rsidRDefault="00A36A58" w:rsidP="00A36A58">
      <w:pPr>
        <w:numPr>
          <w:ilvl w:val="0"/>
          <w:numId w:val="10"/>
        </w:numPr>
        <w:jc w:val="both"/>
      </w:pPr>
      <w:r w:rsidRPr="00A36A58">
        <w:t xml:space="preserve">Egészségügyi Szolgáltató ellátja a háziorvosi, házi gyermekorvosi és </w:t>
      </w:r>
      <w:r w:rsidRPr="00A36A58">
        <w:rPr>
          <w:bCs/>
        </w:rPr>
        <w:t>háziorvos</w:t>
      </w:r>
      <w:r w:rsidRPr="00A36A58">
        <w:t xml:space="preserve">i tevékenységről szóló 4/2000. (II. 25.) EüM rendeletben foglalt </w:t>
      </w:r>
      <w:r w:rsidRPr="00A36A58">
        <w:rPr>
          <w:bCs/>
        </w:rPr>
        <w:t>fogorvosi</w:t>
      </w:r>
      <w:r w:rsidRPr="00A36A58">
        <w:t xml:space="preserve"> feladatokat. Kijelenti, hogy a jogszabályok által előírt, az egészségügyi szolgáltatás nyújtására vonatkozó feltételeknek megfelel, ezen feltételekkel rendelkezik.</w:t>
      </w:r>
    </w:p>
    <w:p w:rsidR="00A36A58" w:rsidRPr="00A36A58" w:rsidRDefault="00A36A58" w:rsidP="00A36A58">
      <w:pPr>
        <w:jc w:val="both"/>
      </w:pPr>
    </w:p>
    <w:p w:rsidR="00A36A58" w:rsidRPr="00A36A58" w:rsidRDefault="00A36A58" w:rsidP="00A36A58">
      <w:pPr>
        <w:numPr>
          <w:ilvl w:val="0"/>
          <w:numId w:val="10"/>
        </w:numPr>
        <w:jc w:val="both"/>
      </w:pPr>
      <w:r w:rsidRPr="00A36A58">
        <w:t>Egészségügyi Szolgáltató tudomásul veszi, hogy az 1. pontban hivatkozott mellékletben meghatározott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esetben a területileg illetékes Budapest Főváros Kormányhivatala Budapest II. Kerületi Népegészségügyi Intézet (továbbiakban: II. Kerületi Népegészségügyi Intézet) jogosult dönteni.</w:t>
      </w:r>
    </w:p>
    <w:p w:rsidR="00A36A58" w:rsidRPr="00A36A58" w:rsidRDefault="00A36A58" w:rsidP="00A36A58">
      <w:pPr>
        <w:jc w:val="both"/>
      </w:pPr>
    </w:p>
    <w:p w:rsidR="00A36A58" w:rsidRPr="00A36A58" w:rsidRDefault="00A36A58" w:rsidP="00A36A58">
      <w:pPr>
        <w:numPr>
          <w:ilvl w:val="0"/>
          <w:numId w:val="10"/>
        </w:numPr>
        <w:jc w:val="both"/>
      </w:pPr>
      <w:r w:rsidRPr="00A36A58">
        <w:t>Egészségügyi Szolgáltató tudomásul veszi, hogy a 4/2000. (II. 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w:t>
      </w:r>
    </w:p>
    <w:p w:rsidR="00A36A58" w:rsidRPr="00A36A58" w:rsidRDefault="00A36A58" w:rsidP="00A36A58">
      <w:pPr>
        <w:jc w:val="both"/>
      </w:pPr>
    </w:p>
    <w:p w:rsidR="00A36A58" w:rsidRPr="00A36A58" w:rsidRDefault="00A36A58" w:rsidP="00A36A58">
      <w:pPr>
        <w:numPr>
          <w:ilvl w:val="0"/>
          <w:numId w:val="10"/>
        </w:numPr>
        <w:jc w:val="both"/>
      </w:pPr>
      <w:r w:rsidRPr="00A36A58">
        <w:t>Egészségügyi Szolgáltató a 2., 3. és 4. pont szerinti ellátásokat térítés nélkül köteles biztosítani az arra jogosultaknak.</w:t>
      </w:r>
    </w:p>
    <w:p w:rsidR="00A36A58" w:rsidRPr="00A36A58" w:rsidRDefault="00A36A58" w:rsidP="00A36A58">
      <w:pPr>
        <w:ind w:left="360"/>
        <w:jc w:val="both"/>
      </w:pPr>
    </w:p>
    <w:p w:rsidR="00A36A58" w:rsidRPr="00A36A58" w:rsidRDefault="00A36A58" w:rsidP="00A36A58">
      <w:pPr>
        <w:numPr>
          <w:ilvl w:val="0"/>
          <w:numId w:val="10"/>
        </w:numPr>
        <w:jc w:val="both"/>
      </w:pPr>
      <w:r w:rsidRPr="00A36A58">
        <w:t>Amennyiben Egészségügyi Szolgáltató a betegellátást Bt. vagy Kkt. vállalkozási forma keretében kívánja végezni, köteles az egészségügyi vállalkozási engedélyt jelen szerződés hatálybalépése előtt beszerezni.</w:t>
      </w:r>
    </w:p>
    <w:p w:rsidR="00A36A58" w:rsidRPr="00A36A58" w:rsidRDefault="00A36A58" w:rsidP="00A36A58">
      <w:pPr>
        <w:ind w:left="360"/>
        <w:jc w:val="both"/>
      </w:pPr>
    </w:p>
    <w:p w:rsidR="00A36A58" w:rsidRPr="00A36A58" w:rsidRDefault="00A36A58" w:rsidP="00A36A58">
      <w:pPr>
        <w:numPr>
          <w:ilvl w:val="0"/>
          <w:numId w:val="10"/>
        </w:numPr>
        <w:jc w:val="both"/>
      </w:pPr>
      <w:r w:rsidRPr="00A36A58">
        <w:lastRenderedPageBreak/>
        <w:t xml:space="preserve">Egészségügyi Szolgáltató a jelen szerződésben meghatározott kötelezettségeit Dr. </w:t>
      </w:r>
      <w:proofErr w:type="spellStart"/>
      <w:r w:rsidRPr="00A36A58">
        <w:t>Barbosu</w:t>
      </w:r>
      <w:proofErr w:type="spellEnd"/>
      <w:r w:rsidRPr="00A36A58">
        <w:t xml:space="preserve"> </w:t>
      </w:r>
      <w:proofErr w:type="spellStart"/>
      <w:r w:rsidRPr="00A36A58">
        <w:t>Andrei</w:t>
      </w:r>
      <w:proofErr w:type="spellEnd"/>
      <w:r w:rsidRPr="00A36A58">
        <w:t xml:space="preserve"> személyes tevékenysége útján köteles ellátni, ettől csak különösen indokolt esetben térhet el. Helyettesítésről Egészségügyi Szolgáltató maga köteles gondoskodni a szerződés időtartama alatt érvényes, a vonatkozó jogszabályokban a feladatkörre előírt személyi feltételeknek megfelelő helyettessel. Egészségügy Szolgáltató 5 (öt) napnál hosszabb távollétét köteles Budapest Főváros II. Kerületi Önkormányzat Egészségügyi Szolgálata (továbbiakban: Egészségügyi Szolgálat) vezetőjének írásban bejelenteni, helyettesének adataival együtt. Egészségügyi Szolgáltató a folyamatos, 30 (harminc) munkanapot meghaladó távolléte esetén köteles ezt a tényt az Országos Egészségbiztosítási Pénztár (OEP) felé és a II. Kerületi Népegészségügyi Intézetnek írásban bejelenteni. Indokolt esetben az Egészségügyi Szolgálat vezetője helyettesítésre kötelezheti Egészségügyi Szolgáltatót az Egészségügyi Szolgálat helyettesítési szabályozásának megfelelő díjazásért.</w:t>
      </w:r>
    </w:p>
    <w:p w:rsidR="00A36A58" w:rsidRPr="00A36A58" w:rsidRDefault="00A36A58" w:rsidP="00A36A58">
      <w:pPr>
        <w:jc w:val="both"/>
      </w:pPr>
    </w:p>
    <w:p w:rsidR="00A36A58" w:rsidRPr="00A36A58" w:rsidRDefault="00A36A58" w:rsidP="00A36A58">
      <w:pPr>
        <w:numPr>
          <w:ilvl w:val="0"/>
          <w:numId w:val="10"/>
        </w:numPr>
        <w:jc w:val="both"/>
      </w:pPr>
      <w:r w:rsidRPr="00A36A58">
        <w:t>Egészségügyi Szolgáltató a 4/2000. (II. 25.) EüM rendelet 6. §</w:t>
      </w:r>
      <w:proofErr w:type="spellStart"/>
      <w:r w:rsidRPr="00A36A58">
        <w:t>-a</w:t>
      </w:r>
      <w:proofErr w:type="spellEnd"/>
      <w:r w:rsidRPr="00A36A58">
        <w:t xml:space="preserve"> alapján köteles a jogszabályban előírt képzettséggel rendelkező asszisztenst alkalmazni, minimálisan</w:t>
      </w:r>
      <w:r w:rsidRPr="00A36A58">
        <w:rPr>
          <w:color w:val="FF0000"/>
        </w:rPr>
        <w:t xml:space="preserve"> </w:t>
      </w:r>
      <w:r w:rsidRPr="00A36A58">
        <w:t>napi 6 (hat) óra munkaidőben</w:t>
      </w:r>
      <w:r w:rsidRPr="00A36A58">
        <w:rPr>
          <w:color w:val="FF0000"/>
        </w:rPr>
        <w:t>.</w:t>
      </w:r>
      <w:r w:rsidRPr="00A36A58">
        <w:t xml:space="preserve"> A jogszabályi előírások betartását II. Kerületi Népegészségügyi Intézet ellenőrizheti. Az asszisztens foglalkoztatásáról Egészségügyi Szolgáltató köteles gondoskodni.</w:t>
      </w:r>
    </w:p>
    <w:p w:rsidR="00A36A58" w:rsidRPr="00A36A58" w:rsidRDefault="00A36A58" w:rsidP="00A36A58">
      <w:pPr>
        <w:ind w:left="360"/>
        <w:jc w:val="both"/>
      </w:pPr>
    </w:p>
    <w:p w:rsidR="00A36A58" w:rsidRPr="00A36A58" w:rsidRDefault="00A36A58" w:rsidP="00A36A58">
      <w:pPr>
        <w:numPr>
          <w:ilvl w:val="0"/>
          <w:numId w:val="10"/>
        </w:numPr>
        <w:jc w:val="both"/>
      </w:pPr>
      <w:r w:rsidRPr="00A36A58">
        <w:t xml:space="preserve">Önkormányzat hozzájárulását adja ahhoz, hogy az Egészségbiztosítási Pénztár által a </w:t>
      </w:r>
      <w:r w:rsidRPr="00A36A58">
        <w:rPr>
          <w:bCs/>
        </w:rPr>
        <w:t>fogorvosi</w:t>
      </w:r>
      <w:r w:rsidRPr="00A36A58">
        <w:t xml:space="preserve"> körzet működtetésére folyósított teljes összeget Egészségügyi Szolgáltató kapja meg. Egészségügyi Szolgáltató ezen összeget elkülönített bankszámlán köteles kezelni, és azt kizárólag a praxis céljaira fordítani.</w:t>
      </w:r>
    </w:p>
    <w:p w:rsidR="00A36A58" w:rsidRPr="00A36A58" w:rsidRDefault="00A36A58" w:rsidP="00A36A58">
      <w:pPr>
        <w:jc w:val="both"/>
      </w:pPr>
    </w:p>
    <w:p w:rsidR="00A36A58" w:rsidRPr="00A36A58" w:rsidRDefault="00A36A58" w:rsidP="00A36A58">
      <w:pPr>
        <w:numPr>
          <w:ilvl w:val="0"/>
          <w:numId w:val="10"/>
        </w:numPr>
        <w:jc w:val="both"/>
      </w:pPr>
      <w:r w:rsidRPr="00A36A58">
        <w:t>A folyamatos ellátás keretében Egészségügyi Szolgáltató a betegek ellátását a rendelőjében a jelen szerződés 2. mellékletében meghatározott rendelési idő szerint köteles biztosítani. Ennek módosításáról Önkormányzat jóváhagyását követően köteles a körzetébe tartozó lakosságot tájékoztatni.</w:t>
      </w:r>
    </w:p>
    <w:p w:rsidR="00A36A58" w:rsidRPr="00A36A58" w:rsidRDefault="00A36A58" w:rsidP="00A36A58">
      <w:pPr>
        <w:jc w:val="both"/>
      </w:pPr>
    </w:p>
    <w:p w:rsidR="00A36A58" w:rsidRPr="00A36A58" w:rsidRDefault="00A36A58" w:rsidP="00A36A58">
      <w:pPr>
        <w:numPr>
          <w:ilvl w:val="0"/>
          <w:numId w:val="10"/>
        </w:numPr>
        <w:jc w:val="both"/>
      </w:pPr>
      <w:r w:rsidRPr="00A36A58">
        <w:t xml:space="preserve">A folyamatos ellátás érdekében Egészségügyi Szolgáltató a 43/1999. (III. 3.) Korm. rendelet 7. § (2) </w:t>
      </w:r>
      <w:proofErr w:type="spellStart"/>
      <w:r w:rsidRPr="00A36A58">
        <w:t>bek</w:t>
      </w:r>
      <w:proofErr w:type="spellEnd"/>
      <w:r w:rsidRPr="00A36A58">
        <w:t>. b.) pontja szerint hétköznaponként 8 (nyolc) órában az őt választó biztosítottak számára szolgáltatást nyújt, ide nem értve a keresőképtelenség, a hivatalos távollét, illetve a szabadság miatti helyettesítés eseteit.</w:t>
      </w:r>
    </w:p>
    <w:p w:rsidR="00A36A58" w:rsidRPr="00A36A58" w:rsidRDefault="00A36A58" w:rsidP="00A36A58">
      <w:pPr>
        <w:jc w:val="both"/>
      </w:pPr>
    </w:p>
    <w:p w:rsidR="00A36A58" w:rsidRPr="00A36A58" w:rsidRDefault="00A36A58" w:rsidP="00A36A58">
      <w:pPr>
        <w:numPr>
          <w:ilvl w:val="0"/>
          <w:numId w:val="10"/>
        </w:numPr>
        <w:jc w:val="both"/>
      </w:pPr>
      <w:r w:rsidRPr="00A36A58">
        <w:t>Egészségügyi Szolgáltató a feladatait a rendelőjében, indokolt esetben a beteg otthonában látja el.</w:t>
      </w:r>
    </w:p>
    <w:p w:rsidR="00A36A58" w:rsidRPr="00A36A58" w:rsidRDefault="00A36A58" w:rsidP="00A36A58">
      <w:pPr>
        <w:ind w:left="360"/>
        <w:jc w:val="both"/>
      </w:pPr>
    </w:p>
    <w:p w:rsidR="00A36A58" w:rsidRPr="00A36A58" w:rsidRDefault="00A36A58" w:rsidP="00A36A58">
      <w:pPr>
        <w:numPr>
          <w:ilvl w:val="0"/>
          <w:numId w:val="10"/>
        </w:numPr>
        <w:jc w:val="both"/>
      </w:pPr>
      <w:r w:rsidRPr="00A36A58">
        <w:t>Önkormányzat Egészségügyi Szolgálat útján a jelen szerződés időtartamára, a feladat ellátásához térítés nélkül Egészségügyi Szolgáltató rendelkezésére bocsátja a tulajdonában álló, természetben a 1026 Budapest Pasaréti út 41-43</w:t>
      </w:r>
      <w:r w:rsidRPr="00A36A58">
        <w:rPr>
          <w:color w:val="FF0000"/>
        </w:rPr>
        <w:t>.</w:t>
      </w:r>
      <w:r w:rsidRPr="00A36A58">
        <w:t xml:space="preserve"> szám alatti orvosi rendelőben lévő orvosi szoba és az egészségügyi célokra szolgáló közös helyiségek használatát annak teljes felszerelésével és berendezésével együtt.</w:t>
      </w:r>
    </w:p>
    <w:p w:rsidR="00A36A58" w:rsidRPr="00A36A58" w:rsidRDefault="00A36A58" w:rsidP="00A36A58">
      <w:pPr>
        <w:jc w:val="both"/>
      </w:pPr>
    </w:p>
    <w:p w:rsidR="00A36A58" w:rsidRPr="00A36A58" w:rsidRDefault="00A36A58" w:rsidP="00A36A58">
      <w:pPr>
        <w:numPr>
          <w:ilvl w:val="0"/>
          <w:numId w:val="10"/>
        </w:numPr>
        <w:jc w:val="both"/>
      </w:pPr>
      <w:r w:rsidRPr="00A36A58">
        <w:t>Egészségügyi Szolgáltató a 13. pontban foglaltakat tételes leltár szerint veszi át (3. melléklet) és köteles az átvett tárgyakat kellő gondossággal használni, állagukat megőrizni. Az átvett tárgyi eszközök, műszerek és berendezési tárgyak pótlása 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hogy a rábízott vagyontárgyak tekintetében úgy járt el, ahogy az adott helyzetben általában elvárható.</w:t>
      </w:r>
    </w:p>
    <w:p w:rsidR="00A36A58" w:rsidRPr="00A36A58" w:rsidRDefault="00A36A58" w:rsidP="00A36A58">
      <w:pPr>
        <w:jc w:val="both"/>
      </w:pPr>
    </w:p>
    <w:p w:rsidR="00A36A58" w:rsidRPr="00A36A58" w:rsidRDefault="00A36A58" w:rsidP="00A36A58">
      <w:pPr>
        <w:numPr>
          <w:ilvl w:val="0"/>
          <w:numId w:val="10"/>
        </w:numPr>
        <w:jc w:val="both"/>
      </w:pPr>
      <w:r w:rsidRPr="00A36A58">
        <w:lastRenderedPageBreak/>
        <w:t>Egészségügyi Szolgáltató jelen szerződés körébe tartozó tevékenysége során, jelen szerződés 25. pontjában meghatározott időtartamra köteles biztosítani az egészségügyi szolgáltatások nyújtásához szükséges szakmai minimumfeltételekről szóló 60/2003. (X. 20.) ESZCSM rendeletben meghatározott, az egyes egészségügyi szolgáltatásokhoz szükséges személyi és tárgyi minimumfeltételek meglétét.</w:t>
      </w:r>
    </w:p>
    <w:p w:rsidR="00A36A58" w:rsidRPr="00A36A58" w:rsidRDefault="00A36A58" w:rsidP="00A36A58">
      <w:pPr>
        <w:jc w:val="both"/>
      </w:pPr>
    </w:p>
    <w:p w:rsidR="00A36A58" w:rsidRPr="00A36A58" w:rsidRDefault="00A36A58" w:rsidP="00A36A58">
      <w:pPr>
        <w:numPr>
          <w:ilvl w:val="0"/>
          <w:numId w:val="10"/>
        </w:numPr>
        <w:jc w:val="both"/>
      </w:pPr>
      <w:r w:rsidRPr="00A36A58">
        <w:t>Egészségügyi Szolgáltató az átengedett helyiséget kizárólag a szerződésben foglalt feladatokra használhatja, bérbeadási, albérletbe adási, más célra történő hasznosításra, átengedésre szóló jogot nem szerez. Másodlagos tevékenység csak külön szerződés alapján folytatható. A jelen pontban foglaltak megszegése a szerződés azonnali hatályú felmondását vonhatja maga után.</w:t>
      </w:r>
    </w:p>
    <w:p w:rsidR="00A36A58" w:rsidRPr="00A36A58" w:rsidRDefault="00A36A58" w:rsidP="00A36A58">
      <w:pPr>
        <w:ind w:left="360"/>
        <w:jc w:val="both"/>
      </w:pPr>
    </w:p>
    <w:p w:rsidR="00A36A58" w:rsidRPr="00A36A58" w:rsidRDefault="00A36A58" w:rsidP="00A36A58">
      <w:pPr>
        <w:numPr>
          <w:ilvl w:val="0"/>
          <w:numId w:val="10"/>
        </w:numPr>
        <w:jc w:val="both"/>
      </w:pPr>
      <w:r w:rsidRPr="00A36A58">
        <w:t xml:space="preserve">Egészségügyi Szolgáltató fizeti a praxis működésével kapcsolatos közüzemi díjakat (elektromos áram, gáz, víz, szemétszállítás és a telefondíjat),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minden negyedév után legkésőbb 30 (harminc) nappal elszámolást küldeni Egészségügyi Szolgáltatónak a befizetendő összeg megjelölésével, melyet Egészségügyi Szolgáltató a számlán feltüntetett fizetési határidőig köteles átutalni Egészségügyi Szolgálat 12001008-00201750-00100008 számú számlájára. Egészségügyi Szolgáltató vagy kellő felhatalmazással és szakismerettel rendelkező képviselője előre egyeztetett időpontban jogosult az elszámolást, illetve az annak alapját képező számlákat Egészségügyi Szolgálat képviselőjénél ellenőrizni. </w:t>
      </w:r>
    </w:p>
    <w:p w:rsidR="00A36A58" w:rsidRPr="00A36A58" w:rsidRDefault="00A36A58" w:rsidP="00A36A58">
      <w:pPr>
        <w:ind w:left="720"/>
        <w:jc w:val="both"/>
      </w:pPr>
    </w:p>
    <w:p w:rsidR="00A36A58" w:rsidRPr="00A36A58" w:rsidRDefault="00A36A58" w:rsidP="00A36A58">
      <w:pPr>
        <w:ind w:left="720"/>
        <w:jc w:val="both"/>
      </w:pPr>
      <w:r w:rsidRPr="00A36A58">
        <w:t>A fenti közüzemi díjak tekintetében fennálló 6 (hat) hónapon túli elmaradás, hátralék megjelenés súlyos szerződésszegésnek minősül, amely szerződésszegés a szerződés azonnali hatályú felmondását vonja maga után.</w:t>
      </w:r>
    </w:p>
    <w:p w:rsidR="00A36A58" w:rsidRPr="00A36A58" w:rsidRDefault="00A36A58" w:rsidP="00A36A58">
      <w:pPr>
        <w:jc w:val="both"/>
      </w:pPr>
    </w:p>
    <w:p w:rsidR="00A36A58" w:rsidRPr="00A36A58" w:rsidRDefault="00A36A58" w:rsidP="00A36A58">
      <w:pPr>
        <w:numPr>
          <w:ilvl w:val="0"/>
          <w:numId w:val="10"/>
        </w:numPr>
        <w:jc w:val="both"/>
      </w:pPr>
      <w:r w:rsidRPr="00A36A58">
        <w:t>Önkormányzat vállalja a rendelő felújításával kapcsolatos költségeket, melyet az Önkormányzat felújítási terve alapján és pénzügyi lehetőségei függvényében végez. A karbantartás költségei a 17. pontban leírt arányok szerint Egészségügyi Szolgáltatót terhelik.</w:t>
      </w:r>
    </w:p>
    <w:p w:rsidR="00A36A58" w:rsidRPr="00A36A58" w:rsidRDefault="00A36A58" w:rsidP="00A36A58">
      <w:pPr>
        <w:jc w:val="both"/>
      </w:pPr>
    </w:p>
    <w:p w:rsidR="00A36A58" w:rsidRPr="00A36A58" w:rsidRDefault="00A36A58" w:rsidP="00A36A58">
      <w:pPr>
        <w:numPr>
          <w:ilvl w:val="0"/>
          <w:numId w:val="10"/>
        </w:numPr>
        <w:jc w:val="both"/>
      </w:pPr>
      <w:r w:rsidRPr="00A36A58">
        <w:t>Egészségügyi Szolgáltató a rendelő működtetésének költségei közül jelen szerződés érvényességi ideje alatt magára vállalja a veszélyes hulladék megsemmisítésének, a takarításnak, az internet-szolgáltatásnak és a rendelői textília mosatásának költségeit.</w:t>
      </w:r>
    </w:p>
    <w:p w:rsidR="00A36A58" w:rsidRPr="00A36A58" w:rsidRDefault="00A36A58" w:rsidP="00A36A58">
      <w:pPr>
        <w:ind w:left="360"/>
        <w:jc w:val="both"/>
      </w:pPr>
    </w:p>
    <w:p w:rsidR="00A36A58" w:rsidRPr="00A36A58" w:rsidRDefault="00A36A58" w:rsidP="00A36A58">
      <w:pPr>
        <w:numPr>
          <w:ilvl w:val="0"/>
          <w:numId w:val="10"/>
        </w:numPr>
        <w:jc w:val="both"/>
        <w:rPr>
          <w:rFonts w:eastAsia="Arial Unicode MS"/>
        </w:rPr>
      </w:pPr>
      <w:r w:rsidRPr="00A36A58">
        <w:t xml:space="preserve"> Az éjszakai (hétköznapokon 20-08 óráig) és munkaszüneti fogászati ügyeletet a Semmelweis Egyetem Fogászati és Szájsebészeti Oktató Intézet (1088 Budapest, Szentkirályi u. 40.) biztosítja az általa szervezett ügyelet útján. Egészségügyi Szolgáltató tudomásul veszi, hogy szükség esetén kötelezhető ügyeleti feladat ellátására a 4/2000. (II. 25.) EüM rendelet, az egészségügyi ellátás folyamatos működtetésének egyes szervezési kérdéseiről szóló 47/2004. (V. 11.) </w:t>
      </w:r>
      <w:proofErr w:type="spellStart"/>
      <w:r w:rsidRPr="00A36A58">
        <w:t>ESzCsM</w:t>
      </w:r>
      <w:proofErr w:type="spellEnd"/>
      <w:r w:rsidRPr="00A36A58">
        <w:t xml:space="preserve"> rendelet szabályai és a 43/1999. (III. 3.) Korm. rendelet 7. § (2) bekezdésének d) pontjában foglaltak szerint, amennyiben erre nézve igény merül fel Önkormányzat oldalán. Szerződő felek ilyen igény esetén külön megállapodást kötnek az ügyelet ellátásának feltételeire nézve. </w:t>
      </w:r>
    </w:p>
    <w:p w:rsidR="00A36A58" w:rsidRPr="00A36A58" w:rsidRDefault="00A36A58" w:rsidP="00A36A58">
      <w:pPr>
        <w:jc w:val="both"/>
        <w:rPr>
          <w:rFonts w:eastAsia="Arial Unicode MS"/>
          <w:shd w:val="clear" w:color="auto" w:fill="00FF00"/>
        </w:rPr>
      </w:pPr>
    </w:p>
    <w:p w:rsidR="00A36A58" w:rsidRPr="00A36A58" w:rsidRDefault="00A36A58" w:rsidP="00A36A58">
      <w:pPr>
        <w:numPr>
          <w:ilvl w:val="0"/>
          <w:numId w:val="10"/>
        </w:numPr>
        <w:jc w:val="both"/>
      </w:pPr>
      <w:r w:rsidRPr="00A36A58">
        <w:t>Önkormányzat és Egészségügyi Szolgáltató kötelezi magát, hogy együttműködik a kerület egészségügyi helyzetének javítása érdekében. Ennek érdekében Önkormányzat köteles tájékoztatni Egészségügyi Szolgáltatót a kerület egészségügyi ellátását érintő kérdésekről, döntésekről, továbbképzési lehetőségekről.</w:t>
      </w:r>
    </w:p>
    <w:p w:rsidR="00A36A58" w:rsidRPr="00A36A58" w:rsidRDefault="00A36A58" w:rsidP="00A36A58">
      <w:pPr>
        <w:ind w:left="360"/>
        <w:jc w:val="both"/>
      </w:pPr>
    </w:p>
    <w:p w:rsidR="00A36A58" w:rsidRPr="00A36A58" w:rsidRDefault="00A36A58" w:rsidP="00A36A58">
      <w:pPr>
        <w:numPr>
          <w:ilvl w:val="0"/>
          <w:numId w:val="10"/>
        </w:numPr>
        <w:jc w:val="both"/>
      </w:pPr>
      <w:r w:rsidRPr="00A36A58">
        <w:lastRenderedPageBreak/>
        <w:t>Egészségügyi Szolgáltató vállalja, hogy a kötelező és eseti jelentéseknek, adatszolgáltatásoknak az érvényes jogszabályok figyelembevételével az Egészségügyi Szolgálat vezetője felé pontosan és időben eleget tesz.</w:t>
      </w:r>
    </w:p>
    <w:p w:rsidR="00A36A58" w:rsidRPr="00A36A58" w:rsidRDefault="00A36A58" w:rsidP="00A36A58">
      <w:pPr>
        <w:jc w:val="both"/>
      </w:pPr>
    </w:p>
    <w:p w:rsidR="00A36A58" w:rsidRPr="00A36A58" w:rsidRDefault="00A36A58" w:rsidP="00A36A58">
      <w:pPr>
        <w:numPr>
          <w:ilvl w:val="0"/>
          <w:numId w:val="10"/>
        </w:numPr>
        <w:jc w:val="both"/>
      </w:pPr>
      <w:r w:rsidRPr="00A36A58">
        <w:t>Egészségügyi Szolgáltató, mint területi ellátási kötelezettséget vállaló orvos köteles a gazdálkodási tevékenység körében elvárható gondossággal eljárni, működési körébe tartozó veszteséget fedezni.</w:t>
      </w:r>
    </w:p>
    <w:p w:rsidR="00A36A58" w:rsidRPr="00A36A58" w:rsidRDefault="00A36A58" w:rsidP="00A36A58">
      <w:pPr>
        <w:jc w:val="both"/>
      </w:pPr>
    </w:p>
    <w:p w:rsidR="00A36A58" w:rsidRPr="00A36A58" w:rsidRDefault="00A36A58" w:rsidP="00A36A58">
      <w:pPr>
        <w:numPr>
          <w:ilvl w:val="0"/>
          <w:numId w:val="10"/>
        </w:numPr>
        <w:jc w:val="both"/>
      </w:pPr>
      <w:r w:rsidRPr="00A36A58">
        <w:t>Egészségügyi Szolgáltató kötelezettséget vállal arra, hogy az e szerződés körébe tartozó tevékenységére a jelen szerződés 25. pontjában meghatározott időtartam kezdő napját megelőzően felelősségbiztosítást köt és kijelenti, hogy valamennyi, a háziorvosi tevékenység végzése során okozott anyagi vagy nem anyagi kárért kizárólagos felelősséget vállal.</w:t>
      </w:r>
    </w:p>
    <w:p w:rsidR="00A36A58" w:rsidRPr="00A36A58" w:rsidRDefault="00A36A58" w:rsidP="00A36A58">
      <w:pPr>
        <w:ind w:left="360"/>
        <w:jc w:val="both"/>
      </w:pPr>
    </w:p>
    <w:p w:rsidR="00A36A58" w:rsidRPr="00A36A58" w:rsidRDefault="00A36A58" w:rsidP="00A36A58">
      <w:pPr>
        <w:numPr>
          <w:ilvl w:val="0"/>
          <w:numId w:val="10"/>
        </w:numPr>
        <w:jc w:val="both"/>
      </w:pPr>
      <w:r w:rsidRPr="00A36A58">
        <w:t>Jelen szerződést Szerződő felek 2014. január 1. napjától 2018. december 31</w:t>
      </w:r>
      <w:r w:rsidRPr="00A36A58">
        <w:rPr>
          <w:color w:val="FF0000"/>
        </w:rPr>
        <w:t>.</w:t>
      </w:r>
      <w:r w:rsidRPr="00A36A58">
        <w:t xml:space="preserve"> napjáig terjedő, 5 éves határozott időtartamra kötik. Szerződő felek kölcsönösen kifejezik szándékukat hosszú távú munkakapcsolat fenntartására. Amennyiben szükséges, Szerződő felek kölcsönösen kezdeményezik jelen szerződés módosítását.</w:t>
      </w:r>
    </w:p>
    <w:p w:rsidR="00A36A58" w:rsidRPr="00A36A58" w:rsidRDefault="00A36A58" w:rsidP="00A36A58">
      <w:pPr>
        <w:jc w:val="both"/>
      </w:pPr>
    </w:p>
    <w:p w:rsidR="00A36A58" w:rsidRPr="00A36A58" w:rsidRDefault="00A36A58" w:rsidP="00A36A58">
      <w:pPr>
        <w:numPr>
          <w:ilvl w:val="0"/>
          <w:numId w:val="10"/>
        </w:numPr>
        <w:jc w:val="both"/>
      </w:pPr>
      <w:r w:rsidRPr="00A36A58">
        <w:t xml:space="preserve"> Jelen szerződés megszűnik, ha az OEP és Egészségügyi Szolgáltató között létrejött szerződés bármely okból megszűnik. Szerződő felek a szerződést 6 (hat) hónapra mondhatják fel. Szerződő felek kijelentik, hogy közös megegyezéssel történő szerződésbontás esetén is irányadónak tekintik a felmondási időre meghatározott időtartamot. A szerződés fennállásának időtartama alatt súlyos szerződésszegés esetén szerződő felet megilleti a szerződésszegő féllel szemben a rendkívüli felmondás joga. Jelen szerződés megszűnése esetén Egészségügyi Szolgáltató köteles a 13. pont szerint rendelkezésére bocsátott, tételes leltár szerint átvett helyiségeket és felszerelési, berendezési tárgyakat a szerződés megszűnését követő 15 (tizenöt) napon belül, rendeltetésszerű használatra alkalmas állapotban Önkormányzat birtokába visszaadni.</w:t>
      </w:r>
    </w:p>
    <w:p w:rsidR="00A36A58" w:rsidRPr="00A36A58" w:rsidRDefault="00A36A58" w:rsidP="00A36A58">
      <w:pPr>
        <w:jc w:val="both"/>
      </w:pPr>
    </w:p>
    <w:p w:rsidR="00A36A58" w:rsidRPr="00A36A58" w:rsidRDefault="00A36A58" w:rsidP="00A36A58">
      <w:pPr>
        <w:numPr>
          <w:ilvl w:val="0"/>
          <w:numId w:val="10"/>
        </w:numPr>
        <w:jc w:val="both"/>
      </w:pPr>
      <w:r w:rsidRPr="00A36A58">
        <w:t>Jelen szerződés megkötésének feltétele Egészségügyi Szolgáltató orvos nyilvántartásba vételének igazolása, a működtetési jogát engedélyező határozat, a vállalkozói tevékenység folytatásához szükséges ÁNTSZ engedély-, és/vagy a cégbírósági bejegyzés, a vonatkozó Társasági szerződés, a 24. pont szerinti felelősségbiztosítás, továbbá a mindenkor hatályos jogszabályok szerint az elvégzett alkalmassági vizsgálat eredményeinek Önkormányzat részére történő bemutatása.</w:t>
      </w:r>
    </w:p>
    <w:p w:rsidR="00A36A58" w:rsidRPr="00A36A58" w:rsidRDefault="00A36A58" w:rsidP="00A36A58">
      <w:pPr>
        <w:jc w:val="both"/>
      </w:pPr>
    </w:p>
    <w:p w:rsidR="00A36A58" w:rsidRPr="00A36A58" w:rsidRDefault="00A36A58" w:rsidP="00A36A58">
      <w:pPr>
        <w:numPr>
          <w:ilvl w:val="0"/>
          <w:numId w:val="10"/>
        </w:numPr>
        <w:jc w:val="both"/>
      </w:pPr>
      <w:r w:rsidRPr="00A36A58">
        <w:t>A jelen szerződésben nem szabályozottakra a Polgári Törvénykönyv és a mindenkor hatályos vonatkozó jogszabályok az irányadók.</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numPr>
          <w:ilvl w:val="0"/>
          <w:numId w:val="10"/>
        </w:numPr>
        <w:jc w:val="both"/>
      </w:pPr>
      <w:r w:rsidRPr="00A36A58">
        <w:t>Jelen szerződést Szerződő felek elolvasás és megértés után, mint akaratukkal mindenben egyezőt, jóváhagyólag írták alá.</w:t>
      </w:r>
    </w:p>
    <w:p w:rsidR="00A36A58" w:rsidRPr="00A36A58" w:rsidRDefault="00A36A58" w:rsidP="00A36A58">
      <w:pPr>
        <w:ind w:left="720"/>
        <w:jc w:val="both"/>
      </w:pPr>
    </w:p>
    <w:p w:rsidR="00A36A58" w:rsidRPr="00A36A58" w:rsidRDefault="00A36A58" w:rsidP="00A36A58">
      <w:r w:rsidRPr="00A36A58">
        <w:t>Budapest, 2013. november……</w:t>
      </w:r>
    </w:p>
    <w:p w:rsidR="00A36A58" w:rsidRPr="00A36A58" w:rsidRDefault="00A36A58" w:rsidP="00A36A58"/>
    <w:p w:rsidR="00A36A58" w:rsidRPr="00A36A58" w:rsidRDefault="00A36A58" w:rsidP="00A36A58"/>
    <w:tbl>
      <w:tblPr>
        <w:tblW w:w="0" w:type="auto"/>
        <w:tblLook w:val="01E0" w:firstRow="1" w:lastRow="1" w:firstColumn="1" w:lastColumn="1" w:noHBand="0" w:noVBand="0"/>
      </w:tblPr>
      <w:tblGrid>
        <w:gridCol w:w="4528"/>
        <w:gridCol w:w="4542"/>
      </w:tblGrid>
      <w:tr w:rsidR="00A36A58" w:rsidRPr="00A36A58" w:rsidTr="00AA61AC">
        <w:tc>
          <w:tcPr>
            <w:tcW w:w="4606" w:type="dxa"/>
            <w:hideMark/>
          </w:tcPr>
          <w:p w:rsidR="00A36A58" w:rsidRPr="00A36A58" w:rsidRDefault="00A36A58" w:rsidP="00A36A58">
            <w:pPr>
              <w:jc w:val="center"/>
            </w:pPr>
            <w:r w:rsidRPr="00A36A58">
              <w:t>…………………………………….</w:t>
            </w:r>
          </w:p>
        </w:tc>
        <w:tc>
          <w:tcPr>
            <w:tcW w:w="4606" w:type="dxa"/>
            <w:hideMark/>
          </w:tcPr>
          <w:p w:rsidR="00A36A58" w:rsidRPr="00A36A58" w:rsidRDefault="00A36A58" w:rsidP="00A36A58">
            <w:pPr>
              <w:jc w:val="center"/>
            </w:pPr>
            <w:r w:rsidRPr="00A36A58">
              <w:t>………………………………………</w:t>
            </w:r>
          </w:p>
        </w:tc>
      </w:tr>
      <w:tr w:rsidR="00A36A58" w:rsidRPr="00A36A58" w:rsidTr="00AA61AC">
        <w:tc>
          <w:tcPr>
            <w:tcW w:w="4606" w:type="dxa"/>
            <w:hideMark/>
          </w:tcPr>
          <w:p w:rsidR="00A36A58" w:rsidRPr="00A36A58" w:rsidRDefault="00A36A58" w:rsidP="00A36A58">
            <w:pPr>
              <w:jc w:val="center"/>
              <w:rPr>
                <w:b/>
              </w:rPr>
            </w:pPr>
            <w:r w:rsidRPr="00A36A58">
              <w:rPr>
                <w:b/>
              </w:rPr>
              <w:t>Dr. Láng Zsolt</w:t>
            </w:r>
          </w:p>
        </w:tc>
        <w:tc>
          <w:tcPr>
            <w:tcW w:w="4606" w:type="dxa"/>
            <w:hideMark/>
          </w:tcPr>
          <w:p w:rsidR="00A36A58" w:rsidRPr="00A36A58" w:rsidRDefault="00A36A58" w:rsidP="00A36A58">
            <w:pPr>
              <w:keepNext/>
              <w:keepLines/>
              <w:spacing w:before="40"/>
              <w:outlineLvl w:val="1"/>
              <w:rPr>
                <w:rFonts w:eastAsiaTheme="majorEastAsia"/>
                <w:b/>
              </w:rPr>
            </w:pPr>
            <w:r w:rsidRPr="00A36A58">
              <w:rPr>
                <w:rFonts w:eastAsiaTheme="majorEastAsia"/>
              </w:rPr>
              <w:t xml:space="preserve">                    Dr. </w:t>
            </w:r>
            <w:proofErr w:type="spellStart"/>
            <w:r w:rsidRPr="00A36A58">
              <w:rPr>
                <w:rFonts w:eastAsiaTheme="majorEastAsia"/>
              </w:rPr>
              <w:t>Barbosu</w:t>
            </w:r>
            <w:proofErr w:type="spellEnd"/>
            <w:r w:rsidRPr="00A36A58">
              <w:rPr>
                <w:rFonts w:eastAsiaTheme="majorEastAsia"/>
              </w:rPr>
              <w:t xml:space="preserve"> </w:t>
            </w:r>
            <w:proofErr w:type="spellStart"/>
            <w:r w:rsidRPr="00A36A58">
              <w:rPr>
                <w:rFonts w:eastAsiaTheme="majorEastAsia"/>
              </w:rPr>
              <w:t>Andrei</w:t>
            </w:r>
            <w:proofErr w:type="spellEnd"/>
          </w:p>
        </w:tc>
      </w:tr>
      <w:tr w:rsidR="00A36A58" w:rsidRPr="00A36A58" w:rsidTr="00AA61AC">
        <w:tc>
          <w:tcPr>
            <w:tcW w:w="4606" w:type="dxa"/>
            <w:hideMark/>
          </w:tcPr>
          <w:p w:rsidR="00A36A58" w:rsidRPr="00A36A58" w:rsidRDefault="00A36A58" w:rsidP="00A36A58">
            <w:pPr>
              <w:jc w:val="center"/>
            </w:pPr>
            <w:r w:rsidRPr="00A36A58">
              <w:t>polgármester</w:t>
            </w:r>
          </w:p>
        </w:tc>
        <w:tc>
          <w:tcPr>
            <w:tcW w:w="4606" w:type="dxa"/>
            <w:hideMark/>
          </w:tcPr>
          <w:p w:rsidR="00A36A58" w:rsidRPr="00A36A58" w:rsidRDefault="00A36A58" w:rsidP="00A36A58">
            <w:pPr>
              <w:jc w:val="center"/>
            </w:pPr>
            <w:r w:rsidRPr="00A36A58">
              <w:rPr>
                <w:bCs/>
              </w:rPr>
              <w:t>fogorvos</w:t>
            </w:r>
          </w:p>
        </w:tc>
      </w:tr>
      <w:tr w:rsidR="00A36A58" w:rsidRPr="00A36A58" w:rsidTr="00AA61AC">
        <w:tc>
          <w:tcPr>
            <w:tcW w:w="4606" w:type="dxa"/>
            <w:hideMark/>
          </w:tcPr>
          <w:p w:rsidR="00A36A58" w:rsidRPr="00A36A58" w:rsidRDefault="00A36A58" w:rsidP="00A36A58">
            <w:pPr>
              <w:jc w:val="center"/>
            </w:pPr>
            <w:r w:rsidRPr="00A36A58">
              <w:t>Budapest Főváros II. Kerületi Önkormányzat</w:t>
            </w:r>
          </w:p>
        </w:tc>
        <w:tc>
          <w:tcPr>
            <w:tcW w:w="4606" w:type="dxa"/>
            <w:hideMark/>
          </w:tcPr>
          <w:p w:rsidR="00A36A58" w:rsidRPr="00A36A58" w:rsidRDefault="00A36A58" w:rsidP="00A36A58">
            <w:pPr>
              <w:jc w:val="center"/>
            </w:pPr>
            <w:r w:rsidRPr="00A36A58">
              <w:t xml:space="preserve">egyéni vállalkozó </w:t>
            </w:r>
          </w:p>
        </w:tc>
      </w:tr>
    </w:tbl>
    <w:p w:rsidR="00A36A58" w:rsidRPr="00A36A58" w:rsidRDefault="00A36A58" w:rsidP="00A36A58">
      <w:pPr>
        <w:jc w:val="both"/>
      </w:pPr>
    </w:p>
    <w:p w:rsidR="00A36A58" w:rsidRPr="00A36A58" w:rsidRDefault="00A36A58" w:rsidP="00A36A58">
      <w:pPr>
        <w:jc w:val="both"/>
      </w:pPr>
    </w:p>
    <w:p w:rsidR="00A36A58" w:rsidRPr="00A36A58" w:rsidRDefault="00A36A58" w:rsidP="00A36A58">
      <w:pPr>
        <w:ind w:left="5664" w:firstLine="708"/>
        <w:rPr>
          <w:sz w:val="28"/>
        </w:rPr>
      </w:pPr>
      <w:r w:rsidRPr="00A36A58">
        <w:lastRenderedPageBreak/>
        <w:t xml:space="preserve">                   1. melléklet</w:t>
      </w:r>
    </w:p>
    <w:p w:rsidR="00A36A58" w:rsidRPr="00A36A58" w:rsidRDefault="00A36A58" w:rsidP="00A36A58">
      <w:pPr>
        <w:rPr>
          <w:b/>
          <w:u w:val="single"/>
        </w:rPr>
      </w:pPr>
      <w:r w:rsidRPr="00A36A58">
        <w:rPr>
          <w:b/>
          <w:u w:val="single"/>
        </w:rPr>
        <w:t xml:space="preserve"> </w:t>
      </w:r>
    </w:p>
    <w:p w:rsidR="00A36A58" w:rsidRPr="00A36A58" w:rsidRDefault="00A36A58" w:rsidP="00A36A58">
      <w:pPr>
        <w:keepNext/>
        <w:keepLines/>
        <w:spacing w:before="40"/>
        <w:jc w:val="center"/>
        <w:outlineLvl w:val="2"/>
        <w:rPr>
          <w:rFonts w:eastAsiaTheme="maj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A58">
        <w:rPr>
          <w:rFonts w:eastAsiaTheme="maj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Utcajegyzék</w:t>
      </w:r>
    </w:p>
    <w:p w:rsidR="00A36A58" w:rsidRPr="00A36A58" w:rsidRDefault="00A36A58" w:rsidP="00A36A58">
      <w:pPr>
        <w:jc w:val="center"/>
      </w:pPr>
      <w:r w:rsidRPr="00A36A58">
        <w:t>7. számú felnőtt fogorvosi körzet</w:t>
      </w:r>
    </w:p>
    <w:p w:rsidR="00A36A58" w:rsidRPr="00A36A58" w:rsidRDefault="00A36A58" w:rsidP="00A36A58">
      <w:pPr>
        <w:rPr>
          <w:sz w:val="28"/>
        </w:rPr>
      </w:pPr>
    </w:p>
    <w:p w:rsidR="00A36A58" w:rsidRPr="00A36A58" w:rsidRDefault="00A36A58" w:rsidP="00A36A58">
      <w:r w:rsidRPr="00A36A58">
        <w:t xml:space="preserve">Balogh Á. u. 1-11-ig és 2-16-ig                            </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 xml:space="preserve">Battai lépcső végig                                                          </w:t>
      </w:r>
    </w:p>
    <w:p w:rsidR="00A36A58" w:rsidRPr="00A36A58" w:rsidRDefault="00A36A58" w:rsidP="00A36A58">
      <w:r w:rsidRPr="00A36A58">
        <w:t xml:space="preserve">Battai u. végig                                           </w:t>
      </w:r>
    </w:p>
    <w:p w:rsidR="00A36A58" w:rsidRPr="00A36A58" w:rsidRDefault="00A36A58" w:rsidP="00A36A58">
      <w:proofErr w:type="spellStart"/>
      <w:r w:rsidRPr="00A36A58">
        <w:t>Bölöni</w:t>
      </w:r>
      <w:proofErr w:type="spellEnd"/>
      <w:r w:rsidRPr="00A36A58">
        <w:t xml:space="preserve"> György u. végig</w:t>
      </w:r>
    </w:p>
    <w:p w:rsidR="00A36A58" w:rsidRPr="00A36A58" w:rsidRDefault="00A36A58" w:rsidP="00A36A58">
      <w:proofErr w:type="spellStart"/>
      <w:r w:rsidRPr="00A36A58">
        <w:t>Branyiszkó</w:t>
      </w:r>
      <w:proofErr w:type="spellEnd"/>
      <w:r w:rsidRPr="00A36A58">
        <w:t xml:space="preserve"> u. 5-9-ig és 2/a-18-ig</w:t>
      </w:r>
    </w:p>
    <w:p w:rsidR="00A36A58" w:rsidRPr="00A36A58" w:rsidRDefault="00A36A58" w:rsidP="00A36A58">
      <w:r w:rsidRPr="00A36A58">
        <w:t>Cirok utca végig</w:t>
      </w:r>
    </w:p>
    <w:p w:rsidR="00A36A58" w:rsidRPr="00A36A58" w:rsidRDefault="00A36A58" w:rsidP="00A36A58">
      <w:r w:rsidRPr="00A36A58">
        <w:t>Csalán köz páratlan oldal végig</w:t>
      </w:r>
    </w:p>
    <w:p w:rsidR="00A36A58" w:rsidRPr="00A36A58" w:rsidRDefault="00A36A58" w:rsidP="00A36A58">
      <w:r w:rsidRPr="00A36A58">
        <w:t>Csalán u. 4-6/c-ig</w:t>
      </w:r>
    </w:p>
    <w:p w:rsidR="00A36A58" w:rsidRPr="00A36A58" w:rsidRDefault="00A36A58" w:rsidP="00A36A58">
      <w:proofErr w:type="spellStart"/>
      <w:r w:rsidRPr="00A36A58">
        <w:t>Csévi</w:t>
      </w:r>
      <w:proofErr w:type="spellEnd"/>
      <w:r w:rsidRPr="00A36A58">
        <w:t xml:space="preserve"> köz végig                                                                </w:t>
      </w:r>
    </w:p>
    <w:p w:rsidR="00A36A58" w:rsidRPr="00A36A58" w:rsidRDefault="00A36A58" w:rsidP="00A36A58">
      <w:pPr>
        <w:widowControl w:val="0"/>
        <w:suppressAutoHyphens/>
        <w:spacing w:after="120"/>
        <w:rPr>
          <w:rFonts w:eastAsia="Arial Unicode MS"/>
          <w:szCs w:val="20"/>
        </w:rPr>
      </w:pPr>
      <w:proofErr w:type="spellStart"/>
      <w:r w:rsidRPr="00A36A58">
        <w:rPr>
          <w:rFonts w:eastAsia="Arial Unicode MS"/>
          <w:szCs w:val="20"/>
        </w:rPr>
        <w:t>Csévi</w:t>
      </w:r>
      <w:proofErr w:type="spellEnd"/>
      <w:r w:rsidRPr="00A36A58">
        <w:rPr>
          <w:rFonts w:eastAsia="Arial Unicode MS"/>
          <w:szCs w:val="20"/>
        </w:rPr>
        <w:t xml:space="preserve"> u. végig                                                                   </w:t>
      </w:r>
    </w:p>
    <w:p w:rsidR="00A36A58" w:rsidRPr="00A36A58" w:rsidRDefault="00A36A58" w:rsidP="00A36A58">
      <w:proofErr w:type="spellStart"/>
      <w:r w:rsidRPr="00A36A58">
        <w:t>Ditró</w:t>
      </w:r>
      <w:proofErr w:type="spellEnd"/>
      <w:r w:rsidRPr="00A36A58">
        <w:t xml:space="preserve"> u. végig                                                                    </w:t>
      </w:r>
    </w:p>
    <w:p w:rsidR="00A36A58" w:rsidRPr="00A36A58" w:rsidRDefault="00A36A58" w:rsidP="00A36A58">
      <w:r w:rsidRPr="00A36A58">
        <w:t xml:space="preserve">Endrődi köz végig                                                             </w:t>
      </w:r>
    </w:p>
    <w:p w:rsidR="00A36A58" w:rsidRPr="00A36A58" w:rsidRDefault="00A36A58" w:rsidP="00A36A58">
      <w:r w:rsidRPr="00A36A58">
        <w:t>Fekete I. u. végig</w:t>
      </w:r>
    </w:p>
    <w:p w:rsidR="00A36A58" w:rsidRPr="00A36A58" w:rsidRDefault="00A36A58" w:rsidP="00A36A58">
      <w:r w:rsidRPr="00A36A58">
        <w:t xml:space="preserve">Fenyves lejtő végig                                                            </w:t>
      </w:r>
    </w:p>
    <w:p w:rsidR="00A36A58" w:rsidRPr="00A36A58" w:rsidRDefault="00A36A58" w:rsidP="00A36A58">
      <w:r w:rsidRPr="00A36A58">
        <w:t>Fenyves u. végig</w:t>
      </w:r>
    </w:p>
    <w:p w:rsidR="00A36A58" w:rsidRPr="00A36A58" w:rsidRDefault="00A36A58" w:rsidP="00A36A58">
      <w:r w:rsidRPr="00A36A58">
        <w:t>Fuvola u. végig</w:t>
      </w:r>
    </w:p>
    <w:p w:rsidR="00A36A58" w:rsidRPr="00A36A58" w:rsidRDefault="00A36A58" w:rsidP="00A36A58">
      <w:r w:rsidRPr="00A36A58">
        <w:t>Harangvirág u. végig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Hegyi u. végig</w:t>
      </w:r>
    </w:p>
    <w:p w:rsidR="00A36A58" w:rsidRPr="00A36A58" w:rsidRDefault="00A36A58" w:rsidP="00A36A58">
      <w:r w:rsidRPr="00A36A58">
        <w:t>Hidász u. 2-től-18-ig és 21-től-35/b-ig</w:t>
      </w:r>
    </w:p>
    <w:p w:rsidR="00A36A58" w:rsidRPr="00A36A58" w:rsidRDefault="00A36A58" w:rsidP="00A36A58">
      <w:r w:rsidRPr="00A36A58">
        <w:t>Hűvösvölgyi u. 1-től-23-ig és 4-től-10-ig</w:t>
      </w:r>
    </w:p>
    <w:p w:rsidR="00A36A58" w:rsidRPr="00A36A58" w:rsidRDefault="00A36A58" w:rsidP="00A36A58">
      <w:proofErr w:type="spellStart"/>
      <w:r w:rsidRPr="00A36A58">
        <w:t>Kapy</w:t>
      </w:r>
      <w:proofErr w:type="spellEnd"/>
      <w:r w:rsidRPr="00A36A58">
        <w:t xml:space="preserve"> u. 1-39-ig és 2-34-ig</w:t>
      </w:r>
    </w:p>
    <w:p w:rsidR="00A36A58" w:rsidRPr="00A36A58" w:rsidRDefault="00A36A58" w:rsidP="00A36A58">
      <w:r w:rsidRPr="00A36A58">
        <w:t>Kelemen L. u. végig</w:t>
      </w:r>
    </w:p>
    <w:p w:rsidR="00A36A58" w:rsidRPr="00A36A58" w:rsidRDefault="00A36A58" w:rsidP="00A36A58">
      <w:r w:rsidRPr="00A36A58">
        <w:t>Keselyű u. végig</w:t>
      </w:r>
    </w:p>
    <w:p w:rsidR="00A36A58" w:rsidRPr="00A36A58" w:rsidRDefault="00A36A58" w:rsidP="00A36A58">
      <w:r w:rsidRPr="00A36A58">
        <w:t>Keszi u. végig</w:t>
      </w:r>
    </w:p>
    <w:p w:rsidR="00A36A58" w:rsidRPr="00A36A58" w:rsidRDefault="00A36A58" w:rsidP="00A36A58">
      <w:r w:rsidRPr="00A36A58">
        <w:t>Kinizsi Pál u. végig</w:t>
      </w:r>
    </w:p>
    <w:p w:rsidR="00A36A58" w:rsidRPr="00A36A58" w:rsidRDefault="00A36A58" w:rsidP="00A36A58">
      <w:proofErr w:type="spellStart"/>
      <w:r w:rsidRPr="00A36A58">
        <w:t>Krecsányi</w:t>
      </w:r>
      <w:proofErr w:type="spellEnd"/>
      <w:r w:rsidRPr="00A36A58">
        <w:t xml:space="preserve"> u. végig</w:t>
      </w:r>
    </w:p>
    <w:p w:rsidR="00A36A58" w:rsidRPr="00A36A58" w:rsidRDefault="00A36A58" w:rsidP="00A36A58">
      <w:r w:rsidRPr="00A36A58">
        <w:t>Nádasdy Ferenc u végig</w:t>
      </w:r>
    </w:p>
    <w:p w:rsidR="00A36A58" w:rsidRPr="00A36A58" w:rsidRDefault="00A36A58" w:rsidP="00A36A58">
      <w:r w:rsidRPr="00A36A58">
        <w:t>Nagy Lajos tér végig</w:t>
      </w:r>
    </w:p>
    <w:p w:rsidR="00A36A58" w:rsidRPr="00A36A58" w:rsidRDefault="00A36A58" w:rsidP="00A36A58">
      <w:r w:rsidRPr="00A36A58">
        <w:t>Nagybányai lépcső végig</w:t>
      </w:r>
    </w:p>
    <w:p w:rsidR="00A36A58" w:rsidRPr="00A36A58" w:rsidRDefault="00A36A58" w:rsidP="00A36A58">
      <w:r w:rsidRPr="00A36A58">
        <w:t>Nagybányai u. 1/b-69/b-ig és 2-62/b-ig</w:t>
      </w:r>
    </w:p>
    <w:p w:rsidR="00A36A58" w:rsidRPr="00A36A58" w:rsidRDefault="00A36A58" w:rsidP="00A36A58">
      <w:r w:rsidRPr="00A36A58">
        <w:t>Napraforgó u. 2-től-22-ig</w:t>
      </w:r>
    </w:p>
    <w:p w:rsidR="00A36A58" w:rsidRPr="00A36A58" w:rsidRDefault="00A36A58" w:rsidP="00A36A58">
      <w:r w:rsidRPr="00A36A58">
        <w:t>Nyáry Pál u. végig</w:t>
      </w:r>
    </w:p>
    <w:p w:rsidR="00A36A58" w:rsidRPr="00A36A58" w:rsidRDefault="00A36A58" w:rsidP="00A36A58">
      <w:r w:rsidRPr="00A36A58">
        <w:t>Orsó u. végig</w:t>
      </w:r>
    </w:p>
    <w:p w:rsidR="00A36A58" w:rsidRPr="00A36A58" w:rsidRDefault="00A36A58" w:rsidP="00A36A58">
      <w:r w:rsidRPr="00A36A58">
        <w:t xml:space="preserve">Páfrány u. végig                                                                     </w:t>
      </w:r>
    </w:p>
    <w:p w:rsidR="00A36A58" w:rsidRPr="00A36A58" w:rsidRDefault="00A36A58" w:rsidP="00A36A58">
      <w:r w:rsidRPr="00A36A58">
        <w:t xml:space="preserve">Pasaréti köz végig                                                             </w:t>
      </w:r>
    </w:p>
    <w:p w:rsidR="00A36A58" w:rsidRPr="00A36A58" w:rsidRDefault="00A36A58" w:rsidP="00A36A58">
      <w:r w:rsidRPr="00A36A58">
        <w:t xml:space="preserve">Pasaréti tér végig                                                             </w:t>
      </w:r>
    </w:p>
    <w:p w:rsidR="00A36A58" w:rsidRPr="00A36A58" w:rsidRDefault="00A36A58" w:rsidP="00A36A58">
      <w:r w:rsidRPr="00A36A58">
        <w:t xml:space="preserve">Pasaréti u. 89-től-203-ig és 88-126-ig,                         </w:t>
      </w:r>
    </w:p>
    <w:p w:rsidR="00A36A58" w:rsidRPr="00A36A58" w:rsidRDefault="00A36A58" w:rsidP="00A36A58">
      <w:r w:rsidRPr="00A36A58">
        <w:t>Petőfi S. u. végig</w:t>
      </w:r>
    </w:p>
    <w:p w:rsidR="00A36A58" w:rsidRPr="00A36A58" w:rsidRDefault="00A36A58" w:rsidP="00A36A58">
      <w:proofErr w:type="spellStart"/>
      <w:r w:rsidRPr="00A36A58">
        <w:t>Primás</w:t>
      </w:r>
      <w:proofErr w:type="spellEnd"/>
      <w:r w:rsidRPr="00A36A58">
        <w:t xml:space="preserve"> u. végig  </w:t>
      </w:r>
    </w:p>
    <w:p w:rsidR="00A36A58" w:rsidRPr="00A36A58" w:rsidRDefault="00A36A58" w:rsidP="00A36A58">
      <w:r w:rsidRPr="00A36A58">
        <w:t xml:space="preserve">Rend u. végig                                                                </w:t>
      </w:r>
    </w:p>
    <w:p w:rsidR="00A36A58" w:rsidRPr="00A36A58" w:rsidRDefault="00A36A58" w:rsidP="00A36A58">
      <w:r w:rsidRPr="00A36A58">
        <w:t xml:space="preserve">Rézsű u. végig </w:t>
      </w:r>
    </w:p>
    <w:p w:rsidR="00A36A58" w:rsidRPr="00A36A58" w:rsidRDefault="00A36A58" w:rsidP="00A36A58">
      <w:r w:rsidRPr="00A36A58">
        <w:t>Riadó u. végig</w:t>
      </w:r>
    </w:p>
    <w:p w:rsidR="00A36A58" w:rsidRPr="00A36A58" w:rsidRDefault="00A36A58" w:rsidP="00A36A58">
      <w:r w:rsidRPr="00A36A58">
        <w:t>Sodrás u. végig</w:t>
      </w:r>
    </w:p>
    <w:p w:rsidR="00A36A58" w:rsidRPr="00A36A58" w:rsidRDefault="00A36A58" w:rsidP="00A36A58">
      <w:r w:rsidRPr="00A36A58">
        <w:t>Sövény u. végig</w:t>
      </w:r>
    </w:p>
    <w:p w:rsidR="00A36A58" w:rsidRPr="00A36A58" w:rsidRDefault="00A36A58" w:rsidP="00A36A58">
      <w:r w:rsidRPr="00A36A58">
        <w:t>Szilfa u. végig</w:t>
      </w:r>
    </w:p>
    <w:p w:rsidR="00A36A58" w:rsidRPr="00A36A58" w:rsidRDefault="00A36A58" w:rsidP="00A36A58">
      <w:r w:rsidRPr="00A36A58">
        <w:t>Zuhatag u. végig</w:t>
      </w:r>
    </w:p>
    <w:p w:rsidR="00A36A58" w:rsidRPr="00A36A58" w:rsidRDefault="00A36A58" w:rsidP="00A36A58">
      <w:r w:rsidRPr="00A36A58">
        <w:t>Irány Dániel végig</w:t>
      </w:r>
    </w:p>
    <w:p w:rsidR="00A36A58" w:rsidRPr="00A36A58" w:rsidRDefault="00A36A58" w:rsidP="00A36A58">
      <w:pPr>
        <w:sectPr w:rsidR="00A36A58" w:rsidRPr="00A36A58">
          <w:pgSz w:w="11906" w:h="16838"/>
          <w:pgMar w:top="737" w:right="1418" w:bottom="567" w:left="1418" w:header="709" w:footer="709" w:gutter="0"/>
          <w:cols w:space="708"/>
        </w:sectPr>
      </w:pPr>
    </w:p>
    <w:p w:rsidR="00A36A58" w:rsidRPr="00A36A58" w:rsidRDefault="00A36A58" w:rsidP="00A36A58">
      <w:pPr>
        <w:sectPr w:rsidR="00A36A58" w:rsidRPr="00A36A58">
          <w:type w:val="continuous"/>
          <w:pgSz w:w="11906" w:h="16838"/>
          <w:pgMar w:top="737" w:right="1418" w:bottom="567" w:left="1418" w:header="709" w:footer="709" w:gutter="0"/>
          <w:cols w:num="2" w:space="709"/>
        </w:sectPr>
      </w:pPr>
    </w:p>
    <w:p w:rsidR="00A36A58" w:rsidRPr="00A36A58" w:rsidRDefault="00A36A58" w:rsidP="00A36A58"/>
    <w:p w:rsidR="00A36A58" w:rsidRPr="00A36A58" w:rsidRDefault="00A36A58" w:rsidP="00A36A58">
      <w:pPr>
        <w:ind w:left="6372"/>
      </w:pPr>
      <w:r w:rsidRPr="00A36A58">
        <w:t xml:space="preserve">                       2. melléklet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center"/>
      </w:pPr>
      <w:r w:rsidRPr="00A36A58">
        <w:t>Rendelési idő</w:t>
      </w:r>
    </w:p>
    <w:p w:rsidR="00A36A58" w:rsidRPr="00A36A58" w:rsidRDefault="00A36A58" w:rsidP="00A36A58">
      <w:pPr>
        <w:jc w:val="center"/>
      </w:pPr>
    </w:p>
    <w:p w:rsidR="00A36A58" w:rsidRPr="00A36A58" w:rsidRDefault="00A36A58" w:rsidP="00A36A58">
      <w:pPr>
        <w:jc w:val="center"/>
      </w:pPr>
      <w:r w:rsidRPr="00A36A58">
        <w:t>7. számú felnőtt fogorvosi körzet</w:t>
      </w:r>
    </w:p>
    <w:p w:rsidR="00A36A58" w:rsidRPr="00A36A58" w:rsidRDefault="00A36A58" w:rsidP="00A36A58">
      <w:pPr>
        <w:jc w:val="center"/>
      </w:pPr>
    </w:p>
    <w:p w:rsidR="00A36A58" w:rsidRPr="00A36A58" w:rsidRDefault="00A36A58" w:rsidP="00A36A58">
      <w:pPr>
        <w:jc w:val="center"/>
      </w:pPr>
      <w:r w:rsidRPr="00A36A58">
        <w:t xml:space="preserve">Dr. </w:t>
      </w:r>
      <w:proofErr w:type="spellStart"/>
      <w:r w:rsidRPr="00A36A58">
        <w:t>Barbosu</w:t>
      </w:r>
      <w:proofErr w:type="spellEnd"/>
      <w:r w:rsidRPr="00A36A58">
        <w:t xml:space="preserve"> </w:t>
      </w:r>
      <w:proofErr w:type="spellStart"/>
      <w:r w:rsidRPr="00A36A58">
        <w:t>Andrei</w:t>
      </w:r>
      <w:proofErr w:type="spellEnd"/>
      <w:r w:rsidRPr="00A36A58">
        <w:t xml:space="preserve"> fogorvos</w:t>
      </w:r>
    </w:p>
    <w:p w:rsidR="00A36A58" w:rsidRPr="00A36A58" w:rsidRDefault="00A36A58" w:rsidP="00A36A58">
      <w:pPr>
        <w:jc w:val="center"/>
      </w:pPr>
    </w:p>
    <w:p w:rsidR="00A36A58" w:rsidRPr="00A36A58" w:rsidRDefault="00A36A58" w:rsidP="00A36A58">
      <w:pPr>
        <w:jc w:val="center"/>
      </w:pPr>
    </w:p>
    <w:p w:rsidR="00A36A58" w:rsidRPr="00A36A58" w:rsidRDefault="00A36A58" w:rsidP="00A36A58">
      <w:pPr>
        <w:jc w:val="both"/>
      </w:pPr>
    </w:p>
    <w:p w:rsidR="00A36A58" w:rsidRPr="00A36A58" w:rsidRDefault="00A36A58" w:rsidP="00A36A58">
      <w:pPr>
        <w:ind w:left="2124" w:firstLine="708"/>
        <w:jc w:val="both"/>
      </w:pPr>
      <w:r w:rsidRPr="00A36A58">
        <w:t xml:space="preserve"> </w:t>
      </w:r>
    </w:p>
    <w:p w:rsidR="00A36A58" w:rsidRPr="00A36A58" w:rsidRDefault="00A36A58" w:rsidP="00A36A58">
      <w:pPr>
        <w:jc w:val="both"/>
      </w:pPr>
      <w:r w:rsidRPr="00A36A58">
        <w:t>Hétfő: 14-20</w:t>
      </w:r>
    </w:p>
    <w:p w:rsidR="00A36A58" w:rsidRPr="00A36A58" w:rsidRDefault="00A36A58" w:rsidP="00A36A58">
      <w:pPr>
        <w:jc w:val="both"/>
      </w:pPr>
    </w:p>
    <w:p w:rsidR="00A36A58" w:rsidRPr="00A36A58" w:rsidRDefault="00A36A58" w:rsidP="00A36A58">
      <w:pPr>
        <w:jc w:val="both"/>
      </w:pPr>
      <w:r w:rsidRPr="00A36A58">
        <w:t xml:space="preserve">Kedd: 8-14 </w:t>
      </w:r>
    </w:p>
    <w:p w:rsidR="00A36A58" w:rsidRPr="00A36A58" w:rsidRDefault="00A36A58" w:rsidP="00A36A58">
      <w:pPr>
        <w:jc w:val="both"/>
      </w:pPr>
    </w:p>
    <w:p w:rsidR="00A36A58" w:rsidRPr="00A36A58" w:rsidRDefault="00A36A58" w:rsidP="00A36A58">
      <w:pPr>
        <w:jc w:val="both"/>
      </w:pPr>
      <w:r w:rsidRPr="00A36A58">
        <w:t>Szerda: 14-20</w:t>
      </w:r>
    </w:p>
    <w:p w:rsidR="00A36A58" w:rsidRPr="00A36A58" w:rsidRDefault="00A36A58" w:rsidP="00A36A58">
      <w:pPr>
        <w:jc w:val="both"/>
      </w:pPr>
    </w:p>
    <w:p w:rsidR="00A36A58" w:rsidRPr="00A36A58" w:rsidRDefault="00A36A58" w:rsidP="00A36A58">
      <w:pPr>
        <w:jc w:val="both"/>
      </w:pPr>
      <w:r w:rsidRPr="00A36A58">
        <w:t xml:space="preserve">Csütörtök: 8-14 </w:t>
      </w:r>
    </w:p>
    <w:p w:rsidR="00A36A58" w:rsidRPr="00A36A58" w:rsidRDefault="00A36A58" w:rsidP="00A36A58">
      <w:pPr>
        <w:jc w:val="both"/>
      </w:pPr>
    </w:p>
    <w:p w:rsidR="00A36A58" w:rsidRPr="00A36A58" w:rsidRDefault="00A36A58" w:rsidP="00A36A58">
      <w:pPr>
        <w:jc w:val="both"/>
      </w:pPr>
      <w:r w:rsidRPr="00A36A58">
        <w:t>Péntek:  8-14</w:t>
      </w:r>
    </w:p>
    <w:p w:rsidR="00A36A58" w:rsidRPr="00A36A58" w:rsidRDefault="00A36A58" w:rsidP="00A36A58">
      <w:pPr>
        <w:jc w:val="both"/>
      </w:pPr>
    </w:p>
    <w:p w:rsidR="00A36A58" w:rsidRPr="00A36A58" w:rsidRDefault="00A36A58" w:rsidP="00A36A58"/>
    <w:p w:rsidR="00A36A58" w:rsidRPr="00A36A58" w:rsidRDefault="00A36A58" w:rsidP="00A36A58"/>
    <w:p w:rsidR="00A36A58" w:rsidRPr="00A36A58" w:rsidRDefault="00A36A58" w:rsidP="00A36A58">
      <w:pPr>
        <w:jc w:val="right"/>
      </w:pPr>
      <w:r w:rsidRPr="00A36A58">
        <w:br w:type="page"/>
      </w:r>
    </w:p>
    <w:p w:rsidR="00A36A58" w:rsidRPr="00A36A58" w:rsidRDefault="00A36A58" w:rsidP="00A36A58">
      <w:pPr>
        <w:jc w:val="both"/>
      </w:pPr>
      <w:r w:rsidRPr="00A36A58">
        <w:rPr>
          <w:noProof/>
        </w:rPr>
        <w:lastRenderedPageBreak/>
        <w:drawing>
          <wp:inline distT="0" distB="0" distL="0" distR="0" wp14:anchorId="31F78DFD" wp14:editId="010EF88F">
            <wp:extent cx="5753100" cy="9191625"/>
            <wp:effectExtent l="0" t="0" r="0" b="9525"/>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9191625"/>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36622AAA" wp14:editId="6F0B95BF">
            <wp:extent cx="5753100" cy="8905875"/>
            <wp:effectExtent l="0" t="0" r="0" b="9525"/>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8905875"/>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2A7CAB76" wp14:editId="0BCA9713">
            <wp:extent cx="5762625" cy="9020175"/>
            <wp:effectExtent l="0" t="0" r="9525" b="9525"/>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9020175"/>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76127922" wp14:editId="3DBE0743">
            <wp:extent cx="5762625" cy="8734425"/>
            <wp:effectExtent l="0" t="0" r="9525" b="9525"/>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8734425"/>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3E295D32" wp14:editId="53E9286C">
            <wp:extent cx="5762625" cy="9134475"/>
            <wp:effectExtent l="0" t="0" r="9525" b="9525"/>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9134475"/>
                    </a:xfrm>
                    <a:prstGeom prst="rect">
                      <a:avLst/>
                    </a:prstGeom>
                    <a:noFill/>
                    <a:ln>
                      <a:noFill/>
                    </a:ln>
                  </pic:spPr>
                </pic:pic>
              </a:graphicData>
            </a:graphic>
          </wp:inline>
        </w:drawing>
      </w:r>
    </w:p>
    <w:p w:rsidR="00A36A58" w:rsidRPr="00A36A58" w:rsidRDefault="00A36A58" w:rsidP="00A36A58"/>
    <w:p w:rsidR="00A36A58" w:rsidRPr="00A36A58" w:rsidRDefault="00A36A58" w:rsidP="00A36A58"/>
    <w:p w:rsidR="00A36A58" w:rsidRPr="00A36A58" w:rsidRDefault="00A36A58" w:rsidP="00A36A58">
      <w:pPr>
        <w:rPr>
          <w:b/>
          <w:u w:val="single"/>
        </w:rPr>
      </w:pPr>
      <w:r w:rsidRPr="00A36A58">
        <w:rPr>
          <w:b/>
          <w:u w:val="single"/>
        </w:rPr>
        <w:t>Napirend 16./ pontja</w:t>
      </w:r>
    </w:p>
    <w:p w:rsidR="00A36A58" w:rsidRPr="00A36A58" w:rsidRDefault="00A36A58" w:rsidP="00A36A58">
      <w:r w:rsidRPr="00A36A58">
        <w:t>dr. Romhányi Imre Pál gyermek háziorvos praxis működtetési jogának elidegenítése</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Lénárt Éva</w:t>
      </w:r>
    </w:p>
    <w:p w:rsidR="00A36A58" w:rsidRPr="00A36A58" w:rsidRDefault="00A36A58" w:rsidP="00A36A58">
      <w:pPr>
        <w:ind w:firstLine="708"/>
      </w:pPr>
      <w:r w:rsidRPr="00A36A58">
        <w:t xml:space="preserve">   alapellátásért felelős koordinátor</w:t>
      </w:r>
    </w:p>
    <w:p w:rsidR="00A36A58" w:rsidRPr="00A36A58" w:rsidRDefault="00A36A58" w:rsidP="00A36A58"/>
    <w:p w:rsidR="00781548" w:rsidRDefault="00781548" w:rsidP="00781548">
      <w:pPr>
        <w:jc w:val="both"/>
      </w:pPr>
      <w:r w:rsidRPr="008743A2">
        <w:rPr>
          <w:b/>
          <w:u w:val="single"/>
        </w:rPr>
        <w:t>Polgármester</w:t>
      </w:r>
      <w:r>
        <w:t>: Szavazásra bocsátja a jegyzőkönyv mellékletét képező, a napirend tárgyában készített előterjesztés 1./ határozati javaslatát az előterjesztésben írtakkal egyező tartalommal, változtatás nélkül.</w:t>
      </w:r>
    </w:p>
    <w:p w:rsidR="00781548" w:rsidRDefault="00781548" w:rsidP="00781548">
      <w:pPr>
        <w:jc w:val="both"/>
      </w:pPr>
    </w:p>
    <w:p w:rsidR="00781548" w:rsidRDefault="00781548" w:rsidP="00781548">
      <w:pPr>
        <w:jc w:val="both"/>
      </w:pPr>
      <w:r>
        <w:t>Megállapítja, hogy a Képviselő-testület a szavazás eredményeként az alábbi döntést hozta.</w:t>
      </w:r>
    </w:p>
    <w:p w:rsidR="00781548" w:rsidRDefault="00781548" w:rsidP="00781548"/>
    <w:p w:rsidR="00781548" w:rsidRDefault="00781548" w:rsidP="0078154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318/2013.(X.29.)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úgy dönt, hogy Dr. Romhányi Imre Pál (sz.: Budapest, 1942. július 14., an.: Gerle Kornélia) területi ellátási kötelezettséggel bíró gyermek háziorvos praxisjogának megszerzőjeként Dr. </w:t>
      </w:r>
      <w:proofErr w:type="spellStart"/>
      <w:r w:rsidRPr="00A36A58">
        <w:rPr>
          <w:lang w:eastAsia="ar-SA"/>
        </w:rPr>
        <w:t>Tapodi</w:t>
      </w:r>
      <w:proofErr w:type="spellEnd"/>
      <w:r w:rsidRPr="00A36A58">
        <w:rPr>
          <w:lang w:eastAsia="ar-SA"/>
        </w:rPr>
        <w:t xml:space="preserve"> Adrienn (sz.: Budapest, 1976. január 26., an.: </w:t>
      </w:r>
      <w:proofErr w:type="spellStart"/>
      <w:r w:rsidRPr="00A36A58">
        <w:rPr>
          <w:lang w:eastAsia="ar-SA"/>
        </w:rPr>
        <w:t>Vesztergom</w:t>
      </w:r>
      <w:proofErr w:type="spellEnd"/>
      <w:r w:rsidRPr="00A36A58">
        <w:rPr>
          <w:lang w:eastAsia="ar-SA"/>
        </w:rPr>
        <w:t xml:space="preserve"> Emma) elfogadja.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 felkéri a polgármestert a szükséges intézkedések megtételére.</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Felelős:</w:t>
      </w:r>
      <w:r w:rsidRPr="00A36A58">
        <w:rPr>
          <w:lang w:eastAsia="ar-SA"/>
        </w:rPr>
        <w:t xml:space="preserve"> 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Határidő:</w:t>
      </w:r>
      <w:r w:rsidRPr="00A36A58">
        <w:rPr>
          <w:lang w:eastAsia="ar-SA"/>
        </w:rPr>
        <w:t xml:space="preserve"> 2013. november 10.</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Default="00A36A58" w:rsidP="00A36A58">
      <w:pPr>
        <w:jc w:val="both"/>
      </w:pPr>
    </w:p>
    <w:p w:rsidR="007F6426" w:rsidRDefault="007F6426" w:rsidP="00A36A58">
      <w:pPr>
        <w:jc w:val="both"/>
      </w:pPr>
    </w:p>
    <w:p w:rsidR="007F6426" w:rsidRDefault="007F6426" w:rsidP="00A36A58">
      <w:pPr>
        <w:jc w:val="both"/>
      </w:pPr>
    </w:p>
    <w:p w:rsidR="007F6426" w:rsidRDefault="007F6426" w:rsidP="00A36A58">
      <w:pPr>
        <w:jc w:val="both"/>
      </w:pPr>
    </w:p>
    <w:p w:rsidR="00781548" w:rsidRDefault="00781548" w:rsidP="00781548">
      <w:pPr>
        <w:jc w:val="both"/>
      </w:pPr>
      <w:r w:rsidRPr="008743A2">
        <w:rPr>
          <w:b/>
          <w:u w:val="single"/>
        </w:rPr>
        <w:t>Polgármester</w:t>
      </w:r>
      <w:r>
        <w:t>: Szavazásra bocsátja a jegyzőkönyv mellékletét képező, a napirend tárgyában készített előterjesztés 2./ határozati javaslatát az előterjesztésben írtakkal egyező tartalommal, változtatás nélkül.</w:t>
      </w:r>
    </w:p>
    <w:p w:rsidR="00781548" w:rsidRDefault="00781548" w:rsidP="00781548">
      <w:pPr>
        <w:jc w:val="both"/>
      </w:pPr>
    </w:p>
    <w:p w:rsidR="00781548" w:rsidRDefault="00781548" w:rsidP="00781548">
      <w:pPr>
        <w:jc w:val="both"/>
      </w:pPr>
      <w:r>
        <w:t>Megállapítja, hogy a Képviselő-testület a szavazás eredményeként az alábbi döntést hozta.</w:t>
      </w:r>
    </w:p>
    <w:p w:rsidR="00781548" w:rsidRDefault="00781548" w:rsidP="00A36A58">
      <w:pPr>
        <w:jc w:val="both"/>
      </w:pPr>
    </w:p>
    <w:p w:rsidR="00781548" w:rsidRDefault="00781548" w:rsidP="00A36A58">
      <w:pPr>
        <w:jc w:val="both"/>
      </w:pPr>
    </w:p>
    <w:p w:rsidR="007F6426" w:rsidRDefault="007F6426" w:rsidP="00A36A58">
      <w:pPr>
        <w:jc w:val="both"/>
      </w:pPr>
    </w:p>
    <w:p w:rsidR="007F6426" w:rsidRDefault="007F6426" w:rsidP="00A36A58">
      <w:pPr>
        <w:jc w:val="both"/>
      </w:pPr>
    </w:p>
    <w:p w:rsidR="007F6426" w:rsidRPr="00A36A58" w:rsidRDefault="007F6426" w:rsidP="00A36A58">
      <w:pPr>
        <w:jc w:val="both"/>
      </w:pPr>
    </w:p>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lastRenderedPageBreak/>
        <w:t>Budapest Főváros II. ker. Önkormányzat</w:t>
      </w:r>
      <w:r w:rsidRPr="00A36A58">
        <w:rPr>
          <w:b/>
          <w:u w:val="single"/>
          <w:lang w:eastAsia="ar-SA"/>
        </w:rPr>
        <w:br/>
      </w:r>
      <w:r w:rsidRPr="00A36A58">
        <w:rPr>
          <w:b/>
          <w:color w:val="000080"/>
          <w:u w:val="single"/>
          <w:lang w:eastAsia="ar-SA"/>
        </w:rPr>
        <w:t>319/2013.(X.29.)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úgy dönt, hogy a II. kerület közigazgatási területén lévő háziorvosi körzetek megállapításáról szóló 13/2003. (IV.23.) rendelet 2. mellékletében meghatározott 1-es számú gyermek </w:t>
      </w:r>
      <w:r w:rsidRPr="00A36A58">
        <w:rPr>
          <w:bCs/>
          <w:lang w:eastAsia="ar-SA"/>
        </w:rPr>
        <w:t>háziorvos</w:t>
      </w:r>
      <w:r w:rsidRPr="00A36A58">
        <w:rPr>
          <w:lang w:eastAsia="ar-SA"/>
        </w:rPr>
        <w:t xml:space="preserve">i körzet ellátására az  Lurkódoktor Korlátolt Felelősségű Társaság (Cg. </w:t>
      </w:r>
      <w:r w:rsidRPr="00A36A58">
        <w:rPr>
          <w:bCs/>
          <w:lang w:eastAsia="ar-SA"/>
        </w:rPr>
        <w:t>01-09-971326</w:t>
      </w:r>
      <w:r w:rsidRPr="00A36A58">
        <w:rPr>
          <w:lang w:eastAsia="ar-SA"/>
        </w:rPr>
        <w:t xml:space="preserve">, székhelye: 1121 Budapest, Árnyas út 11/C., képviseli: Dr. </w:t>
      </w:r>
      <w:proofErr w:type="spellStart"/>
      <w:r w:rsidRPr="00A36A58">
        <w:rPr>
          <w:lang w:eastAsia="ar-SA"/>
        </w:rPr>
        <w:t>Bűdi</w:t>
      </w:r>
      <w:proofErr w:type="spellEnd"/>
      <w:r w:rsidRPr="00A36A58">
        <w:rPr>
          <w:lang w:eastAsia="ar-SA"/>
        </w:rPr>
        <w:t xml:space="preserve"> Tamás) a 2014. január1. napjától 2018. december 31. napjáig tartó határozott időtartamra a jelen határozat mellékletében szereplő egészségügyi feladat-ellátási szerződést megköti. A szerződés aláírásának feltétele, hogy a szerződésben meghatározott kötelezettségek Dr. </w:t>
      </w:r>
      <w:proofErr w:type="spellStart"/>
      <w:r w:rsidRPr="00A36A58">
        <w:rPr>
          <w:lang w:eastAsia="ar-SA"/>
        </w:rPr>
        <w:t>Tapodi</w:t>
      </w:r>
      <w:proofErr w:type="spellEnd"/>
      <w:r w:rsidRPr="00A36A58">
        <w:rPr>
          <w:lang w:eastAsia="ar-SA"/>
        </w:rPr>
        <w:t xml:space="preserve"> Adrienn (sz.: Budapest, 1976. január 26., an.: </w:t>
      </w:r>
      <w:proofErr w:type="spellStart"/>
      <w:r w:rsidRPr="00A36A58">
        <w:rPr>
          <w:lang w:eastAsia="ar-SA"/>
        </w:rPr>
        <w:t>Vesztergom</w:t>
      </w:r>
      <w:proofErr w:type="spellEnd"/>
      <w:r w:rsidRPr="00A36A58">
        <w:rPr>
          <w:lang w:eastAsia="ar-SA"/>
        </w:rPr>
        <w:t xml:space="preserve"> Emma) gyermek  háziorvos személyes tevékenysége útján kerülnek ellátásra.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 felkéri a polgármestert a szükséges intézkedések megtételére.</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Felelős:</w:t>
      </w:r>
      <w:r w:rsidRPr="00A36A58">
        <w:rPr>
          <w:lang w:eastAsia="ar-SA"/>
        </w:rPr>
        <w:t xml:space="preserve"> 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Határidő:</w:t>
      </w:r>
      <w:r w:rsidRPr="00A36A58">
        <w:rPr>
          <w:lang w:eastAsia="ar-SA"/>
        </w:rPr>
        <w:t xml:space="preserve"> 2013. november 10.</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7F6426" w:rsidRDefault="007F6426">
      <w:pPr>
        <w:spacing w:after="160" w:line="259" w:lineRule="auto"/>
      </w:pPr>
    </w:p>
    <w:p w:rsidR="007F6426" w:rsidRDefault="007F6426">
      <w:pPr>
        <w:spacing w:after="160" w:line="259" w:lineRule="auto"/>
      </w:pPr>
    </w:p>
    <w:p w:rsidR="007F6426" w:rsidRDefault="007F6426">
      <w:pPr>
        <w:spacing w:after="160" w:line="259" w:lineRule="auto"/>
      </w:pPr>
    </w:p>
    <w:p w:rsidR="007F6426" w:rsidRDefault="007F6426">
      <w:pPr>
        <w:spacing w:after="160" w:line="259" w:lineRule="auto"/>
      </w:pPr>
      <w:r>
        <w:br w:type="page"/>
      </w:r>
    </w:p>
    <w:p w:rsidR="00A36A58" w:rsidRPr="00A36A58" w:rsidRDefault="00A36A58" w:rsidP="00A36A58"/>
    <w:p w:rsidR="00A36A58" w:rsidRPr="00A36A58" w:rsidRDefault="00A36A58" w:rsidP="00A36A58">
      <w:pPr>
        <w:jc w:val="right"/>
      </w:pPr>
    </w:p>
    <w:p w:rsidR="00A36A58" w:rsidRPr="00A36A58" w:rsidRDefault="00A36A58" w:rsidP="00A36A58">
      <w:pPr>
        <w:ind w:left="5580"/>
        <w:jc w:val="center"/>
      </w:pPr>
    </w:p>
    <w:p w:rsidR="00A36A58" w:rsidRPr="00A36A58" w:rsidRDefault="00A36A58" w:rsidP="00A36A58">
      <w:pPr>
        <w:jc w:val="center"/>
        <w:outlineLvl w:val="0"/>
        <w:rPr>
          <w:b/>
          <w:bCs/>
          <w:sz w:val="26"/>
        </w:rPr>
      </w:pPr>
      <w:r w:rsidRPr="00A36A58">
        <w:rPr>
          <w:b/>
          <w:bCs/>
          <w:sz w:val="26"/>
        </w:rPr>
        <w:t>Egészségügyi feladat-ellátási szerződés</w:t>
      </w:r>
    </w:p>
    <w:p w:rsidR="00A36A58" w:rsidRPr="00A36A58" w:rsidRDefault="00A36A58" w:rsidP="00A36A58">
      <w:pPr>
        <w:jc w:val="center"/>
        <w:outlineLvl w:val="0"/>
        <w:rPr>
          <w:bCs/>
          <w:sz w:val="26"/>
        </w:rPr>
      </w:pPr>
    </w:p>
    <w:p w:rsidR="00A36A58" w:rsidRPr="00A36A58" w:rsidRDefault="00A36A58" w:rsidP="00A36A58">
      <w:pPr>
        <w:jc w:val="both"/>
      </w:pPr>
    </w:p>
    <w:p w:rsidR="00A36A58" w:rsidRPr="00A36A58" w:rsidRDefault="00A36A58" w:rsidP="00A36A58">
      <w:pPr>
        <w:jc w:val="both"/>
      </w:pPr>
      <w:r w:rsidRPr="00A36A58">
        <w:t>mely létrejött egyrészről a</w:t>
      </w:r>
    </w:p>
    <w:p w:rsidR="00A36A58" w:rsidRPr="00A36A58" w:rsidRDefault="00A36A58" w:rsidP="00A36A58">
      <w:pPr>
        <w:jc w:val="both"/>
      </w:pPr>
      <w:r w:rsidRPr="00A36A58">
        <w:t>Budapest Főváros II. Kerületi Önkormányzat (1024 Budapest, Mechwart liget 1.; képviseli: Dr. Láng Zsolt polgármester), továbbiakban: Önkormányzat,</w:t>
      </w:r>
    </w:p>
    <w:p w:rsidR="00A36A58" w:rsidRPr="00A36A58" w:rsidRDefault="00A36A58" w:rsidP="00A36A58">
      <w:pPr>
        <w:jc w:val="both"/>
      </w:pPr>
    </w:p>
    <w:p w:rsidR="00A36A58" w:rsidRPr="00A36A58" w:rsidRDefault="00A36A58" w:rsidP="00A36A58">
      <w:pPr>
        <w:jc w:val="both"/>
      </w:pPr>
      <w:r w:rsidRPr="00A36A58">
        <w:t>másrészről a</w:t>
      </w:r>
    </w:p>
    <w:p w:rsidR="00A36A58" w:rsidRPr="00A36A58" w:rsidRDefault="00A36A58" w:rsidP="00A36A58">
      <w:pPr>
        <w:jc w:val="both"/>
      </w:pPr>
      <w:r w:rsidRPr="00A36A58">
        <w:t xml:space="preserve">Lurkódoktor Korlátolt Felelősségű Társaság (székhelye: 1121 Budapest, Árnyas út 11/C., adószám. 23559495, </w:t>
      </w:r>
      <w:proofErr w:type="spellStart"/>
      <w:r w:rsidRPr="00A36A58">
        <w:t>Cg.sz</w:t>
      </w:r>
      <w:proofErr w:type="spellEnd"/>
      <w:r w:rsidRPr="00A36A58">
        <w:t xml:space="preserve">: </w:t>
      </w:r>
      <w:r w:rsidRPr="00A36A58">
        <w:rPr>
          <w:bCs/>
        </w:rPr>
        <w:t>01-09-971326</w:t>
      </w:r>
      <w:r w:rsidRPr="00A36A58">
        <w:t xml:space="preserve">, képviseletében eljár: Dr. </w:t>
      </w:r>
      <w:proofErr w:type="spellStart"/>
      <w:r w:rsidRPr="00A36A58">
        <w:rPr>
          <w:bCs/>
        </w:rPr>
        <w:t>Bűdi</w:t>
      </w:r>
      <w:proofErr w:type="spellEnd"/>
      <w:r w:rsidRPr="00A36A58">
        <w:rPr>
          <w:bCs/>
        </w:rPr>
        <w:t xml:space="preserve"> Tamás ügyvezető</w:t>
      </w:r>
      <w:r w:rsidRPr="00A36A58">
        <w:t xml:space="preserve"> – szül.:Miskolc,1978. 04. 14..anyja neve: </w:t>
      </w:r>
      <w:proofErr w:type="spellStart"/>
      <w:r w:rsidRPr="00A36A58">
        <w:t>Jánosfy</w:t>
      </w:r>
      <w:proofErr w:type="spellEnd"/>
      <w:r w:rsidRPr="00A36A58">
        <w:t xml:space="preserve"> Magdolna Judit, lakcím: 1121 Budapest, Árnyas út 11/C), továbbiakban: Egészségügyi Szolgáltató, együttesen: Szerződő felek</w:t>
      </w:r>
    </w:p>
    <w:p w:rsidR="00A36A58" w:rsidRPr="00A36A58" w:rsidRDefault="00A36A58" w:rsidP="00A36A58">
      <w:pPr>
        <w:jc w:val="both"/>
      </w:pPr>
    </w:p>
    <w:p w:rsidR="00A36A58" w:rsidRPr="00A36A58" w:rsidRDefault="00A36A58" w:rsidP="00A36A58">
      <w:pPr>
        <w:jc w:val="both"/>
      </w:pPr>
      <w:r w:rsidRPr="00A36A58">
        <w:t>között az alulírt helyen és időben az alábbi feltételekkel:</w:t>
      </w:r>
    </w:p>
    <w:p w:rsidR="00A36A58" w:rsidRPr="00A36A58" w:rsidRDefault="00A36A58" w:rsidP="00A36A58">
      <w:pPr>
        <w:jc w:val="both"/>
      </w:pPr>
    </w:p>
    <w:p w:rsidR="00A36A58" w:rsidRPr="00A36A58" w:rsidRDefault="00A36A58" w:rsidP="00A36A58">
      <w:pPr>
        <w:numPr>
          <w:ilvl w:val="0"/>
          <w:numId w:val="11"/>
        </w:numPr>
        <w:jc w:val="both"/>
      </w:pPr>
      <w:r w:rsidRPr="00A36A58">
        <w:t xml:space="preserve">Szerződő felek megállapodnak abban, hogy Egészségügyi Szolgáltató elvállalja a Budapest Főváros II. Kerületi Önkormányzat 13/2003. (IV. 23.) számú, a </w:t>
      </w:r>
      <w:r w:rsidRPr="00A36A58">
        <w:rPr>
          <w:bCs/>
        </w:rPr>
        <w:t>II. kerület közigazgatási területén lévő háziorvosi körzetek megállapításáról szóló rendelete 2. mellékletében meghatározott 1. számú gyermek háziorvos</w:t>
      </w:r>
      <w:r w:rsidRPr="00A36A58">
        <w:t xml:space="preserve">i körzet működtetését (az utcajegyzék jelen szerződés 1. mellékletét képezi). Egészségügyi Szolgáltató ez által biztosítja a Magyarország helyi önkormányzatairól szóló 2011. évi CLXXXIX. törvény 13. § (1) </w:t>
      </w:r>
      <w:proofErr w:type="spellStart"/>
      <w:r w:rsidRPr="00A36A58">
        <w:t>bek</w:t>
      </w:r>
      <w:proofErr w:type="spellEnd"/>
      <w:r w:rsidRPr="00A36A58">
        <w:t>. 4.) pontja, valamint az egészségügyről szóló 1997. évi CLIV. törvény 152. §</w:t>
      </w:r>
      <w:proofErr w:type="spellStart"/>
      <w:r w:rsidRPr="00A36A58">
        <w:t>-ban</w:t>
      </w:r>
      <w:proofErr w:type="spellEnd"/>
      <w:r w:rsidRPr="00A36A58">
        <w:t xml:space="preserve"> rögzített, az Önkormányzat kötelező feladatát képező, egészségügyi szolgáltatás körébe tartozó </w:t>
      </w:r>
      <w:r w:rsidRPr="00A36A58">
        <w:rPr>
          <w:bCs/>
        </w:rPr>
        <w:t>háziorvos</w:t>
      </w:r>
      <w:r w:rsidRPr="00A36A58">
        <w:t>i szolgáltatást területi ellátási kötelezettséggel, a meghatározott körzethatáron belül.</w:t>
      </w:r>
    </w:p>
    <w:p w:rsidR="00A36A58" w:rsidRPr="00A36A58" w:rsidRDefault="00A36A58" w:rsidP="00A36A58">
      <w:pPr>
        <w:ind w:left="720"/>
        <w:jc w:val="both"/>
      </w:pPr>
    </w:p>
    <w:p w:rsidR="00A36A58" w:rsidRPr="00A36A58" w:rsidRDefault="00A36A58" w:rsidP="00A36A58">
      <w:pPr>
        <w:numPr>
          <w:ilvl w:val="0"/>
          <w:numId w:val="11"/>
        </w:numPr>
        <w:jc w:val="both"/>
      </w:pPr>
      <w:r w:rsidRPr="00A36A58">
        <w:t xml:space="preserve">Egészségügyi Szolgáltató ellátja a háziorvosi, házi gyermekorvosi és </w:t>
      </w:r>
      <w:r w:rsidRPr="00A36A58">
        <w:rPr>
          <w:bCs/>
        </w:rPr>
        <w:t>háziorvos</w:t>
      </w:r>
      <w:r w:rsidRPr="00A36A58">
        <w:t xml:space="preserve">i tevékenységről szóló 4/2000. (II. 25.) EüM rendeletben foglalt </w:t>
      </w:r>
      <w:r w:rsidRPr="00A36A58">
        <w:rPr>
          <w:bCs/>
        </w:rPr>
        <w:t>háziorvos</w:t>
      </w:r>
      <w:r w:rsidRPr="00A36A58">
        <w:t>i feladatokat. Kijelenti, hogy a jogszabályok által előírt, az egészségügyi szolgáltatás nyújtására vonatkozó feltételeknek megfelel, ezen feltételekkel rendelkezik.</w:t>
      </w:r>
    </w:p>
    <w:p w:rsidR="00A36A58" w:rsidRPr="00A36A58" w:rsidRDefault="00A36A58" w:rsidP="00A36A58">
      <w:pPr>
        <w:jc w:val="both"/>
      </w:pPr>
    </w:p>
    <w:p w:rsidR="00A36A58" w:rsidRPr="00A36A58" w:rsidRDefault="00A36A58" w:rsidP="00A36A58">
      <w:pPr>
        <w:numPr>
          <w:ilvl w:val="0"/>
          <w:numId w:val="11"/>
        </w:numPr>
        <w:jc w:val="both"/>
      </w:pPr>
      <w:r w:rsidRPr="00A36A58">
        <w:t>Egészségügyi Szolgáltató tudomásul veszi, hogy az 1. pontban hivatkozott mellékletben meghatározott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esetben a területileg illetékes Budapest Főváros Kormányhivatala Budapest II. Kerületi Népegészségügyi Intézet (továbbiakban: II. Kerületi Népegészségügyi Intézet) jogosult dönteni.</w:t>
      </w:r>
    </w:p>
    <w:p w:rsidR="00A36A58" w:rsidRPr="00A36A58" w:rsidRDefault="00A36A58" w:rsidP="00A36A58">
      <w:pPr>
        <w:jc w:val="both"/>
      </w:pPr>
    </w:p>
    <w:p w:rsidR="00A36A58" w:rsidRPr="00A36A58" w:rsidRDefault="00A36A58" w:rsidP="00A36A58">
      <w:pPr>
        <w:numPr>
          <w:ilvl w:val="0"/>
          <w:numId w:val="11"/>
        </w:numPr>
        <w:jc w:val="both"/>
      </w:pPr>
      <w:r w:rsidRPr="00A36A58">
        <w:t>Egészségügyi Szolgáltató tudomásul veszi, hogy a 4/2000. (II. 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w:t>
      </w:r>
    </w:p>
    <w:p w:rsidR="00A36A58" w:rsidRPr="00A36A58" w:rsidRDefault="00A36A58" w:rsidP="00A36A58">
      <w:pPr>
        <w:jc w:val="both"/>
      </w:pPr>
    </w:p>
    <w:p w:rsidR="00A36A58" w:rsidRPr="00A36A58" w:rsidRDefault="00A36A58" w:rsidP="00A36A58">
      <w:pPr>
        <w:numPr>
          <w:ilvl w:val="0"/>
          <w:numId w:val="11"/>
        </w:numPr>
        <w:jc w:val="both"/>
      </w:pPr>
      <w:r w:rsidRPr="00A36A58">
        <w:t>Egészségügyi Szolgáltató a 2., 3. és 4. pont szerinti ellátásokat térítés nélkül köteles biztosítani az arra jogosultaknak.</w:t>
      </w:r>
    </w:p>
    <w:p w:rsidR="00A36A58" w:rsidRPr="00A36A58" w:rsidRDefault="00A36A58" w:rsidP="00A36A58">
      <w:pPr>
        <w:numPr>
          <w:ilvl w:val="0"/>
          <w:numId w:val="11"/>
        </w:numPr>
        <w:jc w:val="both"/>
      </w:pPr>
      <w:r w:rsidRPr="00A36A58">
        <w:lastRenderedPageBreak/>
        <w:t>Amennyiben Egészségügyi Szolgáltató a betegellátást Bt. vagy Kkt. vállalkozási forma keretében kívánja végezni, köteles az egészségügyi vállalkozási engedélyt jelen szerződés hatálybalépése előtt beszerezni.</w:t>
      </w:r>
    </w:p>
    <w:p w:rsidR="00A36A58" w:rsidRPr="00A36A58" w:rsidRDefault="00A36A58" w:rsidP="00A36A58">
      <w:pPr>
        <w:ind w:left="360"/>
        <w:jc w:val="both"/>
      </w:pPr>
    </w:p>
    <w:p w:rsidR="00A36A58" w:rsidRPr="00A36A58" w:rsidRDefault="00A36A58" w:rsidP="00A36A58">
      <w:pPr>
        <w:numPr>
          <w:ilvl w:val="0"/>
          <w:numId w:val="11"/>
        </w:numPr>
        <w:jc w:val="both"/>
      </w:pPr>
      <w:r w:rsidRPr="00A36A58">
        <w:t xml:space="preserve">Egészségügyi Szolgáltató a jelen szerződésben meghatározott kötelezettségeit Dr. </w:t>
      </w:r>
      <w:proofErr w:type="spellStart"/>
      <w:r w:rsidRPr="00A36A58">
        <w:t>Tapodi</w:t>
      </w:r>
      <w:proofErr w:type="spellEnd"/>
      <w:r w:rsidRPr="00A36A58">
        <w:t xml:space="preserve"> Adrienn</w:t>
      </w:r>
      <w:r w:rsidRPr="00A36A58">
        <w:rPr>
          <w:color w:val="FF0000"/>
        </w:rPr>
        <w:t xml:space="preserve"> </w:t>
      </w:r>
      <w:r w:rsidRPr="00A36A58">
        <w:t xml:space="preserve">(szül.: Budapest, 1976. január 26., anyja neve: </w:t>
      </w:r>
      <w:proofErr w:type="spellStart"/>
      <w:r w:rsidRPr="00A36A58">
        <w:t>Vesztergom</w:t>
      </w:r>
      <w:proofErr w:type="spellEnd"/>
      <w:r w:rsidRPr="00A36A58">
        <w:t xml:space="preserve"> Emma) személyes tevékenysége útján köteles ellátni, ettől csak különösen indokolt esetben térhet el. Helyettesítésről Egészségügyi Szolgáltató maga köteles gondoskodni a szerződés időtartama alatt érvényes, a vonatkozó jogszabályokban a feladatkörre előírt személyi feltételeknek megfelelő helyettessel. Egészségügy Szolgáltató 5 (öt) napnál hosszabb távollétét köteles Budapest Főváros II. Kerületi Önkormányzat Egészségügyi Szolgálata (továbbiakban: Egészségügyi Szolgálat) vezetőjének írásban bejelenteni, helyettesének adataival együtt. Egészségügyi Szolgáltató a folyamatos, 30 (harminc) munkanapot meghaladó távolléte esetén köteles ezt a tényt az Országos Egészségbiztosítási Pénztár (OEP) felé és a II. Kerületi Népegészségügyi Intézetnek írásban bejelenteni. Indokolt esetben az Egészségügyi Szolgálat vezetője helyettesítésre kötelezheti Egészségügyi Szolgáltatót az Egészségügyi Szolgálat helyettesítési szabályozásának megfelelő díjazásért.</w:t>
      </w:r>
    </w:p>
    <w:p w:rsidR="00A36A58" w:rsidRPr="00A36A58" w:rsidRDefault="00A36A58" w:rsidP="00A36A58">
      <w:pPr>
        <w:ind w:left="720"/>
        <w:jc w:val="both"/>
      </w:pPr>
    </w:p>
    <w:p w:rsidR="00A36A58" w:rsidRPr="00A36A58" w:rsidRDefault="00A36A58" w:rsidP="00A36A58">
      <w:pPr>
        <w:numPr>
          <w:ilvl w:val="0"/>
          <w:numId w:val="11"/>
        </w:numPr>
        <w:jc w:val="both"/>
      </w:pPr>
      <w:r w:rsidRPr="00A36A58">
        <w:t>Egészségügyi Szolgáltató a 4/2000. (II. 25.) EüM rendelet 6. §</w:t>
      </w:r>
      <w:proofErr w:type="spellStart"/>
      <w:r w:rsidRPr="00A36A58">
        <w:t>-a</w:t>
      </w:r>
      <w:proofErr w:type="spellEnd"/>
      <w:r w:rsidRPr="00A36A58">
        <w:t xml:space="preserve"> alapján köteles a jogszabályban előírt képzettséggel rendelkező gyermekápolót/asszisztenst alkalmazni, legalább a rendelési időben. A jogszabályi előírások betartását a II. Kerületi Népegészségügyi Intézet ellenőrizheti. Az gyermekápoló/asszisztens foglalkoztatásáról Egészségügyi Szolgáltató köteles gondoskodni.</w:t>
      </w:r>
    </w:p>
    <w:p w:rsidR="00A36A58" w:rsidRPr="00A36A58" w:rsidRDefault="00A36A58" w:rsidP="00A36A58">
      <w:pPr>
        <w:jc w:val="both"/>
      </w:pPr>
    </w:p>
    <w:p w:rsidR="00A36A58" w:rsidRPr="00A36A58" w:rsidRDefault="00A36A58" w:rsidP="00A36A58">
      <w:pPr>
        <w:numPr>
          <w:ilvl w:val="0"/>
          <w:numId w:val="11"/>
        </w:numPr>
        <w:jc w:val="both"/>
      </w:pPr>
      <w:r w:rsidRPr="00A36A58">
        <w:t xml:space="preserve">Önkormányzat hozzájárulását adja ahhoz, hogy az Egészségbiztosítási Pénztár által a </w:t>
      </w:r>
      <w:r w:rsidRPr="00A36A58">
        <w:rPr>
          <w:bCs/>
        </w:rPr>
        <w:t>háziorvos</w:t>
      </w:r>
      <w:r w:rsidRPr="00A36A58">
        <w:t>i körzet működtetésére folyósított teljes összeget Egészségügyi Szolgáltató kapja meg. Egészségügyi Szolgáltató ezen összeget elkülönített bankszámlán köteles kezelni, és azt kizárólag a praxis céljaira fordítani.</w:t>
      </w:r>
    </w:p>
    <w:p w:rsidR="00A36A58" w:rsidRPr="00A36A58" w:rsidRDefault="00A36A58" w:rsidP="00A36A58">
      <w:pPr>
        <w:jc w:val="both"/>
      </w:pPr>
    </w:p>
    <w:p w:rsidR="00A36A58" w:rsidRPr="00A36A58" w:rsidRDefault="00A36A58" w:rsidP="00A36A58">
      <w:pPr>
        <w:numPr>
          <w:ilvl w:val="0"/>
          <w:numId w:val="11"/>
        </w:numPr>
        <w:jc w:val="both"/>
      </w:pPr>
      <w:r w:rsidRPr="00A36A58">
        <w:t>A folyamatos ellátás keretében Egészségügyi Szolgáltató a betegek ellátását a rendelőjében a jelen szerződés 2. mellékletében meghatározott rendelési idő szerint köteles biztosítani. Ennek módosításáról Önkormányzat jóváhagyását követően köteles a körzetébe tartozó lakosságot tájékoztatni.</w:t>
      </w:r>
    </w:p>
    <w:p w:rsidR="00A36A58" w:rsidRPr="00A36A58" w:rsidRDefault="00A36A58" w:rsidP="00A36A58">
      <w:pPr>
        <w:jc w:val="both"/>
      </w:pPr>
    </w:p>
    <w:p w:rsidR="00A36A58" w:rsidRPr="00A36A58" w:rsidRDefault="00A36A58" w:rsidP="00A36A58">
      <w:pPr>
        <w:numPr>
          <w:ilvl w:val="0"/>
          <w:numId w:val="11"/>
        </w:numPr>
        <w:jc w:val="both"/>
      </w:pPr>
      <w:r w:rsidRPr="00A36A58">
        <w:t xml:space="preserve">A folyamatos ellátás érdekében Egészségügyi Szolgáltató a 43/1999. (III. 3.) Korm. rendelet 7. § (2) </w:t>
      </w:r>
      <w:proofErr w:type="spellStart"/>
      <w:r w:rsidRPr="00A36A58">
        <w:t>bek</w:t>
      </w:r>
      <w:proofErr w:type="spellEnd"/>
      <w:r w:rsidRPr="00A36A58">
        <w:t>. b.) pontja szerint hétköznaponként 8 (nyolc) órában az őt választó biztosítottak számára szolgáltatást nyújt, ide nem értve a keresőképtelenség, a hivatalos távollét, illetve a szabadság miatti helyettesítés eseteit.</w:t>
      </w:r>
    </w:p>
    <w:p w:rsidR="00A36A58" w:rsidRPr="00A36A58" w:rsidRDefault="00A36A58" w:rsidP="00A36A58">
      <w:pPr>
        <w:jc w:val="both"/>
      </w:pPr>
    </w:p>
    <w:p w:rsidR="00A36A58" w:rsidRPr="00A36A58" w:rsidRDefault="00A36A58" w:rsidP="00A36A58">
      <w:pPr>
        <w:numPr>
          <w:ilvl w:val="0"/>
          <w:numId w:val="11"/>
        </w:numPr>
        <w:jc w:val="both"/>
      </w:pPr>
      <w:r w:rsidRPr="00A36A58">
        <w:t>Egészségügyi Szolgáltató a feladatait a rendelőjében, indokolt esetben a beteg otthonában látja el.</w:t>
      </w:r>
    </w:p>
    <w:p w:rsidR="00A36A58" w:rsidRPr="00A36A58" w:rsidRDefault="00A36A58" w:rsidP="00A36A58">
      <w:pPr>
        <w:jc w:val="both"/>
      </w:pPr>
    </w:p>
    <w:p w:rsidR="00A36A58" w:rsidRPr="00A36A58" w:rsidRDefault="00A36A58" w:rsidP="00A36A58">
      <w:pPr>
        <w:numPr>
          <w:ilvl w:val="0"/>
          <w:numId w:val="11"/>
        </w:numPr>
        <w:jc w:val="both"/>
      </w:pPr>
      <w:r w:rsidRPr="00A36A58">
        <w:t>Önkormányzat Egészségügyi Szolgálat útján a jelen szerződés időtartamára, a feladat ellátásához térítés nélkül Egészségügyi Szolgáltató rendelkezésére bocsátja a tulajdonában álló, természetben a 1022 Budapest, Rét u. 3. szám alatti orvosi rendelőben lévő orvosi szoba és az egészségügyi célokra szolgáló közös helyiségek használatát annak teljes felszerelésével és berendezésével együtt.</w:t>
      </w:r>
    </w:p>
    <w:p w:rsidR="00A36A58" w:rsidRPr="00A36A58" w:rsidRDefault="00A36A58" w:rsidP="00A36A58">
      <w:pPr>
        <w:jc w:val="both"/>
      </w:pPr>
    </w:p>
    <w:p w:rsidR="00A36A58" w:rsidRPr="00A36A58" w:rsidRDefault="00A36A58" w:rsidP="00A36A58">
      <w:pPr>
        <w:numPr>
          <w:ilvl w:val="0"/>
          <w:numId w:val="11"/>
        </w:numPr>
        <w:jc w:val="both"/>
      </w:pPr>
      <w:r w:rsidRPr="00A36A58">
        <w:lastRenderedPageBreak/>
        <w:t>Egészségügyi Szolgáltató a 13. pontban foglaltakat tételes leltár szerint veszi át (3. melléklet) és köteles az átvett tárgyakat kellő gondossággal használni, állagukat megőrizni. Az átvett tárgyi eszközök, műszerek és berendezési tárgyak pótlása 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hogy a rábízott vagyontárgyak tekintetében úgy járt el, ahogy azaz adott helyzetben általában elvárható.</w:t>
      </w:r>
    </w:p>
    <w:p w:rsidR="00A36A58" w:rsidRPr="00A36A58" w:rsidRDefault="00A36A58" w:rsidP="00A36A58">
      <w:pPr>
        <w:jc w:val="both"/>
      </w:pPr>
    </w:p>
    <w:p w:rsidR="00A36A58" w:rsidRPr="00A36A58" w:rsidRDefault="00A36A58" w:rsidP="00A36A58">
      <w:pPr>
        <w:numPr>
          <w:ilvl w:val="0"/>
          <w:numId w:val="11"/>
        </w:numPr>
        <w:jc w:val="both"/>
      </w:pPr>
      <w:r w:rsidRPr="00A36A58">
        <w:t>Egészségügyi Szolgáltató jelen szerződés körébe tartozó tevékenysége során, jelen szerződés 25. pontjában meghatározott időtartamra köteles biztosítani az egészségügyi szolgáltatások nyújtásához szükséges szakmai minimumfeltételekről szóló 60/2003. (X. 20.) ESZCSM rendeletben meghatározott, az egyes egészségügyi szolgáltatásokhoz szükséges személyi és tárgyi minimumfeltételek meglétét.</w:t>
      </w:r>
    </w:p>
    <w:p w:rsidR="00A36A58" w:rsidRPr="00A36A58" w:rsidRDefault="00A36A58" w:rsidP="00A36A58">
      <w:pPr>
        <w:jc w:val="both"/>
      </w:pPr>
    </w:p>
    <w:p w:rsidR="00A36A58" w:rsidRPr="00A36A58" w:rsidRDefault="00A36A58" w:rsidP="00A36A58">
      <w:pPr>
        <w:numPr>
          <w:ilvl w:val="0"/>
          <w:numId w:val="11"/>
        </w:numPr>
        <w:jc w:val="both"/>
      </w:pPr>
      <w:r w:rsidRPr="00A36A58">
        <w:t>Egészségügyi Szolgáltató az átengedett helyiséget kizárólag a szerződésben foglalt feladatokra használhatja, bérbeadási, albérletbe adási, más célra történő hasznosításra, átengedésre szóló jogot nem szerez. Másodlagos tevékenység csak külön szerződés alapján folytatható. A jelen pontban foglaltak megszegése a szerződés azonnali hatályú felmondását vonhatja maga után.</w:t>
      </w:r>
    </w:p>
    <w:p w:rsidR="00A36A58" w:rsidRPr="00A36A58" w:rsidRDefault="00A36A58" w:rsidP="00A36A58">
      <w:pPr>
        <w:jc w:val="both"/>
      </w:pPr>
    </w:p>
    <w:p w:rsidR="00A36A58" w:rsidRPr="00A36A58" w:rsidRDefault="00A36A58" w:rsidP="00A36A58">
      <w:pPr>
        <w:numPr>
          <w:ilvl w:val="0"/>
          <w:numId w:val="11"/>
        </w:numPr>
        <w:jc w:val="both"/>
      </w:pPr>
      <w:r w:rsidRPr="00A36A58">
        <w:t>Egészségügyi Szolgáltató a praxis működésével kapcsolatos közüzemi díjak közül közvetlenül a szolgáltatók felé fizeti meg a rendelőhöz tartozó – fogyasztásmérő órán mért – elektromos áramfogyasztást és a telefondíjat.  Az Egészségügyi Szolgáltató az Egészségház közös használatú helyiségeinek, tereinek elektromos áramfogyasztását, a gázfelhasználás díját, az egyéb üzemeltetési és fenntartási feladatok költségeit, a hulladékkezelési díjat a rendelés céljára igénybevett épületrész mértéke arányában fizeti az Önkormányzat felé. Negyedévente a felmerülő költségek kimutatásra kerülnek és az Önkormányzat az adott negyedévben ténylegesen pénzügyileg rendezett kiadásokat, továbbszámlázza az Egészségügyi Szolgáltató felé. Az Önkormányzat a számlával egyidejűleg megküldi a részletes kimutatást is, amely a megosztott kiadások teljes összegét és területarányos megosztását is tartalmazza. Az Egészségügyi Szolgáltatónak a rendelés céljára igénybevett épületrészhez kapcsolódó egyedi megbízásait – amennyiben azok beszerzését az Önkormányzat bonyolítja, és azt pénzügyileg rendezi –, a beszerzések költségeit az Önkormányzat kizárólag a megrendelő Egészségügyi Szolgáltatónak számlázza tovább.</w:t>
      </w:r>
    </w:p>
    <w:p w:rsidR="00A36A58" w:rsidRPr="00A36A58" w:rsidRDefault="00A36A58" w:rsidP="00A36A58">
      <w:pPr>
        <w:spacing w:after="120" w:line="480" w:lineRule="auto"/>
        <w:ind w:left="283"/>
      </w:pPr>
    </w:p>
    <w:p w:rsidR="00A36A58" w:rsidRPr="00A36A58" w:rsidRDefault="00A36A58" w:rsidP="00A36A58">
      <w:pPr>
        <w:ind w:left="720"/>
        <w:jc w:val="both"/>
      </w:pPr>
      <w:r w:rsidRPr="00A36A58">
        <w:t xml:space="preserve">Egészségügyi Szolgáltató vagy az általa kijelölt, kellő szakmai ismeretekkel rendelkező felhatalmazott képviselője jogosult – előre egyeztetett időpontban – a Polgármesteri Hivatal szakmailag illetékes szervezeti egységével (Beruházási és Városüzemeltetési Iroda Üzemeltetési Csoportja, Pénzügyi Iroda) egyeztetést lefolytatni a számlázott tételekről.  </w:t>
      </w:r>
    </w:p>
    <w:p w:rsidR="00A36A58" w:rsidRPr="00A36A58" w:rsidRDefault="00A36A58" w:rsidP="00A36A58">
      <w:pPr>
        <w:ind w:left="720"/>
        <w:jc w:val="both"/>
      </w:pPr>
    </w:p>
    <w:p w:rsidR="00A36A58" w:rsidRPr="00A36A58" w:rsidRDefault="00A36A58" w:rsidP="00A36A58">
      <w:pPr>
        <w:ind w:left="720"/>
        <w:jc w:val="both"/>
      </w:pPr>
      <w:r w:rsidRPr="00A36A58">
        <w:t xml:space="preserve">Egészségügyi Szolgáltató köteles a számlában meghatározott fizetési határidőre átutalni a számla végösszegét Budapest Főváros II. kerületi Önkormányzat 12001008-00201761-00100004 számú számlájára. A kiszámlázott díjak tekintetében fennálló 6 (hat) hónapon túli elmaradás hátralék megjelenés súlyos szerződésszegésnek minősül, amely szerződésszegés a szerződés azonnali hatályú felmondását vonja maga után. </w:t>
      </w:r>
      <w:r w:rsidRPr="00A36A58">
        <w:rPr>
          <w:highlight w:val="yellow"/>
        </w:rPr>
        <w:t xml:space="preserve"> </w:t>
      </w:r>
      <w:r w:rsidRPr="00A36A58">
        <w:t xml:space="preserve"> </w:t>
      </w:r>
    </w:p>
    <w:p w:rsidR="00A36A58" w:rsidRPr="00A36A58" w:rsidRDefault="00A36A58" w:rsidP="00A36A58">
      <w:pPr>
        <w:jc w:val="both"/>
      </w:pPr>
    </w:p>
    <w:p w:rsidR="00A36A58" w:rsidRPr="00A36A58" w:rsidRDefault="00A36A58" w:rsidP="00A36A58">
      <w:pPr>
        <w:numPr>
          <w:ilvl w:val="0"/>
          <w:numId w:val="11"/>
        </w:numPr>
        <w:jc w:val="both"/>
      </w:pPr>
      <w:r w:rsidRPr="00A36A58">
        <w:t xml:space="preserve">Önkormányzat vállalja a rendelő felújításával kapcsolatos költségeket, melyet az Önkormányzat felújítási terve alapján és pénzügyi lehetőségei függvényében végez. A karbantartás költségei a 17. pontban leírt arányok szerint Egészségügyi Szolgáltatót terhelik. </w:t>
      </w:r>
    </w:p>
    <w:p w:rsidR="00A36A58" w:rsidRPr="00A36A58" w:rsidRDefault="00A36A58" w:rsidP="00A36A58">
      <w:pPr>
        <w:jc w:val="both"/>
      </w:pPr>
    </w:p>
    <w:p w:rsidR="00A36A58" w:rsidRPr="00A36A58" w:rsidRDefault="00A36A58" w:rsidP="00A36A58">
      <w:pPr>
        <w:numPr>
          <w:ilvl w:val="0"/>
          <w:numId w:val="11"/>
        </w:numPr>
        <w:jc w:val="both"/>
      </w:pPr>
      <w:r w:rsidRPr="00A36A58">
        <w:t>Egészségügyi Szolgáltató a rendelő működtetésének költségei közül jelen szerződés érvényességi ideje alatt magára vállalja a veszélyes hulladék megsemmisítésének, a takarításnak, az internet-szolgáltatásnak és a rendelői textília mosatásának költségeit.</w:t>
      </w:r>
    </w:p>
    <w:p w:rsidR="00A36A58" w:rsidRPr="00A36A58" w:rsidRDefault="00A36A58" w:rsidP="00A36A58">
      <w:pPr>
        <w:jc w:val="both"/>
      </w:pPr>
      <w:r w:rsidRPr="00A36A58">
        <w:t xml:space="preserve"> </w:t>
      </w:r>
    </w:p>
    <w:p w:rsidR="00A36A58" w:rsidRPr="00A36A58" w:rsidRDefault="00A36A58" w:rsidP="00A36A58">
      <w:pPr>
        <w:numPr>
          <w:ilvl w:val="0"/>
          <w:numId w:val="11"/>
        </w:numPr>
        <w:jc w:val="both"/>
      </w:pPr>
      <w:r w:rsidRPr="00A36A58">
        <w:t xml:space="preserve">Az orvosi ügyeletet Önkormányzat biztosítja az általa szervezett ügyelet útján. Egészségügyi Szolgáltató tudomásul veszi, hogy szükség esetén kötelezhető ügyeleti feladat ellátására a 4/2000. (II. 25.) EüM rendelet, az egészségügyi ellátás folyamatos működtetésének egyes szervezési kérdéseiről szóló 47/2004. (V. 11.) </w:t>
      </w:r>
      <w:proofErr w:type="spellStart"/>
      <w:r w:rsidRPr="00A36A58">
        <w:t>ESzCsM</w:t>
      </w:r>
      <w:proofErr w:type="spellEnd"/>
      <w:r w:rsidRPr="00A36A58">
        <w:t xml:space="preserve"> rendelet szabályai és a 43/1999. (III. 3.) Korm. rendelet 7. § (2) bekezdésének d) pontjában foglaltak szerint, amennyiben erre nézve igény merül fel Önkormányzat oldalán. Szerződő felek ilyen igény esetén külön megállapodást kötnek az ügyelet ellátásának feltételeire nézve.</w:t>
      </w:r>
    </w:p>
    <w:p w:rsidR="00A36A58" w:rsidRPr="00A36A58" w:rsidRDefault="00A36A58" w:rsidP="00A36A58">
      <w:pPr>
        <w:jc w:val="both"/>
      </w:pPr>
    </w:p>
    <w:p w:rsidR="00A36A58" w:rsidRPr="00A36A58" w:rsidRDefault="00A36A58" w:rsidP="00A36A58">
      <w:pPr>
        <w:numPr>
          <w:ilvl w:val="0"/>
          <w:numId w:val="11"/>
        </w:numPr>
        <w:jc w:val="both"/>
      </w:pPr>
      <w:r w:rsidRPr="00A36A58">
        <w:t>Önkormányzat és Egészségügyi Szolgáltató kötelezi magát, hogy együttműködik a kerület egészségügyi helyzetének javítása érdekében. Ennek érdekében Önkormányzat köteles tájékoztatni Egészségügyi Szolgáltatót a kerület egészségügyi ellátását érintő kérdésekről, döntésekről, továbbképzési lehetőségekről.</w:t>
      </w:r>
    </w:p>
    <w:p w:rsidR="00A36A58" w:rsidRPr="00A36A58" w:rsidRDefault="00A36A58" w:rsidP="00A36A58">
      <w:pPr>
        <w:jc w:val="both"/>
      </w:pPr>
    </w:p>
    <w:p w:rsidR="00A36A58" w:rsidRPr="00A36A58" w:rsidRDefault="00A36A58" w:rsidP="00A36A58">
      <w:pPr>
        <w:numPr>
          <w:ilvl w:val="0"/>
          <w:numId w:val="11"/>
        </w:numPr>
        <w:jc w:val="both"/>
      </w:pPr>
      <w:r w:rsidRPr="00A36A58">
        <w:t>Egészségügyi Szolgáltató vállalja, hogy a kötelező és eseti jelentéseknek, adatszolgáltatásoknak az érvényes jogszabályok figyelembevételével az Egészségügyi Szolgálat vezetője felé pontosan és időben eleget tesz.</w:t>
      </w:r>
    </w:p>
    <w:p w:rsidR="00A36A58" w:rsidRPr="00A36A58" w:rsidRDefault="00A36A58" w:rsidP="00A36A58">
      <w:pPr>
        <w:jc w:val="both"/>
      </w:pPr>
    </w:p>
    <w:p w:rsidR="00A36A58" w:rsidRPr="00A36A58" w:rsidRDefault="00A36A58" w:rsidP="00A36A58">
      <w:pPr>
        <w:numPr>
          <w:ilvl w:val="0"/>
          <w:numId w:val="11"/>
        </w:numPr>
        <w:jc w:val="both"/>
      </w:pPr>
      <w:r w:rsidRPr="00A36A58">
        <w:t>Egészségügyi Szolgáltató, mint területi ellátási kötelezettséget vállaló orvos köteles a gazdálkodási tevékenység körében elvárható gondossággal eljárni, működési körébe tartozó veszteséget fedezni.</w:t>
      </w:r>
    </w:p>
    <w:p w:rsidR="00A36A58" w:rsidRPr="00A36A58" w:rsidRDefault="00A36A58" w:rsidP="00A36A58">
      <w:pPr>
        <w:jc w:val="both"/>
      </w:pPr>
    </w:p>
    <w:p w:rsidR="00A36A58" w:rsidRPr="00A36A58" w:rsidRDefault="00A36A58" w:rsidP="00A36A58">
      <w:pPr>
        <w:numPr>
          <w:ilvl w:val="0"/>
          <w:numId w:val="11"/>
        </w:numPr>
        <w:jc w:val="both"/>
      </w:pPr>
      <w:r w:rsidRPr="00A36A58">
        <w:t>Egészségügyi Szolgáltató kötelezettséget vállal arra, hogy az e szerződés körébe tartozó tevékenységére a jelen szerződés 25. pontjában meghatározott időtartam kezdő napját megelőzően felelősségbiztosítást köt és kijelenti, hogy valamennyi, a háziorvosi tevékenység végzése során okozott anyagi vagy nem anyagi kárért kizárólagos felelősséget vállal.</w:t>
      </w:r>
    </w:p>
    <w:p w:rsidR="00A36A58" w:rsidRPr="00A36A58" w:rsidRDefault="00A36A58" w:rsidP="00A36A58">
      <w:pPr>
        <w:jc w:val="both"/>
      </w:pPr>
    </w:p>
    <w:p w:rsidR="00A36A58" w:rsidRPr="00A36A58" w:rsidRDefault="00A36A58" w:rsidP="00A36A58">
      <w:pPr>
        <w:numPr>
          <w:ilvl w:val="0"/>
          <w:numId w:val="11"/>
        </w:numPr>
        <w:jc w:val="both"/>
      </w:pPr>
      <w:r w:rsidRPr="00A36A58">
        <w:t>Jelen szerződést Szerződő felek 2014. január 1. napjától 2018. december 31.</w:t>
      </w:r>
      <w:r w:rsidRPr="00A36A58">
        <w:rPr>
          <w:color w:val="000000"/>
        </w:rPr>
        <w:t xml:space="preserve"> napjáig</w:t>
      </w:r>
      <w:r w:rsidRPr="00A36A58">
        <w:t xml:space="preserve"> terjedő, 5 éves határozott időtartamra kötik. Szerződő felek kölcsönösen kifejezik szándékukat hosszú távú munkakapcsolat fenntartására. Amennyiben szükséges, Szerződő felek kölcsönösen kezdeményezik jelen szerződés módosítását.</w:t>
      </w:r>
    </w:p>
    <w:p w:rsidR="00A36A58" w:rsidRPr="00A36A58" w:rsidRDefault="00A36A58" w:rsidP="00A36A58">
      <w:pPr>
        <w:jc w:val="both"/>
      </w:pPr>
    </w:p>
    <w:p w:rsidR="00A36A58" w:rsidRPr="00A36A58" w:rsidRDefault="00A36A58" w:rsidP="00A36A58">
      <w:pPr>
        <w:numPr>
          <w:ilvl w:val="0"/>
          <w:numId w:val="11"/>
        </w:numPr>
        <w:jc w:val="both"/>
      </w:pPr>
      <w:r w:rsidRPr="00A36A58">
        <w:t xml:space="preserve"> Jelen szerződés megszűnik, ha az OEP és Egészségügyi Szolgáltató között létrejött szerződés bármely okból megszűnik. Szerződő felek a szerződést 6 (hat) hónapra mondhatják fel. Szerződő felek kijelentik, hogy közös megegyezéssel történő szerződésbontás esetén is irányadónak tekintik a felmondási időre meghatározott időtartamot. A szerződés fennállásának időtartama alatt súlyos szerződésszegés esetén szerződő felet megilleti a szerződésszegő féllel szemben a rendkívüli felmondás joga. Jelen szerződés megszűnése esetén Egészségügyi Szolgáltató köteles a 13. pont szerint </w:t>
      </w:r>
      <w:r w:rsidRPr="00A36A58">
        <w:lastRenderedPageBreak/>
        <w:t>rendelkezésére bocsátott, tételes leltár szerint átvett helyiségeket és felszerelési, berendezési tárgyakat a szerződés megszűnését követő 15 (tizenöt) napon belül, rendeltetésszerű használatra alkalmas állapotban Önkormányzat birtokába visszaadni.</w:t>
      </w:r>
    </w:p>
    <w:p w:rsidR="00A36A58" w:rsidRPr="00A36A58" w:rsidRDefault="00A36A58" w:rsidP="00A36A58">
      <w:pPr>
        <w:jc w:val="both"/>
      </w:pPr>
    </w:p>
    <w:p w:rsidR="00A36A58" w:rsidRPr="00A36A58" w:rsidRDefault="00A36A58" w:rsidP="00A36A58">
      <w:pPr>
        <w:numPr>
          <w:ilvl w:val="0"/>
          <w:numId w:val="11"/>
        </w:numPr>
        <w:jc w:val="both"/>
      </w:pPr>
      <w:r w:rsidRPr="00A36A58">
        <w:t>Jelen szerződés megkötésének feltétele Egészségügyi Szolgáltató orvos nyilvántartásba vételének igazolása, a működtetési jogát engedélyező határozat, a vállalkozói tevékenység folytatásához szükséges ÁNTSZ engedély-, és/vagy a cégbírósági bejegyzés, a vonatkozó Társasági szerződés, a 24. pont szerinti felelősségbiztosítás, továbbá a mindenkor hatályos jogszabályok szerint az elvégzett alkalmassági vizsgálat eredményeinek Egészségügyi Szolgálat részére történő bemutatása.</w:t>
      </w:r>
    </w:p>
    <w:p w:rsidR="00A36A58" w:rsidRPr="00A36A58" w:rsidRDefault="00A36A58" w:rsidP="00A36A58">
      <w:pPr>
        <w:jc w:val="both"/>
      </w:pPr>
    </w:p>
    <w:p w:rsidR="00A36A58" w:rsidRPr="00A36A58" w:rsidRDefault="00A36A58" w:rsidP="00A36A58">
      <w:pPr>
        <w:numPr>
          <w:ilvl w:val="0"/>
          <w:numId w:val="11"/>
        </w:numPr>
        <w:jc w:val="both"/>
      </w:pPr>
      <w:r w:rsidRPr="00A36A58">
        <w:t>A jelen szerződésben nem szabályozottakra a Polgári Törvénykönyv és a mindenkor hatályos vonatkozó jogszabályok az irányadók.</w:t>
      </w:r>
    </w:p>
    <w:p w:rsidR="00A36A58" w:rsidRPr="00A36A58" w:rsidRDefault="00A36A58" w:rsidP="00A36A58">
      <w:pPr>
        <w:jc w:val="both"/>
      </w:pPr>
    </w:p>
    <w:p w:rsidR="00A36A58" w:rsidRPr="00A36A58" w:rsidRDefault="00A36A58" w:rsidP="00A36A58">
      <w:pPr>
        <w:numPr>
          <w:ilvl w:val="0"/>
          <w:numId w:val="11"/>
        </w:numPr>
        <w:jc w:val="both"/>
      </w:pPr>
      <w:r w:rsidRPr="00A36A58">
        <w:t>Jelen szerződést Szerződő felek elolvasás és megértés után, mint akaratukkal mindenben egyezőt, jóváhagyólag írták alá.</w:t>
      </w:r>
    </w:p>
    <w:p w:rsidR="00A36A58" w:rsidRPr="00A36A58" w:rsidRDefault="00A36A58" w:rsidP="00A36A58">
      <w:pPr>
        <w:ind w:left="720"/>
        <w:jc w:val="both"/>
      </w:pPr>
    </w:p>
    <w:p w:rsidR="00A36A58" w:rsidRPr="00A36A58" w:rsidRDefault="00A36A58" w:rsidP="00A36A58"/>
    <w:p w:rsidR="00A36A58" w:rsidRPr="00A36A58" w:rsidRDefault="00A36A58" w:rsidP="00A36A58">
      <w:r w:rsidRPr="00A36A58">
        <w:t>Budapest, 2013. november  ……</w:t>
      </w:r>
    </w:p>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tbl>
      <w:tblPr>
        <w:tblW w:w="0" w:type="auto"/>
        <w:tblLook w:val="01E0" w:firstRow="1" w:lastRow="1" w:firstColumn="1" w:lastColumn="1" w:noHBand="0" w:noVBand="0"/>
      </w:tblPr>
      <w:tblGrid>
        <w:gridCol w:w="4529"/>
        <w:gridCol w:w="4543"/>
      </w:tblGrid>
      <w:tr w:rsidR="00A36A58" w:rsidRPr="00A36A58" w:rsidTr="00AA61AC">
        <w:tc>
          <w:tcPr>
            <w:tcW w:w="4606" w:type="dxa"/>
            <w:hideMark/>
          </w:tcPr>
          <w:p w:rsidR="00A36A58" w:rsidRPr="00A36A58" w:rsidRDefault="00A36A58" w:rsidP="00A36A58">
            <w:pPr>
              <w:jc w:val="center"/>
            </w:pPr>
            <w:r w:rsidRPr="00A36A58">
              <w:t>…………………………………….</w:t>
            </w:r>
          </w:p>
        </w:tc>
        <w:tc>
          <w:tcPr>
            <w:tcW w:w="4606" w:type="dxa"/>
            <w:hideMark/>
          </w:tcPr>
          <w:p w:rsidR="00A36A58" w:rsidRPr="00A36A58" w:rsidRDefault="00A36A58" w:rsidP="00A36A58">
            <w:pPr>
              <w:jc w:val="center"/>
            </w:pPr>
            <w:r w:rsidRPr="00A36A58">
              <w:t>………………………………………</w:t>
            </w:r>
          </w:p>
        </w:tc>
      </w:tr>
      <w:tr w:rsidR="00A36A58" w:rsidRPr="00A36A58" w:rsidTr="00AA61AC">
        <w:tc>
          <w:tcPr>
            <w:tcW w:w="4606" w:type="dxa"/>
            <w:hideMark/>
          </w:tcPr>
          <w:p w:rsidR="00A36A58" w:rsidRPr="00A36A58" w:rsidRDefault="00A36A58" w:rsidP="00A36A58">
            <w:pPr>
              <w:jc w:val="center"/>
              <w:rPr>
                <w:b/>
                <w:bCs/>
              </w:rPr>
            </w:pPr>
            <w:r w:rsidRPr="00A36A58">
              <w:rPr>
                <w:b/>
                <w:bCs/>
              </w:rPr>
              <w:t>Dr. Láng Zsolt</w:t>
            </w:r>
          </w:p>
        </w:tc>
        <w:tc>
          <w:tcPr>
            <w:tcW w:w="4606" w:type="dxa"/>
            <w:hideMark/>
          </w:tcPr>
          <w:p w:rsidR="00A36A58" w:rsidRPr="00A36A58" w:rsidRDefault="00A36A58" w:rsidP="00A36A58">
            <w:pPr>
              <w:jc w:val="center"/>
              <w:rPr>
                <w:b/>
                <w:bCs/>
              </w:rPr>
            </w:pPr>
            <w:r w:rsidRPr="00A36A58">
              <w:rPr>
                <w:b/>
                <w:bCs/>
              </w:rPr>
              <w:t xml:space="preserve">Dr. </w:t>
            </w:r>
            <w:proofErr w:type="spellStart"/>
            <w:r w:rsidRPr="00A36A58">
              <w:rPr>
                <w:b/>
                <w:bCs/>
              </w:rPr>
              <w:t>Bűdi</w:t>
            </w:r>
            <w:proofErr w:type="spellEnd"/>
            <w:r w:rsidRPr="00A36A58">
              <w:rPr>
                <w:b/>
                <w:bCs/>
              </w:rPr>
              <w:t xml:space="preserve"> Tamás</w:t>
            </w:r>
          </w:p>
        </w:tc>
      </w:tr>
      <w:tr w:rsidR="00A36A58" w:rsidRPr="00A36A58" w:rsidTr="00AA61AC">
        <w:tc>
          <w:tcPr>
            <w:tcW w:w="4606" w:type="dxa"/>
            <w:hideMark/>
          </w:tcPr>
          <w:p w:rsidR="00A36A58" w:rsidRPr="00A36A58" w:rsidRDefault="00A36A58" w:rsidP="00A36A58">
            <w:pPr>
              <w:jc w:val="center"/>
            </w:pPr>
            <w:r w:rsidRPr="00A36A58">
              <w:t>polgármester</w:t>
            </w:r>
          </w:p>
        </w:tc>
        <w:tc>
          <w:tcPr>
            <w:tcW w:w="4606" w:type="dxa"/>
            <w:hideMark/>
          </w:tcPr>
          <w:p w:rsidR="00A36A58" w:rsidRPr="00A36A58" w:rsidRDefault="00A36A58" w:rsidP="00A36A58">
            <w:pPr>
              <w:jc w:val="center"/>
            </w:pPr>
            <w:r w:rsidRPr="00A36A58">
              <w:rPr>
                <w:bCs/>
              </w:rPr>
              <w:t xml:space="preserve">  ügyvezető</w:t>
            </w:r>
          </w:p>
        </w:tc>
      </w:tr>
      <w:tr w:rsidR="00A36A58" w:rsidRPr="00A36A58" w:rsidTr="00AA61AC">
        <w:tc>
          <w:tcPr>
            <w:tcW w:w="4606" w:type="dxa"/>
            <w:hideMark/>
          </w:tcPr>
          <w:p w:rsidR="00A36A58" w:rsidRPr="00A36A58" w:rsidRDefault="00A36A58" w:rsidP="00A36A58">
            <w:pPr>
              <w:jc w:val="center"/>
            </w:pPr>
            <w:r w:rsidRPr="00A36A58">
              <w:t>Budapest Főváros II. Kerületi Önkormányzat</w:t>
            </w:r>
          </w:p>
        </w:tc>
        <w:tc>
          <w:tcPr>
            <w:tcW w:w="4606" w:type="dxa"/>
            <w:hideMark/>
          </w:tcPr>
          <w:p w:rsidR="00A36A58" w:rsidRPr="00A36A58" w:rsidRDefault="00A36A58" w:rsidP="00A36A58">
            <w:pPr>
              <w:jc w:val="center"/>
            </w:pPr>
            <w:r w:rsidRPr="00A36A58">
              <w:t xml:space="preserve"> Lurkódoktor Korlátolt Felelősségű Társaság</w:t>
            </w:r>
          </w:p>
        </w:tc>
      </w:tr>
    </w:tbl>
    <w:p w:rsidR="00A36A58" w:rsidRPr="00A36A58" w:rsidRDefault="00A36A58" w:rsidP="00A36A58"/>
    <w:p w:rsidR="00A36A58" w:rsidRPr="00A36A58" w:rsidRDefault="00A36A58" w:rsidP="00A36A58"/>
    <w:p w:rsidR="00A36A58" w:rsidRPr="00A36A58" w:rsidRDefault="00A36A58" w:rsidP="00A36A58">
      <w:pPr>
        <w:jc w:val="center"/>
      </w:pPr>
      <w:r w:rsidRPr="00A36A58">
        <w:t>Záradék</w:t>
      </w:r>
    </w:p>
    <w:p w:rsidR="00A36A58" w:rsidRPr="00A36A58" w:rsidRDefault="00A36A58" w:rsidP="00A36A58"/>
    <w:p w:rsidR="00A36A58" w:rsidRPr="00A36A58" w:rsidRDefault="00A36A58" w:rsidP="00A36A58">
      <w:pPr>
        <w:jc w:val="both"/>
      </w:pPr>
      <w:r w:rsidRPr="00A36A58">
        <w:t>A jelen szerződésben foglaltakat tudomásul veszem, a 7. pontban megállapított kötelezettséget magamra nézve kötelező érvényűnek elfogadom és vállalom, hogy a</w:t>
      </w:r>
      <w:r w:rsidRPr="00A36A58">
        <w:rPr>
          <w:color w:val="FF0000"/>
        </w:rPr>
        <w:t xml:space="preserve"> </w:t>
      </w:r>
      <w:r w:rsidRPr="00A36A58">
        <w:t>Lurkódoktor Korlátolt Felelősségű Társaság</w:t>
      </w:r>
      <w:r w:rsidRPr="00A36A58">
        <w:rPr>
          <w:color w:val="000000"/>
        </w:rPr>
        <w:t xml:space="preserve"> jelen szerződésben meghatározott feladatait személyes tevékenységem útján lássa el.</w:t>
      </w:r>
    </w:p>
    <w:p w:rsidR="00A36A58" w:rsidRPr="00A36A58" w:rsidRDefault="00A36A58" w:rsidP="00A36A58">
      <w:pPr>
        <w:keepLines/>
        <w:tabs>
          <w:tab w:val="left" w:pos="708"/>
          <w:tab w:val="center" w:pos="4536"/>
          <w:tab w:val="right" w:pos="9072"/>
        </w:tabs>
        <w:suppressAutoHyphens/>
        <w:jc w:val="both"/>
        <w:rPr>
          <w:szCs w:val="20"/>
          <w:lang w:eastAsia="ar-SA"/>
        </w:rPr>
      </w:pPr>
    </w:p>
    <w:p w:rsidR="00A36A58" w:rsidRPr="00A36A58" w:rsidRDefault="00A36A58" w:rsidP="00A36A58">
      <w:pPr>
        <w:keepLines/>
        <w:tabs>
          <w:tab w:val="left" w:pos="708"/>
          <w:tab w:val="center" w:pos="4536"/>
          <w:tab w:val="right" w:pos="9072"/>
        </w:tabs>
        <w:suppressAutoHyphens/>
        <w:jc w:val="both"/>
        <w:rPr>
          <w:szCs w:val="20"/>
          <w:lang w:eastAsia="ar-SA"/>
        </w:rPr>
      </w:pPr>
      <w:r w:rsidRPr="00A36A58">
        <w:rPr>
          <w:szCs w:val="20"/>
          <w:lang w:eastAsia="ar-SA"/>
        </w:rPr>
        <w:t>Budapest, 2013. november ……</w:t>
      </w:r>
    </w:p>
    <w:p w:rsidR="00A36A58" w:rsidRPr="00A36A58" w:rsidRDefault="00A36A58" w:rsidP="00A36A58"/>
    <w:p w:rsidR="00A36A58" w:rsidRPr="00A36A58" w:rsidRDefault="00A36A58" w:rsidP="00A36A58">
      <w:pPr>
        <w:ind w:left="5760"/>
        <w:jc w:val="center"/>
        <w:rPr>
          <w:b/>
        </w:rPr>
      </w:pPr>
      <w:r w:rsidRPr="00A36A58">
        <w:rPr>
          <w:b/>
        </w:rPr>
        <w:t xml:space="preserve">Dr. </w:t>
      </w:r>
      <w:proofErr w:type="spellStart"/>
      <w:r w:rsidRPr="00A36A58">
        <w:rPr>
          <w:b/>
        </w:rPr>
        <w:t>Tapodi</w:t>
      </w:r>
      <w:proofErr w:type="spellEnd"/>
      <w:r w:rsidRPr="00A36A58">
        <w:rPr>
          <w:b/>
        </w:rPr>
        <w:t xml:space="preserve"> Adrienn</w:t>
      </w:r>
    </w:p>
    <w:p w:rsidR="00A36A58" w:rsidRPr="00A36A58" w:rsidRDefault="00A36A58" w:rsidP="00A36A58">
      <w:pPr>
        <w:ind w:left="5760"/>
        <w:jc w:val="center"/>
        <w:rPr>
          <w:color w:val="FF0000"/>
        </w:rPr>
      </w:pPr>
      <w:r w:rsidRPr="00A36A58">
        <w:t xml:space="preserve"> gyermek háziorvos</w:t>
      </w:r>
    </w:p>
    <w:p w:rsidR="00A36A58" w:rsidRPr="00A36A58" w:rsidRDefault="00A36A58" w:rsidP="00A36A58">
      <w:pPr>
        <w:keepLines/>
        <w:tabs>
          <w:tab w:val="left" w:pos="708"/>
          <w:tab w:val="center" w:pos="4536"/>
          <w:tab w:val="right" w:pos="9072"/>
        </w:tabs>
        <w:suppressAutoHyphens/>
        <w:jc w:val="both"/>
        <w:rPr>
          <w:szCs w:val="20"/>
          <w:lang w:eastAsia="ar-SA"/>
        </w:rPr>
      </w:pPr>
    </w:p>
    <w:p w:rsidR="00A36A58" w:rsidRPr="00A36A58" w:rsidRDefault="00A36A58" w:rsidP="00A36A58">
      <w:pPr>
        <w:keepLines/>
        <w:tabs>
          <w:tab w:val="left" w:pos="708"/>
          <w:tab w:val="center" w:pos="4536"/>
          <w:tab w:val="right" w:pos="9072"/>
        </w:tabs>
        <w:suppressAutoHyphens/>
        <w:jc w:val="both"/>
        <w:rPr>
          <w:szCs w:val="20"/>
          <w:lang w:eastAsia="ar-SA"/>
        </w:rPr>
      </w:pPr>
      <w:r w:rsidRPr="00A36A58">
        <w:rPr>
          <w:szCs w:val="20"/>
          <w:lang w:eastAsia="ar-SA"/>
        </w:rPr>
        <w:br w:type="page"/>
      </w:r>
    </w:p>
    <w:p w:rsidR="00A36A58" w:rsidRPr="00A36A58" w:rsidRDefault="00A36A58" w:rsidP="00A36A58">
      <w:pPr>
        <w:jc w:val="right"/>
      </w:pPr>
      <w:r w:rsidRPr="00A36A58">
        <w:lastRenderedPageBreak/>
        <w:t xml:space="preserve">  1. melléklet</w:t>
      </w:r>
    </w:p>
    <w:p w:rsidR="00A36A58" w:rsidRPr="00A36A58" w:rsidRDefault="00A36A58" w:rsidP="00A36A58">
      <w:pPr>
        <w:jc w:val="right"/>
      </w:pPr>
    </w:p>
    <w:p w:rsidR="00A36A58" w:rsidRPr="00A36A58" w:rsidRDefault="00A36A58" w:rsidP="00A36A58">
      <w:pPr>
        <w:jc w:val="both"/>
      </w:pPr>
    </w:p>
    <w:p w:rsidR="00A36A58" w:rsidRPr="00A36A58" w:rsidRDefault="00A36A58" w:rsidP="00A36A58">
      <w:pPr>
        <w:jc w:val="center"/>
      </w:pPr>
      <w:r w:rsidRPr="00A36A58">
        <w:t>Utcajegyzék</w:t>
      </w:r>
    </w:p>
    <w:p w:rsidR="00A36A58" w:rsidRPr="00A36A58" w:rsidRDefault="00A36A58" w:rsidP="00A36A58">
      <w:pPr>
        <w:jc w:val="center"/>
      </w:pPr>
    </w:p>
    <w:p w:rsidR="00A36A58" w:rsidRPr="00A36A58" w:rsidRDefault="00A36A58" w:rsidP="00A36A58">
      <w:pPr>
        <w:numPr>
          <w:ilvl w:val="0"/>
          <w:numId w:val="12"/>
        </w:numPr>
        <w:contextualSpacing/>
        <w:jc w:val="center"/>
      </w:pPr>
      <w:r w:rsidRPr="00A36A58">
        <w:t xml:space="preserve">számú gyermek </w:t>
      </w:r>
      <w:r w:rsidRPr="00A36A58">
        <w:rPr>
          <w:bCs/>
        </w:rPr>
        <w:t>háziorvos</w:t>
      </w:r>
      <w:r w:rsidRPr="00A36A58">
        <w:t>i körzetű</w:t>
      </w:r>
    </w:p>
    <w:p w:rsidR="00A36A58" w:rsidRPr="00A36A58" w:rsidRDefault="00A36A58" w:rsidP="00A36A58">
      <w:r w:rsidRPr="00A36A58">
        <w:t>Ady Endre utca teljes</w:t>
      </w:r>
    </w:p>
    <w:p w:rsidR="00A36A58" w:rsidRPr="00A36A58" w:rsidRDefault="00A36A58" w:rsidP="00A36A58">
      <w:proofErr w:type="spellStart"/>
      <w:r w:rsidRPr="00A36A58">
        <w:t>Alvinci</w:t>
      </w:r>
      <w:proofErr w:type="spellEnd"/>
      <w:r w:rsidRPr="00A36A58">
        <w:t xml:space="preserve"> út 2-22/B-ig, 1-37-ig</w:t>
      </w:r>
    </w:p>
    <w:p w:rsidR="00A36A58" w:rsidRPr="00A36A58" w:rsidRDefault="00A36A58" w:rsidP="00A36A58">
      <w:r w:rsidRPr="00A36A58">
        <w:t>Aranka utca végig</w:t>
      </w:r>
    </w:p>
    <w:p w:rsidR="00A36A58" w:rsidRPr="00A36A58" w:rsidRDefault="00A36A58" w:rsidP="00A36A58">
      <w:r w:rsidRPr="00A36A58">
        <w:t>Árvácska u. végig</w:t>
      </w:r>
    </w:p>
    <w:p w:rsidR="00A36A58" w:rsidRPr="00A36A58" w:rsidRDefault="00A36A58" w:rsidP="00A36A58">
      <w:r w:rsidRPr="00A36A58">
        <w:t>Barsi u. végig</w:t>
      </w:r>
    </w:p>
    <w:p w:rsidR="00A36A58" w:rsidRPr="00A36A58" w:rsidRDefault="00A36A58" w:rsidP="00A36A58">
      <w:r w:rsidRPr="00A36A58">
        <w:t xml:space="preserve">Bimbó u. 1-59, 000095/0003 </w:t>
      </w:r>
    </w:p>
    <w:p w:rsidR="00A36A58" w:rsidRPr="00A36A58" w:rsidRDefault="00A36A58" w:rsidP="00A36A58">
      <w:r w:rsidRPr="00A36A58">
        <w:t>Bimbó u. 2-100.</w:t>
      </w:r>
    </w:p>
    <w:p w:rsidR="00A36A58" w:rsidRPr="00A36A58" w:rsidRDefault="00A36A58" w:rsidP="00A36A58">
      <w:r w:rsidRPr="00A36A58">
        <w:t>Bodrog u. végig</w:t>
      </w:r>
    </w:p>
    <w:p w:rsidR="00A36A58" w:rsidRPr="00A36A58" w:rsidRDefault="00A36A58" w:rsidP="00A36A58">
      <w:r w:rsidRPr="00A36A58">
        <w:t>Buday László u. 1-3.</w:t>
      </w:r>
    </w:p>
    <w:p w:rsidR="00A36A58" w:rsidRPr="00A36A58" w:rsidRDefault="00A36A58" w:rsidP="00A36A58">
      <w:r w:rsidRPr="00A36A58">
        <w:t>Buday László u. 2-8/b.</w:t>
      </w:r>
    </w:p>
    <w:p w:rsidR="00A36A58" w:rsidRPr="00A36A58" w:rsidRDefault="00A36A58" w:rsidP="00A36A58">
      <w:proofErr w:type="spellStart"/>
      <w:r w:rsidRPr="00A36A58">
        <w:t>Felvinczi</w:t>
      </w:r>
      <w:proofErr w:type="spellEnd"/>
      <w:r w:rsidRPr="00A36A58">
        <w:t xml:space="preserve"> u. végig</w:t>
      </w:r>
    </w:p>
    <w:p w:rsidR="00A36A58" w:rsidRPr="00A36A58" w:rsidRDefault="00A36A58" w:rsidP="00A36A58">
      <w:r w:rsidRPr="00A36A58">
        <w:t>Fény utca páros oldal végig</w:t>
      </w:r>
    </w:p>
    <w:p w:rsidR="00A36A58" w:rsidRPr="00A36A58" w:rsidRDefault="00A36A58" w:rsidP="00A36A58">
      <w:r w:rsidRPr="00A36A58">
        <w:t>Fényes Elek u. végig</w:t>
      </w:r>
    </w:p>
    <w:p w:rsidR="00A36A58" w:rsidRPr="00A36A58" w:rsidRDefault="00A36A58" w:rsidP="00A36A58">
      <w:r w:rsidRPr="00A36A58">
        <w:t>Fillér utca 1-29, 28</w:t>
      </w:r>
    </w:p>
    <w:p w:rsidR="00A36A58" w:rsidRPr="00A36A58" w:rsidRDefault="00A36A58" w:rsidP="00A36A58">
      <w:r w:rsidRPr="00A36A58">
        <w:t>Füge u. végig</w:t>
      </w:r>
    </w:p>
    <w:p w:rsidR="00A36A58" w:rsidRPr="00A36A58" w:rsidRDefault="00A36A58" w:rsidP="00A36A58">
      <w:r w:rsidRPr="00A36A58">
        <w:t>Forint utca végig</w:t>
      </w:r>
    </w:p>
    <w:p w:rsidR="00A36A58" w:rsidRPr="00A36A58" w:rsidRDefault="00A36A58" w:rsidP="00A36A58">
      <w:r w:rsidRPr="00A36A58">
        <w:t>Kaptató u. végig</w:t>
      </w:r>
    </w:p>
    <w:p w:rsidR="00A36A58" w:rsidRPr="00A36A58" w:rsidRDefault="00A36A58" w:rsidP="00A36A58">
      <w:r w:rsidRPr="00A36A58">
        <w:t>Káplár u. 10/a és 10/b.</w:t>
      </w:r>
    </w:p>
    <w:p w:rsidR="00A36A58" w:rsidRPr="00A36A58" w:rsidRDefault="00A36A58" w:rsidP="00A36A58">
      <w:r w:rsidRPr="00A36A58">
        <w:t>Káplár u. 11-17.</w:t>
      </w:r>
    </w:p>
    <w:p w:rsidR="00A36A58" w:rsidRPr="00A36A58" w:rsidRDefault="00A36A58" w:rsidP="00A36A58">
      <w:r w:rsidRPr="00A36A58">
        <w:t>Kapor u. végig</w:t>
      </w:r>
    </w:p>
    <w:p w:rsidR="00A36A58" w:rsidRPr="00A36A58" w:rsidRDefault="00A36A58" w:rsidP="00A36A58">
      <w:r w:rsidRPr="00A36A58">
        <w:t>Keleti Károly u. végig</w:t>
      </w:r>
    </w:p>
    <w:p w:rsidR="00A36A58" w:rsidRPr="00A36A58" w:rsidRDefault="00A36A58" w:rsidP="00A36A58">
      <w:proofErr w:type="spellStart"/>
      <w:r w:rsidRPr="00A36A58">
        <w:t>Kisrókus</w:t>
      </w:r>
      <w:proofErr w:type="spellEnd"/>
      <w:r w:rsidRPr="00A36A58">
        <w:t xml:space="preserve"> u. végig</w:t>
      </w:r>
    </w:p>
    <w:p w:rsidR="00A36A58" w:rsidRPr="00A36A58" w:rsidRDefault="00A36A58" w:rsidP="00A36A58">
      <w:r w:rsidRPr="00A36A58">
        <w:t>Kitaibel Pál u. végig</w:t>
      </w:r>
    </w:p>
    <w:p w:rsidR="00A36A58" w:rsidRPr="00A36A58" w:rsidRDefault="00A36A58" w:rsidP="00A36A58">
      <w:r w:rsidRPr="00A36A58">
        <w:t>Marczibányi tér</w:t>
      </w:r>
    </w:p>
    <w:p w:rsidR="00A36A58" w:rsidRPr="00A36A58" w:rsidRDefault="00A36A58" w:rsidP="00A36A58">
      <w:r w:rsidRPr="00A36A58">
        <w:t xml:space="preserve">Margit körút 44-89, </w:t>
      </w:r>
    </w:p>
    <w:p w:rsidR="00A36A58" w:rsidRPr="00A36A58" w:rsidRDefault="00A36A58" w:rsidP="00A36A58">
      <w:r w:rsidRPr="00A36A58">
        <w:t>Pajzs u. 1-9-ig, 2-28-ig</w:t>
      </w:r>
    </w:p>
    <w:p w:rsidR="00A36A58" w:rsidRPr="00A36A58" w:rsidRDefault="00A36A58" w:rsidP="00A36A58">
      <w:r w:rsidRPr="00A36A58">
        <w:t>Petrezselyem u. végig</w:t>
      </w:r>
    </w:p>
    <w:p w:rsidR="00A36A58" w:rsidRPr="00A36A58" w:rsidRDefault="00A36A58" w:rsidP="00A36A58">
      <w:r w:rsidRPr="00A36A58">
        <w:t>Rét u. végig</w:t>
      </w:r>
    </w:p>
    <w:p w:rsidR="00A36A58" w:rsidRPr="00A36A58" w:rsidRDefault="00A36A58" w:rsidP="00A36A58">
      <w:proofErr w:type="spellStart"/>
      <w:r w:rsidRPr="00A36A58">
        <w:t>Ribáry</w:t>
      </w:r>
      <w:proofErr w:type="spellEnd"/>
      <w:r w:rsidRPr="00A36A58">
        <w:t xml:space="preserve"> u. végig</w:t>
      </w:r>
    </w:p>
    <w:p w:rsidR="00A36A58" w:rsidRPr="00A36A58" w:rsidRDefault="00A36A58" w:rsidP="00A36A58">
      <w:r w:rsidRPr="00A36A58">
        <w:t>Rózsahegy u. páros oldal végig</w:t>
      </w:r>
    </w:p>
    <w:p w:rsidR="00A36A58" w:rsidRPr="00A36A58" w:rsidRDefault="00A36A58" w:rsidP="00A36A58">
      <w:proofErr w:type="spellStart"/>
      <w:r w:rsidRPr="00A36A58">
        <w:t>Tapolcsányi</w:t>
      </w:r>
      <w:proofErr w:type="spellEnd"/>
      <w:r w:rsidRPr="00A36A58">
        <w:t xml:space="preserve"> u. végig</w:t>
      </w:r>
    </w:p>
    <w:p w:rsidR="00A36A58" w:rsidRPr="00A36A58" w:rsidRDefault="00A36A58" w:rsidP="00A36A58">
      <w:r w:rsidRPr="00A36A58">
        <w:t>Tizedes u. végig</w:t>
      </w:r>
    </w:p>
    <w:p w:rsidR="00A36A58" w:rsidRPr="00A36A58" w:rsidRDefault="00A36A58" w:rsidP="00A36A58">
      <w:r w:rsidRPr="00A36A58">
        <w:t>Tulipán u. végig</w:t>
      </w:r>
    </w:p>
    <w:p w:rsidR="00A36A58" w:rsidRPr="00A36A58" w:rsidRDefault="00A36A58" w:rsidP="00A36A58">
      <w:r w:rsidRPr="00A36A58">
        <w:br w:type="page"/>
      </w:r>
    </w:p>
    <w:p w:rsidR="00A36A58" w:rsidRPr="00A36A58" w:rsidRDefault="00A36A58" w:rsidP="00A36A58">
      <w:pPr>
        <w:jc w:val="right"/>
      </w:pPr>
      <w:r w:rsidRPr="00A36A58">
        <w:lastRenderedPageBreak/>
        <w:t xml:space="preserve">  2. melléklet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center"/>
      </w:pPr>
      <w:r w:rsidRPr="00A36A58">
        <w:t>Rendelési idő</w:t>
      </w:r>
    </w:p>
    <w:p w:rsidR="00A36A58" w:rsidRPr="00A36A58" w:rsidRDefault="00A36A58" w:rsidP="00A36A58">
      <w:pPr>
        <w:jc w:val="center"/>
      </w:pPr>
    </w:p>
    <w:p w:rsidR="00A36A58" w:rsidRPr="00A36A58" w:rsidRDefault="00A36A58" w:rsidP="00A36A58">
      <w:pPr>
        <w:jc w:val="center"/>
      </w:pPr>
      <w:r w:rsidRPr="00A36A58">
        <w:t xml:space="preserve">1. számú gyermek </w:t>
      </w:r>
      <w:r w:rsidRPr="00A36A58">
        <w:rPr>
          <w:bCs/>
        </w:rPr>
        <w:t>háziorvos</w:t>
      </w:r>
      <w:r w:rsidRPr="00A36A58">
        <w:t>i körzet</w:t>
      </w:r>
    </w:p>
    <w:p w:rsidR="00A36A58" w:rsidRPr="00A36A58" w:rsidRDefault="00A36A58" w:rsidP="00A36A58">
      <w:pPr>
        <w:jc w:val="center"/>
      </w:pPr>
    </w:p>
    <w:p w:rsidR="00A36A58" w:rsidRPr="00A36A58" w:rsidRDefault="00A36A58" w:rsidP="00A36A58">
      <w:pPr>
        <w:jc w:val="center"/>
      </w:pPr>
      <w:r w:rsidRPr="00A36A58">
        <w:t xml:space="preserve">Dr. </w:t>
      </w:r>
      <w:proofErr w:type="spellStart"/>
      <w:r w:rsidRPr="00A36A58">
        <w:t>Tapodi</w:t>
      </w:r>
      <w:proofErr w:type="spellEnd"/>
      <w:r w:rsidRPr="00A36A58">
        <w:t xml:space="preserve"> Adrienn gyermek </w:t>
      </w:r>
      <w:r w:rsidRPr="00A36A58">
        <w:rPr>
          <w:bCs/>
        </w:rPr>
        <w:t>háziorvos</w:t>
      </w:r>
    </w:p>
    <w:p w:rsidR="00A36A58" w:rsidRPr="00A36A58" w:rsidRDefault="00A36A58" w:rsidP="00A36A58">
      <w:pPr>
        <w:jc w:val="center"/>
      </w:pPr>
    </w:p>
    <w:p w:rsidR="00A36A58" w:rsidRPr="00A36A58" w:rsidRDefault="00A36A58" w:rsidP="00A36A58">
      <w:pPr>
        <w:jc w:val="center"/>
      </w:pPr>
    </w:p>
    <w:p w:rsidR="00A36A58" w:rsidRPr="00A36A58" w:rsidRDefault="00A36A58" w:rsidP="00A36A58">
      <w:pPr>
        <w:jc w:val="both"/>
      </w:pPr>
    </w:p>
    <w:p w:rsidR="00A36A58" w:rsidRPr="00A36A58" w:rsidRDefault="00A36A58" w:rsidP="00A36A58">
      <w:pPr>
        <w:ind w:left="2124" w:firstLine="708"/>
        <w:jc w:val="both"/>
      </w:pPr>
      <w:r w:rsidRPr="00A36A58">
        <w:t>betegrendelés</w:t>
      </w:r>
      <w:r w:rsidRPr="00A36A58">
        <w:tab/>
      </w:r>
      <w:r w:rsidRPr="00A36A58">
        <w:tab/>
      </w:r>
      <w:r w:rsidRPr="00A36A58">
        <w:tab/>
        <w:t>tanácsadás</w:t>
      </w:r>
    </w:p>
    <w:p w:rsidR="00A36A58" w:rsidRPr="00A36A58" w:rsidRDefault="00A36A58" w:rsidP="00A36A58">
      <w:pPr>
        <w:jc w:val="both"/>
      </w:pPr>
      <w:r w:rsidRPr="00A36A58">
        <w:t xml:space="preserve">Hétfő:  </w:t>
      </w:r>
      <w:r w:rsidRPr="00A36A58">
        <w:tab/>
      </w:r>
      <w:r w:rsidRPr="00A36A58">
        <w:tab/>
      </w:r>
      <w:r w:rsidRPr="00A36A58">
        <w:tab/>
        <w:t xml:space="preserve">     15-17</w:t>
      </w:r>
    </w:p>
    <w:p w:rsidR="00A36A58" w:rsidRPr="00A36A58" w:rsidRDefault="00A36A58" w:rsidP="00A36A58">
      <w:pPr>
        <w:jc w:val="both"/>
      </w:pPr>
    </w:p>
    <w:p w:rsidR="00A36A58" w:rsidRPr="00A36A58" w:rsidRDefault="00A36A58" w:rsidP="00A36A58">
      <w:pPr>
        <w:jc w:val="both"/>
      </w:pPr>
      <w:r w:rsidRPr="00A36A58">
        <w:t xml:space="preserve">Kedd:  </w:t>
      </w:r>
      <w:r w:rsidRPr="00A36A58">
        <w:tab/>
      </w:r>
      <w:r w:rsidRPr="00A36A58">
        <w:tab/>
      </w:r>
      <w:r w:rsidRPr="00A36A58">
        <w:tab/>
      </w:r>
      <w:r w:rsidRPr="00A36A58">
        <w:tab/>
        <w:t xml:space="preserve">     10-12</w:t>
      </w:r>
      <w:r w:rsidRPr="00A36A58">
        <w:tab/>
      </w:r>
      <w:r w:rsidRPr="00A36A58">
        <w:tab/>
      </w:r>
      <w:r w:rsidRPr="00A36A58">
        <w:tab/>
        <w:t xml:space="preserve">      8-10</w:t>
      </w:r>
    </w:p>
    <w:p w:rsidR="00A36A58" w:rsidRPr="00A36A58" w:rsidRDefault="00A36A58" w:rsidP="00A36A58">
      <w:pPr>
        <w:jc w:val="both"/>
      </w:pPr>
    </w:p>
    <w:p w:rsidR="00A36A58" w:rsidRPr="00A36A58" w:rsidRDefault="00A36A58" w:rsidP="00A36A58">
      <w:pPr>
        <w:jc w:val="both"/>
      </w:pPr>
      <w:r w:rsidRPr="00A36A58">
        <w:t>Szerda :                                        17-19</w:t>
      </w:r>
      <w:r w:rsidRPr="00A36A58">
        <w:tab/>
      </w:r>
      <w:r w:rsidRPr="00A36A58">
        <w:tab/>
      </w:r>
      <w:r w:rsidRPr="00A36A58">
        <w:tab/>
        <w:t xml:space="preserve">     15-17</w:t>
      </w:r>
    </w:p>
    <w:p w:rsidR="00A36A58" w:rsidRPr="00A36A58" w:rsidRDefault="00A36A58" w:rsidP="00A36A58">
      <w:pPr>
        <w:jc w:val="both"/>
      </w:pPr>
    </w:p>
    <w:p w:rsidR="00A36A58" w:rsidRPr="00A36A58" w:rsidRDefault="00A36A58" w:rsidP="00A36A58">
      <w:pPr>
        <w:jc w:val="both"/>
      </w:pPr>
      <w:r w:rsidRPr="00A36A58">
        <w:t>Csütörtök:                                   10-12</w:t>
      </w:r>
    </w:p>
    <w:p w:rsidR="00A36A58" w:rsidRPr="00A36A58" w:rsidRDefault="00A36A58" w:rsidP="00A36A58">
      <w:pPr>
        <w:jc w:val="both"/>
      </w:pPr>
    </w:p>
    <w:p w:rsidR="00A36A58" w:rsidRPr="00A36A58" w:rsidRDefault="00A36A58" w:rsidP="00A36A58">
      <w:pPr>
        <w:jc w:val="both"/>
      </w:pPr>
      <w:r w:rsidRPr="00A36A58">
        <w:t>Péntek:                                         8-10</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t xml:space="preserve"> </w:t>
      </w:r>
    </w:p>
    <w:p w:rsidR="00A36A58" w:rsidRPr="00A36A58" w:rsidRDefault="00A36A58" w:rsidP="00A36A58"/>
    <w:p w:rsidR="00A36A58" w:rsidRPr="00A36A58" w:rsidRDefault="00A36A58" w:rsidP="00A36A58"/>
    <w:p w:rsidR="00A36A58" w:rsidRPr="00A36A58" w:rsidRDefault="00A36A58" w:rsidP="00A36A58">
      <w:pPr>
        <w:jc w:val="right"/>
      </w:pPr>
      <w:r w:rsidRPr="00A36A58">
        <w:br w:type="page"/>
      </w:r>
      <w:r w:rsidRPr="00A36A58">
        <w:lastRenderedPageBreak/>
        <w:t xml:space="preserve">  3. melléklet</w:t>
      </w:r>
    </w:p>
    <w:p w:rsidR="00A36A58" w:rsidRPr="00A36A58" w:rsidRDefault="00A36A58" w:rsidP="00A36A58">
      <w:pPr>
        <w:keepLines/>
        <w:tabs>
          <w:tab w:val="left" w:pos="708"/>
          <w:tab w:val="center" w:pos="4536"/>
          <w:tab w:val="right" w:pos="9072"/>
        </w:tabs>
        <w:suppressAutoHyphens/>
        <w:jc w:val="both"/>
        <w:rPr>
          <w:szCs w:val="20"/>
          <w:lang w:eastAsia="ar-SA"/>
        </w:rPr>
      </w:pPr>
    </w:p>
    <w:p w:rsidR="00A36A58" w:rsidRPr="00A36A58" w:rsidRDefault="00A36A58" w:rsidP="00A36A58">
      <w:pPr>
        <w:jc w:val="both"/>
      </w:pPr>
    </w:p>
    <w:p w:rsidR="00A36A58" w:rsidRPr="00A36A58" w:rsidRDefault="00A36A58" w:rsidP="00A36A58">
      <w:pPr>
        <w:jc w:val="both"/>
      </w:pPr>
      <w:r w:rsidRPr="00A36A58">
        <w:rPr>
          <w:noProof/>
        </w:rPr>
        <w:drawing>
          <wp:inline distT="0" distB="0" distL="0" distR="0" wp14:anchorId="32C0883C" wp14:editId="1F3726D6">
            <wp:extent cx="5753100" cy="8267700"/>
            <wp:effectExtent l="0" t="0" r="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8267700"/>
                    </a:xfrm>
                    <a:prstGeom prst="rect">
                      <a:avLst/>
                    </a:prstGeom>
                    <a:noFill/>
                    <a:ln>
                      <a:noFill/>
                    </a:ln>
                  </pic:spPr>
                </pic:pic>
              </a:graphicData>
            </a:graphic>
          </wp:inline>
        </w:drawing>
      </w:r>
    </w:p>
    <w:p w:rsidR="00A36A58" w:rsidRPr="00A36A58" w:rsidRDefault="00A36A58" w:rsidP="00A36A58">
      <w:pPr>
        <w:jc w:val="both"/>
      </w:pPr>
      <w:r w:rsidRPr="00A36A58">
        <w:rPr>
          <w:noProof/>
        </w:rPr>
        <w:lastRenderedPageBreak/>
        <w:drawing>
          <wp:inline distT="0" distB="0" distL="0" distR="0" wp14:anchorId="21D9ACB2" wp14:editId="36C2F10C">
            <wp:extent cx="5762625" cy="8467725"/>
            <wp:effectExtent l="0" t="0" r="9525" b="9525"/>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8467725"/>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r w:rsidRPr="00A36A58">
        <w:rPr>
          <w:noProof/>
        </w:rPr>
        <w:lastRenderedPageBreak/>
        <w:drawing>
          <wp:inline distT="0" distB="0" distL="0" distR="0" wp14:anchorId="6FA61EAA" wp14:editId="52F360A2">
            <wp:extent cx="5753100" cy="8039100"/>
            <wp:effectExtent l="0" t="0" r="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8039100"/>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rPr>
          <w:noProof/>
        </w:rPr>
        <w:lastRenderedPageBreak/>
        <w:drawing>
          <wp:inline distT="0" distB="0" distL="0" distR="0" wp14:anchorId="5DCF10E0" wp14:editId="6BC73C09">
            <wp:extent cx="5753100" cy="8115300"/>
            <wp:effectExtent l="0" t="0" r="0"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8115300"/>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 w:rsidR="00A36A58" w:rsidRPr="00A36A58" w:rsidRDefault="00A36A58" w:rsidP="00A36A58"/>
    <w:p w:rsidR="00A36A58" w:rsidRPr="00A36A58" w:rsidRDefault="00A36A58" w:rsidP="00A36A58">
      <w:pPr>
        <w:keepNext/>
        <w:keepLines/>
        <w:overflowPunct w:val="0"/>
        <w:autoSpaceDE w:val="0"/>
        <w:autoSpaceDN w:val="0"/>
        <w:adjustRightInd w:val="0"/>
        <w:ind w:left="1645" w:hanging="936"/>
        <w:textAlignment w:val="baseline"/>
        <w:rPr>
          <w:sz w:val="26"/>
          <w:szCs w:val="20"/>
        </w:rPr>
      </w:pPr>
    </w:p>
    <w:p w:rsidR="00A36A58" w:rsidRPr="00A36A58" w:rsidRDefault="00A36A58" w:rsidP="00A36A58">
      <w:pPr>
        <w:rPr>
          <w:b/>
          <w:u w:val="single"/>
        </w:rPr>
      </w:pPr>
      <w:r w:rsidRPr="00A36A58">
        <w:rPr>
          <w:b/>
          <w:u w:val="single"/>
        </w:rPr>
        <w:t>Napirend 17./ pontja</w:t>
      </w:r>
    </w:p>
    <w:p w:rsidR="00A36A58" w:rsidRPr="00A36A58" w:rsidRDefault="00A36A58" w:rsidP="00A36A58">
      <w:r w:rsidRPr="00A36A58">
        <w:t>d</w:t>
      </w:r>
      <w:r w:rsidRPr="00A36A58">
        <w:rPr>
          <w:bCs/>
        </w:rPr>
        <w:t>r. Szép Zsuzsanna felnőtt háziorvos egészségügyi feladat-ellátási szerződésének meghosszabbítása</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Lénárt Éva</w:t>
      </w:r>
    </w:p>
    <w:p w:rsidR="00A36A58" w:rsidRPr="00A36A58" w:rsidRDefault="00A36A58" w:rsidP="00A36A58">
      <w:pPr>
        <w:ind w:firstLine="708"/>
      </w:pPr>
      <w:r w:rsidRPr="00A36A58">
        <w:t xml:space="preserve">   alapellátásért felelős koordinátor</w:t>
      </w:r>
    </w:p>
    <w:p w:rsidR="00A36A58" w:rsidRPr="00A36A58" w:rsidRDefault="00A36A58" w:rsidP="00A36A58">
      <w:pPr>
        <w:keepNext/>
        <w:keepLines/>
        <w:overflowPunct w:val="0"/>
        <w:autoSpaceDE w:val="0"/>
        <w:autoSpaceDN w:val="0"/>
        <w:adjustRightInd w:val="0"/>
        <w:spacing w:before="240"/>
        <w:ind w:left="709" w:hanging="709"/>
        <w:textAlignment w:val="baseline"/>
        <w:rPr>
          <w:sz w:val="26"/>
          <w:szCs w:val="20"/>
        </w:rPr>
      </w:pPr>
    </w:p>
    <w:p w:rsidR="00781548" w:rsidRPr="00781548" w:rsidRDefault="00781548" w:rsidP="00781548">
      <w:pPr>
        <w:jc w:val="both"/>
      </w:pPr>
      <w:r w:rsidRPr="00781548">
        <w:rPr>
          <w:b/>
          <w:u w:val="single"/>
        </w:rPr>
        <w:t>Polgármester</w:t>
      </w:r>
      <w:r w:rsidRPr="00781548">
        <w:t>: Szavazásra bocsátja a jegyzőkönyv mellékletét képező, a napirend tárgyában készített előterjesztés határozati javaslatát az előterjesztésben írtakkal egyező tartalommal, változtatás nélkül.</w:t>
      </w:r>
    </w:p>
    <w:p w:rsidR="00781548" w:rsidRPr="00781548" w:rsidRDefault="00781548" w:rsidP="00781548">
      <w:pPr>
        <w:jc w:val="both"/>
      </w:pPr>
    </w:p>
    <w:p w:rsidR="00781548" w:rsidRPr="00781548" w:rsidRDefault="00781548" w:rsidP="00781548">
      <w:pPr>
        <w:jc w:val="both"/>
      </w:pPr>
      <w:r w:rsidRPr="00781548">
        <w:t>Megállapítja, hogy a Képviselő-testület a szavazás eredményeként az alábbi döntést hozta.</w:t>
      </w:r>
    </w:p>
    <w:p w:rsidR="00A36A58" w:rsidRPr="00A36A58" w:rsidRDefault="00A36A58" w:rsidP="00781548"/>
    <w:p w:rsidR="00A36A58" w:rsidRPr="00A36A58" w:rsidRDefault="00A36A58" w:rsidP="0078154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320/2013.(X.29.)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color w:val="000000"/>
          <w:lang w:eastAsia="ar-SA"/>
        </w:rPr>
        <w:t xml:space="preserve">úgy dönt, hogy a II. kerület közigazgatási területén lévő háziorvosi körzetek megállapításáról szóló </w:t>
      </w:r>
      <w:r w:rsidRPr="00A36A58">
        <w:rPr>
          <w:lang w:eastAsia="ar-SA"/>
        </w:rPr>
        <w:t xml:space="preserve">13/2003. (IV.23.) rendelet 1. mellékletében meghatározott 8-as számú felnőtt </w:t>
      </w:r>
      <w:r w:rsidRPr="00A36A58">
        <w:rPr>
          <w:bCs/>
          <w:lang w:eastAsia="ar-SA"/>
        </w:rPr>
        <w:t>háziorvos</w:t>
      </w:r>
      <w:r w:rsidRPr="00A36A58">
        <w:rPr>
          <w:lang w:eastAsia="ar-SA"/>
        </w:rPr>
        <w:t>i körzet ellátására a „</w:t>
      </w:r>
      <w:proofErr w:type="spellStart"/>
      <w:r w:rsidRPr="00A36A58">
        <w:rPr>
          <w:lang w:eastAsia="ar-SA"/>
        </w:rPr>
        <w:t>Markóczy</w:t>
      </w:r>
      <w:proofErr w:type="spellEnd"/>
      <w:r w:rsidRPr="00A36A58">
        <w:rPr>
          <w:lang w:eastAsia="ar-SA"/>
        </w:rPr>
        <w:t xml:space="preserve"> </w:t>
      </w:r>
      <w:r w:rsidRPr="00A36A58">
        <w:rPr>
          <w:lang w:eastAsia="ar-SA"/>
        </w:rPr>
        <w:sym w:font="Symbol" w:char="F026"/>
      </w:r>
      <w:r w:rsidRPr="00A36A58">
        <w:rPr>
          <w:lang w:eastAsia="ar-SA"/>
        </w:rPr>
        <w:t xml:space="preserve"> Szép” Egészségügyi Szolgáltató Korlátolt Felelősségű Társaság (székhelye:1028 Budapest Pinceszeri u. 11./a., telephelye:1022 Budapest Rét u. 3.., adószám:  12916610-1-41,Cg. sz.: 01-09-709869, képviseli: </w:t>
      </w:r>
      <w:r w:rsidRPr="00A36A58">
        <w:rPr>
          <w:bCs/>
          <w:lang w:eastAsia="ar-SA"/>
        </w:rPr>
        <w:t xml:space="preserve">Dr. </w:t>
      </w:r>
      <w:proofErr w:type="spellStart"/>
      <w:r w:rsidRPr="00A36A58">
        <w:rPr>
          <w:bCs/>
          <w:lang w:eastAsia="ar-SA"/>
        </w:rPr>
        <w:t>Markóczyné</w:t>
      </w:r>
      <w:proofErr w:type="spellEnd"/>
      <w:r w:rsidRPr="00A36A58">
        <w:rPr>
          <w:bCs/>
          <w:lang w:eastAsia="ar-SA"/>
        </w:rPr>
        <w:t xml:space="preserve"> Dr. Szép Zsuzsanna ügyvezető</w:t>
      </w:r>
      <w:r w:rsidRPr="00A36A58">
        <w:rPr>
          <w:lang w:eastAsia="ar-SA"/>
        </w:rPr>
        <w:t>)     a 2013. december 5. napjától 2018. december 4. napjáig tartó határozott időtartamra a határozat mellékletében szereplő egészségügyi feladat-ellátási szerződést megköti.</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 felkéri a polgármestert a szükséges intézkedések megtételére.</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Felelős:</w:t>
      </w:r>
      <w:r w:rsidRPr="00A36A58">
        <w:rPr>
          <w:lang w:eastAsia="ar-SA"/>
        </w:rPr>
        <w:t xml:space="preserve"> 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 xml:space="preserve">Határidő: </w:t>
      </w:r>
      <w:r w:rsidRPr="00A36A58">
        <w:rPr>
          <w:lang w:eastAsia="ar-SA"/>
        </w:rPr>
        <w:t>2013. november 15.</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Pr="00A36A58" w:rsidRDefault="00A36A58" w:rsidP="00A36A58"/>
    <w:p w:rsidR="00A36A58" w:rsidRPr="00A36A58" w:rsidRDefault="00A36A58" w:rsidP="00A36A58"/>
    <w:p w:rsidR="00A36A58" w:rsidRPr="00A36A58" w:rsidRDefault="00A36A58" w:rsidP="00A36A58">
      <w:pPr>
        <w:spacing w:after="160" w:line="259" w:lineRule="auto"/>
      </w:pPr>
      <w:r w:rsidRPr="00A36A58">
        <w:br w:type="page"/>
      </w:r>
    </w:p>
    <w:p w:rsidR="00A36A58" w:rsidRPr="00A36A58" w:rsidRDefault="00A36A58" w:rsidP="00A36A58"/>
    <w:p w:rsidR="00A36A58" w:rsidRPr="00A36A58" w:rsidRDefault="00A36A58" w:rsidP="00A36A58">
      <w:pPr>
        <w:jc w:val="right"/>
      </w:pPr>
      <w:r w:rsidRPr="00A36A58">
        <w:t>Határozat melléklete</w:t>
      </w:r>
    </w:p>
    <w:p w:rsidR="00A36A58" w:rsidRPr="00A36A58" w:rsidRDefault="00A36A58" w:rsidP="00A36A58">
      <w:pPr>
        <w:ind w:left="5580"/>
        <w:jc w:val="center"/>
      </w:pPr>
    </w:p>
    <w:p w:rsidR="00A36A58" w:rsidRPr="00A36A58" w:rsidRDefault="00A36A58" w:rsidP="00A36A58">
      <w:pPr>
        <w:jc w:val="center"/>
        <w:outlineLvl w:val="0"/>
      </w:pPr>
      <w:r w:rsidRPr="00A36A58">
        <w:rPr>
          <w:b/>
          <w:bCs/>
          <w:sz w:val="26"/>
        </w:rPr>
        <w:t>Egészségügyi feladat-ellátási szerződés</w:t>
      </w:r>
    </w:p>
    <w:p w:rsidR="00A36A58" w:rsidRPr="00A36A58" w:rsidRDefault="00A36A58" w:rsidP="00A36A58">
      <w:pPr>
        <w:jc w:val="both"/>
      </w:pPr>
    </w:p>
    <w:p w:rsidR="00A36A58" w:rsidRPr="00A36A58" w:rsidRDefault="00A36A58" w:rsidP="00A36A58">
      <w:pPr>
        <w:jc w:val="both"/>
      </w:pPr>
      <w:r w:rsidRPr="00A36A58">
        <w:t>mely létrejött egyrészről a</w:t>
      </w:r>
    </w:p>
    <w:p w:rsidR="00A36A58" w:rsidRPr="00A36A58" w:rsidRDefault="00A36A58" w:rsidP="00A36A58">
      <w:pPr>
        <w:jc w:val="both"/>
      </w:pPr>
      <w:r w:rsidRPr="00A36A58">
        <w:t>Budapest Főváros II. Kerületi Önkormányzat (1024 Budapest, Mechwart liget 1.; képviseli: Dr. Láng Zsolt polgármester), továbbiakban: Önkormányzat,</w:t>
      </w:r>
    </w:p>
    <w:p w:rsidR="00A36A58" w:rsidRPr="00A36A58" w:rsidRDefault="00A36A58" w:rsidP="00A36A58">
      <w:pPr>
        <w:jc w:val="both"/>
      </w:pPr>
    </w:p>
    <w:p w:rsidR="00A36A58" w:rsidRPr="00A36A58" w:rsidRDefault="00A36A58" w:rsidP="00A36A58">
      <w:pPr>
        <w:jc w:val="both"/>
      </w:pPr>
      <w:r w:rsidRPr="00A36A58">
        <w:t>másrészről a</w:t>
      </w:r>
    </w:p>
    <w:p w:rsidR="00A36A58" w:rsidRPr="00A36A58" w:rsidRDefault="00A36A58" w:rsidP="00A36A58">
      <w:pPr>
        <w:jc w:val="both"/>
      </w:pPr>
      <w:r w:rsidRPr="00A36A58">
        <w:t>„</w:t>
      </w:r>
      <w:proofErr w:type="spellStart"/>
      <w:r w:rsidRPr="00A36A58">
        <w:t>Markóczy</w:t>
      </w:r>
      <w:proofErr w:type="spellEnd"/>
      <w:r w:rsidRPr="00A36A58">
        <w:t xml:space="preserve"> </w:t>
      </w:r>
      <w:r w:rsidRPr="00A36A58">
        <w:sym w:font="Symbol" w:char="F026"/>
      </w:r>
      <w:r w:rsidRPr="00A36A58">
        <w:t xml:space="preserve"> Szép” Egészségügyi Szolgáltató Korlátolt Felelősségű Társaság (székhelye:1028 Budapest Pinceszeri u. 11./a., telephelye:1022 Budapest Rét u. 3.., adószám:  12916610-1-41,Cg. sz.: 01-09-709869, képviseli: </w:t>
      </w:r>
      <w:r w:rsidRPr="00A36A58">
        <w:rPr>
          <w:bCs/>
        </w:rPr>
        <w:t xml:space="preserve">Dr. </w:t>
      </w:r>
      <w:proofErr w:type="spellStart"/>
      <w:r w:rsidRPr="00A36A58">
        <w:rPr>
          <w:bCs/>
        </w:rPr>
        <w:t>Markóczyné</w:t>
      </w:r>
      <w:proofErr w:type="spellEnd"/>
      <w:r w:rsidRPr="00A36A58">
        <w:rPr>
          <w:bCs/>
        </w:rPr>
        <w:t xml:space="preserve"> Dr. Szép Zsuzsanna ügyvezető</w:t>
      </w:r>
      <w:r w:rsidRPr="00A36A58">
        <w:t xml:space="preserve">   -  </w:t>
      </w:r>
      <w:r w:rsidRPr="00A36A58">
        <w:rPr>
          <w:bCs/>
        </w:rPr>
        <w:t>sz.: Budapest, 1968. 10. 17. anyja neve: Tamás Ágnes lakcím: 1028 Budapest, Pinceszeri u. 11/a.)</w:t>
      </w:r>
      <w:r w:rsidRPr="00A36A58">
        <w:t>, továbbiakban: Egészségügyi Szolgáltató, együttesen: Szerződő felek</w:t>
      </w:r>
    </w:p>
    <w:p w:rsidR="00A36A58" w:rsidRPr="00A36A58" w:rsidRDefault="00A36A58" w:rsidP="00A36A58">
      <w:pPr>
        <w:jc w:val="both"/>
      </w:pPr>
    </w:p>
    <w:p w:rsidR="00A36A58" w:rsidRPr="00A36A58" w:rsidRDefault="00A36A58" w:rsidP="00A36A58">
      <w:pPr>
        <w:jc w:val="both"/>
      </w:pPr>
      <w:r w:rsidRPr="00A36A58">
        <w:t>között az alulírt helyen és időben az alábbi feltételekkel:</w:t>
      </w:r>
    </w:p>
    <w:p w:rsidR="00A36A58" w:rsidRPr="00A36A58" w:rsidRDefault="00A36A58" w:rsidP="00A36A58">
      <w:pPr>
        <w:jc w:val="both"/>
      </w:pPr>
    </w:p>
    <w:p w:rsidR="00A36A58" w:rsidRPr="00A36A58" w:rsidRDefault="00A36A58" w:rsidP="00A36A58">
      <w:pPr>
        <w:numPr>
          <w:ilvl w:val="0"/>
          <w:numId w:val="13"/>
        </w:numPr>
        <w:jc w:val="both"/>
      </w:pPr>
      <w:r w:rsidRPr="00A36A58">
        <w:t xml:space="preserve">Szerződő felek megállapodnak abban, hogy Egészségügyi Szolgáltató elvállalja a Budapest Főváros II. Kerületi Önkormányzat 13/2003. (IV. 23.) számú, a </w:t>
      </w:r>
      <w:r w:rsidRPr="00A36A58">
        <w:rPr>
          <w:bCs/>
        </w:rPr>
        <w:t>II. kerület közigazgatási területén lévő háziorvosi körzetek megállapításáról szóló rendelete 1. mellékletében meghatározott 8. számú felnőtt háziorvos</w:t>
      </w:r>
      <w:r w:rsidRPr="00A36A58">
        <w:t>i körzet működtetését (az utcajegyzék jelen szerződés 1. mellékletét képezi).</w:t>
      </w:r>
      <w:r w:rsidRPr="00A36A58">
        <w:rPr>
          <w:color w:val="FF0000"/>
        </w:rPr>
        <w:t xml:space="preserve"> </w:t>
      </w:r>
      <w:r w:rsidRPr="00A36A58">
        <w:t xml:space="preserve">Egészségügyi Szolgáltató ez által biztosítja a Magyarország helyi önkormányzatairól szóló 2011. évi CLXXXIX. törvény 13. § (1) </w:t>
      </w:r>
      <w:proofErr w:type="spellStart"/>
      <w:r w:rsidRPr="00A36A58">
        <w:t>bek</w:t>
      </w:r>
      <w:proofErr w:type="spellEnd"/>
      <w:r w:rsidRPr="00A36A58">
        <w:t>. 4.) pontja, valamint az egészségügyről szóló 1997. évi CLIV. törvény 152. §</w:t>
      </w:r>
      <w:proofErr w:type="spellStart"/>
      <w:r w:rsidRPr="00A36A58">
        <w:t>-ban</w:t>
      </w:r>
      <w:proofErr w:type="spellEnd"/>
      <w:r w:rsidRPr="00A36A58">
        <w:t xml:space="preserve"> rögzített, az Önkormányzat kötelező feladatát képező, egészségügyi szolgáltatás körébe tartozó </w:t>
      </w:r>
      <w:r w:rsidRPr="00A36A58">
        <w:rPr>
          <w:bCs/>
        </w:rPr>
        <w:t>háziorvos</w:t>
      </w:r>
      <w:r w:rsidRPr="00A36A58">
        <w:t>i szolgáltatást területi ellátási kötelezettséggel, a meghatározott körzethatáron belül.</w:t>
      </w:r>
    </w:p>
    <w:p w:rsidR="00A36A58" w:rsidRPr="00A36A58" w:rsidRDefault="00A36A58" w:rsidP="00A36A58">
      <w:pPr>
        <w:ind w:left="360"/>
        <w:jc w:val="both"/>
      </w:pPr>
    </w:p>
    <w:p w:rsidR="00A36A58" w:rsidRPr="00A36A58" w:rsidRDefault="00A36A58" w:rsidP="00A36A58">
      <w:pPr>
        <w:numPr>
          <w:ilvl w:val="0"/>
          <w:numId w:val="13"/>
        </w:numPr>
        <w:jc w:val="both"/>
      </w:pPr>
      <w:r w:rsidRPr="00A36A58">
        <w:t xml:space="preserve">Egészségügyi Szolgáltató ellátja a háziorvosi, házi gyermekorvosi és </w:t>
      </w:r>
      <w:r w:rsidRPr="00A36A58">
        <w:rPr>
          <w:bCs/>
        </w:rPr>
        <w:t>háziorvos</w:t>
      </w:r>
      <w:r w:rsidRPr="00A36A58">
        <w:t xml:space="preserve">i tevékenységről szóló 4/2000. (II. 25.) EüM rendeletben foglalt </w:t>
      </w:r>
      <w:r w:rsidRPr="00A36A58">
        <w:rPr>
          <w:bCs/>
        </w:rPr>
        <w:t>háziorvos</w:t>
      </w:r>
      <w:r w:rsidRPr="00A36A58">
        <w:t>i feladatokat. Kijelenti, hogy a jogszabályok által előírt, az egészségügyi szolgáltatás nyújtására vonatkozó feltételeknek megfelel, ezen feltételekkel rendelkezik.</w:t>
      </w:r>
    </w:p>
    <w:p w:rsidR="00A36A58" w:rsidRPr="00A36A58" w:rsidRDefault="00A36A58" w:rsidP="00A36A58">
      <w:pPr>
        <w:jc w:val="both"/>
      </w:pPr>
    </w:p>
    <w:p w:rsidR="00A36A58" w:rsidRPr="00A36A58" w:rsidRDefault="00A36A58" w:rsidP="00A36A58">
      <w:pPr>
        <w:numPr>
          <w:ilvl w:val="0"/>
          <w:numId w:val="13"/>
        </w:numPr>
        <w:jc w:val="both"/>
      </w:pPr>
      <w:r w:rsidRPr="00A36A58">
        <w:t>Egészségügyi Szolgáltató tudomásul veszi, hogy az 1. pontban hivatkozott mellékletben meghatározott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esetben a területileg illetékes Budapest Főváros Kormányhivatala Budapest. II. Kerületi Népegészségügyi Intézet (továbbiakban: II. Kerületi Népegészségügyi Intézet) jogosult dönteni.</w:t>
      </w:r>
    </w:p>
    <w:p w:rsidR="00A36A58" w:rsidRPr="00A36A58" w:rsidRDefault="00A36A58" w:rsidP="00A36A58">
      <w:pPr>
        <w:jc w:val="both"/>
      </w:pPr>
    </w:p>
    <w:p w:rsidR="00A36A58" w:rsidRPr="00A36A58" w:rsidRDefault="00A36A58" w:rsidP="00A36A58">
      <w:pPr>
        <w:numPr>
          <w:ilvl w:val="0"/>
          <w:numId w:val="13"/>
        </w:numPr>
        <w:jc w:val="both"/>
      </w:pPr>
      <w:r w:rsidRPr="00A36A58">
        <w:t>Egészségügyi Szolgáltató tudomásul veszi, hogy a 4/2000. (II. 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w:t>
      </w:r>
    </w:p>
    <w:p w:rsidR="00A36A58" w:rsidRPr="00A36A58" w:rsidRDefault="00A36A58" w:rsidP="00A36A58">
      <w:pPr>
        <w:jc w:val="both"/>
      </w:pPr>
    </w:p>
    <w:p w:rsidR="00A36A58" w:rsidRPr="00A36A58" w:rsidRDefault="00A36A58" w:rsidP="00A36A58">
      <w:pPr>
        <w:numPr>
          <w:ilvl w:val="0"/>
          <w:numId w:val="13"/>
        </w:numPr>
        <w:jc w:val="both"/>
      </w:pPr>
      <w:r w:rsidRPr="00A36A58">
        <w:t>Egészségügyi Szolgáltató a 2., 3. és 4. pont szerinti ellátásokat térítés nélkül köteles biztosítani az arra jogosultaknak.</w:t>
      </w:r>
    </w:p>
    <w:p w:rsidR="00A36A58" w:rsidRPr="00A36A58" w:rsidRDefault="00A36A58" w:rsidP="00A36A58">
      <w:pPr>
        <w:ind w:left="360"/>
        <w:jc w:val="both"/>
      </w:pPr>
    </w:p>
    <w:p w:rsidR="00A36A58" w:rsidRPr="00A36A58" w:rsidRDefault="00A36A58" w:rsidP="00A36A58">
      <w:pPr>
        <w:numPr>
          <w:ilvl w:val="0"/>
          <w:numId w:val="13"/>
        </w:numPr>
        <w:jc w:val="both"/>
      </w:pPr>
      <w:r w:rsidRPr="00A36A58">
        <w:t>Amennyiben Egészségügyi Szolgáltató a betegellátást Bt. vagy Kkt. vállalkozási forma keretében kívánja végezni, köteles az egészségügyi vállalkozási engedélyt jelen szerződés hatálybalépése előtt beszerezni.</w:t>
      </w:r>
    </w:p>
    <w:p w:rsidR="00A36A58" w:rsidRPr="00A36A58" w:rsidRDefault="00A36A58" w:rsidP="00A36A58">
      <w:pPr>
        <w:ind w:left="360"/>
        <w:jc w:val="both"/>
      </w:pPr>
    </w:p>
    <w:p w:rsidR="00A36A58" w:rsidRPr="00A36A58" w:rsidRDefault="00A36A58" w:rsidP="00A36A58">
      <w:pPr>
        <w:numPr>
          <w:ilvl w:val="0"/>
          <w:numId w:val="13"/>
        </w:numPr>
        <w:jc w:val="both"/>
      </w:pPr>
      <w:r w:rsidRPr="00A36A58">
        <w:t xml:space="preserve">Egészségügyi Szolgáltató a jelen szerződésben meghatározott kötelezettségeit Dr. </w:t>
      </w:r>
      <w:proofErr w:type="spellStart"/>
      <w:r w:rsidRPr="00A36A58">
        <w:t>Markóczyné</w:t>
      </w:r>
      <w:proofErr w:type="spellEnd"/>
      <w:r w:rsidRPr="00A36A58">
        <w:t xml:space="preserve"> </w:t>
      </w:r>
      <w:proofErr w:type="spellStart"/>
      <w:r w:rsidRPr="00A36A58">
        <w:t>Dr.Szép</w:t>
      </w:r>
      <w:proofErr w:type="spellEnd"/>
      <w:r w:rsidRPr="00A36A58">
        <w:t xml:space="preserve"> Zsuzsanna   személyes tevékenysége útján köteles ellátni, ettől csak különösen indokolt esetben térhet el. Helyettesítésről Egészségügyi Szolgáltató maga köteles gondoskodni a szerződés időtartama alatt érvényes, a vonatkozó jogszabályokban a feladatkörre előírt személyi feltételeknek megfelelő helyettessel. Egészségügy Szolgáltató 5 (öt) napnál hosszabb távollétét köteles Budapest Főváros II. Kerületi Önkormányzat Egészségügyi Szolgálata (továbbiakban: Egészségügyi Szolgálat) vezetőjének írásban bejelenteni, helyettesének adataival együtt. Egészségügyi Szolgáltató a folyamatos, 30 (harminc) munkanapot meghaladó távolléte esetén köteles ezt a tényt az Országos Egészségbiztosítási Pénztár (OEP) felé és a II. Kerületi Népegészségügyi Intézetnek írásban bejelenteni. Indokolt esetben az Egészségügyi Szolgálat vezetője helyettesítésre kötelezheti Egészségügyi Szolgáltatót az Egészségügyi Szolgálat helyettesítési szabályozásának megfelelő díjazásért.</w:t>
      </w:r>
    </w:p>
    <w:p w:rsidR="00A36A58" w:rsidRPr="00A36A58" w:rsidRDefault="00A36A58" w:rsidP="00A36A58">
      <w:pPr>
        <w:jc w:val="both"/>
      </w:pPr>
    </w:p>
    <w:p w:rsidR="00A36A58" w:rsidRPr="00A36A58" w:rsidRDefault="00A36A58" w:rsidP="00A36A58">
      <w:pPr>
        <w:numPr>
          <w:ilvl w:val="0"/>
          <w:numId w:val="13"/>
        </w:numPr>
        <w:jc w:val="both"/>
      </w:pPr>
      <w:r w:rsidRPr="00A36A58">
        <w:t>Egészségügyi Szolgáltató a 4/2000. (II. 25.) EüM rendelet 6. §</w:t>
      </w:r>
      <w:proofErr w:type="spellStart"/>
      <w:r w:rsidRPr="00A36A58">
        <w:t>-a</w:t>
      </w:r>
      <w:proofErr w:type="spellEnd"/>
      <w:r w:rsidRPr="00A36A58">
        <w:t xml:space="preserve"> alapján köteles a jogszabályban előírt képzettséggel rendelkező ápolót alkalmazni.  A jogszabályi előírások betartását az II. Kerületi Népegészségügyi Intézet ellenőrizheti. Az ápoló foglalkoztatásáról Egészségügyi Szolgáltató köteles gondoskodni.</w:t>
      </w:r>
    </w:p>
    <w:p w:rsidR="00A36A58" w:rsidRPr="00A36A58" w:rsidRDefault="00A36A58" w:rsidP="00A36A58">
      <w:pPr>
        <w:ind w:left="360"/>
        <w:jc w:val="both"/>
      </w:pPr>
    </w:p>
    <w:p w:rsidR="00A36A58" w:rsidRPr="00A36A58" w:rsidRDefault="00A36A58" w:rsidP="00A36A58">
      <w:pPr>
        <w:numPr>
          <w:ilvl w:val="0"/>
          <w:numId w:val="13"/>
        </w:numPr>
        <w:jc w:val="both"/>
      </w:pPr>
      <w:r w:rsidRPr="00A36A58">
        <w:t xml:space="preserve">Önkormányzat hozzájárulását adja ahhoz, hogy az Egészségbiztosítási Pénztár által a </w:t>
      </w:r>
      <w:r w:rsidRPr="00A36A58">
        <w:rPr>
          <w:bCs/>
        </w:rPr>
        <w:t>háziorvos</w:t>
      </w:r>
      <w:r w:rsidRPr="00A36A58">
        <w:t>i körzet működtetésére folyósított teljes összeget Egészségügyi Szolgáltató kapja meg. Egészségügyi Szolgáltató ezen összeget elkülönített bankszámlán köteles kezelni, és azt kizárólag a praxis céljaira fordítani.</w:t>
      </w:r>
    </w:p>
    <w:p w:rsidR="00A36A58" w:rsidRPr="00A36A58" w:rsidRDefault="00A36A58" w:rsidP="00A36A58">
      <w:pPr>
        <w:jc w:val="both"/>
      </w:pPr>
    </w:p>
    <w:p w:rsidR="00A36A58" w:rsidRPr="00A36A58" w:rsidRDefault="00A36A58" w:rsidP="00A36A58">
      <w:pPr>
        <w:numPr>
          <w:ilvl w:val="0"/>
          <w:numId w:val="13"/>
        </w:numPr>
        <w:jc w:val="both"/>
      </w:pPr>
      <w:r w:rsidRPr="00A36A58">
        <w:t>A folyamatos ellátás keretében Egészségügyi Szolgáltató a betegek ellátását a rendelőjében a jelen szerződés 2. mellékletében meghatározott rendelési idő szerint köteles biztosítani. Ennek módosításáról Önkormányzat jóváhagyását követően köteles a körzetébe tartozó lakosságot tájékoztatni.</w:t>
      </w:r>
    </w:p>
    <w:p w:rsidR="00A36A58" w:rsidRPr="00A36A58" w:rsidRDefault="00A36A58" w:rsidP="00A36A58">
      <w:pPr>
        <w:jc w:val="both"/>
      </w:pPr>
    </w:p>
    <w:p w:rsidR="00A36A58" w:rsidRPr="00A36A58" w:rsidRDefault="00A36A58" w:rsidP="00A36A58">
      <w:pPr>
        <w:numPr>
          <w:ilvl w:val="0"/>
          <w:numId w:val="13"/>
        </w:numPr>
        <w:jc w:val="both"/>
      </w:pPr>
      <w:r w:rsidRPr="00A36A58">
        <w:t xml:space="preserve">A folyamatos ellátás érdekében Egészségügyi Szolgáltató a 43/1999. (III. 3.) Korm. rendelet 7. § (2) </w:t>
      </w:r>
      <w:proofErr w:type="spellStart"/>
      <w:r w:rsidRPr="00A36A58">
        <w:t>bek</w:t>
      </w:r>
      <w:proofErr w:type="spellEnd"/>
      <w:r w:rsidRPr="00A36A58">
        <w:t>. b.) pontja szerint hétköznaponként 8 (nyolc) órában az őt választó biztosítottak számára szolgáltatást nyújt, ide nem értve a keresőképtelenség, a hivatalos távollét, illetve a szabadság miatti helyettesítés eseteit.</w:t>
      </w:r>
    </w:p>
    <w:p w:rsidR="00A36A58" w:rsidRPr="00A36A58" w:rsidRDefault="00A36A58" w:rsidP="00A36A58">
      <w:pPr>
        <w:jc w:val="both"/>
      </w:pPr>
    </w:p>
    <w:p w:rsidR="00A36A58" w:rsidRPr="00A36A58" w:rsidRDefault="00A36A58" w:rsidP="00A36A58">
      <w:pPr>
        <w:numPr>
          <w:ilvl w:val="0"/>
          <w:numId w:val="13"/>
        </w:numPr>
        <w:jc w:val="both"/>
      </w:pPr>
      <w:r w:rsidRPr="00A36A58">
        <w:t>Egészségügyi Szolgáltató a feladatait a rendelőjében, indokolt esetben a beteg otthonában látja el.</w:t>
      </w:r>
    </w:p>
    <w:p w:rsidR="00A36A58" w:rsidRPr="00A36A58" w:rsidRDefault="00A36A58" w:rsidP="00A36A58">
      <w:pPr>
        <w:ind w:left="360"/>
        <w:jc w:val="both"/>
      </w:pPr>
    </w:p>
    <w:p w:rsidR="00A36A58" w:rsidRPr="00A36A58" w:rsidRDefault="00A36A58" w:rsidP="00A36A58">
      <w:pPr>
        <w:numPr>
          <w:ilvl w:val="0"/>
          <w:numId w:val="13"/>
        </w:numPr>
        <w:jc w:val="both"/>
      </w:pPr>
      <w:r w:rsidRPr="00A36A58">
        <w:t>Önkormányzat Egészségügyi Szolgálat útján a jelen szerződés időtartamára, a feladat ellátásához térítés nélkül Egészségügyi Szolgáltató rendelkezésére bocsátja a tulajdonában álló, természetben a 1022 Budapest, Rét u. 3. szám alatti orvosi rendelőben lévő orvosi szoba és az egészségügyi célokra szolgáló közös helyiségek használatát annak teljes felszerelésével és berendezésével együtt.</w:t>
      </w:r>
    </w:p>
    <w:p w:rsidR="00A36A58" w:rsidRPr="00A36A58" w:rsidRDefault="00A36A58" w:rsidP="00A36A58">
      <w:pPr>
        <w:jc w:val="both"/>
      </w:pPr>
    </w:p>
    <w:p w:rsidR="00A36A58" w:rsidRPr="00A36A58" w:rsidRDefault="00A36A58" w:rsidP="00A36A58">
      <w:pPr>
        <w:numPr>
          <w:ilvl w:val="0"/>
          <w:numId w:val="13"/>
        </w:numPr>
        <w:jc w:val="both"/>
      </w:pPr>
      <w:r w:rsidRPr="00A36A58">
        <w:t xml:space="preserve">Egészségügyi Szolgáltató a 13. pontban foglaltakat tételes leltár szerint veszi át (3. melléklet) és köteles az átvett tárgyakat kellő gondossággal használni, állagukat </w:t>
      </w:r>
      <w:r w:rsidRPr="00A36A58">
        <w:lastRenderedPageBreak/>
        <w:t>megőrizni. Az átvett tárgyi eszközök, műszerek és berendezési tárgyak pótlása 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hogy a rábízott vagyontárgyak tekintetében úgy járt el, ahogy az adott helyzetben általában elvárható.</w:t>
      </w:r>
    </w:p>
    <w:p w:rsidR="00A36A58" w:rsidRPr="00A36A58" w:rsidRDefault="00A36A58" w:rsidP="00A36A58">
      <w:pPr>
        <w:jc w:val="both"/>
      </w:pPr>
    </w:p>
    <w:p w:rsidR="00A36A58" w:rsidRPr="00A36A58" w:rsidRDefault="00A36A58" w:rsidP="00A36A58">
      <w:pPr>
        <w:numPr>
          <w:ilvl w:val="0"/>
          <w:numId w:val="13"/>
        </w:numPr>
        <w:jc w:val="both"/>
      </w:pPr>
      <w:r w:rsidRPr="00A36A58">
        <w:t>Egészségügyi Szolgáltató jelen szerződés körébe tartozó tevékenysége során, jelen szerződés 25. pontjában meghatározott időtartamra köteles biztosítani az egészségügyi szolgáltatások nyújtásához szükséges szakmai minimumfeltételekről szóló 60/2003. (X. 20.) ESZCSM rendeletben meghatározott, az egyes egészségügyi szolgáltatásokhoz szükséges személyi és tárgyi minimumfeltételek meglétét.</w:t>
      </w:r>
    </w:p>
    <w:p w:rsidR="00A36A58" w:rsidRPr="00A36A58" w:rsidRDefault="00A36A58" w:rsidP="00A36A58">
      <w:pPr>
        <w:jc w:val="both"/>
      </w:pPr>
    </w:p>
    <w:p w:rsidR="00A36A58" w:rsidRPr="00A36A58" w:rsidRDefault="00A36A58" w:rsidP="00A36A58">
      <w:pPr>
        <w:numPr>
          <w:ilvl w:val="0"/>
          <w:numId w:val="13"/>
        </w:numPr>
        <w:jc w:val="both"/>
      </w:pPr>
      <w:r w:rsidRPr="00A36A58">
        <w:t>Egészségügyi Szolgáltató az átengedett helyiséget kizárólag a szerződésben foglalt feladatokra használhatja, bérbeadási, albérletbe adási, más célra történő hasznosításra, átengedésre szóló jogot nem szerez. Másodlagos tevékenység csak külön szerződés alapján folytatható. A jelen pontban foglaltak megszegése a szerződés azonnali hatályú felmondását vonhatja maga után.</w:t>
      </w:r>
    </w:p>
    <w:p w:rsidR="00A36A58" w:rsidRPr="00A36A58" w:rsidRDefault="00A36A58" w:rsidP="00A36A58">
      <w:pPr>
        <w:jc w:val="both"/>
      </w:pPr>
    </w:p>
    <w:p w:rsidR="00A36A58" w:rsidRPr="00A36A58" w:rsidRDefault="00A36A58" w:rsidP="00A36A58">
      <w:pPr>
        <w:numPr>
          <w:ilvl w:val="0"/>
          <w:numId w:val="13"/>
        </w:numPr>
        <w:jc w:val="both"/>
      </w:pPr>
      <w:r w:rsidRPr="00A36A58">
        <w:t>Egészségügyi Szolgáltató a praxis működésével kapcsolatos közüzemi díjak közül közvetlenül a szolgáltatók felé fizeti meg a rendelőhöz tartozó – fogyasztásmérő órán mért – elektromos áramfogyasztást és a telefondíjat.  Az Egészségügyi Szolgáltató az Egészségház közös használatú helyiségeinek, tereinek elektromos áramfogyasztását, a gázfelhasználás díját, az egyéb üzemeltetési és fenntartási feladatok költségeit, a hulladékkezelési díjat a rendelés céljára igénybevett épületrész mértéke arányában fizeti az Önkormányzat felé. Negyedévente a felmerülő költségek kimutatásra kerülnek és az Önkormányzat az adott negyedévben ténylegesen pénzügyileg rendezett kiadásokat, továbbszámlázza az Egészségügyi Szolgáltató felé. Az Önkormányzat a számlával egyidejűleg megküldi a részletes kimutatást is, amely a megosztott kiadások teljes összegét és területarányos megosztását is tartalmazza. Az Egészségügyi Szolgáltatónak a rendelés céljára igénybevett épületrészhez kapcsolódó egyedi megbízásait – amennyiben azok beszerzését az Önkormányzat bonyolítja, és azt pénzügyileg rendezi –, a beszerzések költségeit az Önkormányzat kizárólag a megrendelő Egészségügyi Szolgáltatónak számlázza tovább.</w:t>
      </w:r>
    </w:p>
    <w:p w:rsidR="00A36A58" w:rsidRPr="00A36A58" w:rsidRDefault="00A36A58" w:rsidP="00A36A58">
      <w:pPr>
        <w:spacing w:after="120" w:line="480" w:lineRule="auto"/>
        <w:ind w:left="283"/>
      </w:pPr>
    </w:p>
    <w:p w:rsidR="00A36A58" w:rsidRPr="00A36A58" w:rsidRDefault="00A36A58" w:rsidP="00A36A58">
      <w:pPr>
        <w:ind w:left="720"/>
        <w:jc w:val="both"/>
      </w:pPr>
      <w:r w:rsidRPr="00A36A58">
        <w:t>Egészségügyi Szolgáltató vagy az általa kijelölt, kellő szakmai ismeretekkel rendelkező felhatalmazott képviselője jogosult – előre egyeztetett időpontban – a Polgármesteri Hivatal szakmailag illetékes szervezeti egységével (Beruházási és Városüzemeltetési Iroda Üzemeltetési Csoportja, Pénzügyi Iroda) egyeztetést lefolytatni a számlázott tételekről.  Egészségügyi Szolgáltató köteles a számlában meghatározott fizetési határidőre átutalni a számla végösszegét Budapest Főváros II. kerületi Önkormányzat 12001008-00201761-00100004 számú számlájára. A kiszámlázott díjak tekintetében fennálló 6 (hat) hónapon túli elmaradás hátralék megjelenés súlyos szerződésszegésnek minősül, amely szerződésszegés a szerződés azonnali hatályú felmondását vonja maga után</w:t>
      </w:r>
    </w:p>
    <w:p w:rsidR="00A36A58" w:rsidRPr="00A36A58" w:rsidRDefault="00A36A58" w:rsidP="00A36A58">
      <w:pPr>
        <w:jc w:val="both"/>
      </w:pPr>
    </w:p>
    <w:p w:rsidR="00A36A58" w:rsidRPr="00A36A58" w:rsidRDefault="00A36A58" w:rsidP="00A36A58">
      <w:pPr>
        <w:numPr>
          <w:ilvl w:val="0"/>
          <w:numId w:val="13"/>
        </w:numPr>
        <w:jc w:val="both"/>
      </w:pPr>
      <w:r w:rsidRPr="00A36A58">
        <w:t xml:space="preserve">Önkormányzat vállalja a rendelő felújításával kapcsolatos költségeket, melyet az Önkormányzat felújítási terve alapján és pénzügyi lehetőségei függvényében végez. A </w:t>
      </w:r>
      <w:r w:rsidRPr="00A36A58">
        <w:lastRenderedPageBreak/>
        <w:t>karbantartás költségei a 17. pontban leírt arányok szerint Egészségügyi Szolgáltatót terhelik.</w:t>
      </w:r>
    </w:p>
    <w:p w:rsidR="00A36A58" w:rsidRPr="00A36A58" w:rsidRDefault="00A36A58" w:rsidP="00A36A58">
      <w:pPr>
        <w:jc w:val="both"/>
      </w:pPr>
    </w:p>
    <w:p w:rsidR="00A36A58" w:rsidRPr="00A36A58" w:rsidRDefault="00A36A58" w:rsidP="00A36A58">
      <w:pPr>
        <w:numPr>
          <w:ilvl w:val="0"/>
          <w:numId w:val="13"/>
        </w:numPr>
        <w:jc w:val="both"/>
      </w:pPr>
      <w:r w:rsidRPr="00A36A58">
        <w:t>Egészségügyi Szolgáltató a rendelő működtetésének költségei közül jelen szerződés érvényességi ideje alatt magára vállalja a veszélyes hulladék megsemmisítésének, a takarításnak, az internet-szolgáltatásnak és a rendelői textília mosatásának költségeit.</w:t>
      </w:r>
    </w:p>
    <w:p w:rsidR="00A36A58" w:rsidRPr="00A36A58" w:rsidRDefault="00A36A58" w:rsidP="00A36A58">
      <w:pPr>
        <w:ind w:left="360"/>
        <w:jc w:val="both"/>
      </w:pPr>
    </w:p>
    <w:p w:rsidR="00A36A58" w:rsidRPr="00A36A58" w:rsidRDefault="00A36A58" w:rsidP="00A36A58">
      <w:pPr>
        <w:numPr>
          <w:ilvl w:val="0"/>
          <w:numId w:val="13"/>
        </w:numPr>
        <w:jc w:val="both"/>
      </w:pPr>
      <w:r w:rsidRPr="00A36A58">
        <w:t xml:space="preserve">Az orvosi ügyeletet Önkormányzat biztosítja az általa szervezett ügyelet útján. Egészségügyi Szolgáltató tudomásul veszi, hogy szükség esetén kötelezhető ügyeleti feladat ellátására a 4/2000. (II. 25.) EüM rendelet, az egészségügyi ellátás folyamatos működtetésének egyes szervezési kérdéseiről szóló 47/2004. (V. 11.) </w:t>
      </w:r>
      <w:proofErr w:type="spellStart"/>
      <w:r w:rsidRPr="00A36A58">
        <w:t>ESzCsM</w:t>
      </w:r>
      <w:proofErr w:type="spellEnd"/>
      <w:r w:rsidRPr="00A36A58">
        <w:t xml:space="preserve"> rendelet szabályai és a 43/1999. (III. 3.) Korm. rendelet 7. § (2) bekezdésének d) pontjában foglaltak szerint, amennyiben erre nézve igény merül fel Önkormányzat oldalán. Szerződő felek ilyen igény esetén külön megállapodást kötnek az ügyelet ellátásának feltételeire nézve.</w:t>
      </w:r>
    </w:p>
    <w:p w:rsidR="00A36A58" w:rsidRPr="00A36A58" w:rsidRDefault="00A36A58" w:rsidP="00A36A58">
      <w:pPr>
        <w:ind w:left="360"/>
        <w:jc w:val="both"/>
      </w:pPr>
    </w:p>
    <w:p w:rsidR="00A36A58" w:rsidRPr="00A36A58" w:rsidRDefault="00A36A58" w:rsidP="00A36A58">
      <w:pPr>
        <w:numPr>
          <w:ilvl w:val="0"/>
          <w:numId w:val="13"/>
        </w:numPr>
        <w:jc w:val="both"/>
      </w:pPr>
      <w:r w:rsidRPr="00A36A58">
        <w:t>Önkormányzat és Egészségügyi Szolgáltató kötelezi magát, hogy együttműködik a kerület egészségügyi helyzetének javítása érdekében. Ennek érdekében Önkormányzat köteles tájékoztatni Egészségügyi Szolgáltatót a kerület egészségügyi ellátását érintő kérdésekről, döntésekről, továbbképzési lehetőségekről.</w:t>
      </w:r>
    </w:p>
    <w:p w:rsidR="00A36A58" w:rsidRPr="00A36A58" w:rsidRDefault="00A36A58" w:rsidP="00A36A58">
      <w:pPr>
        <w:jc w:val="both"/>
      </w:pPr>
    </w:p>
    <w:p w:rsidR="00A36A58" w:rsidRPr="00A36A58" w:rsidRDefault="00A36A58" w:rsidP="00A36A58">
      <w:pPr>
        <w:numPr>
          <w:ilvl w:val="0"/>
          <w:numId w:val="13"/>
        </w:numPr>
        <w:jc w:val="both"/>
      </w:pPr>
      <w:r w:rsidRPr="00A36A58">
        <w:t>Egészségügyi Szolgáltató vállalja, hogy a kötelező és eseti jelentéseknek, adatszolgáltatásoknak az érvényes jogszabályok figyelembevételével az Egészségügyi Szolgálat vezetője felé pontosan és időben eleget tesz.</w:t>
      </w:r>
    </w:p>
    <w:p w:rsidR="00A36A58" w:rsidRPr="00A36A58" w:rsidRDefault="00A36A58" w:rsidP="00A36A58">
      <w:pPr>
        <w:jc w:val="both"/>
      </w:pPr>
    </w:p>
    <w:p w:rsidR="00A36A58" w:rsidRPr="00A36A58" w:rsidRDefault="00A36A58" w:rsidP="00A36A58">
      <w:pPr>
        <w:numPr>
          <w:ilvl w:val="0"/>
          <w:numId w:val="13"/>
        </w:numPr>
        <w:jc w:val="both"/>
      </w:pPr>
      <w:r w:rsidRPr="00A36A58">
        <w:t>Egészségügyi Szolgáltató, mint területi ellátási kötelezettséget vállaló orvos köteles a gazdálkodási tevékenység körében elvárható gondossággal eljárni, működési körébe tartozó veszteséget fedezni.</w:t>
      </w:r>
    </w:p>
    <w:p w:rsidR="00A36A58" w:rsidRPr="00A36A58" w:rsidRDefault="00A36A58" w:rsidP="00A36A58">
      <w:pPr>
        <w:jc w:val="both"/>
      </w:pPr>
    </w:p>
    <w:p w:rsidR="00A36A58" w:rsidRPr="00A36A58" w:rsidRDefault="00A36A58" w:rsidP="00A36A58">
      <w:pPr>
        <w:numPr>
          <w:ilvl w:val="0"/>
          <w:numId w:val="13"/>
        </w:numPr>
        <w:jc w:val="both"/>
      </w:pPr>
      <w:r w:rsidRPr="00A36A58">
        <w:t>Egészségügyi Szolgáltató kötelezettséget vállal arra, hogy az e szerződés körébe tartozó tevékenységére a jelen szerződés 25. pontjában meghatározott időtartam kezdő napját megelőzően felelősségbiztosítást köt és kijelenti, hogy valamennyi, a háziorvosi tevékenység végzése során okozott anyagi vagy nem anyagi kárért kizárólagos felelősséget vállal.</w:t>
      </w:r>
    </w:p>
    <w:p w:rsidR="00A36A58" w:rsidRPr="00A36A58" w:rsidRDefault="00A36A58" w:rsidP="00A36A58">
      <w:pPr>
        <w:ind w:left="360"/>
        <w:jc w:val="both"/>
      </w:pPr>
    </w:p>
    <w:p w:rsidR="00A36A58" w:rsidRPr="00A36A58" w:rsidRDefault="00A36A58" w:rsidP="00A36A58">
      <w:pPr>
        <w:numPr>
          <w:ilvl w:val="0"/>
          <w:numId w:val="13"/>
        </w:numPr>
        <w:jc w:val="both"/>
      </w:pPr>
      <w:r w:rsidRPr="00A36A58">
        <w:t>Jelen szerződést Szerződő felek 2013. december 5. napjától 2018. december 4. napjáig terjedő, 5 (öt) éves határozott időtartamra kötik. Szerződő felek kölcsönösen kifejezik szándékukat hosszú távú munkakapcsolat fenntartására. Amennyiben szükséges, Szerződő felek kölcsönösen kezdeményezik jelen szerződés módosítását.</w:t>
      </w:r>
    </w:p>
    <w:p w:rsidR="00A36A58" w:rsidRPr="00A36A58" w:rsidRDefault="00A36A58" w:rsidP="00A36A58">
      <w:pPr>
        <w:jc w:val="both"/>
      </w:pPr>
    </w:p>
    <w:p w:rsidR="00A36A58" w:rsidRPr="00A36A58" w:rsidRDefault="00A36A58" w:rsidP="00A36A58">
      <w:pPr>
        <w:numPr>
          <w:ilvl w:val="0"/>
          <w:numId w:val="13"/>
        </w:numPr>
        <w:jc w:val="both"/>
      </w:pPr>
      <w:r w:rsidRPr="00A36A58">
        <w:t xml:space="preserve"> Jelen szerződés megszűnik, ha az OEP és Egészségügyi Szolgáltató között létrejött szerződés bármely okból megszűnik. Szerződő felek a szerződést 6 (hat) hónapra mondhatják fel. Szerződő felek kijelentik, hogy közös megegyezéssel történő szerződésbontás esetén is irányadónak tekintik a felmondási időre meghatározott időtartamot. A szerződés fennállásának időtartama alatt súlyos szerződésszegés esetén szerződő felet megilleti a szerződésszegő féllel szemben a rendkívüli felmondás joga. Jelen szerződés megszűnése esetén Egészségügyi Szolgáltató köteles a 13. pont szerint rendelkezésére bocsátott, tételes leltár szerint átvett helyiségeket és felszerelési, berendezési tárgyakat a szerződés megszűnését követő 15 (tizenöt) napon belül, rendeltetésszerű használatra alkalmas állapotban Önkormányzat birtokába visszaadni.</w:t>
      </w:r>
    </w:p>
    <w:p w:rsidR="00A36A58" w:rsidRPr="00A36A58" w:rsidRDefault="00A36A58" w:rsidP="00A36A58">
      <w:pPr>
        <w:jc w:val="both"/>
      </w:pPr>
    </w:p>
    <w:p w:rsidR="00A36A58" w:rsidRPr="00A36A58" w:rsidRDefault="00A36A58" w:rsidP="00A36A58">
      <w:pPr>
        <w:numPr>
          <w:ilvl w:val="0"/>
          <w:numId w:val="13"/>
        </w:numPr>
        <w:jc w:val="both"/>
      </w:pPr>
      <w:r w:rsidRPr="00A36A58">
        <w:t>Jelen szerződés megkötésének feltétele Egészségügyi Szolgáltató orvos nyilvántartásba vételének igazolása, a vállalkozói tevékenység folytatásához szükséges ÁNTSZ engedély-, és/vagy a cégbírósági bejegyzés, a vonatkozó Társasági szerződés, a 24. pont szerinti felelősségbiztosítás, továbbá a mindenkor hatályos jogszabályok szerint az elvégzett alkalmassági vizsgálat eredményeinek Egészségügyi Szolgálat részére történő bemutatása.</w:t>
      </w:r>
    </w:p>
    <w:p w:rsidR="00A36A58" w:rsidRPr="00A36A58" w:rsidRDefault="00A36A58" w:rsidP="00A36A58">
      <w:pPr>
        <w:jc w:val="both"/>
      </w:pPr>
    </w:p>
    <w:p w:rsidR="00A36A58" w:rsidRPr="00A36A58" w:rsidRDefault="00A36A58" w:rsidP="00A36A58">
      <w:pPr>
        <w:numPr>
          <w:ilvl w:val="0"/>
          <w:numId w:val="13"/>
        </w:numPr>
        <w:jc w:val="both"/>
      </w:pPr>
      <w:r w:rsidRPr="00A36A58">
        <w:t>A jelen szerződésben nem szabályozottakra a Polgári Törvénykönyv és a mindenkor hatályos vonatkozó jogszabályok az irányadók.</w:t>
      </w:r>
    </w:p>
    <w:p w:rsidR="00A36A58" w:rsidRPr="00A36A58" w:rsidRDefault="00A36A58" w:rsidP="00A36A58">
      <w:pPr>
        <w:jc w:val="both"/>
      </w:pPr>
    </w:p>
    <w:p w:rsidR="00A36A58" w:rsidRPr="00A36A58" w:rsidRDefault="00A36A58" w:rsidP="00A36A58">
      <w:pPr>
        <w:numPr>
          <w:ilvl w:val="0"/>
          <w:numId w:val="13"/>
        </w:numPr>
        <w:jc w:val="both"/>
      </w:pPr>
      <w:r w:rsidRPr="00A36A58">
        <w:t>Jelen szerződést Szerződő felek elolvasás és megértés után, mint akaratukkal mindenben egyezőt, jóváhagyólag írták alá.</w:t>
      </w:r>
    </w:p>
    <w:p w:rsidR="00A36A58" w:rsidRPr="00A36A58" w:rsidRDefault="00A36A58" w:rsidP="00A36A58">
      <w:pPr>
        <w:ind w:left="720"/>
        <w:jc w:val="both"/>
      </w:pPr>
    </w:p>
    <w:p w:rsidR="00A36A58" w:rsidRPr="00A36A58" w:rsidRDefault="00A36A58" w:rsidP="00A36A58">
      <w:r w:rsidRPr="00A36A58">
        <w:t>Budapest, 2013. november……</w:t>
      </w:r>
    </w:p>
    <w:p w:rsidR="00A36A58" w:rsidRPr="00A36A58" w:rsidRDefault="00A36A58" w:rsidP="00A36A58"/>
    <w:p w:rsidR="00A36A58" w:rsidRPr="00A36A58" w:rsidRDefault="00A36A58" w:rsidP="00A36A58">
      <w:pPr>
        <w:keepLines/>
        <w:tabs>
          <w:tab w:val="left" w:pos="708"/>
          <w:tab w:val="center" w:pos="4536"/>
          <w:tab w:val="right" w:pos="9072"/>
        </w:tabs>
        <w:suppressAutoHyphens/>
        <w:jc w:val="both"/>
        <w:rPr>
          <w:szCs w:val="20"/>
          <w:lang w:eastAsia="ar-SA"/>
        </w:rPr>
      </w:pPr>
    </w:p>
    <w:p w:rsidR="00A36A58" w:rsidRPr="00A36A58" w:rsidRDefault="00A36A58" w:rsidP="00A36A58"/>
    <w:tbl>
      <w:tblPr>
        <w:tblW w:w="0" w:type="auto"/>
        <w:tblLook w:val="01E0" w:firstRow="1" w:lastRow="1" w:firstColumn="1" w:lastColumn="1" w:noHBand="0" w:noVBand="0"/>
      </w:tblPr>
      <w:tblGrid>
        <w:gridCol w:w="4529"/>
        <w:gridCol w:w="4543"/>
      </w:tblGrid>
      <w:tr w:rsidR="00A36A58" w:rsidRPr="00A36A58" w:rsidTr="00AA61AC">
        <w:tc>
          <w:tcPr>
            <w:tcW w:w="4606" w:type="dxa"/>
            <w:hideMark/>
          </w:tcPr>
          <w:p w:rsidR="00A36A58" w:rsidRPr="00A36A58" w:rsidRDefault="00A36A58" w:rsidP="00A36A58">
            <w:pPr>
              <w:jc w:val="center"/>
            </w:pPr>
            <w:r w:rsidRPr="00A36A58">
              <w:t>…………………………………….</w:t>
            </w:r>
          </w:p>
        </w:tc>
        <w:tc>
          <w:tcPr>
            <w:tcW w:w="4606" w:type="dxa"/>
            <w:hideMark/>
          </w:tcPr>
          <w:p w:rsidR="00A36A58" w:rsidRPr="00A36A58" w:rsidRDefault="00A36A58" w:rsidP="00A36A58">
            <w:pPr>
              <w:jc w:val="center"/>
            </w:pPr>
            <w:r w:rsidRPr="00A36A58">
              <w:t>………………………………………</w:t>
            </w:r>
          </w:p>
        </w:tc>
      </w:tr>
      <w:tr w:rsidR="00A36A58" w:rsidRPr="00A36A58" w:rsidTr="00AA61AC">
        <w:tc>
          <w:tcPr>
            <w:tcW w:w="4606" w:type="dxa"/>
            <w:hideMark/>
          </w:tcPr>
          <w:p w:rsidR="00A36A58" w:rsidRPr="00A36A58" w:rsidRDefault="00A36A58" w:rsidP="00A36A58">
            <w:pPr>
              <w:jc w:val="center"/>
            </w:pPr>
            <w:r w:rsidRPr="00A36A58">
              <w:t>Dr. Láng Zsolt</w:t>
            </w:r>
          </w:p>
        </w:tc>
        <w:tc>
          <w:tcPr>
            <w:tcW w:w="4606" w:type="dxa"/>
            <w:hideMark/>
          </w:tcPr>
          <w:p w:rsidR="00A36A58" w:rsidRPr="00A36A58" w:rsidRDefault="00A36A58" w:rsidP="00A36A58">
            <w:pPr>
              <w:keepNext/>
              <w:keepLines/>
              <w:spacing w:before="40"/>
              <w:outlineLvl w:val="1"/>
              <w:rPr>
                <w:rFonts w:eastAsiaTheme="majorEastAsia"/>
                <w:b/>
              </w:rPr>
            </w:pPr>
            <w:r w:rsidRPr="00A36A58">
              <w:rPr>
                <w:rFonts w:eastAsiaTheme="majorEastAsia"/>
              </w:rPr>
              <w:t xml:space="preserve">      Dr. </w:t>
            </w:r>
            <w:proofErr w:type="spellStart"/>
            <w:r w:rsidRPr="00A36A58">
              <w:rPr>
                <w:rFonts w:eastAsiaTheme="majorEastAsia"/>
              </w:rPr>
              <w:t>Markóczyné</w:t>
            </w:r>
            <w:proofErr w:type="spellEnd"/>
            <w:r w:rsidRPr="00A36A58">
              <w:rPr>
                <w:rFonts w:eastAsiaTheme="majorEastAsia"/>
              </w:rPr>
              <w:t xml:space="preserve"> </w:t>
            </w:r>
            <w:proofErr w:type="spellStart"/>
            <w:r w:rsidRPr="00A36A58">
              <w:rPr>
                <w:rFonts w:eastAsiaTheme="majorEastAsia"/>
              </w:rPr>
              <w:t>Dr.Szép</w:t>
            </w:r>
            <w:proofErr w:type="spellEnd"/>
            <w:r w:rsidRPr="00A36A58">
              <w:rPr>
                <w:rFonts w:eastAsiaTheme="majorEastAsia"/>
              </w:rPr>
              <w:t xml:space="preserve"> Zsuzsanna</w:t>
            </w:r>
          </w:p>
        </w:tc>
      </w:tr>
      <w:tr w:rsidR="00A36A58" w:rsidRPr="00A36A58" w:rsidTr="00AA61AC">
        <w:tc>
          <w:tcPr>
            <w:tcW w:w="4606" w:type="dxa"/>
            <w:hideMark/>
          </w:tcPr>
          <w:p w:rsidR="00A36A58" w:rsidRPr="00A36A58" w:rsidRDefault="00A36A58" w:rsidP="00A36A58">
            <w:pPr>
              <w:jc w:val="center"/>
            </w:pPr>
            <w:r w:rsidRPr="00A36A58">
              <w:t>polgármester</w:t>
            </w:r>
          </w:p>
        </w:tc>
        <w:tc>
          <w:tcPr>
            <w:tcW w:w="4606" w:type="dxa"/>
            <w:hideMark/>
          </w:tcPr>
          <w:p w:rsidR="00A36A58" w:rsidRPr="00A36A58" w:rsidRDefault="00A36A58" w:rsidP="00A36A58">
            <w:pPr>
              <w:jc w:val="center"/>
            </w:pPr>
            <w:r w:rsidRPr="00A36A58">
              <w:rPr>
                <w:bCs/>
              </w:rPr>
              <w:t>háziorvos</w:t>
            </w:r>
          </w:p>
        </w:tc>
      </w:tr>
      <w:tr w:rsidR="00A36A58" w:rsidRPr="00A36A58" w:rsidTr="00AA61AC">
        <w:tc>
          <w:tcPr>
            <w:tcW w:w="4606" w:type="dxa"/>
            <w:hideMark/>
          </w:tcPr>
          <w:p w:rsidR="00A36A58" w:rsidRPr="00A36A58" w:rsidRDefault="00A36A58" w:rsidP="00A36A58">
            <w:pPr>
              <w:jc w:val="center"/>
            </w:pPr>
            <w:r w:rsidRPr="00A36A58">
              <w:t>Budapest Főváros II. Kerületi Önkormányzat</w:t>
            </w:r>
          </w:p>
        </w:tc>
        <w:tc>
          <w:tcPr>
            <w:tcW w:w="4606" w:type="dxa"/>
            <w:hideMark/>
          </w:tcPr>
          <w:p w:rsidR="00A36A58" w:rsidRPr="00A36A58" w:rsidRDefault="00A36A58" w:rsidP="00A36A58">
            <w:pPr>
              <w:jc w:val="center"/>
            </w:pPr>
            <w:r w:rsidRPr="00A36A58">
              <w:t>„</w:t>
            </w:r>
            <w:proofErr w:type="spellStart"/>
            <w:r w:rsidRPr="00A36A58">
              <w:t>Markóczy</w:t>
            </w:r>
            <w:proofErr w:type="spellEnd"/>
            <w:r w:rsidRPr="00A36A58">
              <w:t xml:space="preserve"> </w:t>
            </w:r>
            <w:r w:rsidRPr="00A36A58">
              <w:sym w:font="Symbol" w:char="F026"/>
            </w:r>
            <w:r w:rsidRPr="00A36A58">
              <w:t xml:space="preserve"> Szép” Egészségügyi Szolgáltató Korlátolt Felelősségű Társaság   </w:t>
            </w:r>
          </w:p>
        </w:tc>
      </w:tr>
    </w:tbl>
    <w:p w:rsidR="00A36A58" w:rsidRPr="00A36A58" w:rsidRDefault="00A36A58" w:rsidP="00A36A58">
      <w:pPr>
        <w:ind w:left="7080"/>
      </w:pPr>
    </w:p>
    <w:p w:rsidR="00A36A58" w:rsidRPr="00A36A58" w:rsidRDefault="00A36A58" w:rsidP="00A36A58">
      <w:pPr>
        <w:ind w:left="7080"/>
      </w:pPr>
    </w:p>
    <w:p w:rsidR="00A36A58" w:rsidRPr="00A36A58" w:rsidRDefault="00A36A58" w:rsidP="00A36A58">
      <w:pPr>
        <w:ind w:left="7080"/>
      </w:pPr>
    </w:p>
    <w:p w:rsidR="00A36A58" w:rsidRPr="00A36A58" w:rsidRDefault="00A36A58" w:rsidP="00A36A58">
      <w:pPr>
        <w:spacing w:after="160" w:line="259" w:lineRule="auto"/>
      </w:pPr>
      <w:r w:rsidRPr="00A36A58">
        <w:br w:type="page"/>
      </w:r>
    </w:p>
    <w:p w:rsidR="00A36A58" w:rsidRPr="00A36A58" w:rsidRDefault="00A36A58" w:rsidP="00A36A58">
      <w:pPr>
        <w:ind w:left="7080"/>
      </w:pPr>
    </w:p>
    <w:p w:rsidR="00A36A58" w:rsidRPr="00A36A58" w:rsidRDefault="00A36A58" w:rsidP="00A36A58">
      <w:pPr>
        <w:ind w:left="7080"/>
      </w:pPr>
    </w:p>
    <w:p w:rsidR="00A36A58" w:rsidRPr="00A36A58" w:rsidRDefault="00A36A58" w:rsidP="00A36A58">
      <w:pPr>
        <w:ind w:left="7080"/>
      </w:pPr>
    </w:p>
    <w:p w:rsidR="00A36A58" w:rsidRPr="00A36A58" w:rsidRDefault="00A36A58" w:rsidP="00A36A58">
      <w:pPr>
        <w:ind w:left="7080"/>
      </w:pPr>
      <w:r w:rsidRPr="00A36A58">
        <w:t xml:space="preserve">            1. melléklet</w:t>
      </w:r>
    </w:p>
    <w:p w:rsidR="00A36A58" w:rsidRPr="00A36A58" w:rsidRDefault="00A36A58" w:rsidP="00A36A58">
      <w:pPr>
        <w:jc w:val="right"/>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keepNext/>
        <w:keepLines/>
        <w:spacing w:before="40"/>
        <w:jc w:val="center"/>
        <w:outlineLvl w:val="2"/>
        <w:rPr>
          <w:rFonts w:eastAsiaTheme="maj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A58">
        <w:rPr>
          <w:rFonts w:eastAsiaTheme="maj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Utcajegyzék</w:t>
      </w:r>
    </w:p>
    <w:p w:rsidR="00A36A58" w:rsidRPr="00A36A58" w:rsidRDefault="00A36A58" w:rsidP="00A36A5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36A58" w:rsidRPr="00A36A58" w:rsidRDefault="00A36A58" w:rsidP="00A36A58">
      <w:pPr>
        <w:keepNext/>
        <w:keepLines/>
        <w:spacing w:before="40"/>
        <w:jc w:val="center"/>
        <w:outlineLvl w:val="2"/>
        <w:rPr>
          <w:rFonts w:eastAsiaTheme="major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A58">
        <w:rPr>
          <w:rFonts w:eastAsiaTheme="majorEastAsi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számú felnőtt háziorvosi körzet</w:t>
      </w:r>
    </w:p>
    <w:p w:rsidR="00A36A58" w:rsidRPr="00A36A58" w:rsidRDefault="00A36A58" w:rsidP="00A36A58">
      <w:pPr>
        <w:jc w:val="center"/>
        <w:rPr>
          <w:iCs/>
          <w:sz w:val="18"/>
          <w:szCs w:val="18"/>
        </w:rPr>
      </w:pPr>
      <w:r w:rsidRPr="00A36A58">
        <w:rPr>
          <w:i/>
          <w:sz w:val="18"/>
          <w:szCs w:val="18"/>
        </w:rPr>
        <w:t xml:space="preserve"> </w:t>
      </w:r>
    </w:p>
    <w:p w:rsidR="00A36A58" w:rsidRPr="00A36A58" w:rsidRDefault="00A36A58" w:rsidP="00A36A58">
      <w:pPr>
        <w:tabs>
          <w:tab w:val="left" w:pos="708"/>
          <w:tab w:val="left" w:pos="1814"/>
          <w:tab w:val="right" w:pos="3261"/>
        </w:tabs>
        <w:suppressAutoHyphens/>
        <w:jc w:val="center"/>
        <w:textAlignment w:val="baseline"/>
        <w:rPr>
          <w:i/>
          <w:sz w:val="20"/>
          <w:szCs w:val="20"/>
          <w:lang w:eastAsia="ar-SA"/>
        </w:rPr>
      </w:pPr>
    </w:p>
    <w:p w:rsidR="00A36A58" w:rsidRPr="00A36A58" w:rsidRDefault="00A36A58" w:rsidP="00A36A58">
      <w:pPr>
        <w:widowControl w:val="0"/>
        <w:suppressAutoHyphens/>
        <w:spacing w:after="120"/>
        <w:jc w:val="center"/>
        <w:rPr>
          <w:rFonts w:ascii="Arial" w:eastAsia="Arial Unicode MS" w:hAnsi="Arial" w:cs="Arial"/>
          <w:sz w:val="26"/>
          <w:szCs w:val="20"/>
        </w:rPr>
      </w:pPr>
      <w:r w:rsidRPr="00A36A58">
        <w:rPr>
          <w:rFonts w:eastAsia="Arial Unicode MS"/>
          <w:szCs w:val="20"/>
        </w:rPr>
        <w:t xml:space="preserve"> </w:t>
      </w:r>
    </w:p>
    <w:p w:rsidR="00A36A58" w:rsidRPr="00A36A58" w:rsidRDefault="00A36A58" w:rsidP="00A36A58">
      <w:pPr>
        <w:spacing w:after="120"/>
        <w:jc w:val="center"/>
        <w:rPr>
          <w:b/>
          <w:lang w:val="en-US" w:eastAsia="en-US"/>
        </w:rPr>
      </w:pPr>
    </w:p>
    <w:p w:rsidR="00A36A58" w:rsidRPr="00A36A58" w:rsidRDefault="00A36A58" w:rsidP="00A36A58">
      <w:r w:rsidRPr="00A36A58">
        <w:t xml:space="preserve"> </w:t>
      </w:r>
    </w:p>
    <w:p w:rsidR="00A36A58" w:rsidRPr="00A36A58" w:rsidRDefault="00A36A58" w:rsidP="00A36A58">
      <w:pPr>
        <w:jc w:val="both"/>
        <w:rPr>
          <w:b/>
          <w:u w:val="single"/>
        </w:rPr>
      </w:pPr>
    </w:p>
    <w:p w:rsidR="00A36A58" w:rsidRPr="00A36A58" w:rsidRDefault="00A36A58" w:rsidP="00A36A58">
      <w:pPr>
        <w:jc w:val="both"/>
        <w:rPr>
          <w:b/>
        </w:rPr>
      </w:pPr>
      <w:r w:rsidRPr="00A36A58">
        <w:rPr>
          <w:b/>
          <w:u w:val="single"/>
        </w:rPr>
        <w:t xml:space="preserve"> </w:t>
      </w:r>
    </w:p>
    <w:p w:rsidR="00A36A58" w:rsidRPr="00A36A58" w:rsidRDefault="00A36A58" w:rsidP="00A36A58">
      <w:pPr>
        <w:widowControl w:val="0"/>
        <w:suppressAutoHyphens/>
        <w:spacing w:after="120"/>
        <w:rPr>
          <w:rFonts w:eastAsia="Arial Unicode MS"/>
          <w:szCs w:val="20"/>
        </w:rPr>
      </w:pP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Bajvívó u. végig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Csalogány u. 21-43.</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Csapláros u. végig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Erőd u. 1-9.</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Erőd u. 2-8.</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Fazekas u. 4-től végig páros oldal</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Jurányi u. 1-től végig páratlan oldal</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Kapás u. 1-31-ig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Kapás u. 2-22-ig</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 xml:space="preserve">Varsányi I. u. 11-21-ig, </w:t>
      </w:r>
    </w:p>
    <w:p w:rsidR="00A36A58" w:rsidRPr="00A36A58" w:rsidRDefault="00A36A58" w:rsidP="00A36A58">
      <w:pPr>
        <w:widowControl w:val="0"/>
        <w:suppressAutoHyphens/>
        <w:spacing w:after="120"/>
        <w:rPr>
          <w:rFonts w:eastAsia="Arial Unicode MS"/>
          <w:szCs w:val="20"/>
        </w:rPr>
      </w:pPr>
      <w:r w:rsidRPr="00A36A58">
        <w:rPr>
          <w:rFonts w:eastAsia="Arial Unicode MS"/>
          <w:szCs w:val="20"/>
        </w:rPr>
        <w:t>Varsányi I. u. 2-36-ig</w:t>
      </w:r>
    </w:p>
    <w:p w:rsidR="00A36A58" w:rsidRPr="00A36A58" w:rsidRDefault="00A36A58" w:rsidP="00A36A58">
      <w:pPr>
        <w:jc w:val="both"/>
        <w:rPr>
          <w:b/>
          <w:u w:val="single"/>
        </w:rPr>
      </w:pPr>
    </w:p>
    <w:p w:rsidR="00A36A58" w:rsidRPr="00A36A58" w:rsidRDefault="00A36A58" w:rsidP="00A36A58">
      <w:pPr>
        <w:rPr>
          <w:b/>
        </w:rPr>
      </w:pPr>
      <w:r w:rsidRPr="00A36A58">
        <w:rPr>
          <w:b/>
          <w:u w:val="single"/>
        </w:rPr>
        <w:t xml:space="preserve"> </w:t>
      </w:r>
    </w:p>
    <w:p w:rsidR="00A36A58" w:rsidRPr="00A36A58" w:rsidRDefault="00A36A58" w:rsidP="00A36A58">
      <w:pPr>
        <w:rPr>
          <w:b/>
        </w:rPr>
      </w:pPr>
    </w:p>
    <w:p w:rsidR="00A36A58" w:rsidRPr="00A36A58" w:rsidRDefault="00A36A58" w:rsidP="00A36A58">
      <w:pPr>
        <w:spacing w:after="120"/>
        <w:jc w:val="center"/>
        <w:rPr>
          <w:b/>
          <w:lang w:val="en-US" w:eastAsia="en-US"/>
        </w:rPr>
      </w:pPr>
    </w:p>
    <w:p w:rsidR="00A36A58" w:rsidRPr="00A36A58" w:rsidRDefault="00A36A58" w:rsidP="00A36A58">
      <w:pPr>
        <w:rPr>
          <w:b/>
        </w:rPr>
      </w:pPr>
      <w:r w:rsidRPr="00A36A58">
        <w:t xml:space="preserve"> </w:t>
      </w:r>
    </w:p>
    <w:p w:rsidR="00A36A58" w:rsidRPr="00A36A58" w:rsidRDefault="00A36A58" w:rsidP="00A36A58">
      <w:pPr>
        <w:rPr>
          <w:b/>
        </w:rPr>
      </w:pPr>
      <w:r w:rsidRPr="00A36A58">
        <w:rPr>
          <w:b/>
          <w:u w:val="single"/>
        </w:rPr>
        <w:t xml:space="preserve"> </w:t>
      </w:r>
    </w:p>
    <w:p w:rsidR="00A36A58" w:rsidRPr="00A36A58" w:rsidRDefault="00A36A58" w:rsidP="00A36A58">
      <w:pPr>
        <w:rPr>
          <w:b/>
        </w:rPr>
      </w:pPr>
    </w:p>
    <w:p w:rsidR="00A36A58" w:rsidRPr="00A36A58" w:rsidRDefault="00A36A58" w:rsidP="00A36A58"/>
    <w:p w:rsidR="00A36A58" w:rsidRPr="00A36A58" w:rsidRDefault="00A36A58" w:rsidP="00A36A58"/>
    <w:p w:rsidR="00A36A58" w:rsidRPr="00A36A58" w:rsidRDefault="00A36A58" w:rsidP="00A36A58">
      <w:r w:rsidRPr="00A36A58">
        <w:br w:type="page"/>
      </w:r>
    </w:p>
    <w:p w:rsidR="00A36A58" w:rsidRPr="00A36A58" w:rsidRDefault="00A36A58" w:rsidP="00A36A58">
      <w:pPr>
        <w:jc w:val="right"/>
      </w:pPr>
      <w:r w:rsidRPr="00A36A58">
        <w:lastRenderedPageBreak/>
        <w:t xml:space="preserve">  2. melléklet</w:t>
      </w: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center"/>
      </w:pPr>
      <w:r w:rsidRPr="00A36A58">
        <w:t>Rendelési idő</w:t>
      </w:r>
    </w:p>
    <w:p w:rsidR="00A36A58" w:rsidRPr="00A36A58" w:rsidRDefault="00A36A58" w:rsidP="00A36A58">
      <w:pPr>
        <w:jc w:val="center"/>
      </w:pPr>
    </w:p>
    <w:p w:rsidR="00A36A58" w:rsidRPr="00A36A58" w:rsidRDefault="00A36A58" w:rsidP="00A36A58">
      <w:pPr>
        <w:jc w:val="center"/>
      </w:pPr>
      <w:r w:rsidRPr="00A36A58">
        <w:t xml:space="preserve">8. számú felnőtt </w:t>
      </w:r>
      <w:r w:rsidRPr="00A36A58">
        <w:rPr>
          <w:bCs/>
        </w:rPr>
        <w:t>háziorvos</w:t>
      </w:r>
      <w:r w:rsidRPr="00A36A58">
        <w:t>i körzet</w:t>
      </w:r>
    </w:p>
    <w:p w:rsidR="00A36A58" w:rsidRPr="00A36A58" w:rsidRDefault="00A36A58" w:rsidP="00A36A58">
      <w:pPr>
        <w:jc w:val="center"/>
      </w:pPr>
    </w:p>
    <w:p w:rsidR="00A36A58" w:rsidRPr="00A36A58" w:rsidRDefault="00A36A58" w:rsidP="00A36A58">
      <w:pPr>
        <w:jc w:val="center"/>
      </w:pPr>
      <w:r w:rsidRPr="00A36A58">
        <w:t xml:space="preserve">Dr. </w:t>
      </w:r>
      <w:proofErr w:type="spellStart"/>
      <w:r w:rsidRPr="00A36A58">
        <w:t>Markóczyné</w:t>
      </w:r>
      <w:proofErr w:type="spellEnd"/>
      <w:r w:rsidRPr="00A36A58">
        <w:t xml:space="preserve"> Dr. Szép Zsuzsanna felnőtt </w:t>
      </w:r>
      <w:r w:rsidRPr="00A36A58">
        <w:rPr>
          <w:bCs/>
        </w:rPr>
        <w:t>háziorvos</w:t>
      </w:r>
    </w:p>
    <w:p w:rsidR="00A36A58" w:rsidRPr="00A36A58" w:rsidRDefault="00A36A58" w:rsidP="00A36A58">
      <w:pPr>
        <w:jc w:val="center"/>
      </w:pPr>
    </w:p>
    <w:p w:rsidR="00A36A58" w:rsidRPr="00A36A58" w:rsidRDefault="00A36A58" w:rsidP="00A36A58">
      <w:pPr>
        <w:jc w:val="center"/>
      </w:pPr>
    </w:p>
    <w:p w:rsidR="00A36A58" w:rsidRPr="00A36A58" w:rsidRDefault="00A36A58" w:rsidP="00A36A58">
      <w:pPr>
        <w:jc w:val="both"/>
      </w:pPr>
    </w:p>
    <w:p w:rsidR="00A36A58" w:rsidRPr="00A36A58" w:rsidRDefault="00A36A58" w:rsidP="00A36A58">
      <w:pPr>
        <w:jc w:val="both"/>
      </w:pPr>
    </w:p>
    <w:p w:rsidR="00A36A58" w:rsidRPr="00A36A58" w:rsidRDefault="00A36A58" w:rsidP="00A36A58">
      <w:pPr>
        <w:jc w:val="both"/>
      </w:pPr>
      <w:r w:rsidRPr="00A36A58">
        <w:t>Hétfő: 16-20</w:t>
      </w:r>
    </w:p>
    <w:p w:rsidR="00A36A58" w:rsidRPr="00A36A58" w:rsidRDefault="00A36A58" w:rsidP="00A36A58">
      <w:pPr>
        <w:jc w:val="both"/>
      </w:pPr>
    </w:p>
    <w:p w:rsidR="00A36A58" w:rsidRPr="00A36A58" w:rsidRDefault="00A36A58" w:rsidP="00A36A58">
      <w:pPr>
        <w:jc w:val="both"/>
      </w:pPr>
      <w:r w:rsidRPr="00A36A58">
        <w:t>Kedd: 8-12</w:t>
      </w:r>
    </w:p>
    <w:p w:rsidR="00A36A58" w:rsidRPr="00A36A58" w:rsidRDefault="00A36A58" w:rsidP="00A36A58">
      <w:pPr>
        <w:jc w:val="both"/>
      </w:pPr>
    </w:p>
    <w:p w:rsidR="00A36A58" w:rsidRPr="00A36A58" w:rsidRDefault="00A36A58" w:rsidP="00A36A58">
      <w:pPr>
        <w:jc w:val="both"/>
      </w:pPr>
      <w:r w:rsidRPr="00A36A58">
        <w:t>Szerda: 16-20</w:t>
      </w:r>
    </w:p>
    <w:p w:rsidR="00A36A58" w:rsidRPr="00A36A58" w:rsidRDefault="00A36A58" w:rsidP="00A36A58">
      <w:pPr>
        <w:jc w:val="both"/>
      </w:pPr>
    </w:p>
    <w:p w:rsidR="00A36A58" w:rsidRPr="00A36A58" w:rsidRDefault="00A36A58" w:rsidP="00A36A58">
      <w:pPr>
        <w:jc w:val="both"/>
      </w:pPr>
      <w:r w:rsidRPr="00A36A58">
        <w:t xml:space="preserve">Csütörtök: 8-12 </w:t>
      </w:r>
    </w:p>
    <w:p w:rsidR="00A36A58" w:rsidRPr="00A36A58" w:rsidRDefault="00A36A58" w:rsidP="00A36A58">
      <w:pPr>
        <w:jc w:val="both"/>
      </w:pPr>
    </w:p>
    <w:p w:rsidR="00A36A58" w:rsidRPr="00A36A58" w:rsidRDefault="00A36A58" w:rsidP="00A36A58">
      <w:pPr>
        <w:jc w:val="both"/>
      </w:pPr>
      <w:r w:rsidRPr="00A36A58">
        <w:t>Péntek: páratlan hét 8-12</w:t>
      </w:r>
    </w:p>
    <w:p w:rsidR="00A36A58" w:rsidRPr="00A36A58" w:rsidRDefault="00A36A58" w:rsidP="00A36A58">
      <w:pPr>
        <w:jc w:val="both"/>
      </w:pPr>
      <w:r w:rsidRPr="00A36A58">
        <w:t xml:space="preserve">             páros hét 16-20</w:t>
      </w:r>
    </w:p>
    <w:p w:rsidR="00A36A58" w:rsidRPr="00A36A58" w:rsidRDefault="00A36A58" w:rsidP="00A36A58">
      <w:pPr>
        <w:jc w:val="both"/>
      </w:pPr>
    </w:p>
    <w:p w:rsidR="00A36A58" w:rsidRPr="00A36A58" w:rsidRDefault="00A36A58" w:rsidP="00A36A58">
      <w:pPr>
        <w:jc w:val="right"/>
      </w:pPr>
      <w:r w:rsidRPr="00A36A58">
        <w:br w:type="page"/>
      </w:r>
    </w:p>
    <w:p w:rsidR="00A36A58" w:rsidRPr="00A36A58" w:rsidRDefault="00A36A58" w:rsidP="00A36A58">
      <w:pPr>
        <w:jc w:val="both"/>
      </w:pPr>
      <w:r w:rsidRPr="00A36A58">
        <w:rPr>
          <w:noProof/>
        </w:rPr>
        <w:lastRenderedPageBreak/>
        <w:drawing>
          <wp:inline distT="0" distB="0" distL="0" distR="0" wp14:anchorId="55571D3B" wp14:editId="0A0932EF">
            <wp:extent cx="5762625" cy="8963025"/>
            <wp:effectExtent l="0" t="0" r="9525" b="9525"/>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8963025"/>
                    </a:xfrm>
                    <a:prstGeom prst="rect">
                      <a:avLst/>
                    </a:prstGeom>
                    <a:noFill/>
                    <a:ln>
                      <a:noFill/>
                    </a:ln>
                  </pic:spPr>
                </pic:pic>
              </a:graphicData>
            </a:graphic>
          </wp:inline>
        </w:drawing>
      </w:r>
    </w:p>
    <w:p w:rsidR="00A36A58" w:rsidRPr="00A36A58" w:rsidRDefault="00A36A58" w:rsidP="00A36A58">
      <w:pPr>
        <w:jc w:val="both"/>
      </w:pPr>
    </w:p>
    <w:p w:rsidR="00A36A58" w:rsidRPr="00A36A58" w:rsidRDefault="00A36A58" w:rsidP="00A36A58">
      <w:pPr>
        <w:keepNext/>
        <w:keepLines/>
        <w:overflowPunct w:val="0"/>
        <w:autoSpaceDE w:val="0"/>
        <w:autoSpaceDN w:val="0"/>
        <w:adjustRightInd w:val="0"/>
        <w:ind w:left="709"/>
        <w:textAlignment w:val="baseline"/>
        <w:rPr>
          <w:sz w:val="26"/>
          <w:szCs w:val="20"/>
        </w:rPr>
      </w:pPr>
    </w:p>
    <w:p w:rsidR="00A36A58" w:rsidRPr="00A36A58" w:rsidRDefault="00A36A58" w:rsidP="00A36A58">
      <w:pPr>
        <w:rPr>
          <w:b/>
          <w:u w:val="single"/>
        </w:rPr>
      </w:pPr>
      <w:r w:rsidRPr="00A36A58">
        <w:rPr>
          <w:b/>
          <w:u w:val="single"/>
        </w:rPr>
        <w:t>Napirend 18./ pontja</w:t>
      </w:r>
    </w:p>
    <w:p w:rsidR="00A36A58" w:rsidRPr="00A36A58" w:rsidRDefault="00A36A58" w:rsidP="00A36A58">
      <w:r w:rsidRPr="00A36A58">
        <w:t>A Szociális és Gyermekvédelmi Főigazgatósággal a jelzőrendszeres házi segítségnyújtás feladat-ellátási szerződés megkötésére vonatkozó nyilatkozat</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Vargáné Luketics Gabriella</w:t>
      </w:r>
    </w:p>
    <w:p w:rsidR="00A36A58" w:rsidRPr="00A36A58" w:rsidRDefault="00A36A58" w:rsidP="00A36A58">
      <w:pPr>
        <w:ind w:firstLine="708"/>
      </w:pPr>
      <w:r w:rsidRPr="00A36A58">
        <w:t xml:space="preserve">   Szociális és Gyermekvédelmi Iroda vezetője</w:t>
      </w:r>
    </w:p>
    <w:p w:rsidR="00A36A58" w:rsidRDefault="00A36A58" w:rsidP="00781548"/>
    <w:p w:rsidR="00781548" w:rsidRDefault="00781548" w:rsidP="00781548"/>
    <w:p w:rsidR="00781548" w:rsidRPr="00781548" w:rsidRDefault="00781548" w:rsidP="00781548">
      <w:pPr>
        <w:jc w:val="both"/>
      </w:pPr>
      <w:r w:rsidRPr="00781548">
        <w:rPr>
          <w:b/>
          <w:u w:val="single"/>
        </w:rPr>
        <w:t>Polgármester</w:t>
      </w:r>
      <w:r w:rsidRPr="00781548">
        <w:t>: Szavazásra bocsátja a jegyzőkönyv mellékletét képező, a napirend tárgyában készített előterjesztés határozati javaslatát az előterjesztésben írtakkal egyező tartalommal, változtatás nélkül.</w:t>
      </w:r>
    </w:p>
    <w:p w:rsidR="00781548" w:rsidRPr="00781548" w:rsidRDefault="00781548" w:rsidP="00781548">
      <w:pPr>
        <w:jc w:val="both"/>
      </w:pPr>
    </w:p>
    <w:p w:rsidR="00781548" w:rsidRPr="00781548" w:rsidRDefault="00781548" w:rsidP="00781548">
      <w:pPr>
        <w:jc w:val="both"/>
      </w:pPr>
      <w:r w:rsidRPr="00781548">
        <w:t>Megállapítja, hogy a Képviselő-testület a szavazás eredményeként az alábbi döntést hozta.</w:t>
      </w:r>
    </w:p>
    <w:p w:rsidR="00781548" w:rsidRDefault="00781548" w:rsidP="00781548"/>
    <w:p w:rsidR="00781548" w:rsidRPr="00A36A58" w:rsidRDefault="00781548" w:rsidP="0078154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321/2013.(X.29.)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bCs/>
          <w:lang w:eastAsia="ar-SA"/>
        </w:rPr>
      </w:pPr>
      <w:r w:rsidRPr="00A36A58">
        <w:rPr>
          <w:bCs/>
          <w:lang w:eastAsia="ar-SA"/>
        </w:rPr>
        <w:t xml:space="preserve">A Budapest Főváros II. Kerületi Önkormányzat Képviselő-testülete a Szociális és Gyermekvédelmi Főigazgatóság (1132 Budapest, Visegrádi utca 49.) felkérésére kifejezi szándékát, hogy a Főigazgatósággal 2014. januártól feladat-ellátási szerződést kötne a jelzőrendszeres házi segítségnyújtás biztosítására. </w:t>
      </w:r>
    </w:p>
    <w:p w:rsidR="00A36A58" w:rsidRPr="00A36A58" w:rsidRDefault="00A36A58" w:rsidP="00A36A58">
      <w:pPr>
        <w:keepLines/>
        <w:suppressAutoHyphens/>
        <w:overflowPunct w:val="0"/>
        <w:autoSpaceDE w:val="0"/>
        <w:spacing w:after="120"/>
        <w:ind w:left="1134"/>
        <w:jc w:val="both"/>
        <w:textAlignment w:val="baseline"/>
        <w:rPr>
          <w:bCs/>
          <w:lang w:eastAsia="ar-SA"/>
        </w:rPr>
      </w:pPr>
      <w:r w:rsidRPr="00A36A58">
        <w:rPr>
          <w:bCs/>
          <w:lang w:eastAsia="ar-SA"/>
        </w:rPr>
        <w:t>A Képviselő-testület felkéri a polgármestert a szükséges intézkedések megtételére.</w:t>
      </w:r>
    </w:p>
    <w:p w:rsidR="00A36A58" w:rsidRPr="00A36A58" w:rsidRDefault="00A36A58" w:rsidP="00A36A58">
      <w:pPr>
        <w:keepLines/>
        <w:suppressAutoHyphens/>
        <w:overflowPunct w:val="0"/>
        <w:autoSpaceDE w:val="0"/>
        <w:spacing w:after="120"/>
        <w:ind w:left="1134"/>
        <w:jc w:val="both"/>
        <w:textAlignment w:val="baseline"/>
        <w:rPr>
          <w:bCs/>
          <w:lang w:eastAsia="ar-SA"/>
        </w:rPr>
      </w:pPr>
      <w:r w:rsidRPr="00A36A58">
        <w:rPr>
          <w:b/>
          <w:bCs/>
          <w:u w:val="single"/>
          <w:lang w:eastAsia="ar-SA"/>
        </w:rPr>
        <w:t>Felelős</w:t>
      </w:r>
      <w:r w:rsidRPr="00A36A58">
        <w:rPr>
          <w:bCs/>
          <w:lang w:eastAsia="ar-SA"/>
        </w:rPr>
        <w:t>: Polgármester</w:t>
      </w:r>
    </w:p>
    <w:p w:rsidR="00A36A58" w:rsidRPr="00A36A58" w:rsidRDefault="00A36A58" w:rsidP="00A36A58">
      <w:pPr>
        <w:keepLines/>
        <w:suppressAutoHyphens/>
        <w:overflowPunct w:val="0"/>
        <w:autoSpaceDE w:val="0"/>
        <w:spacing w:after="120"/>
        <w:ind w:left="1134"/>
        <w:jc w:val="both"/>
        <w:textAlignment w:val="baseline"/>
        <w:rPr>
          <w:bCs/>
          <w:lang w:eastAsia="ar-SA"/>
        </w:rPr>
      </w:pPr>
      <w:r w:rsidRPr="00A36A58">
        <w:rPr>
          <w:b/>
          <w:bCs/>
          <w:u w:val="single"/>
          <w:lang w:eastAsia="ar-SA"/>
        </w:rPr>
        <w:t>Határidő</w:t>
      </w:r>
      <w:r w:rsidRPr="00A36A58">
        <w:rPr>
          <w:bCs/>
          <w:lang w:eastAsia="ar-SA"/>
        </w:rPr>
        <w:t>: 2013. december 31.</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(17 képviselő van jelen, 17 igen, egyhangú)</w:t>
      </w:r>
    </w:p>
    <w:p w:rsidR="00A36A58" w:rsidRPr="00A36A58" w:rsidRDefault="00A36A58" w:rsidP="00A36A58">
      <w:pPr>
        <w:keepNext/>
        <w:keepLines/>
        <w:overflowPunct w:val="0"/>
        <w:autoSpaceDE w:val="0"/>
        <w:autoSpaceDN w:val="0"/>
        <w:adjustRightInd w:val="0"/>
        <w:ind w:left="1645" w:hanging="936"/>
        <w:textAlignment w:val="baseline"/>
        <w:rPr>
          <w:sz w:val="26"/>
          <w:szCs w:val="20"/>
        </w:rPr>
      </w:pPr>
    </w:p>
    <w:p w:rsidR="00A36A58" w:rsidRPr="00A36A58" w:rsidRDefault="00A36A58" w:rsidP="00A36A58"/>
    <w:p w:rsidR="00A36A58" w:rsidRPr="00A36A58" w:rsidRDefault="00A36A58" w:rsidP="00A36A58"/>
    <w:p w:rsidR="00A36A58" w:rsidRPr="00A36A58" w:rsidRDefault="00A36A58" w:rsidP="00A36A58">
      <w:pPr>
        <w:rPr>
          <w:b/>
          <w:u w:val="single"/>
        </w:rPr>
      </w:pPr>
      <w:r w:rsidRPr="00A36A58">
        <w:rPr>
          <w:b/>
          <w:u w:val="single"/>
        </w:rPr>
        <w:t>Napirend 19./ pontja</w:t>
      </w:r>
    </w:p>
    <w:p w:rsidR="00A36A58" w:rsidRPr="00A36A58" w:rsidRDefault="00A36A58" w:rsidP="00A36A58">
      <w:r w:rsidRPr="00A36A58">
        <w:t>A Bp. II. ker. Nyúl u. 5. I. em. 2. szám alatti lakásra vonatkozó vásárlási kérelem</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dr. Láng Orsolya</w:t>
      </w:r>
    </w:p>
    <w:p w:rsidR="00A36A58" w:rsidRDefault="00A36A58" w:rsidP="00A36A58">
      <w:pPr>
        <w:ind w:firstLine="708"/>
      </w:pPr>
      <w:r w:rsidRPr="00A36A58">
        <w:t xml:space="preserve">   Vagyonhasznosítási és Ingatlan-nyilvántartási Iroda vezetője</w:t>
      </w:r>
    </w:p>
    <w:p w:rsidR="00781548" w:rsidRDefault="00781548" w:rsidP="00781548"/>
    <w:p w:rsidR="00781548" w:rsidRPr="00781548" w:rsidRDefault="00781548" w:rsidP="00781548">
      <w:pPr>
        <w:jc w:val="both"/>
      </w:pPr>
      <w:r w:rsidRPr="00781548">
        <w:rPr>
          <w:b/>
          <w:u w:val="single"/>
        </w:rPr>
        <w:t>Polgármester</w:t>
      </w:r>
      <w:r w:rsidRPr="00781548">
        <w:t>: Szavazásra bocsátja a jegyzőkönyv mellékletét képező, a napirend tárgyában készített előterjesztés határozati javaslatát az előterjesztésben írtakkal egyező tartalommal, változtatás nélkül.</w:t>
      </w:r>
    </w:p>
    <w:p w:rsidR="00781548" w:rsidRPr="00781548" w:rsidRDefault="00781548" w:rsidP="00781548">
      <w:pPr>
        <w:jc w:val="both"/>
      </w:pPr>
    </w:p>
    <w:p w:rsidR="00781548" w:rsidRPr="00781548" w:rsidRDefault="00781548" w:rsidP="00781548">
      <w:pPr>
        <w:jc w:val="both"/>
      </w:pPr>
      <w:r w:rsidRPr="00781548">
        <w:t>Megállapítja, hogy a Képviselő-testület a szavazás eredményeként az alábbi döntést hozta.</w:t>
      </w:r>
    </w:p>
    <w:p w:rsidR="00781548" w:rsidRDefault="00781548" w:rsidP="0078154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lastRenderedPageBreak/>
        <w:t>Budapest Főváros II. ker. Önkormányzat</w:t>
      </w:r>
      <w:r w:rsidRPr="00A36A58">
        <w:rPr>
          <w:b/>
          <w:u w:val="single"/>
          <w:lang w:eastAsia="ar-SA"/>
        </w:rPr>
        <w:br/>
      </w:r>
      <w:r w:rsidRPr="00A36A58">
        <w:rPr>
          <w:b/>
          <w:color w:val="000080"/>
          <w:u w:val="single"/>
          <w:lang w:eastAsia="ar-SA"/>
        </w:rPr>
        <w:t>322/2013.(X. 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úgy dönt, hogy a Budapest Főváros II. Kerületi Önkormányzat tulajdonában álló, az ingatlan-nyilvántartásban </w:t>
      </w:r>
      <w:r w:rsidRPr="00A36A58">
        <w:rPr>
          <w:b/>
          <w:lang w:eastAsia="ar-SA"/>
        </w:rPr>
        <w:t>Budapest II. kerület</w:t>
      </w:r>
      <w:r w:rsidRPr="00A36A58">
        <w:rPr>
          <w:bCs/>
          <w:lang w:eastAsia="ar-SA"/>
        </w:rPr>
        <w:t xml:space="preserve"> </w:t>
      </w:r>
      <w:r w:rsidRPr="00A36A58">
        <w:rPr>
          <w:b/>
          <w:lang w:eastAsia="ar-SA"/>
        </w:rPr>
        <w:t xml:space="preserve">13075/0/A/9 </w:t>
      </w:r>
      <w:proofErr w:type="spellStart"/>
      <w:r w:rsidRPr="00A36A58">
        <w:rPr>
          <w:lang w:eastAsia="ar-SA"/>
        </w:rPr>
        <w:t>hrsz-on</w:t>
      </w:r>
      <w:proofErr w:type="spellEnd"/>
      <w:r w:rsidRPr="00A36A58">
        <w:rPr>
          <w:lang w:eastAsia="ar-SA"/>
        </w:rPr>
        <w:t xml:space="preserve"> felvett, természetben a </w:t>
      </w:r>
      <w:r w:rsidRPr="00A36A58">
        <w:rPr>
          <w:b/>
          <w:lang w:eastAsia="ar-SA"/>
        </w:rPr>
        <w:t>Budapest II. kerület</w:t>
      </w:r>
      <w:r w:rsidRPr="00A36A58">
        <w:rPr>
          <w:bCs/>
          <w:lang w:eastAsia="ar-SA"/>
        </w:rPr>
        <w:t xml:space="preserve"> </w:t>
      </w:r>
      <w:r w:rsidRPr="00A36A58">
        <w:rPr>
          <w:b/>
          <w:bCs/>
          <w:lang w:eastAsia="ar-SA"/>
        </w:rPr>
        <w:t>Nyúl u. 5. I. em. 2.</w:t>
      </w:r>
      <w:r w:rsidRPr="00A36A58">
        <w:rPr>
          <w:bCs/>
          <w:lang w:eastAsia="ar-SA"/>
        </w:rPr>
        <w:t xml:space="preserve"> szám</w:t>
      </w:r>
      <w:r w:rsidRPr="00A36A58">
        <w:rPr>
          <w:lang w:eastAsia="ar-SA"/>
        </w:rPr>
        <w:t xml:space="preserve"> alatt található, 3 és fél szobás, </w:t>
      </w:r>
      <w:smartTag w:uri="urn:schemas-microsoft-com:office:smarttags" w:element="metricconverter">
        <w:smartTagPr>
          <w:attr w:name="ProductID" w:val="178 m2"/>
        </w:smartTagPr>
        <w:r w:rsidRPr="00A36A58">
          <w:rPr>
            <w:lang w:eastAsia="ar-SA"/>
          </w:rPr>
          <w:t>178 m</w:t>
        </w:r>
        <w:r w:rsidRPr="00A36A58">
          <w:rPr>
            <w:vertAlign w:val="superscript"/>
            <w:lang w:eastAsia="ar-SA"/>
          </w:rPr>
          <w:t>2</w:t>
        </w:r>
      </w:smartTag>
      <w:r w:rsidRPr="00A36A58">
        <w:rPr>
          <w:vertAlign w:val="superscript"/>
          <w:lang w:eastAsia="ar-SA"/>
        </w:rPr>
        <w:t xml:space="preserve"> </w:t>
      </w:r>
      <w:r w:rsidRPr="00A36A58">
        <w:rPr>
          <w:lang w:eastAsia="ar-SA"/>
        </w:rPr>
        <w:t xml:space="preserve">alapterületű lakást Dr. </w:t>
      </w:r>
      <w:proofErr w:type="spellStart"/>
      <w:r w:rsidRPr="00A36A58">
        <w:rPr>
          <w:lang w:eastAsia="ar-SA"/>
        </w:rPr>
        <w:t>Ruszinkó</w:t>
      </w:r>
      <w:proofErr w:type="spellEnd"/>
      <w:r w:rsidRPr="00A36A58">
        <w:rPr>
          <w:lang w:eastAsia="ar-SA"/>
        </w:rPr>
        <w:t xml:space="preserve"> Barnabás és Dr. </w:t>
      </w:r>
      <w:proofErr w:type="spellStart"/>
      <w:r w:rsidRPr="00A36A58">
        <w:rPr>
          <w:lang w:eastAsia="ar-SA"/>
        </w:rPr>
        <w:t>Ruszinkó</w:t>
      </w:r>
      <w:proofErr w:type="spellEnd"/>
      <w:r w:rsidRPr="00A36A58">
        <w:rPr>
          <w:lang w:eastAsia="ar-SA"/>
        </w:rPr>
        <w:t xml:space="preserve"> Barnabásné bérlők részére 57.850.000,-</w:t>
      </w:r>
      <w:r w:rsidRPr="00A36A58">
        <w:rPr>
          <w:b/>
          <w:lang w:eastAsia="ar-SA"/>
        </w:rPr>
        <w:t xml:space="preserve"> </w:t>
      </w:r>
      <w:r w:rsidRPr="00A36A58">
        <w:rPr>
          <w:lang w:eastAsia="ar-SA"/>
        </w:rPr>
        <w:t>Ft forgalmi érték alapján a 10/1994.(V.2.) önkormányzati rendelet szerint meghatározott vételáron, az alábbi feltételekkel idegeníti el:</w:t>
      </w:r>
    </w:p>
    <w:p w:rsidR="00A36A58" w:rsidRPr="00A36A58" w:rsidRDefault="00A36A58" w:rsidP="00A36A58">
      <w:pPr>
        <w:keepLines/>
        <w:suppressAutoHyphens/>
        <w:overflowPunct w:val="0"/>
        <w:autoSpaceDE w:val="0"/>
        <w:spacing w:after="120"/>
        <w:ind w:left="1134"/>
        <w:jc w:val="both"/>
        <w:textAlignment w:val="baseline"/>
        <w:rPr>
          <w:bCs/>
          <w:iCs/>
          <w:lang w:eastAsia="ar-SA"/>
        </w:rPr>
      </w:pPr>
    </w:p>
    <w:p w:rsidR="00A36A58" w:rsidRPr="00A36A58" w:rsidRDefault="00A36A58" w:rsidP="00A36A58">
      <w:pPr>
        <w:keepLines/>
        <w:suppressAutoHyphens/>
        <w:overflowPunct w:val="0"/>
        <w:autoSpaceDE w:val="0"/>
        <w:spacing w:after="120"/>
        <w:ind w:left="1134"/>
        <w:jc w:val="both"/>
        <w:textAlignment w:val="baseline"/>
        <w:rPr>
          <w:bCs/>
          <w:iCs/>
          <w:lang w:eastAsia="ar-SA"/>
        </w:rPr>
      </w:pPr>
      <w:r w:rsidRPr="00A36A58">
        <w:rPr>
          <w:bCs/>
          <w:iCs/>
          <w:lang w:eastAsia="ar-SA"/>
        </w:rPr>
        <w:t>A 10/1994.(V.2.) önkormányzati rendelet</w:t>
      </w:r>
      <w:r w:rsidRPr="00A36A58">
        <w:rPr>
          <w:b/>
          <w:spacing w:val="6"/>
          <w:lang w:eastAsia="ar-SA"/>
        </w:rPr>
        <w:t xml:space="preserve"> </w:t>
      </w:r>
      <w:r w:rsidRPr="00A36A58">
        <w:rPr>
          <w:spacing w:val="6"/>
          <w:lang w:eastAsia="ar-SA"/>
        </w:rPr>
        <w:t>20. § (1) bekezdés e) pontja alapján a vételár</w:t>
      </w:r>
      <w:r w:rsidRPr="00A36A58">
        <w:rPr>
          <w:b/>
          <w:spacing w:val="6"/>
          <w:lang w:eastAsia="ar-SA"/>
        </w:rPr>
        <w:t xml:space="preserve"> </w:t>
      </w:r>
      <w:r w:rsidRPr="00A36A58">
        <w:rPr>
          <w:spacing w:val="6"/>
          <w:lang w:eastAsia="ar-SA"/>
        </w:rPr>
        <w:t>mértéke,</w:t>
      </w:r>
      <w:r w:rsidRPr="00A36A58">
        <w:rPr>
          <w:lang w:eastAsia="ar-SA"/>
        </w:rPr>
        <w:t xml:space="preserve"> </w:t>
      </w:r>
      <w:r w:rsidRPr="00A36A58">
        <w:rPr>
          <w:spacing w:val="-10"/>
          <w:lang w:eastAsia="ar-SA"/>
        </w:rPr>
        <w:t>h</w:t>
      </w:r>
      <w:r w:rsidRPr="00A36A58">
        <w:rPr>
          <w:spacing w:val="6"/>
          <w:lang w:eastAsia="ar-SA"/>
        </w:rPr>
        <w:t xml:space="preserve">a a lakást a vételi jog jogosultja vagy a vásárlásra jogosult vásárolja meg, a </w:t>
      </w:r>
      <w:r w:rsidRPr="00A36A58">
        <w:rPr>
          <w:lang w:eastAsia="ar-SA"/>
        </w:rPr>
        <w:t xml:space="preserve">vételár a 18. § (6) bekezdés szerint megállapított összeg húsz százaléka a tizenkettőnél több lakást magában foglaló házingatlannál, amelynek alapján a tárgyi ingatlan vételára </w:t>
      </w:r>
      <w:r w:rsidRPr="00A36A58">
        <w:rPr>
          <w:b/>
          <w:lang w:eastAsia="ar-SA"/>
        </w:rPr>
        <w:t>11.570.000,- Ft</w:t>
      </w:r>
      <w:r w:rsidRPr="00A36A58">
        <w:rPr>
          <w:lang w:eastAsia="ar-SA"/>
        </w:rPr>
        <w:t>.</w:t>
      </w:r>
    </w:p>
    <w:p w:rsidR="00A36A58" w:rsidRPr="00A36A58" w:rsidRDefault="00A36A58" w:rsidP="00A36A58">
      <w:pPr>
        <w:keepLines/>
        <w:suppressAutoHyphens/>
        <w:overflowPunct w:val="0"/>
        <w:autoSpaceDE w:val="0"/>
        <w:spacing w:after="120"/>
        <w:ind w:left="1134"/>
        <w:jc w:val="both"/>
        <w:textAlignment w:val="baseline"/>
        <w:rPr>
          <w:spacing w:val="-1"/>
          <w:lang w:eastAsia="ar-SA"/>
        </w:rPr>
      </w:pPr>
      <w:r w:rsidRPr="00A36A58">
        <w:rPr>
          <w:bCs/>
          <w:iCs/>
          <w:lang w:eastAsia="ar-SA"/>
        </w:rPr>
        <w:t>A 10/1994.(V.2.) önkormányzati rendelet</w:t>
      </w:r>
      <w:r w:rsidRPr="00A36A58">
        <w:rPr>
          <w:b/>
          <w:spacing w:val="6"/>
          <w:lang w:eastAsia="ar-SA"/>
        </w:rPr>
        <w:t xml:space="preserve"> </w:t>
      </w:r>
      <w:r w:rsidRPr="00A36A58">
        <w:rPr>
          <w:spacing w:val="6"/>
          <w:lang w:eastAsia="ar-SA"/>
        </w:rPr>
        <w:t>23. § (1) bekezdése alapján a</w:t>
      </w:r>
      <w:r w:rsidRPr="00A36A58">
        <w:rPr>
          <w:spacing w:val="4"/>
          <w:lang w:eastAsia="ar-SA"/>
        </w:rPr>
        <w:t xml:space="preserve"> vételár, illetve a vételár hátralék </w:t>
      </w:r>
      <w:proofErr w:type="spellStart"/>
      <w:r w:rsidRPr="00A36A58">
        <w:rPr>
          <w:spacing w:val="4"/>
          <w:u w:val="single"/>
          <w:lang w:eastAsia="ar-SA"/>
        </w:rPr>
        <w:t>egyösszegben</w:t>
      </w:r>
      <w:proofErr w:type="spellEnd"/>
      <w:r w:rsidRPr="00A36A58">
        <w:rPr>
          <w:spacing w:val="4"/>
          <w:lang w:eastAsia="ar-SA"/>
        </w:rPr>
        <w:t xml:space="preserve"> történő megfizetése esetén a </w:t>
      </w:r>
      <w:r w:rsidRPr="00A36A58">
        <w:rPr>
          <w:spacing w:val="3"/>
          <w:lang w:eastAsia="ar-SA"/>
        </w:rPr>
        <w:t xml:space="preserve">vevőket - a tíz százalékon felüli részre - negyven százalékos fizetési kedvezmény </w:t>
      </w:r>
      <w:r w:rsidRPr="00A36A58">
        <w:rPr>
          <w:spacing w:val="-1"/>
          <w:lang w:eastAsia="ar-SA"/>
        </w:rPr>
        <w:t>illeti meg, amelynek alapján a tárgyi ingatlan kedvezményekkel csökkentett vételára 7.404.800,- Ft.</w:t>
      </w:r>
    </w:p>
    <w:p w:rsidR="00A36A58" w:rsidRPr="00A36A58" w:rsidRDefault="00A36A58" w:rsidP="00A36A58">
      <w:pPr>
        <w:keepLines/>
        <w:suppressAutoHyphens/>
        <w:overflowPunct w:val="0"/>
        <w:autoSpaceDE w:val="0"/>
        <w:spacing w:after="120"/>
        <w:ind w:left="1134"/>
        <w:jc w:val="both"/>
        <w:textAlignment w:val="baseline"/>
        <w:rPr>
          <w:bCs/>
          <w:iCs/>
          <w:lang w:eastAsia="ar-SA"/>
        </w:rPr>
      </w:pPr>
      <w:r w:rsidRPr="00A36A58">
        <w:rPr>
          <w:bCs/>
          <w:iCs/>
          <w:lang w:eastAsia="ar-SA"/>
        </w:rPr>
        <w:t>A 10/1994.(V.2.) önkormányzati rendelet 22. § (1) bekezdése alapján, h</w:t>
      </w:r>
      <w:r w:rsidRPr="00A36A58">
        <w:rPr>
          <w:spacing w:val="2"/>
          <w:lang w:eastAsia="ar-SA"/>
        </w:rPr>
        <w:t xml:space="preserve">a a vételi jog jogosultja és a vásárlásra jogosult a vételárat nem egy összegben </w:t>
      </w:r>
      <w:r w:rsidRPr="00A36A58">
        <w:rPr>
          <w:spacing w:val="-3"/>
          <w:lang w:eastAsia="ar-SA"/>
        </w:rPr>
        <w:t xml:space="preserve">teljesíti: </w:t>
      </w:r>
      <w:r w:rsidRPr="00A36A58">
        <w:rPr>
          <w:lang w:eastAsia="ar-SA"/>
        </w:rPr>
        <w:t xml:space="preserve">a) </w:t>
      </w:r>
      <w:proofErr w:type="spellStart"/>
      <w:r w:rsidRPr="00A36A58">
        <w:rPr>
          <w:lang w:eastAsia="ar-SA"/>
        </w:rPr>
        <w:t>a</w:t>
      </w:r>
      <w:proofErr w:type="spellEnd"/>
      <w:r w:rsidRPr="00A36A58">
        <w:rPr>
          <w:lang w:eastAsia="ar-SA"/>
        </w:rPr>
        <w:t xml:space="preserve"> szerződés megkötésének feltétele a vételár tíz százalékának a megfizetése; b) a vételár hátralékot pedig huszonöt évi, havonta egyenlő részletekben fizetheti meg.</w:t>
      </w:r>
    </w:p>
    <w:p w:rsidR="00A36A58" w:rsidRPr="00A36A58" w:rsidRDefault="00A36A58" w:rsidP="00A36A58">
      <w:pPr>
        <w:keepLines/>
        <w:suppressAutoHyphens/>
        <w:overflowPunct w:val="0"/>
        <w:autoSpaceDE w:val="0"/>
        <w:spacing w:after="120"/>
        <w:ind w:left="1134"/>
        <w:jc w:val="both"/>
        <w:textAlignment w:val="baseline"/>
        <w:rPr>
          <w:bCs/>
          <w:iCs/>
          <w:lang w:eastAsia="ar-SA"/>
        </w:rPr>
      </w:pPr>
      <w:r w:rsidRPr="00A36A58">
        <w:rPr>
          <w:lang w:eastAsia="ar-SA"/>
        </w:rPr>
        <w:t xml:space="preserve">Amennyiben a Vevők a vételárat </w:t>
      </w:r>
      <w:r w:rsidRPr="00A36A58">
        <w:rPr>
          <w:u w:val="single"/>
          <w:lang w:eastAsia="ar-SA"/>
        </w:rPr>
        <w:t>részletekben</w:t>
      </w:r>
      <w:r w:rsidRPr="00A36A58">
        <w:rPr>
          <w:lang w:eastAsia="ar-SA"/>
        </w:rPr>
        <w:t xml:space="preserve"> kívánják kiegyenlíteni, úgy az adásvételi szerződés aláírásával egyidejűleg kötelesek az 57.850.000,- Ft forgalmi érték alapján kiszámított 11.570.000,- Ft vételárat alapul véve 1.157.000,- Ft-ot megfizetni, a 10.413.000,- Ft vételár hátralékot pedig 25 évi havi részletekben kamatokkal együtt fizetni. </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Az adásvételi szerződés megkötésének feltétele, hogy a bérlők a II. Kerületi Városfejlesztő </w:t>
      </w:r>
      <w:proofErr w:type="spellStart"/>
      <w:r w:rsidRPr="00A36A58">
        <w:rPr>
          <w:lang w:eastAsia="ar-SA"/>
        </w:rPr>
        <w:t>Zrt</w:t>
      </w:r>
      <w:proofErr w:type="spellEnd"/>
      <w:r w:rsidRPr="00A36A58">
        <w:rPr>
          <w:lang w:eastAsia="ar-SA"/>
        </w:rPr>
        <w:t>. által igazolt díjhátralékukat és késedelmi kamattartozásukat kiegyenlítsék.</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u w:val="single"/>
          <w:lang w:eastAsia="ar-SA"/>
        </w:rPr>
      </w:pPr>
      <w:r w:rsidRPr="00A36A58">
        <w:rPr>
          <w:u w:val="single"/>
          <w:lang w:eastAsia="ar-SA"/>
        </w:rPr>
        <w:t>Az adásvételi szerződésben az alábbi kikötést kell tenni:</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 Vevők tudomásul veszik, hogy a 13075 </w:t>
      </w:r>
      <w:proofErr w:type="spellStart"/>
      <w:r w:rsidRPr="00A36A58">
        <w:rPr>
          <w:lang w:eastAsia="ar-SA"/>
        </w:rPr>
        <w:t>hrsz-ú</w:t>
      </w:r>
      <w:proofErr w:type="spellEnd"/>
      <w:r w:rsidRPr="00A36A58">
        <w:rPr>
          <w:lang w:eastAsia="ar-SA"/>
        </w:rPr>
        <w:t xml:space="preserve"> ingatlant terheli a 13080 </w:t>
      </w:r>
      <w:proofErr w:type="spellStart"/>
      <w:r w:rsidRPr="00A36A58">
        <w:rPr>
          <w:lang w:eastAsia="ar-SA"/>
        </w:rPr>
        <w:t>hrsz-ú</w:t>
      </w:r>
      <w:proofErr w:type="spellEnd"/>
      <w:r w:rsidRPr="00A36A58">
        <w:rPr>
          <w:lang w:eastAsia="ar-SA"/>
        </w:rPr>
        <w:t xml:space="preserve"> ingatlant illető </w:t>
      </w:r>
      <w:smartTag w:uri="urn:schemas-microsoft-com:office:smarttags" w:element="metricconverter">
        <w:smartTagPr>
          <w:attr w:name="ProductID" w:val="119 m2"/>
        </w:smartTagPr>
        <w:r w:rsidRPr="00A36A58">
          <w:rPr>
            <w:lang w:eastAsia="ar-SA"/>
          </w:rPr>
          <w:t>119 m2</w:t>
        </w:r>
      </w:smartTag>
      <w:r w:rsidRPr="00A36A58">
        <w:rPr>
          <w:lang w:eastAsia="ar-SA"/>
        </w:rPr>
        <w:t xml:space="preserve"> nagyságú átjárási szolgalmi jog, mely a 63358/2/2013/13.03.06. határozattal került bejegyzésre, valamint a 13080 </w:t>
      </w:r>
      <w:proofErr w:type="spellStart"/>
      <w:r w:rsidRPr="00A36A58">
        <w:rPr>
          <w:lang w:eastAsia="ar-SA"/>
        </w:rPr>
        <w:t>hrsz-ú</w:t>
      </w:r>
      <w:proofErr w:type="spellEnd"/>
      <w:r w:rsidRPr="00A36A58">
        <w:rPr>
          <w:lang w:eastAsia="ar-SA"/>
        </w:rPr>
        <w:t xml:space="preserve"> ingatlant terheli a 13075 </w:t>
      </w:r>
      <w:proofErr w:type="spellStart"/>
      <w:r w:rsidRPr="00A36A58">
        <w:rPr>
          <w:lang w:eastAsia="ar-SA"/>
        </w:rPr>
        <w:t>hrsz-ú</w:t>
      </w:r>
      <w:proofErr w:type="spellEnd"/>
      <w:r w:rsidRPr="00A36A58">
        <w:rPr>
          <w:lang w:eastAsia="ar-SA"/>
        </w:rPr>
        <w:t xml:space="preserve"> ingatlant illető </w:t>
      </w:r>
      <w:smartTag w:uri="urn:schemas-microsoft-com:office:smarttags" w:element="metricconverter">
        <w:smartTagPr>
          <w:attr w:name="ProductID" w:val="30 m2"/>
        </w:smartTagPr>
        <w:r w:rsidRPr="00A36A58">
          <w:rPr>
            <w:lang w:eastAsia="ar-SA"/>
          </w:rPr>
          <w:t>30 m2</w:t>
        </w:r>
      </w:smartTag>
      <w:r w:rsidRPr="00A36A58">
        <w:rPr>
          <w:lang w:eastAsia="ar-SA"/>
        </w:rPr>
        <w:t xml:space="preserve"> nagyságú víz-és csatornaátvezetési szolgalmi jog, mely a 63358/2/2013/13.03.06. határozattal került bejegyzésre.</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 </w:t>
      </w:r>
      <w:r w:rsidRPr="00A36A58">
        <w:rPr>
          <w:lang w:eastAsia="ar-SA"/>
        </w:rPr>
        <w:tab/>
        <w:t xml:space="preserve">Vevők kijelentik, hogy tudomásul veszik, hogy az ingatlan forgalmi értékének megállapítására a szolgalmi jogok figyelembe vételével került sor. </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lastRenderedPageBreak/>
        <w:t>- Vevők kijelentik, hogy tudomással bírnak arról a tényről, hogy a jelen adásvételi szerződéssel megvásárolt Budapest, II. kerület</w:t>
      </w:r>
      <w:r w:rsidRPr="00A36A58">
        <w:rPr>
          <w:bCs/>
          <w:lang w:eastAsia="ar-SA"/>
        </w:rPr>
        <w:t xml:space="preserve"> </w:t>
      </w:r>
      <w:r w:rsidRPr="00A36A58">
        <w:rPr>
          <w:lang w:eastAsia="ar-SA"/>
        </w:rPr>
        <w:t xml:space="preserve">13075/0/A/9 </w:t>
      </w:r>
      <w:proofErr w:type="spellStart"/>
      <w:r w:rsidRPr="00A36A58">
        <w:rPr>
          <w:lang w:eastAsia="ar-SA"/>
        </w:rPr>
        <w:t>hrsz-on</w:t>
      </w:r>
      <w:proofErr w:type="spellEnd"/>
      <w:r w:rsidRPr="00A36A58">
        <w:rPr>
          <w:lang w:eastAsia="ar-SA"/>
        </w:rPr>
        <w:t xml:space="preserve"> felvett, természetben a Budapest, II. kerület</w:t>
      </w:r>
      <w:r w:rsidRPr="00A36A58">
        <w:rPr>
          <w:bCs/>
          <w:lang w:eastAsia="ar-SA"/>
        </w:rPr>
        <w:t xml:space="preserve"> Nyúl u. 5. I. em. 2. </w:t>
      </w:r>
      <w:r w:rsidRPr="00A36A58">
        <w:rPr>
          <w:lang w:eastAsia="ar-SA"/>
        </w:rPr>
        <w:t>szám alatti lakáshoz tartozó 1499/10000 eszmei tulajdoni hányadban - mely természetben a</w:t>
      </w:r>
      <w:r w:rsidRPr="00A36A58">
        <w:rPr>
          <w:bCs/>
          <w:lang w:eastAsia="ar-SA"/>
        </w:rPr>
        <w:t xml:space="preserve"> Nyúl u. 5. </w:t>
      </w:r>
      <w:r w:rsidRPr="00A36A58">
        <w:rPr>
          <w:lang w:eastAsia="ar-SA"/>
        </w:rPr>
        <w:t>szám alatti társasházi alapító okiratban közös tulajdonként felvett I. szám alatti telket is magában foglalja - az alábbi személyek rendelkeznek gépjármű használatra vonatkozó területhasználati megállapodással:</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Borsa Zsófia</w:t>
      </w:r>
    </w:p>
    <w:p w:rsidR="00A36A58" w:rsidRPr="00A36A58" w:rsidRDefault="00A36A58" w:rsidP="00A36A58">
      <w:pPr>
        <w:keepLines/>
        <w:suppressAutoHyphens/>
        <w:overflowPunct w:val="0"/>
        <w:autoSpaceDE w:val="0"/>
        <w:spacing w:after="120"/>
        <w:ind w:left="1134"/>
        <w:jc w:val="both"/>
        <w:textAlignment w:val="baseline"/>
        <w:rPr>
          <w:lang w:eastAsia="ar-SA"/>
        </w:rPr>
      </w:pPr>
      <w:proofErr w:type="spellStart"/>
      <w:r w:rsidRPr="00A36A58">
        <w:rPr>
          <w:lang w:eastAsia="ar-SA"/>
        </w:rPr>
        <w:t>Ruszinkó</w:t>
      </w:r>
      <w:proofErr w:type="spellEnd"/>
      <w:r w:rsidRPr="00A36A58">
        <w:rPr>
          <w:lang w:eastAsia="ar-SA"/>
        </w:rPr>
        <w:t xml:space="preserve"> Barnabás</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Szilárd Zsuzsanna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Vidák Iván István</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 Vevők kijelentik, hogy tudomással bírnak arról a tényről, hogy a jelen adásvételi szerződéssel megvásárolt Budapest, II. kerület 13075/0/A/9 </w:t>
      </w:r>
      <w:proofErr w:type="spellStart"/>
      <w:r w:rsidRPr="00A36A58">
        <w:rPr>
          <w:lang w:eastAsia="ar-SA"/>
        </w:rPr>
        <w:t>hrsz-on</w:t>
      </w:r>
      <w:proofErr w:type="spellEnd"/>
      <w:r w:rsidRPr="00A36A58">
        <w:rPr>
          <w:lang w:eastAsia="ar-SA"/>
        </w:rPr>
        <w:t xml:space="preserve"> felvett, természetben a Budapest, II. kerület Nyúl u. 5. I. em. 2. szám alatti lakáshoz tartozó 1499/10000 eszmei tulajdoni hányadban - mely természetben a Nyúl u. 5. szám alatti társasházi alapító okiratban közös tulajdonként felvett I. szám alatti telket is magában foglalja Réthy Sándorné nem rendelkezik gépjármű használatra vonatkozó területhasználati megállapodással, de jogcím nélküli használóként területhasználati díjat fizet, tekintettel arra, hogy a férjének Réthy Sándornak volt területhasználati megállapodása, azonban a bérlő 1998. június 4. napján bekövetkezett halálával a területhasználati megállapodás megszűnt.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Vevők tudomásul veszik, hogy az adásvételi szerződés aláírásával és a tulajdonjog ingatlan-nyilvántartási bejegyzésével egyidejűleg a</w:t>
      </w:r>
      <w:r w:rsidRPr="00A36A58">
        <w:rPr>
          <w:bCs/>
          <w:lang w:eastAsia="ar-SA"/>
        </w:rPr>
        <w:t xml:space="preserve"> Nyúl u. 5. </w:t>
      </w:r>
      <w:r w:rsidRPr="00A36A58">
        <w:rPr>
          <w:lang w:eastAsia="ar-SA"/>
        </w:rPr>
        <w:t xml:space="preserve">szám alatti társasházi alapító okiratban közös tulajdonként felvett I. szám alatti telekre létrejött </w:t>
      </w:r>
      <w:r w:rsidRPr="00A36A58">
        <w:rPr>
          <w:bCs/>
          <w:lang w:eastAsia="ar-SA"/>
        </w:rPr>
        <w:t>területhasználati megállapodásokból</w:t>
      </w:r>
      <w:r w:rsidRPr="00A36A58">
        <w:rPr>
          <w:lang w:eastAsia="ar-SA"/>
        </w:rPr>
        <w:t xml:space="preserve"> - mely megállapodások az adásvételi szerződés elválaszthatatlan mellékletét képezik - származó bérbeadói jogok tulajdoni hányaduk (1499/10000) arányában minden külön szerződés nélkül a Vevőkre átruházásra kerülnek.</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 Vevők tudomásul veszik, hogy az adásvételi szerződés megkötésével a közös tulajdonban álló I. szám alatti telekre létrejött </w:t>
      </w:r>
      <w:r w:rsidRPr="00A36A58">
        <w:rPr>
          <w:bCs/>
          <w:lang w:eastAsia="ar-SA"/>
        </w:rPr>
        <w:t>területhasználati megállapodások</w:t>
      </w:r>
      <w:r w:rsidRPr="00A36A58">
        <w:rPr>
          <w:b/>
          <w:bCs/>
          <w:lang w:eastAsia="ar-SA"/>
        </w:rPr>
        <w:t xml:space="preserve"> </w:t>
      </w:r>
      <w:r w:rsidRPr="00A36A58">
        <w:rPr>
          <w:lang w:eastAsia="ar-SA"/>
        </w:rPr>
        <w:t>tekintetében a Vevők tulajdoni hányada arányában (1499/10000) a bérbeadói pozícióba lépnek jogutódként, szedve annak hasznait és viselve annak terheit.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A Vevők kijelentik, hogy a fentiekkel kapcsolatban az Önkormányzattal szemben semmiféle igényük nincs és a jövőben sem lehet.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lakás értékesítésére három hónapnál nem régebbi forgalmi értékbecslés ismeretében kerül sor a 34/2004.(X.13.) önkormányzati rendelet 47. § (5) bekezdése alapján, a módosított 10/1994.(V.2.) önkormányzati rendelet figyelembe vételével.</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Felelős:</w:t>
      </w:r>
      <w:r w:rsidRPr="00A36A58">
        <w:rPr>
          <w:lang w:eastAsia="ar-SA"/>
        </w:rPr>
        <w:t xml:space="preserve"> </w:t>
      </w:r>
      <w:r w:rsidRPr="00A36A58">
        <w:rPr>
          <w:lang w:eastAsia="ar-SA"/>
        </w:rPr>
        <w:tab/>
        <w:t xml:space="preserve">polgármester </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Határidő</w:t>
      </w:r>
      <w:r w:rsidRPr="00A36A58">
        <w:rPr>
          <w:b/>
          <w:lang w:eastAsia="ar-SA"/>
        </w:rPr>
        <w:t xml:space="preserve">: </w:t>
      </w:r>
      <w:r w:rsidRPr="00A36A58">
        <w:rPr>
          <w:lang w:eastAsia="ar-SA"/>
        </w:rPr>
        <w:t>90 nap</w:t>
      </w:r>
    </w:p>
    <w:p w:rsidR="00A36A58" w:rsidRPr="00A36A58" w:rsidRDefault="00A36A58" w:rsidP="00A36A58">
      <w:pPr>
        <w:keepLines/>
        <w:suppressAutoHyphens/>
        <w:overflowPunct w:val="0"/>
        <w:autoSpaceDE w:val="0"/>
        <w:spacing w:after="120"/>
        <w:ind w:left="1134"/>
        <w:jc w:val="both"/>
        <w:textAlignment w:val="baseline"/>
        <w:rPr>
          <w:bCs/>
          <w:lang w:eastAsia="ar-SA"/>
        </w:rPr>
      </w:pPr>
    </w:p>
    <w:p w:rsidR="00A36A58" w:rsidRPr="00A36A58" w:rsidRDefault="00A36A58" w:rsidP="00A36A58">
      <w:pPr>
        <w:keepLines/>
        <w:suppressAutoHyphens/>
        <w:overflowPunct w:val="0"/>
        <w:autoSpaceDE w:val="0"/>
        <w:spacing w:after="120"/>
        <w:ind w:left="1134"/>
        <w:jc w:val="both"/>
        <w:textAlignment w:val="baseline"/>
        <w:rPr>
          <w:bCs/>
          <w:lang w:eastAsia="ar-SA"/>
        </w:rPr>
      </w:pPr>
      <w:r w:rsidRPr="00A36A58">
        <w:rPr>
          <w:bCs/>
          <w:lang w:eastAsia="ar-SA"/>
        </w:rPr>
        <w:t>(17 képviselő van jelen, 17 igen, egyhangú)</w:t>
      </w:r>
    </w:p>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Pr>
        <w:rPr>
          <w:b/>
          <w:u w:val="single"/>
        </w:rPr>
      </w:pPr>
      <w:r w:rsidRPr="00A36A58">
        <w:rPr>
          <w:b/>
          <w:u w:val="single"/>
        </w:rPr>
        <w:t>Napirend 20./ pontja</w:t>
      </w:r>
    </w:p>
    <w:p w:rsidR="00A36A58" w:rsidRPr="00A36A58" w:rsidRDefault="00A36A58" w:rsidP="00A36A58">
      <w:r w:rsidRPr="00A36A58">
        <w:t>A Bp. II. ker. Nyúl u. 5. II. em. 1. szám alatti lakásra vonatkozó vásárlási kérelem</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dr. Láng Orsolya</w:t>
      </w:r>
    </w:p>
    <w:p w:rsidR="00A36A58" w:rsidRPr="00A36A58" w:rsidRDefault="00A36A58" w:rsidP="00A36A58">
      <w:pPr>
        <w:ind w:firstLine="708"/>
      </w:pPr>
      <w:r w:rsidRPr="00A36A58">
        <w:t xml:space="preserve">   Vagyonhasznosítási és Ingatlan-nyilvántartási Iroda vezetője</w:t>
      </w:r>
    </w:p>
    <w:p w:rsidR="00A36A58" w:rsidRDefault="00A36A58" w:rsidP="00781548"/>
    <w:p w:rsidR="00781548" w:rsidRPr="00781548" w:rsidRDefault="00781548" w:rsidP="00781548">
      <w:pPr>
        <w:jc w:val="both"/>
      </w:pPr>
      <w:r w:rsidRPr="00781548">
        <w:rPr>
          <w:b/>
          <w:u w:val="single"/>
        </w:rPr>
        <w:t>Polgármester</w:t>
      </w:r>
      <w:r w:rsidRPr="00781548">
        <w:t>: Szavazásra bocsátja a jegyzőkönyv mellékletét képező, a napirend tárgyában készített előterjesztés határozati javaslatát az előterjesztésben írtakkal egyező tartalommal, változtatás nélkül.</w:t>
      </w:r>
    </w:p>
    <w:p w:rsidR="00781548" w:rsidRPr="00781548" w:rsidRDefault="00781548" w:rsidP="00781548">
      <w:pPr>
        <w:jc w:val="both"/>
      </w:pPr>
    </w:p>
    <w:p w:rsidR="00781548" w:rsidRPr="00781548" w:rsidRDefault="00781548" w:rsidP="00781548">
      <w:pPr>
        <w:jc w:val="both"/>
      </w:pPr>
      <w:r w:rsidRPr="00781548">
        <w:t>Megállapítja, hogy a Képviselő-testület a szavazás eredményeként az alábbi döntést hozta.</w:t>
      </w:r>
    </w:p>
    <w:p w:rsidR="00781548" w:rsidRDefault="00781548" w:rsidP="00781548"/>
    <w:p w:rsidR="00781548" w:rsidRPr="00A36A58" w:rsidRDefault="00781548" w:rsidP="0078154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323/2013.(X.29.)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spacing w:after="120"/>
        <w:ind w:left="1134"/>
        <w:jc w:val="both"/>
        <w:textAlignment w:val="baseline"/>
        <w:rPr>
          <w:bCs/>
          <w:lang w:eastAsia="ar-SA"/>
        </w:rPr>
      </w:pPr>
      <w:r w:rsidRPr="00A36A58">
        <w:rPr>
          <w:lang w:eastAsia="ar-SA"/>
        </w:rPr>
        <w:t xml:space="preserve">úgy dönt, hogy Budapest Főváros II. Kerületi Önkormányzat a tulajdonában álló, az ingatlan-nyilvántartásban a </w:t>
      </w:r>
      <w:r w:rsidRPr="00A36A58">
        <w:rPr>
          <w:b/>
          <w:lang w:eastAsia="ar-SA"/>
        </w:rPr>
        <w:t>Budapest II. kerület</w:t>
      </w:r>
      <w:r w:rsidRPr="00A36A58">
        <w:rPr>
          <w:bCs/>
          <w:lang w:eastAsia="ar-SA"/>
        </w:rPr>
        <w:t xml:space="preserve"> </w:t>
      </w:r>
      <w:r w:rsidRPr="00A36A58">
        <w:rPr>
          <w:b/>
          <w:lang w:eastAsia="ar-SA"/>
        </w:rPr>
        <w:t xml:space="preserve">13075/0/A/11 </w:t>
      </w:r>
      <w:proofErr w:type="spellStart"/>
      <w:r w:rsidRPr="00A36A58">
        <w:rPr>
          <w:lang w:eastAsia="ar-SA"/>
        </w:rPr>
        <w:t>hrsz-on</w:t>
      </w:r>
      <w:proofErr w:type="spellEnd"/>
      <w:r w:rsidRPr="00A36A58">
        <w:rPr>
          <w:lang w:eastAsia="ar-SA"/>
        </w:rPr>
        <w:t xml:space="preserve"> felvett, természetben a </w:t>
      </w:r>
      <w:r w:rsidRPr="00A36A58">
        <w:rPr>
          <w:b/>
          <w:lang w:eastAsia="ar-SA"/>
        </w:rPr>
        <w:t>Budapest II. kerület</w:t>
      </w:r>
      <w:r w:rsidRPr="00A36A58">
        <w:rPr>
          <w:bCs/>
          <w:lang w:eastAsia="ar-SA"/>
        </w:rPr>
        <w:t xml:space="preserve"> </w:t>
      </w:r>
      <w:r w:rsidRPr="00A36A58">
        <w:rPr>
          <w:b/>
          <w:bCs/>
          <w:lang w:eastAsia="ar-SA"/>
        </w:rPr>
        <w:t>Nyúl u. 5. II. em. 1.</w:t>
      </w:r>
      <w:r w:rsidRPr="00A36A58">
        <w:rPr>
          <w:bCs/>
          <w:lang w:eastAsia="ar-SA"/>
        </w:rPr>
        <w:t xml:space="preserve"> szám</w:t>
      </w:r>
      <w:r w:rsidRPr="00A36A58">
        <w:rPr>
          <w:lang w:eastAsia="ar-SA"/>
        </w:rPr>
        <w:t xml:space="preserve"> alatt található, 3 egész és 1 fél szobás, </w:t>
      </w:r>
      <w:smartTag w:uri="urn:schemas-microsoft-com:office:smarttags" w:element="metricconverter">
        <w:smartTagPr>
          <w:attr w:name="ProductID" w:val="181 m2"/>
        </w:smartTagPr>
        <w:r w:rsidRPr="00A36A58">
          <w:rPr>
            <w:lang w:eastAsia="ar-SA"/>
          </w:rPr>
          <w:t>181 m</w:t>
        </w:r>
        <w:r w:rsidRPr="00A36A58">
          <w:rPr>
            <w:vertAlign w:val="superscript"/>
            <w:lang w:eastAsia="ar-SA"/>
          </w:rPr>
          <w:t>2</w:t>
        </w:r>
      </w:smartTag>
      <w:r w:rsidRPr="00A36A58">
        <w:rPr>
          <w:vertAlign w:val="superscript"/>
          <w:lang w:eastAsia="ar-SA"/>
        </w:rPr>
        <w:t xml:space="preserve"> </w:t>
      </w:r>
      <w:r w:rsidRPr="00A36A58">
        <w:rPr>
          <w:lang w:eastAsia="ar-SA"/>
        </w:rPr>
        <w:t xml:space="preserve">alapterületű lakást Halász Antalné bérlő részére 58.825.000,- Ft forgalmi érték alapján a 10/1994.(V.2.) önkormányzati rendelet szerint meghatározott vételáron az alábbiak szerint </w:t>
      </w:r>
      <w:r w:rsidRPr="00A36A58">
        <w:rPr>
          <w:b/>
          <w:i/>
          <w:lang w:eastAsia="ar-SA"/>
        </w:rPr>
        <w:t>idegeníti el:</w:t>
      </w:r>
    </w:p>
    <w:p w:rsidR="00A36A58" w:rsidRPr="00A36A58" w:rsidRDefault="00A36A58" w:rsidP="00A36A58">
      <w:pPr>
        <w:keepLines/>
        <w:suppressAutoHyphens/>
        <w:overflowPunct w:val="0"/>
        <w:autoSpaceDE w:val="0"/>
        <w:spacing w:after="120"/>
        <w:ind w:left="1134"/>
        <w:jc w:val="both"/>
        <w:textAlignment w:val="baseline"/>
        <w:rPr>
          <w:bCs/>
          <w:iCs/>
          <w:lang w:eastAsia="ar-SA"/>
        </w:rPr>
      </w:pPr>
      <w:r w:rsidRPr="00A36A58">
        <w:rPr>
          <w:bCs/>
          <w:iCs/>
          <w:lang w:eastAsia="ar-SA"/>
        </w:rPr>
        <w:t>A 10/1994.(V.2.) önkormányzati rendelet</w:t>
      </w:r>
      <w:r w:rsidRPr="00A36A58">
        <w:rPr>
          <w:b/>
          <w:color w:val="000000"/>
          <w:spacing w:val="6"/>
          <w:lang w:eastAsia="ar-SA"/>
        </w:rPr>
        <w:t xml:space="preserve"> </w:t>
      </w:r>
      <w:r w:rsidRPr="00A36A58">
        <w:rPr>
          <w:color w:val="000000"/>
          <w:spacing w:val="6"/>
          <w:lang w:eastAsia="ar-SA"/>
        </w:rPr>
        <w:t>20. § (1) bekezdés e) pontja alapján a vételár</w:t>
      </w:r>
      <w:r w:rsidRPr="00A36A58">
        <w:rPr>
          <w:b/>
          <w:color w:val="000000"/>
          <w:spacing w:val="6"/>
          <w:lang w:eastAsia="ar-SA"/>
        </w:rPr>
        <w:t xml:space="preserve"> </w:t>
      </w:r>
      <w:r w:rsidRPr="00A36A58">
        <w:rPr>
          <w:color w:val="000000"/>
          <w:spacing w:val="6"/>
          <w:lang w:eastAsia="ar-SA"/>
        </w:rPr>
        <w:t>mértéke,</w:t>
      </w:r>
      <w:r w:rsidRPr="00A36A58">
        <w:rPr>
          <w:lang w:eastAsia="ar-SA"/>
        </w:rPr>
        <w:t xml:space="preserve"> </w:t>
      </w:r>
      <w:r w:rsidRPr="00A36A58">
        <w:rPr>
          <w:color w:val="000000"/>
          <w:spacing w:val="-10"/>
          <w:lang w:eastAsia="ar-SA"/>
        </w:rPr>
        <w:t>h</w:t>
      </w:r>
      <w:r w:rsidRPr="00A36A58">
        <w:rPr>
          <w:color w:val="000000"/>
          <w:spacing w:val="6"/>
          <w:lang w:eastAsia="ar-SA"/>
        </w:rPr>
        <w:t xml:space="preserve">a a lakást a vételi jog jogosultja vagy a vásárlásra jogosult vásárolja meg, a </w:t>
      </w:r>
      <w:r w:rsidRPr="00A36A58">
        <w:rPr>
          <w:color w:val="000000"/>
          <w:lang w:eastAsia="ar-SA"/>
        </w:rPr>
        <w:t xml:space="preserve">vételár a 18. § (6) bekezdés szerint megállapított összeg húsz százaléka a tizenkettőnél több lakást magában foglaló házingatlannál, melynek alapján a tárgyi ingatlan vételára </w:t>
      </w:r>
      <w:r w:rsidRPr="00A36A58">
        <w:rPr>
          <w:b/>
          <w:color w:val="000000"/>
          <w:lang w:eastAsia="ar-SA"/>
        </w:rPr>
        <w:t>11.765.000,- Ft.</w:t>
      </w:r>
    </w:p>
    <w:p w:rsidR="00A36A58" w:rsidRPr="00A36A58" w:rsidRDefault="00A36A58" w:rsidP="00A36A58">
      <w:pPr>
        <w:keepLines/>
        <w:suppressAutoHyphens/>
        <w:overflowPunct w:val="0"/>
        <w:autoSpaceDE w:val="0"/>
        <w:spacing w:after="120"/>
        <w:ind w:left="1134"/>
        <w:jc w:val="both"/>
        <w:textAlignment w:val="baseline"/>
        <w:rPr>
          <w:spacing w:val="-1"/>
          <w:lang w:eastAsia="ar-SA"/>
        </w:rPr>
      </w:pPr>
      <w:r w:rsidRPr="00A36A58">
        <w:rPr>
          <w:bCs/>
          <w:iCs/>
          <w:lang w:eastAsia="ar-SA"/>
        </w:rPr>
        <w:t>A 10/1994.(V.2.) önkormányzati rendelet</w:t>
      </w:r>
      <w:r w:rsidRPr="00A36A58">
        <w:rPr>
          <w:b/>
          <w:spacing w:val="6"/>
          <w:lang w:eastAsia="ar-SA"/>
        </w:rPr>
        <w:t xml:space="preserve"> </w:t>
      </w:r>
      <w:r w:rsidRPr="00A36A58">
        <w:rPr>
          <w:spacing w:val="6"/>
          <w:lang w:eastAsia="ar-SA"/>
        </w:rPr>
        <w:t>23. § (1) bekezdése alapján a</w:t>
      </w:r>
      <w:r w:rsidRPr="00A36A58">
        <w:rPr>
          <w:spacing w:val="4"/>
          <w:lang w:eastAsia="ar-SA"/>
        </w:rPr>
        <w:t xml:space="preserve"> vételár, illetve a vételár hátralék </w:t>
      </w:r>
      <w:proofErr w:type="spellStart"/>
      <w:r w:rsidRPr="00A36A58">
        <w:rPr>
          <w:spacing w:val="4"/>
          <w:u w:val="single"/>
          <w:lang w:eastAsia="ar-SA"/>
        </w:rPr>
        <w:t>egyösszegben</w:t>
      </w:r>
      <w:proofErr w:type="spellEnd"/>
      <w:r w:rsidRPr="00A36A58">
        <w:rPr>
          <w:spacing w:val="4"/>
          <w:lang w:eastAsia="ar-SA"/>
        </w:rPr>
        <w:t xml:space="preserve"> történő megfizetése esetén a </w:t>
      </w:r>
      <w:r w:rsidRPr="00A36A58">
        <w:rPr>
          <w:spacing w:val="3"/>
          <w:lang w:eastAsia="ar-SA"/>
        </w:rPr>
        <w:t xml:space="preserve">vevőt - a tíz százalékon felüli részre - negyven százalékos fizetési kedvezmény </w:t>
      </w:r>
      <w:r w:rsidRPr="00A36A58">
        <w:rPr>
          <w:spacing w:val="-1"/>
          <w:lang w:eastAsia="ar-SA"/>
        </w:rPr>
        <w:t>illeti meg, melynek alapján a tárgyi ingatlan kedvezményekkel csökkentett vételára 7.529.600,- Ft.</w:t>
      </w:r>
    </w:p>
    <w:p w:rsidR="00A36A58" w:rsidRPr="00A36A58" w:rsidRDefault="00A36A58" w:rsidP="00A36A58">
      <w:pPr>
        <w:keepLines/>
        <w:suppressAutoHyphens/>
        <w:overflowPunct w:val="0"/>
        <w:autoSpaceDE w:val="0"/>
        <w:spacing w:after="120"/>
        <w:ind w:left="1134"/>
        <w:jc w:val="both"/>
        <w:textAlignment w:val="baseline"/>
        <w:rPr>
          <w:bCs/>
          <w:iCs/>
          <w:lang w:eastAsia="ar-SA"/>
        </w:rPr>
      </w:pPr>
      <w:r w:rsidRPr="00A36A58">
        <w:rPr>
          <w:bCs/>
          <w:iCs/>
          <w:lang w:eastAsia="ar-SA"/>
        </w:rPr>
        <w:t>A 10/1994.(V.2.) önkormányzati rendelet 22. § (1) bekezdése alapján, h</w:t>
      </w:r>
      <w:r w:rsidRPr="00A36A58">
        <w:rPr>
          <w:spacing w:val="2"/>
          <w:lang w:eastAsia="ar-SA"/>
        </w:rPr>
        <w:t xml:space="preserve">a a vételi jog jogosultja és a vásárlásra jogosult a vételárat nem egy összegben </w:t>
      </w:r>
      <w:r w:rsidRPr="00A36A58">
        <w:rPr>
          <w:spacing w:val="-3"/>
          <w:lang w:eastAsia="ar-SA"/>
        </w:rPr>
        <w:t xml:space="preserve">teljesíti: </w:t>
      </w:r>
      <w:r w:rsidRPr="00A36A58">
        <w:rPr>
          <w:lang w:eastAsia="ar-SA"/>
        </w:rPr>
        <w:t xml:space="preserve">a) </w:t>
      </w:r>
      <w:proofErr w:type="spellStart"/>
      <w:r w:rsidRPr="00A36A58">
        <w:rPr>
          <w:lang w:eastAsia="ar-SA"/>
        </w:rPr>
        <w:t>a</w:t>
      </w:r>
      <w:proofErr w:type="spellEnd"/>
      <w:r w:rsidRPr="00A36A58">
        <w:rPr>
          <w:lang w:eastAsia="ar-SA"/>
        </w:rPr>
        <w:t xml:space="preserve"> szerződés megkötésének feltétele a vételár tíz százalékának a megfizetése; b) a vételár hátralékot pedig huszonöt évi, havonta egyenlő részletekben fizetheti meg.</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Amennyiben a Vevő a vételárat </w:t>
      </w:r>
      <w:r w:rsidRPr="00A36A58">
        <w:rPr>
          <w:u w:val="single"/>
          <w:lang w:eastAsia="ar-SA"/>
        </w:rPr>
        <w:t>részletekben</w:t>
      </w:r>
      <w:r w:rsidRPr="00A36A58">
        <w:rPr>
          <w:lang w:eastAsia="ar-SA"/>
        </w:rPr>
        <w:t xml:space="preserve"> kívánja kiegyenlíteni, úgy az adásvételi szerződés aláírásával egyidejűleg köteles az </w:t>
      </w:r>
      <w:r w:rsidRPr="00A36A58">
        <w:rPr>
          <w:color w:val="000000"/>
          <w:lang w:eastAsia="ar-SA"/>
        </w:rPr>
        <w:t>58.825.000</w:t>
      </w:r>
      <w:r w:rsidRPr="00A36A58">
        <w:rPr>
          <w:lang w:eastAsia="ar-SA"/>
        </w:rPr>
        <w:t xml:space="preserve">,- Ft forgalmi érték alapján kiszámított </w:t>
      </w:r>
      <w:r w:rsidRPr="00A36A58">
        <w:rPr>
          <w:color w:val="000000"/>
          <w:lang w:eastAsia="ar-SA"/>
        </w:rPr>
        <w:t xml:space="preserve">11.765.000,- </w:t>
      </w:r>
      <w:r w:rsidRPr="00A36A58">
        <w:rPr>
          <w:lang w:eastAsia="ar-SA"/>
        </w:rPr>
        <w:t>Ft vételárat alapul véve 1.176.500,- Ft-ot megfizetni, a 10.588.500,- Ft vételár hátralékot pedig 25 évi havi részletekben kamatokkal együtt fizetni.</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lastRenderedPageBreak/>
        <w:t xml:space="preserve">Az adásvételi szerződés megkötésének feltétele, hogy a bérlő a Városfejlesztő </w:t>
      </w:r>
      <w:proofErr w:type="spellStart"/>
      <w:r w:rsidRPr="00A36A58">
        <w:rPr>
          <w:lang w:eastAsia="ar-SA"/>
        </w:rPr>
        <w:t>Zrt</w:t>
      </w:r>
      <w:proofErr w:type="spellEnd"/>
      <w:r w:rsidRPr="00A36A58">
        <w:rPr>
          <w:lang w:eastAsia="ar-SA"/>
        </w:rPr>
        <w:t>. által igazolt díjhátralékát és késedelmi kamattartozását kiegyenlítse.</w:t>
      </w:r>
    </w:p>
    <w:p w:rsidR="00A36A58" w:rsidRPr="00A36A58" w:rsidRDefault="00A36A58" w:rsidP="00A36A58">
      <w:pPr>
        <w:keepLines/>
        <w:suppressAutoHyphens/>
        <w:overflowPunct w:val="0"/>
        <w:autoSpaceDE w:val="0"/>
        <w:spacing w:after="120"/>
        <w:ind w:left="1134"/>
        <w:jc w:val="both"/>
        <w:textAlignment w:val="baseline"/>
        <w:rPr>
          <w:lang w:eastAsia="ar-SA"/>
        </w:rPr>
      </w:pPr>
    </w:p>
    <w:p w:rsidR="00A36A58" w:rsidRPr="00A36A58" w:rsidRDefault="00A36A58" w:rsidP="00A36A58">
      <w:pPr>
        <w:keepLines/>
        <w:suppressAutoHyphens/>
        <w:overflowPunct w:val="0"/>
        <w:autoSpaceDE w:val="0"/>
        <w:spacing w:after="120"/>
        <w:ind w:left="1134"/>
        <w:jc w:val="both"/>
        <w:textAlignment w:val="baseline"/>
        <w:rPr>
          <w:color w:val="000000"/>
          <w:u w:val="single"/>
          <w:lang w:eastAsia="ar-SA"/>
        </w:rPr>
      </w:pPr>
      <w:r w:rsidRPr="00A36A58">
        <w:rPr>
          <w:u w:val="single"/>
          <w:lang w:eastAsia="ar-SA"/>
        </w:rPr>
        <w:t>Az adásvételi szerződésekben az alábbi kikötést kell tenni:</w:t>
      </w:r>
    </w:p>
    <w:p w:rsidR="00A36A58" w:rsidRPr="00A36A58" w:rsidRDefault="00A36A58" w:rsidP="00A36A58">
      <w:pPr>
        <w:keepLines/>
        <w:suppressAutoHyphens/>
        <w:overflowPunct w:val="0"/>
        <w:autoSpaceDE w:val="0"/>
        <w:spacing w:after="120"/>
        <w:ind w:left="1134"/>
        <w:jc w:val="both"/>
        <w:textAlignment w:val="baseline"/>
        <w:rPr>
          <w:color w:val="000000"/>
          <w:lang w:eastAsia="ar-SA"/>
        </w:rPr>
      </w:pPr>
      <w:r w:rsidRPr="00A36A58">
        <w:rPr>
          <w:color w:val="000000"/>
          <w:lang w:eastAsia="ar-SA"/>
        </w:rPr>
        <w:t xml:space="preserve">- Vevő tudomásul veszi, hogy a 13075 </w:t>
      </w:r>
      <w:proofErr w:type="spellStart"/>
      <w:r w:rsidRPr="00A36A58">
        <w:rPr>
          <w:color w:val="000000"/>
          <w:lang w:eastAsia="ar-SA"/>
        </w:rPr>
        <w:t>hrsz-ú</w:t>
      </w:r>
      <w:proofErr w:type="spellEnd"/>
      <w:r w:rsidRPr="00A36A58">
        <w:rPr>
          <w:color w:val="000000"/>
          <w:lang w:eastAsia="ar-SA"/>
        </w:rPr>
        <w:t xml:space="preserve"> ingatlant terheli a 13080 </w:t>
      </w:r>
      <w:proofErr w:type="spellStart"/>
      <w:r w:rsidRPr="00A36A58">
        <w:rPr>
          <w:color w:val="000000"/>
          <w:lang w:eastAsia="ar-SA"/>
        </w:rPr>
        <w:t>hrsz-ú</w:t>
      </w:r>
      <w:proofErr w:type="spellEnd"/>
      <w:r w:rsidRPr="00A36A58">
        <w:rPr>
          <w:color w:val="000000"/>
          <w:lang w:eastAsia="ar-SA"/>
        </w:rPr>
        <w:t xml:space="preserve"> ingatlant illető </w:t>
      </w:r>
      <w:smartTag w:uri="urn:schemas-microsoft-com:office:smarttags" w:element="metricconverter">
        <w:smartTagPr>
          <w:attr w:name="ProductID" w:val="119 m2"/>
        </w:smartTagPr>
        <w:r w:rsidRPr="00A36A58">
          <w:rPr>
            <w:color w:val="000000"/>
            <w:lang w:eastAsia="ar-SA"/>
          </w:rPr>
          <w:t>119 m2</w:t>
        </w:r>
      </w:smartTag>
      <w:r w:rsidRPr="00A36A58">
        <w:rPr>
          <w:color w:val="000000"/>
          <w:lang w:eastAsia="ar-SA"/>
        </w:rPr>
        <w:t xml:space="preserve"> nagyságú átjárási szolgalmi jog, mely a 63358/2/2013/13.03.06. határozattal került bejegyzésre, valamint a 13080 </w:t>
      </w:r>
      <w:proofErr w:type="spellStart"/>
      <w:r w:rsidRPr="00A36A58">
        <w:rPr>
          <w:color w:val="000000"/>
          <w:lang w:eastAsia="ar-SA"/>
        </w:rPr>
        <w:t>hrsz-ú</w:t>
      </w:r>
      <w:proofErr w:type="spellEnd"/>
      <w:r w:rsidRPr="00A36A58">
        <w:rPr>
          <w:color w:val="000000"/>
          <w:lang w:eastAsia="ar-SA"/>
        </w:rPr>
        <w:t xml:space="preserve"> ingatlant terheli a 13075 </w:t>
      </w:r>
      <w:proofErr w:type="spellStart"/>
      <w:r w:rsidRPr="00A36A58">
        <w:rPr>
          <w:color w:val="000000"/>
          <w:lang w:eastAsia="ar-SA"/>
        </w:rPr>
        <w:t>hrsz-ú</w:t>
      </w:r>
      <w:proofErr w:type="spellEnd"/>
      <w:r w:rsidRPr="00A36A58">
        <w:rPr>
          <w:color w:val="000000"/>
          <w:lang w:eastAsia="ar-SA"/>
        </w:rPr>
        <w:t xml:space="preserve"> ingatlant illető </w:t>
      </w:r>
      <w:smartTag w:uri="urn:schemas-microsoft-com:office:smarttags" w:element="metricconverter">
        <w:smartTagPr>
          <w:attr w:name="ProductID" w:val="30 m2"/>
        </w:smartTagPr>
        <w:r w:rsidRPr="00A36A58">
          <w:rPr>
            <w:color w:val="000000"/>
            <w:lang w:eastAsia="ar-SA"/>
          </w:rPr>
          <w:t>30 m2</w:t>
        </w:r>
      </w:smartTag>
      <w:r w:rsidRPr="00A36A58">
        <w:rPr>
          <w:color w:val="000000"/>
          <w:lang w:eastAsia="ar-SA"/>
        </w:rPr>
        <w:t xml:space="preserve"> nagyságú víz-és csatornaátvezetési szolgalmi jog, mely a 63358/2/2013/13.03.06. határozattal került bejegyzésre.</w:t>
      </w:r>
    </w:p>
    <w:p w:rsidR="00A36A58" w:rsidRPr="00A36A58" w:rsidRDefault="00A36A58" w:rsidP="00A36A58">
      <w:pPr>
        <w:keepLines/>
        <w:suppressAutoHyphens/>
        <w:overflowPunct w:val="0"/>
        <w:autoSpaceDE w:val="0"/>
        <w:spacing w:after="120"/>
        <w:ind w:left="1134"/>
        <w:jc w:val="both"/>
        <w:textAlignment w:val="baseline"/>
        <w:rPr>
          <w:color w:val="000000"/>
          <w:lang w:eastAsia="ar-SA"/>
        </w:rPr>
      </w:pPr>
      <w:r w:rsidRPr="00A36A58">
        <w:rPr>
          <w:color w:val="000000"/>
          <w:lang w:eastAsia="ar-SA"/>
        </w:rPr>
        <w:t xml:space="preserve">- </w:t>
      </w:r>
      <w:r w:rsidRPr="00A36A58">
        <w:rPr>
          <w:color w:val="000000"/>
          <w:lang w:eastAsia="ar-SA"/>
        </w:rPr>
        <w:tab/>
        <w:t xml:space="preserve">Vevő kijelenti, hogy tudomásul veszi, hogy az ingatlan forgalmi értékének megállapítására a szolgalmi jogok figyelembe vételével került sor. </w:t>
      </w:r>
    </w:p>
    <w:p w:rsidR="00A36A58" w:rsidRPr="00A36A58" w:rsidRDefault="00A36A58" w:rsidP="00A36A58">
      <w:pPr>
        <w:keepLines/>
        <w:suppressAutoHyphens/>
        <w:overflowPunct w:val="0"/>
        <w:autoSpaceDE w:val="0"/>
        <w:spacing w:after="120"/>
        <w:ind w:left="1134"/>
        <w:jc w:val="both"/>
        <w:textAlignment w:val="baseline"/>
        <w:rPr>
          <w:color w:val="000000"/>
          <w:lang w:eastAsia="ar-SA"/>
        </w:rPr>
      </w:pPr>
      <w:r w:rsidRPr="00A36A58">
        <w:rPr>
          <w:color w:val="000000"/>
          <w:lang w:eastAsia="ar-SA"/>
        </w:rPr>
        <w:t>- Vevő kijelenti, hogy tudomással bír arról a tényről, hogy a jelen adásvételi szerződéssel megvásárolt Budapest, II. kerület</w:t>
      </w:r>
      <w:r w:rsidRPr="00A36A58">
        <w:rPr>
          <w:bCs/>
          <w:color w:val="000000"/>
          <w:lang w:eastAsia="ar-SA"/>
        </w:rPr>
        <w:t xml:space="preserve"> </w:t>
      </w:r>
      <w:r w:rsidRPr="00A36A58">
        <w:rPr>
          <w:color w:val="000000"/>
          <w:lang w:eastAsia="ar-SA"/>
        </w:rPr>
        <w:t xml:space="preserve">13075/0/A/11 </w:t>
      </w:r>
      <w:proofErr w:type="spellStart"/>
      <w:r w:rsidRPr="00A36A58">
        <w:rPr>
          <w:color w:val="000000"/>
          <w:lang w:eastAsia="ar-SA"/>
        </w:rPr>
        <w:t>hrsz-on</w:t>
      </w:r>
      <w:proofErr w:type="spellEnd"/>
      <w:r w:rsidRPr="00A36A58">
        <w:rPr>
          <w:color w:val="000000"/>
          <w:lang w:eastAsia="ar-SA"/>
        </w:rPr>
        <w:t xml:space="preserve"> felvett, természetben a Budapest, II. kerület</w:t>
      </w:r>
      <w:r w:rsidRPr="00A36A58">
        <w:rPr>
          <w:bCs/>
          <w:color w:val="000000"/>
          <w:lang w:eastAsia="ar-SA"/>
        </w:rPr>
        <w:t xml:space="preserve"> Nyúl u. 5. II. em. 1. </w:t>
      </w:r>
      <w:r w:rsidRPr="00A36A58">
        <w:rPr>
          <w:color w:val="000000"/>
          <w:lang w:eastAsia="ar-SA"/>
        </w:rPr>
        <w:t>szám alatti lakáshoz tartozó 1460/10000 eszmei tulajdoni hányadban - mely természetben a</w:t>
      </w:r>
      <w:r w:rsidRPr="00A36A58">
        <w:rPr>
          <w:bCs/>
          <w:color w:val="000000"/>
          <w:lang w:eastAsia="ar-SA"/>
        </w:rPr>
        <w:t xml:space="preserve"> Nyúl u. 5. </w:t>
      </w:r>
      <w:r w:rsidRPr="00A36A58">
        <w:rPr>
          <w:color w:val="000000"/>
          <w:lang w:eastAsia="ar-SA"/>
        </w:rPr>
        <w:t>szám alatti társasházi alapító okiratban közös tulajdonként felvett I. szám alatti telket is magában foglalja - az alábbi személyek rendelkeznek gépjármű használatra vonatkozó területhasználati megállapodással:</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Borsa Zsófia</w:t>
      </w:r>
    </w:p>
    <w:p w:rsidR="00A36A58" w:rsidRPr="00A36A58" w:rsidRDefault="00A36A58" w:rsidP="00A36A58">
      <w:pPr>
        <w:keepLines/>
        <w:suppressAutoHyphens/>
        <w:overflowPunct w:val="0"/>
        <w:autoSpaceDE w:val="0"/>
        <w:spacing w:after="120"/>
        <w:ind w:left="1134"/>
        <w:jc w:val="both"/>
        <w:textAlignment w:val="baseline"/>
        <w:rPr>
          <w:lang w:eastAsia="ar-SA"/>
        </w:rPr>
      </w:pPr>
      <w:proofErr w:type="spellStart"/>
      <w:r w:rsidRPr="00A36A58">
        <w:rPr>
          <w:lang w:eastAsia="ar-SA"/>
        </w:rPr>
        <w:t>Ruszinkó</w:t>
      </w:r>
      <w:proofErr w:type="spellEnd"/>
      <w:r w:rsidRPr="00A36A58">
        <w:rPr>
          <w:lang w:eastAsia="ar-SA"/>
        </w:rPr>
        <w:t xml:space="preserve"> Barnabás</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Szilárd Zsuzsanna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Vidák Iván István</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 Vevő kijelenti, hogy tudomással bír arról a tényről, hogy a jelen adásvételi szerződéssel megvásárolt Budapest, II. kerület 13075/0/A/11 </w:t>
      </w:r>
      <w:proofErr w:type="spellStart"/>
      <w:r w:rsidRPr="00A36A58">
        <w:rPr>
          <w:lang w:eastAsia="ar-SA"/>
        </w:rPr>
        <w:t>hrsz-on</w:t>
      </w:r>
      <w:proofErr w:type="spellEnd"/>
      <w:r w:rsidRPr="00A36A58">
        <w:rPr>
          <w:lang w:eastAsia="ar-SA"/>
        </w:rPr>
        <w:t xml:space="preserve"> felvett, természetben a Budapest, II. kerület Nyúl u. 5. II. em. 1. szám alatti lakáshoz tartozó 1460/10000 eszmei tulajdoni hányadban - mely természetben a Nyúl u. 5. szám alatti társasházi alapító okiratban közös tulajdonként felvett I. szám alatti telket is magában foglalja Réthy Sándorné nem rendelkezik gépjármű használatra vonatkozó területhasználati megállapodással, de jogcím nélküli használóként területhasználati díjat fizet, tekintettel arra, hogy a férjének Réthy Sándornak volt területhasználati megállapodása, azonban a bérlő 1998. június 4. napján bekövetkezett halálával a területhasználati megállapodás megszűnt.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color w:val="000000"/>
          <w:lang w:eastAsia="ar-SA"/>
        </w:rPr>
        <w:t>- Vevő tudomásul veszi, hogy az adásvételi szerződés aláírásával és a tulajdonjog ingatlan-nyilvántartási bejegyzésével egyidejűleg a</w:t>
      </w:r>
      <w:r w:rsidRPr="00A36A58">
        <w:rPr>
          <w:bCs/>
          <w:color w:val="000000"/>
          <w:lang w:eastAsia="ar-SA"/>
        </w:rPr>
        <w:t xml:space="preserve"> Nyúl u. 5. </w:t>
      </w:r>
      <w:r w:rsidRPr="00A36A58">
        <w:rPr>
          <w:color w:val="000000"/>
          <w:lang w:eastAsia="ar-SA"/>
        </w:rPr>
        <w:t xml:space="preserve">szám alatti társasházi alapító okiratban közös tulajdonként felvett I. szám alatti telekre létrejött </w:t>
      </w:r>
      <w:r w:rsidRPr="00A36A58">
        <w:rPr>
          <w:bCs/>
          <w:color w:val="000000"/>
          <w:lang w:eastAsia="ar-SA"/>
        </w:rPr>
        <w:t>területhasználati megállapodásokból</w:t>
      </w:r>
      <w:r w:rsidRPr="00A36A58">
        <w:rPr>
          <w:color w:val="000000"/>
          <w:lang w:eastAsia="ar-SA"/>
        </w:rPr>
        <w:t xml:space="preserve"> - mely megállapodások az adásvételi szerződés elválaszthatatlan mellékletét képezik - származó bérbeadói jogok tulajdoni hányada (1460/10000) arányában minden külön szerződés nélkül a Vevőre átruházásra kerülnek.</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 xml:space="preserve">- Vevő tudomásul veszi, hogy az adásvételi szerződés megkötésével a közös tulajdonban álló I. szám alatti telekre létrejött </w:t>
      </w:r>
      <w:r w:rsidRPr="00A36A58">
        <w:rPr>
          <w:bCs/>
          <w:lang w:eastAsia="ar-SA"/>
        </w:rPr>
        <w:t>területhasználati megállapodások</w:t>
      </w:r>
      <w:r w:rsidRPr="00A36A58">
        <w:rPr>
          <w:b/>
          <w:bCs/>
          <w:lang w:eastAsia="ar-SA"/>
        </w:rPr>
        <w:t xml:space="preserve"> </w:t>
      </w:r>
      <w:r w:rsidRPr="00A36A58">
        <w:rPr>
          <w:lang w:eastAsia="ar-SA"/>
        </w:rPr>
        <w:t>tekintetében a Vevő tulajdoni hányada arányában (1460/10000) a bérbeadói pozícióba lép jogutódként, szedve annak hasznait és viselve annak terheit.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lastRenderedPageBreak/>
        <w:t>- A Vevő kijelenti, hogy a fentiekkel kapcsolatban az Önkormányzattal szemben semmiféle igénye nincs és a jövőben sem lehet.</w:t>
      </w:r>
    </w:p>
    <w:p w:rsidR="00A36A58" w:rsidRPr="00A36A58" w:rsidRDefault="00A36A58" w:rsidP="00A36A58">
      <w:pPr>
        <w:keepLines/>
        <w:suppressAutoHyphens/>
        <w:overflowPunct w:val="0"/>
        <w:autoSpaceDE w:val="0"/>
        <w:spacing w:after="120"/>
        <w:ind w:left="1134"/>
        <w:jc w:val="both"/>
        <w:textAlignment w:val="baseline"/>
        <w:rPr>
          <w:bCs/>
          <w:color w:val="000000"/>
          <w:lang w:eastAsia="ar-SA"/>
        </w:rPr>
      </w:pPr>
      <w:r w:rsidRPr="00A36A58">
        <w:rPr>
          <w:lang w:eastAsia="ar-SA"/>
        </w:rPr>
        <w:t>A lakás értékesítésére három hónapnál nem régebbi forgalmi értékbecslés ismeretében kerül sor a 34/2004.(X.13.) önkormányzati rendelet 47. § (5) bekezdése alapján, a módosított 10/1994.(V.2.) önkormányzati rendelet figyelembe vételével.</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Felelős</w:t>
      </w:r>
      <w:r w:rsidRPr="00A36A58">
        <w:rPr>
          <w:b/>
          <w:lang w:eastAsia="ar-SA"/>
        </w:rPr>
        <w:t>:</w:t>
      </w:r>
      <w:r w:rsidRPr="00A36A58">
        <w:rPr>
          <w:lang w:eastAsia="ar-SA"/>
        </w:rPr>
        <w:tab/>
        <w:t>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u w:val="single"/>
          <w:lang w:eastAsia="ar-SA"/>
        </w:rPr>
        <w:t>Határidő:</w:t>
      </w:r>
      <w:r w:rsidRPr="00A36A58">
        <w:rPr>
          <w:b/>
          <w:lang w:eastAsia="ar-SA"/>
        </w:rPr>
        <w:t xml:space="preserve"> </w:t>
      </w:r>
      <w:r w:rsidRPr="00A36A58">
        <w:rPr>
          <w:lang w:eastAsia="ar-SA"/>
        </w:rPr>
        <w:t>90 nap</w:t>
      </w:r>
    </w:p>
    <w:p w:rsidR="00A36A58" w:rsidRPr="00A36A58" w:rsidRDefault="00A36A58" w:rsidP="00A36A58">
      <w:pPr>
        <w:keepLines/>
        <w:suppressAutoHyphens/>
        <w:overflowPunct w:val="0"/>
        <w:autoSpaceDE w:val="0"/>
        <w:spacing w:after="120"/>
        <w:ind w:left="1134"/>
        <w:jc w:val="both"/>
        <w:textAlignment w:val="baseline"/>
        <w:rPr>
          <w:bCs/>
          <w:sz w:val="26"/>
          <w:lang w:eastAsia="ar-SA"/>
        </w:rPr>
      </w:pPr>
      <w:r w:rsidRPr="00A36A58">
        <w:rPr>
          <w:bCs/>
          <w:sz w:val="26"/>
          <w:szCs w:val="20"/>
          <w:lang w:eastAsia="ar-SA"/>
        </w:rPr>
        <w:t>(17 képviselő van jelen, 17 igen, egyhangú)</w:t>
      </w:r>
    </w:p>
    <w:p w:rsidR="00A36A58" w:rsidRPr="00A36A58" w:rsidRDefault="00A36A58" w:rsidP="00A36A58"/>
    <w:p w:rsidR="00A36A58" w:rsidRPr="00A36A58" w:rsidRDefault="00A36A58" w:rsidP="00A36A58"/>
    <w:p w:rsidR="00A36A58" w:rsidRPr="00A36A58" w:rsidRDefault="00A36A58" w:rsidP="00A36A58"/>
    <w:p w:rsidR="00A36A58" w:rsidRPr="00A36A58" w:rsidRDefault="00A36A58" w:rsidP="00A36A58">
      <w:pPr>
        <w:rPr>
          <w:b/>
          <w:u w:val="single"/>
        </w:rPr>
      </w:pPr>
      <w:r w:rsidRPr="00A36A58">
        <w:rPr>
          <w:b/>
          <w:u w:val="single"/>
        </w:rPr>
        <w:t>Napirend 21./ pontja</w:t>
      </w:r>
    </w:p>
    <w:p w:rsidR="00A36A58" w:rsidRPr="00A36A58" w:rsidRDefault="00A36A58" w:rsidP="00A36A58">
      <w:r w:rsidRPr="00A36A58">
        <w:t>A Bp. II. ker. Nyúl u. 5. III. em. 1. szám alatti lakásra vonatkozó vásárlási kérelem</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dr. Láng Orsolya</w:t>
      </w:r>
    </w:p>
    <w:p w:rsidR="00A36A58" w:rsidRPr="00A36A58" w:rsidRDefault="00A36A58" w:rsidP="00A36A58">
      <w:pPr>
        <w:ind w:firstLine="708"/>
      </w:pPr>
      <w:r w:rsidRPr="00A36A58">
        <w:t xml:space="preserve">   Vagyonhasznosítási és Ingatlan-nyilvántartási Iroda vezetője</w:t>
      </w:r>
    </w:p>
    <w:p w:rsidR="00A36A58" w:rsidRDefault="00A36A58" w:rsidP="00A36A58"/>
    <w:p w:rsidR="007F6426" w:rsidRDefault="007F6426" w:rsidP="00A36A58"/>
    <w:p w:rsidR="00781548" w:rsidRPr="00781548" w:rsidRDefault="00781548" w:rsidP="00781548">
      <w:pPr>
        <w:jc w:val="both"/>
      </w:pPr>
      <w:r w:rsidRPr="00781548">
        <w:rPr>
          <w:b/>
          <w:u w:val="single"/>
        </w:rPr>
        <w:t>Polgármester</w:t>
      </w:r>
      <w:r w:rsidRPr="00781548">
        <w:t>: Szavazásra bocsátja a jegyzőkönyv mellékletét képező, a napirend tárgyában készített előterjesztés</w:t>
      </w:r>
      <w:r>
        <w:t xml:space="preserve"> - Gazdasági és Tulajdonosi Bizottság által is támogatott -</w:t>
      </w:r>
      <w:r w:rsidRPr="00781548">
        <w:t xml:space="preserve"> </w:t>
      </w:r>
      <w:r>
        <w:t xml:space="preserve">a./ </w:t>
      </w:r>
      <w:r w:rsidRPr="00781548">
        <w:t>határozati javaslatát az előterjesztésben írtakkal egyező tartalommal, változtatás nélkül.</w:t>
      </w:r>
    </w:p>
    <w:p w:rsidR="00781548" w:rsidRDefault="00781548" w:rsidP="00781548">
      <w:pPr>
        <w:jc w:val="both"/>
      </w:pPr>
    </w:p>
    <w:p w:rsidR="00781548" w:rsidRPr="00781548" w:rsidRDefault="00781548" w:rsidP="00781548">
      <w:pPr>
        <w:jc w:val="both"/>
      </w:pPr>
      <w:r w:rsidRPr="00781548">
        <w:t>Megállapítja, hogy a Képviselő-testület a szavazás eredményeként az alábbi döntést hozta.</w:t>
      </w:r>
    </w:p>
    <w:p w:rsidR="00781548" w:rsidRDefault="00781548" w:rsidP="00A36A58"/>
    <w:p w:rsidR="00781548" w:rsidRDefault="00781548" w:rsidP="00A36A58"/>
    <w:p w:rsidR="007F6426" w:rsidRPr="00A36A58" w:rsidRDefault="007F6426" w:rsidP="00A36A58"/>
    <w:p w:rsidR="00A36A58" w:rsidRPr="00A36A58" w:rsidRDefault="00A36A58" w:rsidP="00A36A58">
      <w:pPr>
        <w:keepNext/>
        <w:tabs>
          <w:tab w:val="left" w:pos="2977"/>
          <w:tab w:val="left" w:pos="9284"/>
        </w:tabs>
        <w:suppressAutoHyphens/>
        <w:overflowPunct w:val="0"/>
        <w:autoSpaceDE w:val="0"/>
        <w:spacing w:before="360" w:after="120"/>
        <w:jc w:val="center"/>
        <w:textAlignment w:val="baseline"/>
        <w:rPr>
          <w:b/>
          <w:u w:val="single"/>
          <w:lang w:eastAsia="ar-SA"/>
        </w:rPr>
      </w:pPr>
      <w:r w:rsidRPr="00A36A58">
        <w:rPr>
          <w:b/>
          <w:u w:val="single"/>
          <w:lang w:eastAsia="ar-SA"/>
        </w:rPr>
        <w:t>Budapest Főváros II. ker. Önkormányzat</w:t>
      </w:r>
      <w:r w:rsidRPr="00A36A58">
        <w:rPr>
          <w:b/>
          <w:u w:val="single"/>
          <w:lang w:eastAsia="ar-SA"/>
        </w:rPr>
        <w:br/>
      </w:r>
      <w:r w:rsidRPr="00A36A58">
        <w:rPr>
          <w:b/>
          <w:color w:val="000080"/>
          <w:u w:val="single"/>
          <w:lang w:eastAsia="ar-SA"/>
        </w:rPr>
        <w:t>324/2013.(X.29.)</w:t>
      </w:r>
      <w:r w:rsidRPr="00A36A58">
        <w:rPr>
          <w:b/>
          <w:u w:val="single"/>
          <w:lang w:eastAsia="ar-SA"/>
        </w:rPr>
        <w:t xml:space="preserve"> képviselő-testületi határozata</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lang w:eastAsia="ar-SA"/>
        </w:rPr>
        <w:t>A Képviselő-testület</w:t>
      </w:r>
    </w:p>
    <w:p w:rsidR="00A36A58" w:rsidRPr="00A36A58" w:rsidRDefault="00A36A58" w:rsidP="00A36A58">
      <w:pPr>
        <w:keepLines/>
        <w:suppressAutoHyphens/>
        <w:overflowPunct w:val="0"/>
        <w:autoSpaceDE w:val="0"/>
        <w:spacing w:after="120"/>
        <w:ind w:left="1134"/>
        <w:jc w:val="both"/>
        <w:textAlignment w:val="baseline"/>
        <w:rPr>
          <w:bCs/>
          <w:iCs/>
          <w:lang w:eastAsia="ar-SA"/>
        </w:rPr>
      </w:pPr>
      <w:r w:rsidRPr="00A36A58">
        <w:rPr>
          <w:iCs/>
          <w:lang w:eastAsia="ar-SA"/>
        </w:rPr>
        <w:t>úgy dönt, hogy a Budapest Főváros II. Kerületi Önkormányzat tulajdonában álló, az ingatlan-nyilvántartásban</w:t>
      </w:r>
      <w:r w:rsidRPr="00A36A58">
        <w:rPr>
          <w:lang w:eastAsia="ar-SA"/>
        </w:rPr>
        <w:t xml:space="preserve"> a </w:t>
      </w:r>
      <w:r w:rsidRPr="00A36A58">
        <w:rPr>
          <w:b/>
          <w:lang w:eastAsia="ar-SA"/>
        </w:rPr>
        <w:t>Budapest II. kerület</w:t>
      </w:r>
      <w:r w:rsidRPr="00A36A58">
        <w:rPr>
          <w:bCs/>
          <w:lang w:eastAsia="ar-SA"/>
        </w:rPr>
        <w:t xml:space="preserve"> </w:t>
      </w:r>
      <w:r w:rsidRPr="00A36A58">
        <w:rPr>
          <w:b/>
          <w:lang w:eastAsia="ar-SA"/>
        </w:rPr>
        <w:t xml:space="preserve">13075/0/A/14 </w:t>
      </w:r>
      <w:proofErr w:type="spellStart"/>
      <w:r w:rsidRPr="00A36A58">
        <w:rPr>
          <w:lang w:eastAsia="ar-SA"/>
        </w:rPr>
        <w:t>hrsz-on</w:t>
      </w:r>
      <w:proofErr w:type="spellEnd"/>
      <w:r w:rsidRPr="00A36A58">
        <w:rPr>
          <w:lang w:eastAsia="ar-SA"/>
        </w:rPr>
        <w:t xml:space="preserve"> felvett, természetben a </w:t>
      </w:r>
      <w:r w:rsidRPr="00A36A58">
        <w:rPr>
          <w:b/>
          <w:lang w:eastAsia="ar-SA"/>
        </w:rPr>
        <w:t>Budapest II. kerület</w:t>
      </w:r>
      <w:r w:rsidRPr="00A36A58">
        <w:rPr>
          <w:bCs/>
          <w:lang w:eastAsia="ar-SA"/>
        </w:rPr>
        <w:t xml:space="preserve"> </w:t>
      </w:r>
      <w:r w:rsidRPr="00A36A58">
        <w:rPr>
          <w:b/>
          <w:bCs/>
          <w:lang w:eastAsia="ar-SA"/>
        </w:rPr>
        <w:t xml:space="preserve">Nyúl u. 5. III. em. 1. </w:t>
      </w:r>
      <w:r w:rsidRPr="00A36A58">
        <w:rPr>
          <w:bCs/>
          <w:lang w:eastAsia="ar-SA"/>
        </w:rPr>
        <w:t>szám</w:t>
      </w:r>
      <w:r w:rsidRPr="00A36A58">
        <w:rPr>
          <w:lang w:eastAsia="ar-SA"/>
        </w:rPr>
        <w:t xml:space="preserve"> alatt található, 3 szobás, </w:t>
      </w:r>
      <w:smartTag w:uri="urn:schemas-microsoft-com:office:smarttags" w:element="metricconverter">
        <w:smartTagPr>
          <w:attr w:name="ProductID" w:val="155 m2"/>
        </w:smartTagPr>
        <w:r w:rsidRPr="00A36A58">
          <w:rPr>
            <w:lang w:eastAsia="ar-SA"/>
          </w:rPr>
          <w:t>155 m</w:t>
        </w:r>
        <w:r w:rsidRPr="00A36A58">
          <w:rPr>
            <w:vertAlign w:val="superscript"/>
            <w:lang w:eastAsia="ar-SA"/>
          </w:rPr>
          <w:t>2</w:t>
        </w:r>
      </w:smartTag>
      <w:r w:rsidRPr="00A36A58">
        <w:rPr>
          <w:vertAlign w:val="superscript"/>
          <w:lang w:eastAsia="ar-SA"/>
        </w:rPr>
        <w:t xml:space="preserve"> </w:t>
      </w:r>
      <w:r w:rsidRPr="00A36A58">
        <w:rPr>
          <w:lang w:eastAsia="ar-SA"/>
        </w:rPr>
        <w:t xml:space="preserve">alapterületű lakást </w:t>
      </w:r>
      <w:r w:rsidRPr="00A36A58">
        <w:rPr>
          <w:b/>
          <w:lang w:eastAsia="ar-SA"/>
        </w:rPr>
        <w:t xml:space="preserve">jelenleg </w:t>
      </w:r>
      <w:r w:rsidRPr="00A36A58">
        <w:rPr>
          <w:b/>
          <w:bCs/>
          <w:iCs/>
          <w:lang w:eastAsia="ar-SA"/>
        </w:rPr>
        <w:t>nem értékesíti</w:t>
      </w:r>
      <w:r w:rsidRPr="00A36A58">
        <w:rPr>
          <w:bCs/>
          <w:iCs/>
          <w:lang w:eastAsia="ar-SA"/>
        </w:rPr>
        <w:t>.</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bCs/>
          <w:u w:val="single"/>
          <w:lang w:eastAsia="ar-SA"/>
        </w:rPr>
        <w:t>Felelős:</w:t>
      </w:r>
      <w:r w:rsidRPr="00A36A58">
        <w:rPr>
          <w:b/>
          <w:bCs/>
          <w:lang w:eastAsia="ar-SA"/>
        </w:rPr>
        <w:tab/>
      </w:r>
      <w:r w:rsidRPr="00A36A58">
        <w:rPr>
          <w:lang w:eastAsia="ar-SA"/>
        </w:rPr>
        <w:t>polgármester</w:t>
      </w:r>
    </w:p>
    <w:p w:rsidR="00A36A58" w:rsidRPr="00A36A58" w:rsidRDefault="00A36A58" w:rsidP="00A36A58">
      <w:pPr>
        <w:keepLines/>
        <w:suppressAutoHyphens/>
        <w:overflowPunct w:val="0"/>
        <w:autoSpaceDE w:val="0"/>
        <w:spacing w:after="120"/>
        <w:ind w:left="1134"/>
        <w:jc w:val="both"/>
        <w:textAlignment w:val="baseline"/>
        <w:rPr>
          <w:lang w:eastAsia="ar-SA"/>
        </w:rPr>
      </w:pPr>
      <w:r w:rsidRPr="00A36A58">
        <w:rPr>
          <w:b/>
          <w:bCs/>
          <w:u w:val="single"/>
          <w:lang w:eastAsia="ar-SA"/>
        </w:rPr>
        <w:t>Határidő</w:t>
      </w:r>
      <w:r w:rsidRPr="00A36A58">
        <w:rPr>
          <w:b/>
          <w:bCs/>
          <w:lang w:eastAsia="ar-SA"/>
        </w:rPr>
        <w:t xml:space="preserve">: </w:t>
      </w:r>
      <w:r w:rsidRPr="00A36A58">
        <w:rPr>
          <w:lang w:eastAsia="ar-SA"/>
        </w:rPr>
        <w:t>30 nap</w:t>
      </w:r>
    </w:p>
    <w:p w:rsidR="00A36A58" w:rsidRPr="00A36A58" w:rsidRDefault="00A36A58" w:rsidP="00A36A58">
      <w:pPr>
        <w:keepLines/>
        <w:suppressAutoHyphens/>
        <w:overflowPunct w:val="0"/>
        <w:autoSpaceDE w:val="0"/>
        <w:spacing w:after="120"/>
        <w:ind w:left="1134"/>
        <w:jc w:val="both"/>
        <w:textAlignment w:val="baseline"/>
        <w:rPr>
          <w:sz w:val="26"/>
          <w:szCs w:val="20"/>
          <w:lang w:eastAsia="ar-SA"/>
        </w:rPr>
      </w:pPr>
      <w:r w:rsidRPr="00A36A58">
        <w:rPr>
          <w:bCs/>
          <w:lang w:eastAsia="ar-SA"/>
        </w:rPr>
        <w:t>(17 képviselő van jelen, 17 igen, egyhangú)</w:t>
      </w:r>
    </w:p>
    <w:p w:rsidR="00A36A58" w:rsidRPr="00A36A58" w:rsidRDefault="00A36A58" w:rsidP="00A36A58"/>
    <w:p w:rsidR="00A36A58" w:rsidRPr="00A36A58" w:rsidRDefault="00A36A58" w:rsidP="00A36A58"/>
    <w:p w:rsidR="00A36A58" w:rsidRDefault="00A36A58" w:rsidP="00A36A58"/>
    <w:p w:rsidR="007F6426" w:rsidRDefault="007F6426" w:rsidP="00A36A58"/>
    <w:p w:rsidR="007F6426" w:rsidRDefault="007F6426" w:rsidP="00A36A58"/>
    <w:p w:rsidR="007F6426" w:rsidRPr="00A36A58" w:rsidRDefault="007F6426" w:rsidP="00A36A58"/>
    <w:p w:rsidR="00A36A58" w:rsidRPr="00A36A58" w:rsidRDefault="00A36A58" w:rsidP="00A36A58">
      <w:pPr>
        <w:rPr>
          <w:b/>
          <w:u w:val="single"/>
        </w:rPr>
      </w:pPr>
      <w:r w:rsidRPr="00A36A58">
        <w:rPr>
          <w:b/>
          <w:u w:val="single"/>
        </w:rPr>
        <w:t>Napirend 22./ pontja</w:t>
      </w:r>
    </w:p>
    <w:p w:rsidR="00A36A58" w:rsidRPr="00A36A58" w:rsidRDefault="00A36A58" w:rsidP="00A36A58">
      <w:r w:rsidRPr="00A36A58">
        <w:t xml:space="preserve">Kérelem a Budapest II. kerület </w:t>
      </w:r>
      <w:proofErr w:type="spellStart"/>
      <w:r w:rsidRPr="00A36A58">
        <w:t>Lövőház</w:t>
      </w:r>
      <w:proofErr w:type="spellEnd"/>
      <w:r w:rsidRPr="00A36A58">
        <w:t xml:space="preserve"> u. 17. III. emelet 12. szám alatti lakás tekintetében a lakásbérleti szerződés meghosszabbítására</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dr. Láng Orsolya</w:t>
      </w:r>
    </w:p>
    <w:p w:rsidR="00A36A58" w:rsidRDefault="00A36A58" w:rsidP="00A36A58">
      <w:pPr>
        <w:ind w:firstLine="708"/>
      </w:pPr>
      <w:r w:rsidRPr="00A36A58">
        <w:t xml:space="preserve">   Vagyonhasznosítási és Ingatlan-nyilvántartási Iroda vezetője</w:t>
      </w:r>
    </w:p>
    <w:p w:rsidR="00781548" w:rsidRDefault="00781548" w:rsidP="00781548"/>
    <w:p w:rsidR="00781548" w:rsidRDefault="00781548" w:rsidP="00781548">
      <w:r>
        <w:t xml:space="preserve">A napirendi pont tárgyalása </w:t>
      </w:r>
      <w:r w:rsidRPr="00781548">
        <w:rPr>
          <w:b/>
          <w:i/>
        </w:rPr>
        <w:t>zárt</w:t>
      </w:r>
      <w:r>
        <w:t xml:space="preserve"> ülés keretében történt.</w:t>
      </w:r>
    </w:p>
    <w:p w:rsidR="00781548" w:rsidRDefault="00781548" w:rsidP="00781548"/>
    <w:p w:rsidR="00781548" w:rsidRPr="00A36A58" w:rsidRDefault="00781548" w:rsidP="00781548"/>
    <w:p w:rsidR="00A36A58" w:rsidRPr="00A36A58" w:rsidRDefault="00A36A58" w:rsidP="00A36A58">
      <w:pPr>
        <w:keepNext/>
        <w:keepLines/>
        <w:overflowPunct w:val="0"/>
        <w:autoSpaceDE w:val="0"/>
        <w:autoSpaceDN w:val="0"/>
        <w:adjustRightInd w:val="0"/>
        <w:ind w:left="709"/>
        <w:textAlignment w:val="baseline"/>
        <w:rPr>
          <w:sz w:val="26"/>
          <w:szCs w:val="20"/>
        </w:rPr>
      </w:pPr>
    </w:p>
    <w:p w:rsidR="00A36A58" w:rsidRPr="00A36A58" w:rsidRDefault="00A36A58" w:rsidP="00A36A58">
      <w:pPr>
        <w:rPr>
          <w:b/>
          <w:u w:val="single"/>
        </w:rPr>
      </w:pPr>
      <w:r w:rsidRPr="00A36A58">
        <w:rPr>
          <w:b/>
          <w:u w:val="single"/>
        </w:rPr>
        <w:t>Napirend 23./ pontja</w:t>
      </w:r>
    </w:p>
    <w:p w:rsidR="00A36A58" w:rsidRPr="00A36A58" w:rsidRDefault="00A36A58" w:rsidP="00A36A58">
      <w:r w:rsidRPr="00A36A58">
        <w:t>Budapest II. ker. Fillér u. 3. III. em. 2 szám alatti lakás bérlőkijelölési jogának rendezése</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dr. Láng Orsolya</w:t>
      </w:r>
    </w:p>
    <w:p w:rsidR="00A36A58" w:rsidRPr="00A36A58" w:rsidRDefault="00A36A58" w:rsidP="00A36A58">
      <w:pPr>
        <w:ind w:firstLine="708"/>
      </w:pPr>
      <w:r w:rsidRPr="00A36A58">
        <w:t xml:space="preserve">   Vagyonhasznosítási és Ingatlan-nyilvántartási Iroda vezetője</w:t>
      </w:r>
    </w:p>
    <w:p w:rsidR="00A36A58" w:rsidRPr="00A36A58" w:rsidRDefault="00A36A58" w:rsidP="00A36A58">
      <w:pPr>
        <w:keepNext/>
        <w:keepLines/>
        <w:overflowPunct w:val="0"/>
        <w:autoSpaceDE w:val="0"/>
        <w:autoSpaceDN w:val="0"/>
        <w:adjustRightInd w:val="0"/>
        <w:spacing w:before="240"/>
        <w:ind w:left="709" w:hanging="709"/>
        <w:textAlignment w:val="baseline"/>
        <w:rPr>
          <w:sz w:val="26"/>
          <w:szCs w:val="20"/>
        </w:rPr>
      </w:pPr>
    </w:p>
    <w:p w:rsidR="00781548" w:rsidRDefault="00781548" w:rsidP="00781548">
      <w:r>
        <w:t xml:space="preserve">A napirendi pont tárgyalása </w:t>
      </w:r>
      <w:r w:rsidRPr="00781548">
        <w:rPr>
          <w:b/>
          <w:i/>
        </w:rPr>
        <w:t>zárt</w:t>
      </w:r>
      <w:r>
        <w:t xml:space="preserve"> ülés keretében történt.</w:t>
      </w:r>
    </w:p>
    <w:p w:rsidR="00A36A58" w:rsidRPr="00A36A58" w:rsidRDefault="00A36A58" w:rsidP="00A36A58"/>
    <w:p w:rsidR="00A36A58" w:rsidRPr="00A36A58" w:rsidRDefault="00A36A58" w:rsidP="00A36A58"/>
    <w:p w:rsidR="00A36A58" w:rsidRPr="00A36A58" w:rsidRDefault="00A36A58" w:rsidP="00A36A58">
      <w:pPr>
        <w:rPr>
          <w:b/>
          <w:u w:val="single"/>
        </w:rPr>
      </w:pPr>
      <w:r w:rsidRPr="00A36A58">
        <w:rPr>
          <w:b/>
          <w:u w:val="single"/>
        </w:rPr>
        <w:t>Napirend 24./ pontja</w:t>
      </w:r>
    </w:p>
    <w:p w:rsidR="00A36A58" w:rsidRPr="00A36A58" w:rsidRDefault="00A36A58" w:rsidP="00A36A58">
      <w:r w:rsidRPr="00A36A58">
        <w:t>Kérelem a 15274/0/B/10 helyrajzi szám alatt nyilvántartott, Budapest II. Ürömi u. 66. (Szépvölgyi út 48.) I. 34. szám alatti lakás bérbe adására</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dr. Láng Orsolya</w:t>
      </w:r>
    </w:p>
    <w:p w:rsidR="00A36A58" w:rsidRPr="00A36A58" w:rsidRDefault="00A36A58" w:rsidP="00A36A58">
      <w:pPr>
        <w:ind w:firstLine="708"/>
      </w:pPr>
      <w:r w:rsidRPr="00A36A58">
        <w:t xml:space="preserve">   Vagyonhasznosítási és Ingatlan-nyilvántartási Iroda vezetője</w:t>
      </w:r>
    </w:p>
    <w:p w:rsidR="00A36A58" w:rsidRDefault="00A36A58" w:rsidP="00781548"/>
    <w:p w:rsidR="00781548" w:rsidRDefault="00781548" w:rsidP="00781548"/>
    <w:p w:rsidR="00781548" w:rsidRDefault="00781548" w:rsidP="00781548">
      <w:r>
        <w:t xml:space="preserve">A napirendi pont tárgyalása </w:t>
      </w:r>
      <w:r w:rsidRPr="00781548">
        <w:rPr>
          <w:b/>
          <w:i/>
        </w:rPr>
        <w:t>zárt</w:t>
      </w:r>
      <w:r>
        <w:t xml:space="preserve"> ülés keretében történt.</w:t>
      </w:r>
    </w:p>
    <w:p w:rsidR="00781548" w:rsidRDefault="00781548" w:rsidP="00781548"/>
    <w:p w:rsidR="00781548" w:rsidRPr="00A36A58" w:rsidRDefault="00781548" w:rsidP="00781548"/>
    <w:p w:rsidR="00A36A58" w:rsidRPr="00A36A58" w:rsidRDefault="00A36A58" w:rsidP="00A36A58">
      <w:pPr>
        <w:rPr>
          <w:b/>
          <w:u w:val="single"/>
        </w:rPr>
      </w:pPr>
      <w:r w:rsidRPr="00A36A58">
        <w:rPr>
          <w:b/>
          <w:u w:val="single"/>
        </w:rPr>
        <w:t>Napirend 25./ pontja</w:t>
      </w:r>
    </w:p>
    <w:p w:rsidR="00A36A58" w:rsidRPr="00A36A58" w:rsidRDefault="00A36A58" w:rsidP="00A36A58">
      <w:r w:rsidRPr="00A36A58">
        <w:t>Hajnalné Balogh Mária adósságcsökkentési támogatás elutasításával szembeni fellebbezési ügye</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Vargáné Luketics Gabriella</w:t>
      </w:r>
    </w:p>
    <w:p w:rsidR="00A36A58" w:rsidRPr="00A36A58" w:rsidRDefault="00A36A58" w:rsidP="00A36A58">
      <w:pPr>
        <w:ind w:firstLine="708"/>
      </w:pPr>
      <w:r w:rsidRPr="00A36A58">
        <w:t xml:space="preserve">    Szociális és Gyermekvédelmi Iroda vezetője</w:t>
      </w:r>
    </w:p>
    <w:p w:rsidR="00A36A58" w:rsidRPr="00A36A58" w:rsidRDefault="00A36A58" w:rsidP="00A36A58">
      <w:pPr>
        <w:keepNext/>
        <w:keepLines/>
        <w:overflowPunct w:val="0"/>
        <w:autoSpaceDE w:val="0"/>
        <w:autoSpaceDN w:val="0"/>
        <w:adjustRightInd w:val="0"/>
        <w:spacing w:before="240"/>
        <w:ind w:left="709" w:hanging="709"/>
        <w:textAlignment w:val="baseline"/>
        <w:rPr>
          <w:sz w:val="26"/>
          <w:szCs w:val="20"/>
        </w:rPr>
      </w:pPr>
    </w:p>
    <w:p w:rsidR="00781548" w:rsidRDefault="00781548" w:rsidP="00781548">
      <w:r>
        <w:t xml:space="preserve">A napirendi pont tárgyalása </w:t>
      </w:r>
      <w:r w:rsidRPr="00781548">
        <w:rPr>
          <w:b/>
          <w:i/>
        </w:rPr>
        <w:t>zárt</w:t>
      </w:r>
      <w:r>
        <w:t xml:space="preserve"> ülés keretében történt.</w:t>
      </w:r>
    </w:p>
    <w:p w:rsidR="00A36A58" w:rsidRPr="00A36A58" w:rsidRDefault="00A36A58" w:rsidP="00781548"/>
    <w:p w:rsidR="00A36A58" w:rsidRPr="00A36A58" w:rsidRDefault="00A36A58" w:rsidP="00A36A58">
      <w:pPr>
        <w:rPr>
          <w:b/>
          <w:u w:val="single"/>
        </w:rPr>
      </w:pPr>
      <w:r w:rsidRPr="00A36A58">
        <w:rPr>
          <w:b/>
          <w:u w:val="single"/>
        </w:rPr>
        <w:t>Napirend 26./ pontja</w:t>
      </w:r>
    </w:p>
    <w:p w:rsidR="00A36A58" w:rsidRPr="00A36A58" w:rsidRDefault="00A36A58" w:rsidP="00A36A58">
      <w:r w:rsidRPr="00A36A58">
        <w:t xml:space="preserve">Makár Erzsébet fellebbezése a 1024 Budapest, II. kerület </w:t>
      </w:r>
      <w:proofErr w:type="spellStart"/>
      <w:r w:rsidRPr="00A36A58">
        <w:t>Lövőház</w:t>
      </w:r>
      <w:proofErr w:type="spellEnd"/>
      <w:r w:rsidRPr="00A36A58">
        <w:t xml:space="preserve"> utca 17. fsz. 16-17-18. (hrsz.: 13213) alatti ingatlan ügyében hozott XXIV-277/2013 végzés ellen</w:t>
      </w:r>
    </w:p>
    <w:p w:rsidR="00A36A58" w:rsidRPr="00A36A58" w:rsidRDefault="00A36A58" w:rsidP="00A36A58">
      <w:r w:rsidRPr="00A36A58">
        <w:t>(írásbeli)</w:t>
      </w:r>
    </w:p>
    <w:p w:rsidR="00A36A58" w:rsidRPr="00A36A58" w:rsidRDefault="00A36A58" w:rsidP="00A36A58">
      <w:r w:rsidRPr="00A36A58">
        <w:rPr>
          <w:b/>
          <w:u w:val="single"/>
        </w:rPr>
        <w:t>Előterjesztő:</w:t>
      </w:r>
      <w:r w:rsidRPr="00A36A58">
        <w:t xml:space="preserve"> Dr. Láng Zsolt</w:t>
      </w:r>
    </w:p>
    <w:p w:rsidR="00A36A58" w:rsidRPr="00A36A58" w:rsidRDefault="00A36A58" w:rsidP="00A36A58">
      <w:pPr>
        <w:ind w:left="708" w:firstLine="708"/>
      </w:pPr>
      <w:r w:rsidRPr="00A36A58">
        <w:t>Polgármester</w:t>
      </w:r>
    </w:p>
    <w:p w:rsidR="00A36A58" w:rsidRPr="00A36A58" w:rsidRDefault="00A36A58" w:rsidP="00A36A58">
      <w:r w:rsidRPr="00A36A58">
        <w:rPr>
          <w:b/>
          <w:bCs/>
          <w:u w:val="single"/>
        </w:rPr>
        <w:t>Előadó:</w:t>
      </w:r>
      <w:r w:rsidRPr="00A36A58">
        <w:t xml:space="preserve"> Beszédes Rita</w:t>
      </w:r>
    </w:p>
    <w:p w:rsidR="00A36A58" w:rsidRPr="00A36A58" w:rsidRDefault="00A36A58" w:rsidP="00A36A58">
      <w:pPr>
        <w:ind w:firstLine="708"/>
      </w:pPr>
      <w:r w:rsidRPr="00A36A58">
        <w:t xml:space="preserve">   Főépítész</w:t>
      </w:r>
    </w:p>
    <w:p w:rsidR="00A36A58" w:rsidRDefault="00A36A58" w:rsidP="00781548"/>
    <w:p w:rsidR="00781548" w:rsidRDefault="00781548" w:rsidP="00781548"/>
    <w:p w:rsidR="00781548" w:rsidRDefault="00781548" w:rsidP="00781548">
      <w:r>
        <w:t xml:space="preserve">A napirendi pont tárgyalása </w:t>
      </w:r>
      <w:r w:rsidRPr="00781548">
        <w:rPr>
          <w:b/>
          <w:i/>
        </w:rPr>
        <w:t>zárt</w:t>
      </w:r>
      <w:r>
        <w:t xml:space="preserve"> ülés keretében történt.</w:t>
      </w:r>
    </w:p>
    <w:p w:rsidR="00781548" w:rsidRPr="00A36A58" w:rsidRDefault="00781548" w:rsidP="00781548"/>
    <w:p w:rsidR="00A36A58" w:rsidRPr="00A36A58" w:rsidRDefault="00A36A58" w:rsidP="00A36A58"/>
    <w:p w:rsidR="00A36A58" w:rsidRPr="00A36A58" w:rsidRDefault="00A36A58" w:rsidP="00A36A58"/>
    <w:p w:rsidR="00A36A58" w:rsidRPr="00A36A58" w:rsidRDefault="00A36A58" w:rsidP="00A36A58">
      <w:pPr>
        <w:rPr>
          <w:b/>
          <w:u w:val="single"/>
        </w:rPr>
      </w:pPr>
      <w:r w:rsidRPr="00A36A58">
        <w:rPr>
          <w:b/>
          <w:u w:val="single"/>
        </w:rPr>
        <w:t>Napirend 27./ pontja</w:t>
      </w:r>
    </w:p>
    <w:p w:rsidR="00A36A58" w:rsidRPr="00A36A58" w:rsidRDefault="00A36A58" w:rsidP="00A36A58">
      <w:r w:rsidRPr="00A36A58">
        <w:t>„A Gyermekekért Díj” adományozása</w:t>
      </w:r>
    </w:p>
    <w:p w:rsidR="00A36A58" w:rsidRPr="00A36A58" w:rsidRDefault="00A36A58" w:rsidP="00A36A58">
      <w:pPr>
        <w:rPr>
          <w:b/>
          <w:i/>
        </w:rPr>
      </w:pPr>
      <w:r w:rsidRPr="00A36A58">
        <w:t>(írásbeli)</w:t>
      </w:r>
    </w:p>
    <w:p w:rsidR="00A36A58" w:rsidRPr="00A36A58" w:rsidRDefault="00A36A58" w:rsidP="00A36A58">
      <w:r w:rsidRPr="00A36A58">
        <w:rPr>
          <w:b/>
          <w:u w:val="single"/>
        </w:rPr>
        <w:t>Előterjesztő:</w:t>
      </w:r>
      <w:r w:rsidRPr="00A36A58">
        <w:t xml:space="preserve"> Dömök Lászlóné </w:t>
      </w:r>
    </w:p>
    <w:p w:rsidR="00A36A58" w:rsidRPr="00A36A58" w:rsidRDefault="00A36A58" w:rsidP="00A36A58">
      <w:pPr>
        <w:ind w:left="708" w:firstLine="708"/>
      </w:pPr>
      <w:r w:rsidRPr="00A36A58">
        <w:t>Egészségügyi és Szociális Bizottság elnöke</w:t>
      </w:r>
    </w:p>
    <w:p w:rsidR="00A36A58" w:rsidRPr="00A36A58" w:rsidRDefault="00A36A58" w:rsidP="00A36A58">
      <w:r w:rsidRPr="00A36A58">
        <w:rPr>
          <w:b/>
          <w:bCs/>
          <w:u w:val="single"/>
        </w:rPr>
        <w:t>Előadó:</w:t>
      </w:r>
      <w:r w:rsidRPr="00A36A58">
        <w:t xml:space="preserve"> Vargáné Luketics Gabriella</w:t>
      </w:r>
    </w:p>
    <w:p w:rsidR="00A36A58" w:rsidRPr="00A36A58" w:rsidRDefault="00A36A58" w:rsidP="00A36A58">
      <w:pPr>
        <w:ind w:firstLine="708"/>
      </w:pPr>
      <w:r w:rsidRPr="00A36A58">
        <w:t xml:space="preserve">    Szociális és Gyermekvédelmi Iroda vezetője</w:t>
      </w:r>
    </w:p>
    <w:p w:rsidR="00A36A58" w:rsidRPr="00A36A58" w:rsidRDefault="00A36A58" w:rsidP="00A36A58"/>
    <w:p w:rsidR="00781548" w:rsidRDefault="00781548" w:rsidP="00781548">
      <w:r>
        <w:t xml:space="preserve">A napirendi pont tárgyalása </w:t>
      </w:r>
      <w:r w:rsidRPr="00781548">
        <w:rPr>
          <w:b/>
          <w:i/>
        </w:rPr>
        <w:t>zárt</w:t>
      </w:r>
      <w:r>
        <w:t xml:space="preserve"> ülés keretében történt.</w:t>
      </w:r>
    </w:p>
    <w:p w:rsidR="00A36A58" w:rsidRPr="00A36A58" w:rsidRDefault="00A36A58" w:rsidP="00A36A58"/>
    <w:p w:rsidR="00A36A58" w:rsidRPr="00A36A58" w:rsidRDefault="00A36A58" w:rsidP="00A36A58"/>
    <w:p w:rsidR="00A36A58" w:rsidRPr="00A36A58" w:rsidRDefault="00A36A58" w:rsidP="00A36A58"/>
    <w:p w:rsidR="009F1488" w:rsidRDefault="009F1488" w:rsidP="009F1488">
      <w:r>
        <w:t>Az ülés befejezése 14 óra 15 perc.</w:t>
      </w:r>
    </w:p>
    <w:p w:rsidR="009F1488" w:rsidRPr="004A6D1B" w:rsidRDefault="009F1488" w:rsidP="009F1488">
      <w:pPr>
        <w:pStyle w:val="Szveg"/>
        <w:spacing w:after="120"/>
        <w:rPr>
          <w:sz w:val="24"/>
          <w:szCs w:val="24"/>
        </w:rPr>
      </w:pPr>
    </w:p>
    <w:p w:rsidR="009F1488" w:rsidRDefault="009F1488" w:rsidP="009F1488">
      <w:pPr>
        <w:jc w:val="center"/>
        <w:rPr>
          <w:sz w:val="22"/>
          <w:szCs w:val="22"/>
        </w:rPr>
      </w:pPr>
    </w:p>
    <w:p w:rsidR="009F1488" w:rsidRPr="008E6399" w:rsidRDefault="009F1488" w:rsidP="009F1488">
      <w:pPr>
        <w:jc w:val="center"/>
        <w:rPr>
          <w:sz w:val="22"/>
          <w:szCs w:val="22"/>
        </w:rPr>
      </w:pPr>
      <w:proofErr w:type="spellStart"/>
      <w:r w:rsidRPr="008E6399">
        <w:rPr>
          <w:sz w:val="22"/>
          <w:szCs w:val="22"/>
        </w:rPr>
        <w:t>Kmf</w:t>
      </w:r>
      <w:proofErr w:type="spellEnd"/>
      <w:r w:rsidRPr="008E6399">
        <w:rPr>
          <w:sz w:val="22"/>
          <w:szCs w:val="22"/>
        </w:rPr>
        <w:t>.</w:t>
      </w:r>
    </w:p>
    <w:p w:rsidR="009F1488" w:rsidRDefault="009F1488" w:rsidP="009F1488">
      <w:pPr>
        <w:rPr>
          <w:sz w:val="22"/>
          <w:szCs w:val="22"/>
        </w:rPr>
      </w:pPr>
    </w:p>
    <w:p w:rsidR="009F1488" w:rsidRDefault="009F1488" w:rsidP="009F1488">
      <w:pPr>
        <w:rPr>
          <w:sz w:val="22"/>
          <w:szCs w:val="22"/>
        </w:rPr>
      </w:pPr>
    </w:p>
    <w:p w:rsidR="00556912" w:rsidRPr="008E6399" w:rsidRDefault="00556912" w:rsidP="009F1488">
      <w:pPr>
        <w:rPr>
          <w:sz w:val="22"/>
          <w:szCs w:val="22"/>
        </w:rPr>
      </w:pPr>
    </w:p>
    <w:p w:rsidR="009F1488" w:rsidRPr="008E6399" w:rsidRDefault="009F1488" w:rsidP="009F1488">
      <w:pPr>
        <w:rPr>
          <w:sz w:val="22"/>
          <w:szCs w:val="22"/>
        </w:rPr>
      </w:pPr>
      <w:r>
        <w:rPr>
          <w:sz w:val="22"/>
          <w:szCs w:val="22"/>
        </w:rPr>
        <w:t>Dr. Láng Zsolt</w:t>
      </w:r>
      <w:r w:rsidRPr="008E6399">
        <w:rPr>
          <w:sz w:val="22"/>
          <w:szCs w:val="22"/>
        </w:rPr>
        <w:t xml:space="preserve"> </w:t>
      </w:r>
      <w:r w:rsidRPr="008E6399">
        <w:rPr>
          <w:sz w:val="22"/>
          <w:szCs w:val="22"/>
        </w:rPr>
        <w:tab/>
      </w:r>
      <w:r w:rsidRPr="008E6399">
        <w:rPr>
          <w:sz w:val="22"/>
          <w:szCs w:val="22"/>
        </w:rPr>
        <w:tab/>
      </w:r>
      <w:r w:rsidRPr="008E6399">
        <w:rPr>
          <w:sz w:val="22"/>
          <w:szCs w:val="22"/>
        </w:rPr>
        <w:tab/>
      </w:r>
      <w:r w:rsidRPr="008E6399">
        <w:rPr>
          <w:sz w:val="22"/>
          <w:szCs w:val="22"/>
        </w:rPr>
        <w:tab/>
      </w:r>
      <w:r w:rsidRPr="008E6399">
        <w:rPr>
          <w:sz w:val="22"/>
          <w:szCs w:val="22"/>
        </w:rPr>
        <w:tab/>
      </w:r>
      <w:r w:rsidRPr="008E6399">
        <w:rPr>
          <w:sz w:val="22"/>
          <w:szCs w:val="22"/>
        </w:rPr>
        <w:tab/>
      </w:r>
      <w:r w:rsidRPr="008E6399">
        <w:rPr>
          <w:sz w:val="22"/>
          <w:szCs w:val="22"/>
        </w:rPr>
        <w:tab/>
      </w:r>
      <w:r w:rsidRPr="008E6399">
        <w:rPr>
          <w:sz w:val="22"/>
          <w:szCs w:val="22"/>
        </w:rPr>
        <w:tab/>
      </w:r>
      <w:r>
        <w:rPr>
          <w:sz w:val="22"/>
          <w:szCs w:val="22"/>
        </w:rPr>
        <w:tab/>
      </w:r>
      <w:r w:rsidRPr="008E6399">
        <w:rPr>
          <w:sz w:val="22"/>
          <w:szCs w:val="22"/>
        </w:rPr>
        <w:t xml:space="preserve">dr. </w:t>
      </w:r>
      <w:smartTag w:uri="urn:schemas-microsoft-com:office:smarttags" w:element="PersonName">
        <w:smartTagPr>
          <w:attr w:name="ProductID" w:val="Szalai Tibor"/>
        </w:smartTagPr>
        <w:r w:rsidRPr="008E6399">
          <w:rPr>
            <w:sz w:val="22"/>
            <w:szCs w:val="22"/>
          </w:rPr>
          <w:t>Szalai Tibor</w:t>
        </w:r>
      </w:smartTag>
      <w:r w:rsidRPr="008E6399">
        <w:rPr>
          <w:sz w:val="22"/>
          <w:szCs w:val="22"/>
        </w:rPr>
        <w:t xml:space="preserve"> </w:t>
      </w:r>
    </w:p>
    <w:p w:rsidR="009F1488" w:rsidRPr="008E6399" w:rsidRDefault="009F1488" w:rsidP="009F1488">
      <w:pPr>
        <w:rPr>
          <w:sz w:val="22"/>
          <w:szCs w:val="22"/>
        </w:rPr>
      </w:pPr>
      <w:proofErr w:type="gramStart"/>
      <w:r>
        <w:rPr>
          <w:sz w:val="22"/>
          <w:szCs w:val="22"/>
        </w:rPr>
        <w:t>P</w:t>
      </w:r>
      <w:r w:rsidRPr="008E6399">
        <w:rPr>
          <w:sz w:val="22"/>
          <w:szCs w:val="22"/>
        </w:rPr>
        <w:t>olgármester</w:t>
      </w:r>
      <w:r w:rsidRPr="008E6399">
        <w:rPr>
          <w:sz w:val="22"/>
          <w:szCs w:val="22"/>
        </w:rPr>
        <w:tab/>
      </w:r>
      <w:r w:rsidRPr="008E6399">
        <w:rPr>
          <w:sz w:val="22"/>
          <w:szCs w:val="22"/>
        </w:rPr>
        <w:tab/>
      </w:r>
      <w:r w:rsidRPr="008E6399">
        <w:rPr>
          <w:sz w:val="22"/>
          <w:szCs w:val="22"/>
        </w:rPr>
        <w:tab/>
      </w:r>
      <w:r w:rsidRPr="008E6399">
        <w:rPr>
          <w:sz w:val="22"/>
          <w:szCs w:val="22"/>
        </w:rPr>
        <w:tab/>
      </w:r>
      <w:r w:rsidRPr="008E6399">
        <w:rPr>
          <w:sz w:val="22"/>
          <w:szCs w:val="22"/>
        </w:rPr>
        <w:tab/>
      </w:r>
      <w:r w:rsidRPr="008E6399">
        <w:rPr>
          <w:sz w:val="22"/>
          <w:szCs w:val="22"/>
        </w:rPr>
        <w:tab/>
      </w:r>
      <w:r w:rsidRPr="008E6399">
        <w:rPr>
          <w:sz w:val="22"/>
          <w:szCs w:val="22"/>
        </w:rPr>
        <w:tab/>
      </w:r>
      <w:r w:rsidRPr="008E6399">
        <w:rPr>
          <w:sz w:val="22"/>
          <w:szCs w:val="22"/>
        </w:rPr>
        <w:tab/>
        <w:t xml:space="preserve">     </w:t>
      </w:r>
      <w:r>
        <w:rPr>
          <w:sz w:val="22"/>
          <w:szCs w:val="22"/>
        </w:rPr>
        <w:tab/>
        <w:t xml:space="preserve">   </w:t>
      </w:r>
      <w:r w:rsidRPr="008E6399">
        <w:rPr>
          <w:sz w:val="22"/>
          <w:szCs w:val="22"/>
        </w:rPr>
        <w:t xml:space="preserve">    jegyző</w:t>
      </w:r>
      <w:proofErr w:type="gramEnd"/>
    </w:p>
    <w:p w:rsidR="009F1488" w:rsidRDefault="009F1488" w:rsidP="009F1488">
      <w:pPr>
        <w:rPr>
          <w:sz w:val="22"/>
          <w:szCs w:val="22"/>
        </w:rPr>
      </w:pPr>
    </w:p>
    <w:p w:rsidR="009F1488" w:rsidRDefault="009F1488" w:rsidP="009F1488">
      <w:pPr>
        <w:rPr>
          <w:sz w:val="22"/>
          <w:szCs w:val="22"/>
        </w:rPr>
      </w:pPr>
    </w:p>
    <w:p w:rsidR="00556912" w:rsidRDefault="00556912" w:rsidP="009F1488">
      <w:pPr>
        <w:rPr>
          <w:sz w:val="22"/>
          <w:szCs w:val="22"/>
        </w:rPr>
      </w:pPr>
    </w:p>
    <w:p w:rsidR="00556912" w:rsidRPr="008E6399" w:rsidRDefault="00556912" w:rsidP="009F1488">
      <w:pPr>
        <w:rPr>
          <w:sz w:val="22"/>
          <w:szCs w:val="22"/>
        </w:rPr>
      </w:pPr>
    </w:p>
    <w:p w:rsidR="009F1488" w:rsidRPr="008E6399" w:rsidRDefault="009F1488" w:rsidP="009F1488">
      <w:pPr>
        <w:rPr>
          <w:sz w:val="22"/>
          <w:szCs w:val="22"/>
        </w:rPr>
      </w:pPr>
      <w:r>
        <w:rPr>
          <w:sz w:val="22"/>
          <w:szCs w:val="22"/>
        </w:rPr>
        <w:t>Őrsi Gergely</w:t>
      </w:r>
      <w:r w:rsidRPr="008E6399">
        <w:rPr>
          <w:sz w:val="22"/>
          <w:szCs w:val="22"/>
        </w:rPr>
        <w:tab/>
      </w:r>
      <w:r w:rsidRPr="008E6399">
        <w:rPr>
          <w:sz w:val="22"/>
          <w:szCs w:val="22"/>
        </w:rPr>
        <w:tab/>
      </w:r>
      <w:r w:rsidRPr="008E6399">
        <w:rPr>
          <w:sz w:val="22"/>
          <w:szCs w:val="22"/>
        </w:rPr>
        <w:tab/>
      </w:r>
      <w:r w:rsidRPr="008E6399">
        <w:rPr>
          <w:sz w:val="22"/>
          <w:szCs w:val="22"/>
        </w:rPr>
        <w:tab/>
      </w:r>
      <w:r w:rsidRPr="008E6399">
        <w:rPr>
          <w:sz w:val="22"/>
          <w:szCs w:val="22"/>
        </w:rPr>
        <w:tab/>
      </w:r>
      <w:r w:rsidRPr="008E6399">
        <w:rPr>
          <w:sz w:val="22"/>
          <w:szCs w:val="22"/>
        </w:rPr>
        <w:tab/>
      </w:r>
      <w:r w:rsidRPr="008E6399">
        <w:rPr>
          <w:sz w:val="22"/>
          <w:szCs w:val="22"/>
        </w:rPr>
        <w:tab/>
      </w:r>
      <w:r w:rsidRPr="008E6399">
        <w:rPr>
          <w:sz w:val="22"/>
          <w:szCs w:val="22"/>
        </w:rPr>
        <w:tab/>
      </w:r>
      <w:r>
        <w:rPr>
          <w:sz w:val="22"/>
          <w:szCs w:val="22"/>
        </w:rPr>
        <w:tab/>
        <w:t xml:space="preserve"> Némethy Béla</w:t>
      </w:r>
    </w:p>
    <w:p w:rsidR="009F1488" w:rsidRPr="008E6399" w:rsidRDefault="009F1488" w:rsidP="009F1488">
      <w:pPr>
        <w:rPr>
          <w:sz w:val="22"/>
          <w:szCs w:val="22"/>
        </w:rPr>
      </w:pPr>
      <w:r>
        <w:rPr>
          <w:sz w:val="22"/>
          <w:szCs w:val="22"/>
        </w:rPr>
        <w:t xml:space="preserve"> </w:t>
      </w:r>
      <w:proofErr w:type="spellStart"/>
      <w:proofErr w:type="gramStart"/>
      <w:r w:rsidRPr="008E6399">
        <w:rPr>
          <w:sz w:val="22"/>
          <w:szCs w:val="22"/>
        </w:rPr>
        <w:t>jkv.hiteles</w:t>
      </w:r>
      <w:proofErr w:type="gramEnd"/>
      <w:r w:rsidRPr="008E6399">
        <w:rPr>
          <w:sz w:val="22"/>
          <w:szCs w:val="22"/>
        </w:rPr>
        <w:t>ítő</w:t>
      </w:r>
      <w:proofErr w:type="spellEnd"/>
      <w:r w:rsidRPr="008E6399">
        <w:rPr>
          <w:sz w:val="22"/>
          <w:szCs w:val="22"/>
        </w:rPr>
        <w:tab/>
      </w:r>
      <w:r w:rsidRPr="008E6399">
        <w:rPr>
          <w:sz w:val="22"/>
          <w:szCs w:val="22"/>
        </w:rPr>
        <w:tab/>
      </w:r>
      <w:r w:rsidRPr="008E6399">
        <w:rPr>
          <w:sz w:val="22"/>
          <w:szCs w:val="22"/>
        </w:rPr>
        <w:tab/>
      </w:r>
      <w:r w:rsidRPr="008E6399">
        <w:rPr>
          <w:sz w:val="22"/>
          <w:szCs w:val="22"/>
        </w:rPr>
        <w:tab/>
      </w:r>
      <w:r w:rsidRPr="008E6399">
        <w:rPr>
          <w:sz w:val="22"/>
          <w:szCs w:val="22"/>
        </w:rPr>
        <w:tab/>
      </w:r>
      <w:r w:rsidRPr="008E6399">
        <w:rPr>
          <w:sz w:val="22"/>
          <w:szCs w:val="22"/>
        </w:rPr>
        <w:tab/>
      </w:r>
      <w:r w:rsidRPr="008E6399">
        <w:rPr>
          <w:sz w:val="22"/>
          <w:szCs w:val="22"/>
        </w:rPr>
        <w:tab/>
      </w:r>
      <w:r w:rsidRPr="008E6399">
        <w:rPr>
          <w:sz w:val="22"/>
          <w:szCs w:val="22"/>
        </w:rPr>
        <w:tab/>
      </w:r>
      <w:r>
        <w:rPr>
          <w:sz w:val="22"/>
          <w:szCs w:val="22"/>
        </w:rPr>
        <w:tab/>
      </w:r>
      <w:r w:rsidRPr="008E6399">
        <w:rPr>
          <w:sz w:val="22"/>
          <w:szCs w:val="22"/>
        </w:rPr>
        <w:t xml:space="preserve"> </w:t>
      </w:r>
      <w:proofErr w:type="spellStart"/>
      <w:r w:rsidRPr="008E6399">
        <w:rPr>
          <w:sz w:val="22"/>
          <w:szCs w:val="22"/>
        </w:rPr>
        <w:t>jkv.hitelesítő</w:t>
      </w:r>
      <w:proofErr w:type="spellEnd"/>
    </w:p>
    <w:p w:rsidR="009F1488" w:rsidRDefault="009F1488" w:rsidP="009F1488">
      <w:pPr>
        <w:rPr>
          <w:rFonts w:cs="Tahoma"/>
          <w:b/>
          <w:sz w:val="22"/>
          <w:szCs w:val="22"/>
        </w:rPr>
      </w:pPr>
    </w:p>
    <w:p w:rsidR="009F1488" w:rsidRDefault="009F1488" w:rsidP="009F1488">
      <w:pPr>
        <w:rPr>
          <w:rFonts w:cs="Tahoma"/>
          <w:b/>
          <w:sz w:val="22"/>
          <w:szCs w:val="22"/>
        </w:rPr>
      </w:pPr>
    </w:p>
    <w:p w:rsidR="009F1488" w:rsidRDefault="009F1488" w:rsidP="009F1488">
      <w:pPr>
        <w:rPr>
          <w:rFonts w:cs="Tahoma"/>
          <w:b/>
          <w:sz w:val="22"/>
          <w:szCs w:val="22"/>
        </w:rPr>
      </w:pPr>
    </w:p>
    <w:p w:rsidR="009F1488" w:rsidRDefault="009F1488" w:rsidP="009F1488">
      <w:pPr>
        <w:rPr>
          <w:rFonts w:cs="Tahoma"/>
          <w:b/>
          <w:sz w:val="22"/>
          <w:szCs w:val="22"/>
        </w:rPr>
      </w:pPr>
    </w:p>
    <w:p w:rsidR="009F1488" w:rsidRDefault="009F1488" w:rsidP="009F1488">
      <w:pPr>
        <w:rPr>
          <w:rFonts w:cs="Tahoma"/>
          <w:b/>
          <w:sz w:val="22"/>
          <w:szCs w:val="22"/>
        </w:rPr>
      </w:pPr>
    </w:p>
    <w:p w:rsidR="009F1488" w:rsidRPr="000B7553" w:rsidRDefault="009F1488" w:rsidP="009F1488">
      <w:pPr>
        <w:jc w:val="both"/>
      </w:pPr>
      <w:r w:rsidRPr="000B7553">
        <w:t>_______________________</w:t>
      </w:r>
    </w:p>
    <w:p w:rsidR="009F1488" w:rsidRPr="000B7553" w:rsidRDefault="009F1488" w:rsidP="009F1488">
      <w:pPr>
        <w:jc w:val="both"/>
      </w:pPr>
      <w:r w:rsidRPr="000B7553">
        <w:t xml:space="preserve">A jegyzőkönyvet készítette: </w:t>
      </w:r>
    </w:p>
    <w:p w:rsidR="009F1488" w:rsidRPr="000B7553" w:rsidRDefault="009F1488" w:rsidP="009F1488">
      <w:pPr>
        <w:jc w:val="both"/>
      </w:pPr>
      <w:r>
        <w:t>P</w:t>
      </w:r>
      <w:r w:rsidRPr="000B7553">
        <w:t xml:space="preserve">atak M. </w:t>
      </w:r>
    </w:p>
    <w:p w:rsidR="00A36A58" w:rsidRPr="00A36A58" w:rsidRDefault="00A36A58" w:rsidP="00A36A58"/>
    <w:sectPr w:rsidR="00A36A58" w:rsidRPr="00A36A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1D2" w:rsidRDefault="001A61D2">
      <w:r>
        <w:separator/>
      </w:r>
    </w:p>
  </w:endnote>
  <w:endnote w:type="continuationSeparator" w:id="0">
    <w:p w:rsidR="001A61D2" w:rsidRDefault="001A6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 w:name="Times">
    <w:panose1 w:val="02020603050405020304"/>
    <w:charset w:val="EE"/>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Sans Serif">
    <w:panose1 w:val="00000000000000000000"/>
    <w:charset w:val="EE"/>
    <w:family w:val="auto"/>
    <w:notTrueType/>
    <w:pitch w:val="default"/>
    <w:sig w:usb0="00000005" w:usb1="00000000" w:usb2="00000000" w:usb3="00000000" w:csb0="00000002"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1D2" w:rsidRDefault="001A61D2">
      <w:r>
        <w:separator/>
      </w:r>
    </w:p>
  </w:footnote>
  <w:footnote w:type="continuationSeparator" w:id="0">
    <w:p w:rsidR="001A61D2" w:rsidRDefault="001A61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11011"/>
      <w:docPartObj>
        <w:docPartGallery w:val="Page Numbers (Top of Page)"/>
        <w:docPartUnique/>
      </w:docPartObj>
    </w:sdtPr>
    <w:sdtEndPr/>
    <w:sdtContent>
      <w:p w:rsidR="001A61D2" w:rsidRDefault="001A61D2">
        <w:pPr>
          <w:pStyle w:val="lfej"/>
          <w:jc w:val="center"/>
        </w:pPr>
        <w:r>
          <w:fldChar w:fldCharType="begin"/>
        </w:r>
        <w:r>
          <w:instrText>PAGE   \* MERGEFORMAT</w:instrText>
        </w:r>
        <w:r>
          <w:fldChar w:fldCharType="separate"/>
        </w:r>
        <w:r w:rsidR="00395FF9">
          <w:rPr>
            <w:noProof/>
          </w:rPr>
          <w:t>21</w:t>
        </w:r>
        <w:r>
          <w:fldChar w:fldCharType="end"/>
        </w:r>
      </w:p>
    </w:sdtContent>
  </w:sdt>
  <w:p w:rsidR="001A61D2" w:rsidRDefault="001A61D2">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B75E29"/>
    <w:multiLevelType w:val="hybridMultilevel"/>
    <w:tmpl w:val="D120374C"/>
    <w:lvl w:ilvl="0" w:tplc="50C627D0">
      <w:start w:val="1"/>
      <w:numFmt w:val="decimal"/>
      <w:lvlText w:val="%1."/>
      <w:lvlJc w:val="left"/>
      <w:pPr>
        <w:ind w:left="705" w:hanging="525"/>
      </w:pPr>
      <w:rPr>
        <w:rFonts w:hint="default"/>
      </w:rPr>
    </w:lvl>
    <w:lvl w:ilvl="1" w:tplc="040E0019" w:tentative="1">
      <w:start w:val="1"/>
      <w:numFmt w:val="lowerLetter"/>
      <w:lvlText w:val="%2."/>
      <w:lvlJc w:val="left"/>
      <w:pPr>
        <w:ind w:left="1260" w:hanging="360"/>
      </w:pPr>
    </w:lvl>
    <w:lvl w:ilvl="2" w:tplc="040E001B" w:tentative="1">
      <w:start w:val="1"/>
      <w:numFmt w:val="lowerRoman"/>
      <w:lvlText w:val="%3."/>
      <w:lvlJc w:val="right"/>
      <w:pPr>
        <w:ind w:left="1980" w:hanging="180"/>
      </w:pPr>
    </w:lvl>
    <w:lvl w:ilvl="3" w:tplc="040E000F" w:tentative="1">
      <w:start w:val="1"/>
      <w:numFmt w:val="decimal"/>
      <w:lvlText w:val="%4."/>
      <w:lvlJc w:val="left"/>
      <w:pPr>
        <w:ind w:left="2700" w:hanging="360"/>
      </w:pPr>
    </w:lvl>
    <w:lvl w:ilvl="4" w:tplc="040E0019" w:tentative="1">
      <w:start w:val="1"/>
      <w:numFmt w:val="lowerLetter"/>
      <w:lvlText w:val="%5."/>
      <w:lvlJc w:val="left"/>
      <w:pPr>
        <w:ind w:left="3420" w:hanging="360"/>
      </w:pPr>
    </w:lvl>
    <w:lvl w:ilvl="5" w:tplc="040E001B" w:tentative="1">
      <w:start w:val="1"/>
      <w:numFmt w:val="lowerRoman"/>
      <w:lvlText w:val="%6."/>
      <w:lvlJc w:val="right"/>
      <w:pPr>
        <w:ind w:left="4140" w:hanging="180"/>
      </w:pPr>
    </w:lvl>
    <w:lvl w:ilvl="6" w:tplc="040E000F" w:tentative="1">
      <w:start w:val="1"/>
      <w:numFmt w:val="decimal"/>
      <w:lvlText w:val="%7."/>
      <w:lvlJc w:val="left"/>
      <w:pPr>
        <w:ind w:left="4860" w:hanging="360"/>
      </w:pPr>
    </w:lvl>
    <w:lvl w:ilvl="7" w:tplc="040E0019" w:tentative="1">
      <w:start w:val="1"/>
      <w:numFmt w:val="lowerLetter"/>
      <w:lvlText w:val="%8."/>
      <w:lvlJc w:val="left"/>
      <w:pPr>
        <w:ind w:left="5580" w:hanging="360"/>
      </w:pPr>
    </w:lvl>
    <w:lvl w:ilvl="8" w:tplc="040E001B" w:tentative="1">
      <w:start w:val="1"/>
      <w:numFmt w:val="lowerRoman"/>
      <w:lvlText w:val="%9."/>
      <w:lvlJc w:val="right"/>
      <w:pPr>
        <w:ind w:left="6300" w:hanging="180"/>
      </w:pPr>
    </w:lvl>
  </w:abstractNum>
  <w:abstractNum w:abstractNumId="1">
    <w:nsid w:val="22566803"/>
    <w:multiLevelType w:val="hybridMultilevel"/>
    <w:tmpl w:val="0D38635E"/>
    <w:lvl w:ilvl="0" w:tplc="13AE3D4C">
      <w:start w:val="1"/>
      <w:numFmt w:val="decimal"/>
      <w:lvlText w:val="%1."/>
      <w:lvlJc w:val="left"/>
      <w:pPr>
        <w:ind w:left="1494" w:hanging="360"/>
      </w:pPr>
      <w:rPr>
        <w:rFonts w:hint="default"/>
      </w:rPr>
    </w:lvl>
    <w:lvl w:ilvl="1" w:tplc="040E0019" w:tentative="1">
      <w:start w:val="1"/>
      <w:numFmt w:val="lowerLetter"/>
      <w:lvlText w:val="%2."/>
      <w:lvlJc w:val="left"/>
      <w:pPr>
        <w:ind w:left="2214" w:hanging="360"/>
      </w:pPr>
    </w:lvl>
    <w:lvl w:ilvl="2" w:tplc="040E001B" w:tentative="1">
      <w:start w:val="1"/>
      <w:numFmt w:val="lowerRoman"/>
      <w:lvlText w:val="%3."/>
      <w:lvlJc w:val="right"/>
      <w:pPr>
        <w:ind w:left="2934" w:hanging="180"/>
      </w:pPr>
    </w:lvl>
    <w:lvl w:ilvl="3" w:tplc="040E000F" w:tentative="1">
      <w:start w:val="1"/>
      <w:numFmt w:val="decimal"/>
      <w:lvlText w:val="%4."/>
      <w:lvlJc w:val="left"/>
      <w:pPr>
        <w:ind w:left="3654" w:hanging="360"/>
      </w:pPr>
    </w:lvl>
    <w:lvl w:ilvl="4" w:tplc="040E0019" w:tentative="1">
      <w:start w:val="1"/>
      <w:numFmt w:val="lowerLetter"/>
      <w:lvlText w:val="%5."/>
      <w:lvlJc w:val="left"/>
      <w:pPr>
        <w:ind w:left="4374" w:hanging="360"/>
      </w:pPr>
    </w:lvl>
    <w:lvl w:ilvl="5" w:tplc="040E001B" w:tentative="1">
      <w:start w:val="1"/>
      <w:numFmt w:val="lowerRoman"/>
      <w:lvlText w:val="%6."/>
      <w:lvlJc w:val="right"/>
      <w:pPr>
        <w:ind w:left="5094" w:hanging="180"/>
      </w:pPr>
    </w:lvl>
    <w:lvl w:ilvl="6" w:tplc="040E000F" w:tentative="1">
      <w:start w:val="1"/>
      <w:numFmt w:val="decimal"/>
      <w:lvlText w:val="%7."/>
      <w:lvlJc w:val="left"/>
      <w:pPr>
        <w:ind w:left="5814" w:hanging="360"/>
      </w:pPr>
    </w:lvl>
    <w:lvl w:ilvl="7" w:tplc="040E0019" w:tentative="1">
      <w:start w:val="1"/>
      <w:numFmt w:val="lowerLetter"/>
      <w:lvlText w:val="%8."/>
      <w:lvlJc w:val="left"/>
      <w:pPr>
        <w:ind w:left="6534" w:hanging="360"/>
      </w:pPr>
    </w:lvl>
    <w:lvl w:ilvl="8" w:tplc="040E001B" w:tentative="1">
      <w:start w:val="1"/>
      <w:numFmt w:val="lowerRoman"/>
      <w:lvlText w:val="%9."/>
      <w:lvlJc w:val="right"/>
      <w:pPr>
        <w:ind w:left="7254" w:hanging="180"/>
      </w:pPr>
    </w:lvl>
  </w:abstractNum>
  <w:abstractNum w:abstractNumId="2">
    <w:nsid w:val="29CF1BF4"/>
    <w:multiLevelType w:val="hybridMultilevel"/>
    <w:tmpl w:val="BD3ADBFC"/>
    <w:lvl w:ilvl="0" w:tplc="1C5C60B0">
      <w:start w:val="1"/>
      <w:numFmt w:val="decimal"/>
      <w:lvlText w:val="%1."/>
      <w:lvlJc w:val="left"/>
      <w:pPr>
        <w:ind w:left="1494" w:hanging="360"/>
      </w:pPr>
      <w:rPr>
        <w:rFonts w:hint="default"/>
      </w:rPr>
    </w:lvl>
    <w:lvl w:ilvl="1" w:tplc="040E0019" w:tentative="1">
      <w:start w:val="1"/>
      <w:numFmt w:val="lowerLetter"/>
      <w:lvlText w:val="%2."/>
      <w:lvlJc w:val="left"/>
      <w:pPr>
        <w:ind w:left="2214" w:hanging="360"/>
      </w:pPr>
    </w:lvl>
    <w:lvl w:ilvl="2" w:tplc="040E001B" w:tentative="1">
      <w:start w:val="1"/>
      <w:numFmt w:val="lowerRoman"/>
      <w:lvlText w:val="%3."/>
      <w:lvlJc w:val="right"/>
      <w:pPr>
        <w:ind w:left="2934" w:hanging="180"/>
      </w:pPr>
    </w:lvl>
    <w:lvl w:ilvl="3" w:tplc="040E000F" w:tentative="1">
      <w:start w:val="1"/>
      <w:numFmt w:val="decimal"/>
      <w:lvlText w:val="%4."/>
      <w:lvlJc w:val="left"/>
      <w:pPr>
        <w:ind w:left="3654" w:hanging="360"/>
      </w:pPr>
    </w:lvl>
    <w:lvl w:ilvl="4" w:tplc="040E0019" w:tentative="1">
      <w:start w:val="1"/>
      <w:numFmt w:val="lowerLetter"/>
      <w:lvlText w:val="%5."/>
      <w:lvlJc w:val="left"/>
      <w:pPr>
        <w:ind w:left="4374" w:hanging="360"/>
      </w:pPr>
    </w:lvl>
    <w:lvl w:ilvl="5" w:tplc="040E001B" w:tentative="1">
      <w:start w:val="1"/>
      <w:numFmt w:val="lowerRoman"/>
      <w:lvlText w:val="%6."/>
      <w:lvlJc w:val="right"/>
      <w:pPr>
        <w:ind w:left="5094" w:hanging="180"/>
      </w:pPr>
    </w:lvl>
    <w:lvl w:ilvl="6" w:tplc="040E000F" w:tentative="1">
      <w:start w:val="1"/>
      <w:numFmt w:val="decimal"/>
      <w:lvlText w:val="%7."/>
      <w:lvlJc w:val="left"/>
      <w:pPr>
        <w:ind w:left="5814" w:hanging="360"/>
      </w:pPr>
    </w:lvl>
    <w:lvl w:ilvl="7" w:tplc="040E0019" w:tentative="1">
      <w:start w:val="1"/>
      <w:numFmt w:val="lowerLetter"/>
      <w:lvlText w:val="%8."/>
      <w:lvlJc w:val="left"/>
      <w:pPr>
        <w:ind w:left="6534" w:hanging="360"/>
      </w:pPr>
    </w:lvl>
    <w:lvl w:ilvl="8" w:tplc="040E001B" w:tentative="1">
      <w:start w:val="1"/>
      <w:numFmt w:val="lowerRoman"/>
      <w:lvlText w:val="%9."/>
      <w:lvlJc w:val="right"/>
      <w:pPr>
        <w:ind w:left="7254" w:hanging="180"/>
      </w:pPr>
    </w:lvl>
  </w:abstractNum>
  <w:abstractNum w:abstractNumId="3">
    <w:nsid w:val="2BC30C0B"/>
    <w:multiLevelType w:val="hybridMultilevel"/>
    <w:tmpl w:val="E8EEA430"/>
    <w:lvl w:ilvl="0" w:tplc="8996CFFE">
      <w:start w:val="20"/>
      <w:numFmt w:val="bullet"/>
      <w:lvlText w:val="-"/>
      <w:lvlJc w:val="left"/>
      <w:pPr>
        <w:tabs>
          <w:tab w:val="num" w:pos="1494"/>
        </w:tabs>
        <w:ind w:left="1494" w:hanging="360"/>
      </w:pPr>
      <w:rPr>
        <w:rFonts w:ascii="Times New Roman" w:eastAsia="Times New Roman" w:hAnsi="Times New Roman" w:cs="Times New Roman" w:hint="default"/>
      </w:rPr>
    </w:lvl>
    <w:lvl w:ilvl="1" w:tplc="040E0003" w:tentative="1">
      <w:start w:val="1"/>
      <w:numFmt w:val="bullet"/>
      <w:lvlText w:val="o"/>
      <w:lvlJc w:val="left"/>
      <w:pPr>
        <w:tabs>
          <w:tab w:val="num" w:pos="2214"/>
        </w:tabs>
        <w:ind w:left="2214" w:hanging="360"/>
      </w:pPr>
      <w:rPr>
        <w:rFonts w:ascii="Courier New" w:hAnsi="Courier New" w:cs="Courier New" w:hint="default"/>
      </w:rPr>
    </w:lvl>
    <w:lvl w:ilvl="2" w:tplc="040E0005" w:tentative="1">
      <w:start w:val="1"/>
      <w:numFmt w:val="bullet"/>
      <w:lvlText w:val=""/>
      <w:lvlJc w:val="left"/>
      <w:pPr>
        <w:tabs>
          <w:tab w:val="num" w:pos="2934"/>
        </w:tabs>
        <w:ind w:left="2934" w:hanging="360"/>
      </w:pPr>
      <w:rPr>
        <w:rFonts w:ascii="Wingdings" w:hAnsi="Wingdings" w:hint="default"/>
      </w:rPr>
    </w:lvl>
    <w:lvl w:ilvl="3" w:tplc="040E0001" w:tentative="1">
      <w:start w:val="1"/>
      <w:numFmt w:val="bullet"/>
      <w:lvlText w:val=""/>
      <w:lvlJc w:val="left"/>
      <w:pPr>
        <w:tabs>
          <w:tab w:val="num" w:pos="3654"/>
        </w:tabs>
        <w:ind w:left="3654" w:hanging="360"/>
      </w:pPr>
      <w:rPr>
        <w:rFonts w:ascii="Symbol" w:hAnsi="Symbol" w:hint="default"/>
      </w:rPr>
    </w:lvl>
    <w:lvl w:ilvl="4" w:tplc="040E0003" w:tentative="1">
      <w:start w:val="1"/>
      <w:numFmt w:val="bullet"/>
      <w:lvlText w:val="o"/>
      <w:lvlJc w:val="left"/>
      <w:pPr>
        <w:tabs>
          <w:tab w:val="num" w:pos="4374"/>
        </w:tabs>
        <w:ind w:left="4374" w:hanging="360"/>
      </w:pPr>
      <w:rPr>
        <w:rFonts w:ascii="Courier New" w:hAnsi="Courier New" w:cs="Courier New" w:hint="default"/>
      </w:rPr>
    </w:lvl>
    <w:lvl w:ilvl="5" w:tplc="040E0005" w:tentative="1">
      <w:start w:val="1"/>
      <w:numFmt w:val="bullet"/>
      <w:lvlText w:val=""/>
      <w:lvlJc w:val="left"/>
      <w:pPr>
        <w:tabs>
          <w:tab w:val="num" w:pos="5094"/>
        </w:tabs>
        <w:ind w:left="5094" w:hanging="360"/>
      </w:pPr>
      <w:rPr>
        <w:rFonts w:ascii="Wingdings" w:hAnsi="Wingdings" w:hint="default"/>
      </w:rPr>
    </w:lvl>
    <w:lvl w:ilvl="6" w:tplc="040E0001" w:tentative="1">
      <w:start w:val="1"/>
      <w:numFmt w:val="bullet"/>
      <w:lvlText w:val=""/>
      <w:lvlJc w:val="left"/>
      <w:pPr>
        <w:tabs>
          <w:tab w:val="num" w:pos="5814"/>
        </w:tabs>
        <w:ind w:left="5814" w:hanging="360"/>
      </w:pPr>
      <w:rPr>
        <w:rFonts w:ascii="Symbol" w:hAnsi="Symbol" w:hint="default"/>
      </w:rPr>
    </w:lvl>
    <w:lvl w:ilvl="7" w:tplc="040E0003" w:tentative="1">
      <w:start w:val="1"/>
      <w:numFmt w:val="bullet"/>
      <w:lvlText w:val="o"/>
      <w:lvlJc w:val="left"/>
      <w:pPr>
        <w:tabs>
          <w:tab w:val="num" w:pos="6534"/>
        </w:tabs>
        <w:ind w:left="6534" w:hanging="360"/>
      </w:pPr>
      <w:rPr>
        <w:rFonts w:ascii="Courier New" w:hAnsi="Courier New" w:cs="Courier New" w:hint="default"/>
      </w:rPr>
    </w:lvl>
    <w:lvl w:ilvl="8" w:tplc="040E0005" w:tentative="1">
      <w:start w:val="1"/>
      <w:numFmt w:val="bullet"/>
      <w:lvlText w:val=""/>
      <w:lvlJc w:val="left"/>
      <w:pPr>
        <w:tabs>
          <w:tab w:val="num" w:pos="7254"/>
        </w:tabs>
        <w:ind w:left="7254" w:hanging="360"/>
      </w:pPr>
      <w:rPr>
        <w:rFonts w:ascii="Wingdings" w:hAnsi="Wingdings" w:hint="default"/>
      </w:rPr>
    </w:lvl>
  </w:abstractNum>
  <w:abstractNum w:abstractNumId="4">
    <w:nsid w:val="2FEF113D"/>
    <w:multiLevelType w:val="hybridMultilevel"/>
    <w:tmpl w:val="58E6CAC6"/>
    <w:lvl w:ilvl="0" w:tplc="040E000F">
      <w:start w:val="1"/>
      <w:numFmt w:val="decimal"/>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5">
    <w:nsid w:val="32761685"/>
    <w:multiLevelType w:val="hybridMultilevel"/>
    <w:tmpl w:val="58E6CAC6"/>
    <w:lvl w:ilvl="0" w:tplc="040E000F">
      <w:start w:val="1"/>
      <w:numFmt w:val="decimal"/>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6">
    <w:nsid w:val="42917D7C"/>
    <w:multiLevelType w:val="hybridMultilevel"/>
    <w:tmpl w:val="F0EE8ED6"/>
    <w:lvl w:ilvl="0" w:tplc="980C878E">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42E51B26"/>
    <w:multiLevelType w:val="hybridMultilevel"/>
    <w:tmpl w:val="0C9ABF0C"/>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
    <w:nsid w:val="4B070FE0"/>
    <w:multiLevelType w:val="hybridMultilevel"/>
    <w:tmpl w:val="58E6CAC6"/>
    <w:lvl w:ilvl="0" w:tplc="040E000F">
      <w:start w:val="1"/>
      <w:numFmt w:val="decimal"/>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9">
    <w:nsid w:val="50D41565"/>
    <w:multiLevelType w:val="hybridMultilevel"/>
    <w:tmpl w:val="03E6F7DC"/>
    <w:lvl w:ilvl="0" w:tplc="CAF6B468">
      <w:start w:val="30"/>
      <w:numFmt w:val="bullet"/>
      <w:lvlText w:val="-"/>
      <w:lvlJc w:val="left"/>
      <w:pPr>
        <w:tabs>
          <w:tab w:val="num" w:pos="1065"/>
        </w:tabs>
        <w:ind w:left="1065"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nsid w:val="51277C58"/>
    <w:multiLevelType w:val="hybridMultilevel"/>
    <w:tmpl w:val="58E6CAC6"/>
    <w:lvl w:ilvl="0" w:tplc="040E000F">
      <w:start w:val="1"/>
      <w:numFmt w:val="decimal"/>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1">
    <w:nsid w:val="61B40F32"/>
    <w:multiLevelType w:val="hybridMultilevel"/>
    <w:tmpl w:val="40820A5C"/>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2">
    <w:nsid w:val="659F443C"/>
    <w:multiLevelType w:val="hybridMultilevel"/>
    <w:tmpl w:val="58E6CAC6"/>
    <w:lvl w:ilvl="0" w:tplc="040E000F">
      <w:start w:val="1"/>
      <w:numFmt w:val="decimal"/>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3">
    <w:nsid w:val="67B30C82"/>
    <w:multiLevelType w:val="hybridMultilevel"/>
    <w:tmpl w:val="4430473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6C733D21"/>
    <w:multiLevelType w:val="hybridMultilevel"/>
    <w:tmpl w:val="58E6CAC6"/>
    <w:lvl w:ilvl="0" w:tplc="040E000F">
      <w:start w:val="1"/>
      <w:numFmt w:val="decimal"/>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5">
    <w:nsid w:val="6E2E31DF"/>
    <w:multiLevelType w:val="hybridMultilevel"/>
    <w:tmpl w:val="F64689E2"/>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6">
    <w:nsid w:val="6E864B9E"/>
    <w:multiLevelType w:val="hybridMultilevel"/>
    <w:tmpl w:val="58E6CAC6"/>
    <w:lvl w:ilvl="0" w:tplc="040E000F">
      <w:start w:val="1"/>
      <w:numFmt w:val="decimal"/>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7">
    <w:nsid w:val="74B46933"/>
    <w:multiLevelType w:val="hybridMultilevel"/>
    <w:tmpl w:val="58E6CAC6"/>
    <w:lvl w:ilvl="0" w:tplc="040E000F">
      <w:start w:val="1"/>
      <w:numFmt w:val="decimal"/>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num w:numId="1">
    <w:abstractNumId w:val="3"/>
  </w:num>
  <w:num w:numId="2">
    <w:abstractNumId w:val="15"/>
  </w:num>
  <w:num w:numId="3">
    <w:abstractNumId w:val="9"/>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5"/>
  </w:num>
  <w:num w:numId="7">
    <w:abstractNumId w:val="8"/>
  </w:num>
  <w:num w:numId="8">
    <w:abstractNumId w:val="4"/>
  </w:num>
  <w:num w:numId="9">
    <w:abstractNumId w:val="16"/>
  </w:num>
  <w:num w:numId="10">
    <w:abstractNumId w:val="10"/>
  </w:num>
  <w:num w:numId="11">
    <w:abstractNumId w:val="14"/>
  </w:num>
  <w:num w:numId="12">
    <w:abstractNumId w:val="13"/>
  </w:num>
  <w:num w:numId="13">
    <w:abstractNumId w:val="17"/>
  </w:num>
  <w:num w:numId="14">
    <w:abstractNumId w:val="0"/>
  </w:num>
  <w:num w:numId="15">
    <w:abstractNumId w:val="6"/>
  </w:num>
  <w:num w:numId="16">
    <w:abstractNumId w:val="11"/>
  </w:num>
  <w:num w:numId="17">
    <w:abstractNumId w:val="7"/>
  </w:num>
  <w:num w:numId="18">
    <w:abstractNumId w:val="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217"/>
    <w:rsid w:val="00082D7C"/>
    <w:rsid w:val="001A61D2"/>
    <w:rsid w:val="002865B7"/>
    <w:rsid w:val="003814A7"/>
    <w:rsid w:val="00395FF9"/>
    <w:rsid w:val="0041456F"/>
    <w:rsid w:val="00417F47"/>
    <w:rsid w:val="00556912"/>
    <w:rsid w:val="00582BC4"/>
    <w:rsid w:val="00595353"/>
    <w:rsid w:val="005B7DA6"/>
    <w:rsid w:val="005F3790"/>
    <w:rsid w:val="006475F7"/>
    <w:rsid w:val="006D65E7"/>
    <w:rsid w:val="00781548"/>
    <w:rsid w:val="007B60C8"/>
    <w:rsid w:val="007F6426"/>
    <w:rsid w:val="008743A2"/>
    <w:rsid w:val="009B1EFD"/>
    <w:rsid w:val="009F1488"/>
    <w:rsid w:val="00A36A58"/>
    <w:rsid w:val="00A97D1E"/>
    <w:rsid w:val="00AA61AC"/>
    <w:rsid w:val="00B02EDD"/>
    <w:rsid w:val="00B924D2"/>
    <w:rsid w:val="00BC5217"/>
    <w:rsid w:val="00D32C35"/>
    <w:rsid w:val="00D70BE8"/>
    <w:rsid w:val="00D87128"/>
    <w:rsid w:val="00D942B3"/>
    <w:rsid w:val="00DC5987"/>
    <w:rsid w:val="00DF7686"/>
    <w:rsid w:val="00E50672"/>
    <w:rsid w:val="00EF09FD"/>
    <w:rsid w:val="00F9734A"/>
    <w:rsid w:val="00FB0F2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A32D5591-00DC-49EB-B266-55190179D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C5217"/>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uiPriority w:val="9"/>
    <w:qFormat/>
    <w:rsid w:val="00A36A5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unhideWhenUsed/>
    <w:qFormat/>
    <w:rsid w:val="00A36A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9"/>
    <w:semiHidden/>
    <w:unhideWhenUsed/>
    <w:qFormat/>
    <w:rsid w:val="00A36A58"/>
    <w:pPr>
      <w:keepNext/>
      <w:keepLines/>
      <w:spacing w:before="40"/>
      <w:outlineLvl w:val="2"/>
    </w:pPr>
    <w:rPr>
      <w:rFonts w:asciiTheme="majorHAnsi" w:eastAsiaTheme="majorEastAsia" w:hAnsiTheme="majorHAnsi" w:cstheme="majorBidi"/>
      <w:color w:val="1F4D78" w:themeColor="accent1" w:themeShade="7F"/>
    </w:rPr>
  </w:style>
  <w:style w:type="paragraph" w:styleId="Cmsor6">
    <w:name w:val="heading 6"/>
    <w:basedOn w:val="Norml"/>
    <w:next w:val="Norml"/>
    <w:link w:val="Cmsor6Char"/>
    <w:qFormat/>
    <w:rsid w:val="00A36A58"/>
    <w:pPr>
      <w:keepNext/>
      <w:ind w:left="720"/>
      <w:jc w:val="both"/>
      <w:outlineLvl w:val="5"/>
    </w:pPr>
    <w:rPr>
      <w:i/>
      <w:iCs/>
      <w:sz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har">
    <w:name w:val="Char"/>
    <w:basedOn w:val="Norml"/>
    <w:rsid w:val="00BC5217"/>
    <w:pPr>
      <w:spacing w:after="160" w:line="240" w:lineRule="exact"/>
    </w:pPr>
    <w:rPr>
      <w:rFonts w:ascii="Verdana" w:hAnsi="Verdana"/>
      <w:sz w:val="20"/>
      <w:szCs w:val="20"/>
      <w:lang w:val="en-US" w:eastAsia="en-US"/>
    </w:rPr>
  </w:style>
  <w:style w:type="paragraph" w:customStyle="1" w:styleId="Ksztette">
    <w:name w:val="Készítette"/>
    <w:basedOn w:val="Norml"/>
    <w:rsid w:val="00BC5217"/>
    <w:pPr>
      <w:tabs>
        <w:tab w:val="left" w:pos="1814"/>
        <w:tab w:val="right" w:pos="3261"/>
      </w:tabs>
      <w:suppressAutoHyphens/>
      <w:overflowPunct w:val="0"/>
      <w:autoSpaceDE w:val="0"/>
      <w:textAlignment w:val="baseline"/>
    </w:pPr>
    <w:rPr>
      <w:sz w:val="26"/>
      <w:szCs w:val="20"/>
      <w:lang w:eastAsia="ar-SA"/>
    </w:rPr>
  </w:style>
  <w:style w:type="paragraph" w:styleId="Cm">
    <w:name w:val="Title"/>
    <w:basedOn w:val="Norml"/>
    <w:next w:val="Alcm"/>
    <w:link w:val="CmChar"/>
    <w:qFormat/>
    <w:rsid w:val="00BC5217"/>
    <w:pPr>
      <w:suppressAutoHyphens/>
      <w:overflowPunct w:val="0"/>
      <w:autoSpaceDE w:val="0"/>
      <w:spacing w:before="600" w:after="360"/>
      <w:jc w:val="center"/>
      <w:textAlignment w:val="baseline"/>
    </w:pPr>
    <w:rPr>
      <w:b/>
      <w:kern w:val="1"/>
      <w:sz w:val="32"/>
      <w:szCs w:val="20"/>
      <w:lang w:eastAsia="ar-SA"/>
    </w:rPr>
  </w:style>
  <w:style w:type="character" w:customStyle="1" w:styleId="CmChar">
    <w:name w:val="Cím Char"/>
    <w:basedOn w:val="Bekezdsalapbettpusa"/>
    <w:link w:val="Cm"/>
    <w:rsid w:val="00BC5217"/>
    <w:rPr>
      <w:rFonts w:ascii="Times New Roman" w:eastAsia="Times New Roman" w:hAnsi="Times New Roman" w:cs="Times New Roman"/>
      <w:b/>
      <w:kern w:val="1"/>
      <w:sz w:val="32"/>
      <w:szCs w:val="20"/>
      <w:lang w:eastAsia="ar-SA"/>
    </w:rPr>
  </w:style>
  <w:style w:type="paragraph" w:customStyle="1" w:styleId="Szveg">
    <w:name w:val="Szöveg"/>
    <w:basedOn w:val="Norml"/>
    <w:rsid w:val="00BC5217"/>
    <w:pPr>
      <w:suppressAutoHyphens/>
      <w:overflowPunct w:val="0"/>
      <w:autoSpaceDE w:val="0"/>
      <w:jc w:val="both"/>
      <w:textAlignment w:val="baseline"/>
    </w:pPr>
    <w:rPr>
      <w:sz w:val="26"/>
      <w:szCs w:val="20"/>
      <w:lang w:eastAsia="ar-SA"/>
    </w:rPr>
  </w:style>
  <w:style w:type="paragraph" w:customStyle="1" w:styleId="Jelenvannak">
    <w:name w:val="Jelen vannak"/>
    <w:basedOn w:val="Norml"/>
    <w:next w:val="Norml"/>
    <w:rsid w:val="00BC5217"/>
    <w:pPr>
      <w:tabs>
        <w:tab w:val="left" w:pos="1985"/>
        <w:tab w:val="left" w:pos="5103"/>
      </w:tabs>
      <w:overflowPunct w:val="0"/>
      <w:autoSpaceDE w:val="0"/>
      <w:autoSpaceDN w:val="0"/>
      <w:adjustRightInd w:val="0"/>
      <w:spacing w:before="120"/>
      <w:jc w:val="both"/>
      <w:textAlignment w:val="baseline"/>
    </w:pPr>
    <w:rPr>
      <w:sz w:val="26"/>
      <w:szCs w:val="20"/>
    </w:rPr>
  </w:style>
  <w:style w:type="paragraph" w:styleId="Alcm">
    <w:name w:val="Subtitle"/>
    <w:basedOn w:val="Norml"/>
    <w:next w:val="Norml"/>
    <w:link w:val="AlcmChar"/>
    <w:uiPriority w:val="11"/>
    <w:qFormat/>
    <w:rsid w:val="00BC521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cmChar">
    <w:name w:val="Alcím Char"/>
    <w:basedOn w:val="Bekezdsalapbettpusa"/>
    <w:link w:val="Alcm"/>
    <w:uiPriority w:val="11"/>
    <w:rsid w:val="00BC5217"/>
    <w:rPr>
      <w:rFonts w:eastAsiaTheme="minorEastAsia"/>
      <w:color w:val="5A5A5A" w:themeColor="text1" w:themeTint="A5"/>
      <w:spacing w:val="15"/>
      <w:lang w:eastAsia="hu-HU"/>
    </w:rPr>
  </w:style>
  <w:style w:type="character" w:customStyle="1" w:styleId="Cmsor1Char">
    <w:name w:val="Címsor 1 Char"/>
    <w:basedOn w:val="Bekezdsalapbettpusa"/>
    <w:link w:val="Cmsor1"/>
    <w:uiPriority w:val="9"/>
    <w:rsid w:val="00A36A58"/>
    <w:rPr>
      <w:rFonts w:asciiTheme="majorHAnsi" w:eastAsiaTheme="majorEastAsia" w:hAnsiTheme="majorHAnsi" w:cstheme="majorBidi"/>
      <w:color w:val="2E74B5" w:themeColor="accent1" w:themeShade="BF"/>
      <w:sz w:val="32"/>
      <w:szCs w:val="32"/>
      <w:lang w:eastAsia="hu-HU"/>
    </w:rPr>
  </w:style>
  <w:style w:type="character" w:customStyle="1" w:styleId="Cmsor2Char">
    <w:name w:val="Címsor 2 Char"/>
    <w:basedOn w:val="Bekezdsalapbettpusa"/>
    <w:link w:val="Cmsor2"/>
    <w:uiPriority w:val="9"/>
    <w:rsid w:val="00A36A58"/>
    <w:rPr>
      <w:rFonts w:asciiTheme="majorHAnsi" w:eastAsiaTheme="majorEastAsia" w:hAnsiTheme="majorHAnsi" w:cstheme="majorBidi"/>
      <w:color w:val="2E74B5" w:themeColor="accent1" w:themeShade="BF"/>
      <w:sz w:val="26"/>
      <w:szCs w:val="26"/>
      <w:lang w:eastAsia="hu-HU"/>
    </w:rPr>
  </w:style>
  <w:style w:type="character" w:customStyle="1" w:styleId="Cmsor3Char">
    <w:name w:val="Címsor 3 Char"/>
    <w:basedOn w:val="Bekezdsalapbettpusa"/>
    <w:link w:val="Cmsor3"/>
    <w:uiPriority w:val="9"/>
    <w:semiHidden/>
    <w:rsid w:val="00A36A58"/>
    <w:rPr>
      <w:rFonts w:asciiTheme="majorHAnsi" w:eastAsiaTheme="majorEastAsia" w:hAnsiTheme="majorHAnsi" w:cstheme="majorBidi"/>
      <w:color w:val="1F4D78" w:themeColor="accent1" w:themeShade="7F"/>
      <w:sz w:val="24"/>
      <w:szCs w:val="24"/>
      <w:lang w:eastAsia="hu-HU"/>
    </w:rPr>
  </w:style>
  <w:style w:type="character" w:customStyle="1" w:styleId="Cmsor6Char">
    <w:name w:val="Címsor 6 Char"/>
    <w:basedOn w:val="Bekezdsalapbettpusa"/>
    <w:link w:val="Cmsor6"/>
    <w:rsid w:val="00A36A58"/>
    <w:rPr>
      <w:rFonts w:ascii="Times New Roman" w:eastAsia="Times New Roman" w:hAnsi="Times New Roman" w:cs="Times New Roman"/>
      <w:i/>
      <w:iCs/>
      <w:sz w:val="26"/>
      <w:szCs w:val="24"/>
      <w:lang w:eastAsia="hu-HU"/>
    </w:rPr>
  </w:style>
  <w:style w:type="paragraph" w:customStyle="1" w:styleId="Hatszm">
    <w:name w:val="Hat. szám"/>
    <w:basedOn w:val="Norml"/>
    <w:rsid w:val="00A36A58"/>
    <w:pPr>
      <w:keepNext/>
      <w:tabs>
        <w:tab w:val="left" w:pos="2977"/>
        <w:tab w:val="left" w:pos="9284"/>
      </w:tabs>
      <w:suppressAutoHyphens/>
      <w:overflowPunct w:val="0"/>
      <w:autoSpaceDE w:val="0"/>
      <w:spacing w:before="360" w:after="120"/>
      <w:jc w:val="center"/>
      <w:textAlignment w:val="baseline"/>
    </w:pPr>
    <w:rPr>
      <w:b/>
      <w:sz w:val="26"/>
      <w:szCs w:val="20"/>
      <w:u w:val="single"/>
      <w:lang w:eastAsia="ar-SA"/>
    </w:rPr>
  </w:style>
  <w:style w:type="paragraph" w:customStyle="1" w:styleId="Hatszveg">
    <w:name w:val="Hat. szöveg"/>
    <w:basedOn w:val="Norml"/>
    <w:link w:val="HatszvegChar"/>
    <w:rsid w:val="00A36A58"/>
    <w:pPr>
      <w:keepLines/>
      <w:suppressAutoHyphens/>
      <w:overflowPunct w:val="0"/>
      <w:autoSpaceDE w:val="0"/>
      <w:spacing w:after="120"/>
      <w:ind w:left="1134"/>
      <w:jc w:val="both"/>
      <w:textAlignment w:val="baseline"/>
    </w:pPr>
    <w:rPr>
      <w:sz w:val="26"/>
      <w:szCs w:val="20"/>
      <w:lang w:eastAsia="ar-SA"/>
    </w:rPr>
  </w:style>
  <w:style w:type="character" w:customStyle="1" w:styleId="HatszvegChar">
    <w:name w:val="Hat. szöveg Char"/>
    <w:basedOn w:val="Bekezdsalapbettpusa"/>
    <w:link w:val="Hatszveg"/>
    <w:rsid w:val="00A36A58"/>
    <w:rPr>
      <w:rFonts w:ascii="Times New Roman" w:eastAsia="Times New Roman" w:hAnsi="Times New Roman" w:cs="Times New Roman"/>
      <w:sz w:val="26"/>
      <w:szCs w:val="20"/>
      <w:lang w:eastAsia="ar-SA"/>
    </w:rPr>
  </w:style>
  <w:style w:type="paragraph" w:customStyle="1" w:styleId="Nappont">
    <w:name w:val="Nap. pont"/>
    <w:basedOn w:val="Norml"/>
    <w:next w:val="Nappfolyt"/>
    <w:link w:val="NappontChar"/>
    <w:rsid w:val="00A36A58"/>
    <w:pPr>
      <w:keepNext/>
      <w:keepLines/>
      <w:overflowPunct w:val="0"/>
      <w:autoSpaceDE w:val="0"/>
      <w:autoSpaceDN w:val="0"/>
      <w:adjustRightInd w:val="0"/>
      <w:spacing w:before="240"/>
      <w:ind w:left="709" w:hanging="709"/>
      <w:textAlignment w:val="baseline"/>
    </w:pPr>
    <w:rPr>
      <w:sz w:val="26"/>
      <w:szCs w:val="20"/>
    </w:rPr>
  </w:style>
  <w:style w:type="paragraph" w:customStyle="1" w:styleId="Nappfolyt">
    <w:name w:val="Nap. p. folyt."/>
    <w:basedOn w:val="Norml"/>
    <w:next w:val="NappElad"/>
    <w:link w:val="NappfolytChar"/>
    <w:rsid w:val="00A36A58"/>
    <w:pPr>
      <w:keepNext/>
      <w:keepLines/>
      <w:overflowPunct w:val="0"/>
      <w:autoSpaceDE w:val="0"/>
      <w:autoSpaceDN w:val="0"/>
      <w:adjustRightInd w:val="0"/>
      <w:ind w:left="709"/>
      <w:textAlignment w:val="baseline"/>
    </w:pPr>
    <w:rPr>
      <w:sz w:val="26"/>
      <w:szCs w:val="20"/>
    </w:rPr>
  </w:style>
  <w:style w:type="paragraph" w:customStyle="1" w:styleId="NappElad">
    <w:name w:val="Nap. p. Előadó"/>
    <w:basedOn w:val="Nappfolyt"/>
    <w:next w:val="Norml"/>
    <w:rsid w:val="00A36A58"/>
    <w:pPr>
      <w:ind w:left="1645" w:hanging="936"/>
    </w:pPr>
  </w:style>
  <w:style w:type="paragraph" w:customStyle="1" w:styleId="NappEtitulus">
    <w:name w:val="Nap. p. E. titulus"/>
    <w:basedOn w:val="Norml"/>
    <w:next w:val="Nappont"/>
    <w:rsid w:val="00A36A58"/>
    <w:pPr>
      <w:keepLines/>
      <w:overflowPunct w:val="0"/>
      <w:autoSpaceDE w:val="0"/>
      <w:autoSpaceDN w:val="0"/>
      <w:adjustRightInd w:val="0"/>
      <w:ind w:left="1644"/>
      <w:textAlignment w:val="baseline"/>
    </w:pPr>
    <w:rPr>
      <w:sz w:val="26"/>
      <w:szCs w:val="20"/>
    </w:rPr>
  </w:style>
  <w:style w:type="character" w:customStyle="1" w:styleId="NappontChar">
    <w:name w:val="Nap. pont Char"/>
    <w:basedOn w:val="Bekezdsalapbettpusa"/>
    <w:link w:val="Nappont"/>
    <w:rsid w:val="00A36A58"/>
    <w:rPr>
      <w:rFonts w:ascii="Times New Roman" w:eastAsia="Times New Roman" w:hAnsi="Times New Roman" w:cs="Times New Roman"/>
      <w:sz w:val="26"/>
      <w:szCs w:val="20"/>
      <w:lang w:eastAsia="hu-HU"/>
    </w:rPr>
  </w:style>
  <w:style w:type="character" w:customStyle="1" w:styleId="NappfolytChar">
    <w:name w:val="Nap. p. folyt. Char"/>
    <w:basedOn w:val="Bekezdsalapbettpusa"/>
    <w:link w:val="Nappfolyt"/>
    <w:rsid w:val="00A36A58"/>
    <w:rPr>
      <w:rFonts w:ascii="Times New Roman" w:eastAsia="Times New Roman" w:hAnsi="Times New Roman" w:cs="Times New Roman"/>
      <w:sz w:val="26"/>
      <w:szCs w:val="20"/>
      <w:lang w:eastAsia="hu-HU"/>
    </w:rPr>
  </w:style>
  <w:style w:type="paragraph" w:customStyle="1" w:styleId="CharCharCharCharCharCharChar">
    <w:name w:val="Char Char Char Char Char Char Char"/>
    <w:basedOn w:val="Norml"/>
    <w:rsid w:val="00A36A58"/>
    <w:pPr>
      <w:spacing w:after="160" w:line="240" w:lineRule="exact"/>
    </w:pPr>
    <w:rPr>
      <w:rFonts w:ascii="Verdana" w:hAnsi="Verdana"/>
      <w:sz w:val="20"/>
      <w:szCs w:val="20"/>
      <w:lang w:val="en-US" w:eastAsia="en-US"/>
    </w:rPr>
  </w:style>
  <w:style w:type="paragraph" w:styleId="Kiemeltidzet">
    <w:name w:val="Intense Quote"/>
    <w:basedOn w:val="Norml"/>
    <w:next w:val="Norml"/>
    <w:link w:val="KiemeltidzetChar"/>
    <w:uiPriority w:val="30"/>
    <w:qFormat/>
    <w:rsid w:val="00A36A5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KiemeltidzetChar">
    <w:name w:val="Kiemelt idézet Char"/>
    <w:basedOn w:val="Bekezdsalapbettpusa"/>
    <w:link w:val="Kiemeltidzet"/>
    <w:uiPriority w:val="30"/>
    <w:rsid w:val="00A36A58"/>
    <w:rPr>
      <w:rFonts w:ascii="Times New Roman" w:eastAsia="Times New Roman" w:hAnsi="Times New Roman" w:cs="Times New Roman"/>
      <w:i/>
      <w:iCs/>
      <w:color w:val="5B9BD5" w:themeColor="accent1"/>
      <w:sz w:val="24"/>
      <w:szCs w:val="24"/>
      <w:lang w:eastAsia="hu-HU"/>
    </w:rPr>
  </w:style>
  <w:style w:type="paragraph" w:customStyle="1" w:styleId="CharChar1CharCharCharChar1">
    <w:name w:val="Char Char1 Char Char Char Char1"/>
    <w:basedOn w:val="Norml"/>
    <w:rsid w:val="00A36A58"/>
    <w:pPr>
      <w:spacing w:after="160" w:line="240" w:lineRule="exact"/>
    </w:pPr>
    <w:rPr>
      <w:rFonts w:ascii="Verdana" w:hAnsi="Verdana"/>
      <w:sz w:val="20"/>
      <w:szCs w:val="20"/>
      <w:lang w:val="en-US" w:eastAsia="en-US"/>
    </w:rPr>
  </w:style>
  <w:style w:type="paragraph" w:styleId="Szvegtrzsbehzssal">
    <w:name w:val="Body Text Indent"/>
    <w:basedOn w:val="Norml"/>
    <w:link w:val="SzvegtrzsbehzssalChar"/>
    <w:rsid w:val="00A36A58"/>
    <w:pPr>
      <w:spacing w:after="120"/>
      <w:ind w:left="283"/>
    </w:pPr>
    <w:rPr>
      <w:rFonts w:ascii="Times" w:hAnsi="Times" w:cs="Times"/>
    </w:rPr>
  </w:style>
  <w:style w:type="character" w:customStyle="1" w:styleId="SzvegtrzsbehzssalChar">
    <w:name w:val="Szövegtörzs behúzással Char"/>
    <w:basedOn w:val="Bekezdsalapbettpusa"/>
    <w:link w:val="Szvegtrzsbehzssal"/>
    <w:rsid w:val="00A36A58"/>
    <w:rPr>
      <w:rFonts w:ascii="Times" w:eastAsia="Times New Roman" w:hAnsi="Times" w:cs="Times"/>
      <w:sz w:val="24"/>
      <w:szCs w:val="24"/>
      <w:lang w:eastAsia="hu-HU"/>
    </w:rPr>
  </w:style>
  <w:style w:type="paragraph" w:styleId="Szvegtrzs">
    <w:name w:val="Body Text"/>
    <w:basedOn w:val="Norml"/>
    <w:link w:val="SzvegtrzsChar"/>
    <w:rsid w:val="00A36A58"/>
    <w:pPr>
      <w:widowControl w:val="0"/>
      <w:suppressAutoHyphens/>
      <w:spacing w:after="120"/>
    </w:pPr>
    <w:rPr>
      <w:rFonts w:eastAsia="Arial Unicode MS"/>
      <w:szCs w:val="20"/>
    </w:rPr>
  </w:style>
  <w:style w:type="character" w:customStyle="1" w:styleId="SzvegtrzsChar">
    <w:name w:val="Szövegtörzs Char"/>
    <w:basedOn w:val="Bekezdsalapbettpusa"/>
    <w:link w:val="Szvegtrzs"/>
    <w:rsid w:val="00A36A58"/>
    <w:rPr>
      <w:rFonts w:ascii="Times New Roman" w:eastAsia="Arial Unicode MS" w:hAnsi="Times New Roman" w:cs="Times New Roman"/>
      <w:sz w:val="24"/>
      <w:szCs w:val="20"/>
      <w:lang w:eastAsia="hu-HU"/>
    </w:rPr>
  </w:style>
  <w:style w:type="paragraph" w:styleId="Szvegblokk">
    <w:name w:val="Block Text"/>
    <w:basedOn w:val="Norml"/>
    <w:rsid w:val="00A36A58"/>
    <w:pPr>
      <w:tabs>
        <w:tab w:val="center" w:pos="7371"/>
      </w:tabs>
      <w:ind w:left="-284" w:right="-1"/>
      <w:jc w:val="both"/>
    </w:pPr>
    <w:rPr>
      <w:szCs w:val="20"/>
    </w:rPr>
  </w:style>
  <w:style w:type="paragraph" w:customStyle="1" w:styleId="Szvegblokk1">
    <w:name w:val="Szövegblokk1"/>
    <w:basedOn w:val="Norml"/>
    <w:rsid w:val="00A36A58"/>
    <w:pPr>
      <w:tabs>
        <w:tab w:val="center" w:pos="7371"/>
      </w:tabs>
      <w:suppressAutoHyphens/>
      <w:ind w:left="-284" w:right="-1"/>
      <w:jc w:val="both"/>
    </w:pPr>
    <w:rPr>
      <w:szCs w:val="20"/>
      <w:lang w:eastAsia="ar-SA"/>
    </w:rPr>
  </w:style>
  <w:style w:type="paragraph" w:customStyle="1" w:styleId="CharCharCharChar">
    <w:name w:val="Char Char Char Char"/>
    <w:basedOn w:val="Norml"/>
    <w:rsid w:val="00A36A58"/>
    <w:pPr>
      <w:spacing w:after="160" w:line="240" w:lineRule="exact"/>
    </w:pPr>
    <w:rPr>
      <w:rFonts w:ascii="Verdana" w:hAnsi="Verdana"/>
      <w:sz w:val="20"/>
      <w:szCs w:val="20"/>
      <w:lang w:val="en-US" w:eastAsia="en-US"/>
    </w:rPr>
  </w:style>
  <w:style w:type="paragraph" w:styleId="Szvegtrzs2">
    <w:name w:val="Body Text 2"/>
    <w:basedOn w:val="Norml"/>
    <w:link w:val="Szvegtrzs2Char"/>
    <w:uiPriority w:val="99"/>
    <w:semiHidden/>
    <w:unhideWhenUsed/>
    <w:rsid w:val="00A36A58"/>
    <w:pPr>
      <w:spacing w:after="120" w:line="480" w:lineRule="auto"/>
    </w:pPr>
  </w:style>
  <w:style w:type="character" w:customStyle="1" w:styleId="Szvegtrzs2Char">
    <w:name w:val="Szövegtörzs 2 Char"/>
    <w:basedOn w:val="Bekezdsalapbettpusa"/>
    <w:link w:val="Szvegtrzs2"/>
    <w:uiPriority w:val="99"/>
    <w:semiHidden/>
    <w:rsid w:val="00A36A58"/>
    <w:rPr>
      <w:rFonts w:ascii="Times New Roman" w:eastAsia="Times New Roman" w:hAnsi="Times New Roman" w:cs="Times New Roman"/>
      <w:sz w:val="24"/>
      <w:szCs w:val="24"/>
      <w:lang w:eastAsia="hu-HU"/>
    </w:rPr>
  </w:style>
  <w:style w:type="paragraph" w:styleId="lfej">
    <w:name w:val="header"/>
    <w:basedOn w:val="Norml"/>
    <w:link w:val="lfejChar"/>
    <w:uiPriority w:val="99"/>
    <w:rsid w:val="00A36A58"/>
    <w:pPr>
      <w:keepLines/>
      <w:tabs>
        <w:tab w:val="center" w:pos="4536"/>
        <w:tab w:val="right" w:pos="9072"/>
      </w:tabs>
      <w:suppressAutoHyphens/>
      <w:jc w:val="both"/>
    </w:pPr>
    <w:rPr>
      <w:szCs w:val="20"/>
      <w:lang w:eastAsia="ar-SA"/>
    </w:rPr>
  </w:style>
  <w:style w:type="character" w:customStyle="1" w:styleId="lfejChar">
    <w:name w:val="Élőfej Char"/>
    <w:basedOn w:val="Bekezdsalapbettpusa"/>
    <w:link w:val="lfej"/>
    <w:uiPriority w:val="99"/>
    <w:rsid w:val="00A36A58"/>
    <w:rPr>
      <w:rFonts w:ascii="Times New Roman" w:eastAsia="Times New Roman" w:hAnsi="Times New Roman" w:cs="Times New Roman"/>
      <w:sz w:val="24"/>
      <w:szCs w:val="20"/>
      <w:lang w:eastAsia="ar-SA"/>
    </w:rPr>
  </w:style>
  <w:style w:type="paragraph" w:styleId="NormlWeb">
    <w:name w:val="Normal (Web)"/>
    <w:basedOn w:val="Norml"/>
    <w:rsid w:val="00A36A58"/>
    <w:pPr>
      <w:spacing w:before="100" w:beforeAutospacing="1" w:after="100" w:afterAutospacing="1"/>
    </w:pPr>
  </w:style>
  <w:style w:type="paragraph" w:customStyle="1" w:styleId="Norml0">
    <w:name w:val="Norml"/>
    <w:link w:val="NormlChar"/>
    <w:rsid w:val="00A36A58"/>
    <w:pPr>
      <w:autoSpaceDE w:val="0"/>
      <w:autoSpaceDN w:val="0"/>
      <w:adjustRightInd w:val="0"/>
      <w:spacing w:after="0" w:line="240" w:lineRule="auto"/>
    </w:pPr>
    <w:rPr>
      <w:rFonts w:ascii="MS Sans Serif" w:eastAsia="Times New Roman" w:hAnsi="MS Sans Serif" w:cs="Times New Roman"/>
      <w:sz w:val="24"/>
      <w:szCs w:val="24"/>
      <w:lang w:eastAsia="hu-HU"/>
    </w:rPr>
  </w:style>
  <w:style w:type="paragraph" w:styleId="Szvegtrzs3">
    <w:name w:val="Body Text 3"/>
    <w:basedOn w:val="Norml"/>
    <w:link w:val="Szvegtrzs3Char"/>
    <w:rsid w:val="00A36A58"/>
    <w:pPr>
      <w:spacing w:after="120"/>
    </w:pPr>
    <w:rPr>
      <w:sz w:val="16"/>
      <w:szCs w:val="16"/>
      <w:lang w:val="en-US" w:eastAsia="en-US"/>
    </w:rPr>
  </w:style>
  <w:style w:type="character" w:customStyle="1" w:styleId="Szvegtrzs3Char">
    <w:name w:val="Szövegtörzs 3 Char"/>
    <w:basedOn w:val="Bekezdsalapbettpusa"/>
    <w:link w:val="Szvegtrzs3"/>
    <w:rsid w:val="00A36A58"/>
    <w:rPr>
      <w:rFonts w:ascii="Times New Roman" w:eastAsia="Times New Roman" w:hAnsi="Times New Roman" w:cs="Times New Roman"/>
      <w:sz w:val="16"/>
      <w:szCs w:val="16"/>
      <w:lang w:val="en-US"/>
    </w:rPr>
  </w:style>
  <w:style w:type="paragraph" w:customStyle="1" w:styleId="western">
    <w:name w:val="western"/>
    <w:basedOn w:val="Norml"/>
    <w:rsid w:val="00A36A58"/>
    <w:pPr>
      <w:spacing w:before="100" w:beforeAutospacing="1" w:after="100" w:afterAutospacing="1"/>
    </w:pPr>
  </w:style>
  <w:style w:type="paragraph" w:customStyle="1" w:styleId="Default">
    <w:name w:val="Default"/>
    <w:rsid w:val="00A36A58"/>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paragraph" w:styleId="Szvegtrzsbehzssal2">
    <w:name w:val="Body Text Indent 2"/>
    <w:basedOn w:val="Norml"/>
    <w:link w:val="Szvegtrzsbehzssal2Char"/>
    <w:uiPriority w:val="99"/>
    <w:unhideWhenUsed/>
    <w:rsid w:val="00A36A58"/>
    <w:pPr>
      <w:spacing w:after="120" w:line="480" w:lineRule="auto"/>
      <w:ind w:left="283"/>
    </w:pPr>
  </w:style>
  <w:style w:type="character" w:customStyle="1" w:styleId="Szvegtrzsbehzssal2Char">
    <w:name w:val="Szövegtörzs behúzással 2 Char"/>
    <w:basedOn w:val="Bekezdsalapbettpusa"/>
    <w:link w:val="Szvegtrzsbehzssal2"/>
    <w:uiPriority w:val="99"/>
    <w:rsid w:val="00A36A58"/>
    <w:rPr>
      <w:rFonts w:ascii="Times New Roman" w:eastAsia="Times New Roman" w:hAnsi="Times New Roman" w:cs="Times New Roman"/>
      <w:sz w:val="24"/>
      <w:szCs w:val="24"/>
      <w:lang w:eastAsia="hu-HU"/>
    </w:rPr>
  </w:style>
  <w:style w:type="paragraph" w:styleId="Szvegtrzsbehzssal3">
    <w:name w:val="Body Text Indent 3"/>
    <w:basedOn w:val="Norml"/>
    <w:link w:val="Szvegtrzsbehzssal3Char"/>
    <w:uiPriority w:val="99"/>
    <w:semiHidden/>
    <w:unhideWhenUsed/>
    <w:rsid w:val="00A36A58"/>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A36A58"/>
    <w:rPr>
      <w:rFonts w:ascii="Times New Roman" w:eastAsia="Times New Roman" w:hAnsi="Times New Roman" w:cs="Times New Roman"/>
      <w:sz w:val="16"/>
      <w:szCs w:val="16"/>
      <w:lang w:eastAsia="hu-HU"/>
    </w:rPr>
  </w:style>
  <w:style w:type="paragraph" w:styleId="llb">
    <w:name w:val="footer"/>
    <w:basedOn w:val="Norml"/>
    <w:link w:val="llbChar"/>
    <w:uiPriority w:val="99"/>
    <w:unhideWhenUsed/>
    <w:rsid w:val="00A36A58"/>
    <w:pPr>
      <w:tabs>
        <w:tab w:val="center" w:pos="4536"/>
        <w:tab w:val="right" w:pos="9072"/>
      </w:tabs>
    </w:pPr>
  </w:style>
  <w:style w:type="character" w:customStyle="1" w:styleId="llbChar">
    <w:name w:val="Élőláb Char"/>
    <w:basedOn w:val="Bekezdsalapbettpusa"/>
    <w:link w:val="llb"/>
    <w:uiPriority w:val="99"/>
    <w:rsid w:val="00A36A58"/>
    <w:rPr>
      <w:rFonts w:ascii="Times New Roman" w:eastAsia="Times New Roman" w:hAnsi="Times New Roman" w:cs="Times New Roman"/>
      <w:sz w:val="24"/>
      <w:szCs w:val="24"/>
      <w:lang w:eastAsia="hu-HU"/>
    </w:rPr>
  </w:style>
  <w:style w:type="paragraph" w:styleId="Listaszerbekezds">
    <w:name w:val="List Paragraph"/>
    <w:basedOn w:val="Norml"/>
    <w:uiPriority w:val="34"/>
    <w:qFormat/>
    <w:rsid w:val="00A36A58"/>
    <w:pPr>
      <w:ind w:left="720"/>
      <w:contextualSpacing/>
    </w:pPr>
  </w:style>
  <w:style w:type="paragraph" w:styleId="Buborkszveg">
    <w:name w:val="Balloon Text"/>
    <w:basedOn w:val="Norml"/>
    <w:link w:val="BuborkszvegChar"/>
    <w:uiPriority w:val="99"/>
    <w:semiHidden/>
    <w:unhideWhenUsed/>
    <w:rsid w:val="00A36A58"/>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A36A58"/>
    <w:rPr>
      <w:rFonts w:ascii="Segoe UI" w:eastAsia="Times New Roman" w:hAnsi="Segoe UI" w:cs="Segoe UI"/>
      <w:sz w:val="18"/>
      <w:szCs w:val="18"/>
      <w:lang w:eastAsia="hu-HU"/>
    </w:rPr>
  </w:style>
  <w:style w:type="character" w:customStyle="1" w:styleId="NormlChar">
    <w:name w:val="Norml Char"/>
    <w:link w:val="Norml0"/>
    <w:rsid w:val="00A36A58"/>
    <w:rPr>
      <w:rFonts w:ascii="MS Sans Serif" w:eastAsia="Times New Roman" w:hAnsi="MS Sans Serif"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179</Pages>
  <Words>26327</Words>
  <Characters>181661</Characters>
  <Application>Microsoft Office Word</Application>
  <DocSecurity>0</DocSecurity>
  <Lines>1513</Lines>
  <Paragraphs>415</Paragraphs>
  <ScaleCrop>false</ScaleCrop>
  <HeadingPairs>
    <vt:vector size="2" baseType="variant">
      <vt:variant>
        <vt:lpstr>Cím</vt:lpstr>
      </vt:variant>
      <vt:variant>
        <vt:i4>1</vt:i4>
      </vt:variant>
    </vt:vector>
  </HeadingPairs>
  <TitlesOfParts>
    <vt:vector size="1" baseType="lpstr">
      <vt:lpstr/>
    </vt:vector>
  </TitlesOfParts>
  <Company>Budapest II. kerületi Polgármesteri Hivatal</Company>
  <LinksUpToDate>false</LinksUpToDate>
  <CharactersWithSpaces>207573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Patak Márta</dc:creator>
  <cp:keywords/>
  <dc:description/>
  <cp:lastModifiedBy>Patak Márta</cp:lastModifiedBy>
  <cp:revision>2</cp:revision>
  <cp:lastPrinted>2013-11-11T08:21:00Z</cp:lastPrinted>
  <dcterms:created xsi:type="dcterms:W3CDTF">2013-11-13T13:14:00Z</dcterms:created>
  <dcterms:modified xsi:type="dcterms:W3CDTF">2013-11-13T13:14:00Z</dcterms:modified>
</cp:coreProperties>
</file>