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8E" w:rsidRPr="007F388E" w:rsidRDefault="007F388E" w:rsidP="00043046">
      <w:pPr>
        <w:tabs>
          <w:tab w:val="left" w:pos="900"/>
        </w:tabs>
        <w:spacing w:after="720" w:line="240" w:lineRule="auto"/>
        <w:ind w:left="90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M E G H Í V Ó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F388E" w:rsidRPr="007F388E" w:rsidTr="001D7A60">
        <w:tc>
          <w:tcPr>
            <w:tcW w:w="9468" w:type="dxa"/>
            <w:shd w:val="clear" w:color="auto" w:fill="auto"/>
          </w:tcPr>
          <w:p w:rsidR="007F388E" w:rsidRPr="007F388E" w:rsidRDefault="007F388E" w:rsidP="007F388E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Tárgy:</w:t>
            </w:r>
          </w:p>
          <w:p w:rsidR="007F388E" w:rsidRPr="007F388E" w:rsidRDefault="007F388E" w:rsidP="007F388E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Kerületfejlesztési és Településüzemeltetési Bizottság rendes ülése</w:t>
            </w:r>
          </w:p>
        </w:tc>
      </w:tr>
      <w:tr w:rsidR="007F388E" w:rsidRPr="007F388E" w:rsidTr="001D7A60">
        <w:tc>
          <w:tcPr>
            <w:tcW w:w="9468" w:type="dxa"/>
            <w:shd w:val="clear" w:color="auto" w:fill="auto"/>
          </w:tcPr>
          <w:p w:rsidR="007F388E" w:rsidRPr="007F388E" w:rsidRDefault="007F388E" w:rsidP="007F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Időpont:</w:t>
            </w:r>
          </w:p>
          <w:p w:rsidR="007F388E" w:rsidRPr="007F388E" w:rsidRDefault="007F388E" w:rsidP="00DE2E8F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  <w:r w:rsidR="00DE2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="00DE2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15</w:t>
            </w:r>
            <w:r w:rsidR="0025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="0091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DE2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:00 óra</w:t>
            </w:r>
            <w:bookmarkStart w:id="0" w:name="_GoBack"/>
            <w:bookmarkEnd w:id="0"/>
          </w:p>
        </w:tc>
      </w:tr>
      <w:tr w:rsidR="007F388E" w:rsidRPr="007F388E" w:rsidTr="001D7A60">
        <w:tc>
          <w:tcPr>
            <w:tcW w:w="9468" w:type="dxa"/>
            <w:shd w:val="clear" w:color="auto" w:fill="auto"/>
          </w:tcPr>
          <w:p w:rsidR="007F388E" w:rsidRPr="007F388E" w:rsidRDefault="007F388E" w:rsidP="007F3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Helyszín:</w:t>
            </w:r>
          </w:p>
          <w:p w:rsidR="007F388E" w:rsidRPr="007F388E" w:rsidRDefault="007F388E" w:rsidP="007F388E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 Kerületi Önkormányzat Képviselő-testületének Polgármesteri Hivatala</w:t>
            </w:r>
          </w:p>
          <w:p w:rsidR="007F388E" w:rsidRPr="007F388E" w:rsidRDefault="007F388E" w:rsidP="007F388E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(Budapest, II. Kerület Mechwart liget 1. </w:t>
            </w:r>
            <w:r w:rsidRPr="007F3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földszinti nagytárgyaló)</w:t>
            </w:r>
          </w:p>
        </w:tc>
      </w:tr>
    </w:tbl>
    <w:p w:rsidR="007F388E" w:rsidRDefault="007F388E" w:rsidP="00C07B0A">
      <w:pPr>
        <w:spacing w:before="480" w:after="12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C07B0A" w:rsidRPr="00C07B0A" w:rsidRDefault="00D01D24" w:rsidP="00C07B0A">
      <w:pPr>
        <w:suppressAutoHyphens/>
        <w:ind w:left="-142" w:right="3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C07B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C12CEB" w:rsidRPr="00C07B0A">
        <w:rPr>
          <w:rFonts w:ascii="Times New Roman" w:hAnsi="Times New Roman"/>
          <w:b/>
          <w:sz w:val="24"/>
          <w:szCs w:val="24"/>
          <w:lang w:eastAsia="hu-HU"/>
        </w:rPr>
        <w:t>.</w:t>
      </w:r>
      <w:r w:rsidR="0060081D" w:rsidRPr="00C07B0A">
        <w:rPr>
          <w:rFonts w:ascii="Times New Roman" w:hAnsi="Times New Roman"/>
          <w:b/>
          <w:sz w:val="24"/>
          <w:szCs w:val="24"/>
          <w:lang w:eastAsia="hu-HU"/>
        </w:rPr>
        <w:t>/</w:t>
      </w:r>
      <w:proofErr w:type="gramEnd"/>
      <w:r w:rsidR="0060081D" w:rsidRPr="00C07B0A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C07B0A" w:rsidRPr="00C07B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Budapest II. </w:t>
      </w:r>
      <w:proofErr w:type="gramStart"/>
      <w:r w:rsidR="00C07B0A" w:rsidRPr="00C07B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kerület</w:t>
      </w:r>
      <w:proofErr w:type="gramEnd"/>
      <w:r w:rsidR="00C07B0A" w:rsidRPr="00C07B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Tárkony utca 94. és Hidegkúti út 267. között található 54474/1, 54473/4, 54473/5 és 54476/2 </w:t>
      </w:r>
      <w:proofErr w:type="spellStart"/>
      <w:r w:rsidR="00C07B0A" w:rsidRPr="00C07B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hrsz-ú</w:t>
      </w:r>
      <w:proofErr w:type="spellEnd"/>
      <w:r w:rsidR="00C07B0A" w:rsidRPr="00C07B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ingatlanok rendezéséről szóló településrendezési szerződés elfogadása</w:t>
      </w:r>
      <w:r w:rsidR="00C07B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567982" w:rsidRPr="007F388E" w:rsidRDefault="0059354E" w:rsidP="0059354E">
      <w:pPr>
        <w:tabs>
          <w:tab w:val="left" w:pos="6521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67982"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567982" w:rsidRPr="00567982" w:rsidRDefault="00567982" w:rsidP="0056798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F0529">
        <w:rPr>
          <w:rFonts w:ascii="Times New Roman" w:eastAsia="Times New Roman" w:hAnsi="Times New Roman" w:cs="Times New Roman"/>
          <w:sz w:val="24"/>
          <w:szCs w:val="24"/>
          <w:lang w:eastAsia="hu-HU"/>
        </w:rPr>
        <w:t>dr. Láng Orsolya osztályvezető</w:t>
      </w:r>
    </w:p>
    <w:p w:rsidR="00567982" w:rsidRDefault="00567982" w:rsidP="00C12CEB">
      <w:pPr>
        <w:tabs>
          <w:tab w:val="left" w:pos="2268"/>
          <w:tab w:val="left" w:pos="241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5679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F0529">
        <w:rPr>
          <w:rFonts w:ascii="Times New Roman" w:eastAsia="Times New Roman" w:hAnsi="Times New Roman" w:cs="Times New Roman"/>
          <w:sz w:val="24"/>
          <w:szCs w:val="24"/>
          <w:lang w:eastAsia="hu-HU"/>
        </w:rPr>
        <w:t>dr. Láng Orsolya osztályvezető</w:t>
      </w:r>
    </w:p>
    <w:p w:rsidR="00D01D24" w:rsidRDefault="00D01D24" w:rsidP="00D01D2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</w:t>
      </w:r>
      <w:r w:rsidRPr="00351C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2085B">
        <w:rPr>
          <w:rFonts w:ascii="Times New Roman" w:hAnsi="Times New Roman" w:cs="Times New Roman"/>
          <w:b/>
          <w:sz w:val="24"/>
          <w:szCs w:val="24"/>
        </w:rPr>
        <w:t>Közterületi közművezetékekkel, bekötésekkel és közterületi útépítésekkel kapcsolatos tulajdonosi hozzájárulások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D01D24" w:rsidRPr="007F388E" w:rsidRDefault="00D01D24" w:rsidP="0015775B">
      <w:pPr>
        <w:tabs>
          <w:tab w:val="left" w:pos="2268"/>
          <w:tab w:val="left" w:pos="6521"/>
        </w:tabs>
        <w:spacing w:after="24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D01D24" w:rsidRPr="007F388E" w:rsidRDefault="00D01D24" w:rsidP="00D01D24">
      <w:pPr>
        <w:tabs>
          <w:tab w:val="left" w:pos="2268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Vincek Tibor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vezető-főtanácsos </w:t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osztályvezető</w:t>
      </w:r>
    </w:p>
    <w:p w:rsidR="00D01D24" w:rsidRPr="007F388E" w:rsidRDefault="00D01D24" w:rsidP="00D01D24">
      <w:pPr>
        <w:tabs>
          <w:tab w:val="left" w:pos="2268"/>
        </w:tabs>
        <w:spacing w:after="0" w:line="264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Kádárné Radványi Judit </w:t>
      </w:r>
      <w:r w:rsidRPr="001B4130">
        <w:rPr>
          <w:rFonts w:ascii="Times New Roman" w:eastAsia="Times New Roman" w:hAnsi="Times New Roman" w:cs="Times New Roman"/>
          <w:sz w:val="24"/>
          <w:szCs w:val="24"/>
        </w:rPr>
        <w:t>vezető-főtanácsos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közútkezelői ügyintéző és</w:t>
      </w:r>
    </w:p>
    <w:p w:rsidR="00D01D24" w:rsidRPr="00F37DA6" w:rsidRDefault="00D01D24" w:rsidP="00D01D24">
      <w:pPr>
        <w:tabs>
          <w:tab w:val="left" w:pos="1418"/>
          <w:tab w:val="left" w:pos="2835"/>
        </w:tabs>
        <w:spacing w:after="24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Bese Károly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vezető-főtanácsos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közútkezelői ügyintéző</w:t>
      </w:r>
    </w:p>
    <w:p w:rsidR="001B4130" w:rsidRDefault="00D01D24" w:rsidP="00F37D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F388E" w:rsidRPr="007F388E">
        <w:rPr>
          <w:rFonts w:ascii="Times New Roman" w:eastAsia="Calibri" w:hAnsi="Times New Roman" w:cs="Times New Roman"/>
          <w:b/>
          <w:sz w:val="24"/>
          <w:szCs w:val="24"/>
        </w:rPr>
        <w:t xml:space="preserve">./ </w:t>
      </w:r>
      <w:r w:rsidR="00F37DA6" w:rsidRPr="00F37DA6">
        <w:rPr>
          <w:rFonts w:ascii="Times New Roman" w:eastAsia="Times New Roman" w:hAnsi="Times New Roman" w:cs="Times New Roman"/>
          <w:b/>
          <w:lang w:eastAsia="ar-SA"/>
        </w:rPr>
        <w:t>Közterületen álló fás szárú növények kivágásával kapcsolatos tulajdonosi hozzájárulás</w:t>
      </w:r>
      <w:r w:rsidR="00C12CEB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7F388E" w:rsidRPr="007F388E" w:rsidRDefault="001B4130" w:rsidP="00043046">
      <w:pPr>
        <w:tabs>
          <w:tab w:val="left" w:pos="6521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F388E"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7F388E" w:rsidRPr="00F37DA6" w:rsidRDefault="00F37DA6" w:rsidP="007F388E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37DA6">
        <w:rPr>
          <w:rFonts w:ascii="Times New Roman" w:eastAsia="Times New Roman" w:hAnsi="Times New Roman" w:cs="Times New Roman"/>
          <w:sz w:val="24"/>
          <w:szCs w:val="24"/>
          <w:lang w:eastAsia="hu-HU"/>
        </w:rPr>
        <w:t>Pogány Norbert osztályvezető</w:t>
      </w:r>
    </w:p>
    <w:p w:rsidR="00F37DA6" w:rsidRPr="007F388E" w:rsidRDefault="007F388E" w:rsidP="00D01D24">
      <w:pPr>
        <w:tabs>
          <w:tab w:val="left" w:pos="2268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37DA6">
        <w:rPr>
          <w:rFonts w:ascii="Times New Roman" w:eastAsia="Times New Roman" w:hAnsi="Times New Roman" w:cs="Times New Roman"/>
          <w:sz w:val="24"/>
          <w:szCs w:val="24"/>
          <w:lang w:eastAsia="hu-HU"/>
        </w:rPr>
        <w:t>Kiss Tamás Attila környezetvédelmi ügyintéző</w:t>
      </w:r>
    </w:p>
    <w:p w:rsidR="00C12CEB" w:rsidRPr="00833AF9" w:rsidRDefault="008602AB" w:rsidP="00833AF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833AF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C12CEB" w:rsidRPr="00833AF9">
        <w:rPr>
          <w:rFonts w:ascii="Times New Roman" w:eastAsia="Calibri" w:hAnsi="Times New Roman" w:cs="Times New Roman"/>
          <w:b/>
          <w:sz w:val="24"/>
          <w:szCs w:val="24"/>
        </w:rPr>
        <w:t xml:space="preserve">./ </w:t>
      </w:r>
      <w:r w:rsidR="00833AF9" w:rsidRPr="00833AF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Döntés az 52/1998.(XII.30.) számú önkormányzati rendelet hatályon kívül helyezéséről</w:t>
      </w:r>
      <w:r w:rsidR="003360D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</w:p>
    <w:p w:rsidR="00C12CEB" w:rsidRPr="007F388E" w:rsidRDefault="00C12CEB" w:rsidP="00E63F5A">
      <w:pPr>
        <w:tabs>
          <w:tab w:val="left" w:pos="6521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(zárt ülést </w:t>
      </w:r>
      <w:r w:rsidR="00E23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</w:t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igényel)</w:t>
      </w:r>
    </w:p>
    <w:p w:rsidR="00C12CEB" w:rsidRPr="00F37DA6" w:rsidRDefault="00C12CEB" w:rsidP="00C12CEB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Trummer Tamás főépítész</w:t>
      </w:r>
    </w:p>
    <w:p w:rsidR="00C12CEB" w:rsidRPr="007F388E" w:rsidRDefault="00C12CEB" w:rsidP="0015775B">
      <w:pPr>
        <w:tabs>
          <w:tab w:val="left" w:pos="2268"/>
        </w:tabs>
        <w:spacing w:after="25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Erdei Gyula osztályvezető</w:t>
      </w:r>
    </w:p>
    <w:p w:rsidR="00C12CEB" w:rsidRPr="008602AB" w:rsidRDefault="008602AB" w:rsidP="00C12CE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02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  <w:r w:rsidR="00C12CEB" w:rsidRPr="008602AB">
        <w:rPr>
          <w:rFonts w:ascii="Times New Roman" w:eastAsia="Calibri" w:hAnsi="Times New Roman" w:cs="Times New Roman"/>
          <w:b/>
          <w:sz w:val="24"/>
          <w:szCs w:val="24"/>
        </w:rPr>
        <w:t xml:space="preserve">./ </w:t>
      </w:r>
      <w:r w:rsidRPr="008602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Fellebbezés településképi bejelentési eljárásban hozott határozattal szemben</w:t>
      </w:r>
      <w:r w:rsidR="00C12CEB" w:rsidRPr="008602AB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C12CEB" w:rsidRPr="007F388E" w:rsidRDefault="00C12CEB" w:rsidP="00E63F5A">
      <w:pPr>
        <w:tabs>
          <w:tab w:val="left" w:pos="6521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igényel)</w:t>
      </w:r>
    </w:p>
    <w:p w:rsidR="00C12CEB" w:rsidRPr="00F37DA6" w:rsidRDefault="00C12CEB" w:rsidP="00C12CEB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Trummer Tamás főépítész</w:t>
      </w:r>
    </w:p>
    <w:p w:rsidR="00C12CEB" w:rsidRDefault="00C12CEB" w:rsidP="00C12CEB">
      <w:pPr>
        <w:tabs>
          <w:tab w:val="left" w:pos="2268"/>
        </w:tabs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602AB">
        <w:rPr>
          <w:rFonts w:ascii="Times New Roman" w:eastAsia="Times New Roman" w:hAnsi="Times New Roman" w:cs="Times New Roman"/>
          <w:sz w:val="24"/>
          <w:szCs w:val="24"/>
          <w:lang w:eastAsia="hu-HU"/>
        </w:rPr>
        <w:t>Szanyi Krisztina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602AB">
        <w:rPr>
          <w:rFonts w:ascii="Times New Roman" w:eastAsia="Times New Roman" w:hAnsi="Times New Roman" w:cs="Times New Roman"/>
          <w:sz w:val="24"/>
          <w:szCs w:val="24"/>
          <w:lang w:eastAsia="hu-HU"/>
        </w:rPr>
        <w:t>ügyintéző</w:t>
      </w:r>
    </w:p>
    <w:p w:rsidR="001C0345" w:rsidRPr="008602AB" w:rsidRDefault="001C0345" w:rsidP="001C034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8602AB">
        <w:rPr>
          <w:rFonts w:ascii="Times New Roman" w:eastAsia="Calibri" w:hAnsi="Times New Roman" w:cs="Times New Roman"/>
          <w:b/>
          <w:sz w:val="24"/>
          <w:szCs w:val="24"/>
        </w:rPr>
        <w:t xml:space="preserve">./ </w:t>
      </w:r>
      <w:r w:rsidRPr="008602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Fellebbezés településképi bejelentési eljárásban hozott határozattal szemben</w:t>
      </w:r>
      <w:r w:rsidRPr="008602AB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1C0345" w:rsidRPr="007F388E" w:rsidRDefault="001C0345" w:rsidP="00E63F5A">
      <w:pPr>
        <w:tabs>
          <w:tab w:val="left" w:pos="6521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igényel)</w:t>
      </w:r>
    </w:p>
    <w:p w:rsidR="001C0345" w:rsidRPr="00F37DA6" w:rsidRDefault="001C0345" w:rsidP="001C0345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Trummer Tamás főépítész</w:t>
      </w:r>
    </w:p>
    <w:p w:rsidR="001C0345" w:rsidRPr="007F388E" w:rsidRDefault="001C0345" w:rsidP="001C0345">
      <w:pPr>
        <w:tabs>
          <w:tab w:val="left" w:pos="2268"/>
        </w:tabs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A2D78">
        <w:rPr>
          <w:rFonts w:ascii="Times New Roman" w:eastAsia="Times New Roman" w:hAnsi="Times New Roman" w:cs="Times New Roman"/>
          <w:sz w:val="24"/>
          <w:szCs w:val="24"/>
          <w:lang w:eastAsia="hu-HU"/>
        </w:rPr>
        <w:t>Nagy Mónika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ügyintéző</w:t>
      </w:r>
    </w:p>
    <w:p w:rsidR="001C0345" w:rsidRPr="007F388E" w:rsidRDefault="001C0345" w:rsidP="00C12CEB">
      <w:pPr>
        <w:tabs>
          <w:tab w:val="left" w:pos="2268"/>
        </w:tabs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388E" w:rsidRPr="007F388E" w:rsidRDefault="007F388E" w:rsidP="007F388E">
      <w:pPr>
        <w:tabs>
          <w:tab w:val="left" w:pos="6379"/>
        </w:tabs>
        <w:spacing w:after="0" w:line="240" w:lineRule="auto"/>
        <w:ind w:left="900" w:firstLine="54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Lánszki</w:t>
      </w:r>
      <w:proofErr w:type="spellEnd"/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Regő</w:t>
      </w:r>
    </w:p>
    <w:p w:rsidR="007F388E" w:rsidRPr="007F388E" w:rsidRDefault="007F388E" w:rsidP="007F388E">
      <w:pPr>
        <w:spacing w:after="0" w:line="240" w:lineRule="auto"/>
        <w:ind w:left="6367" w:firstLine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KTB elnöke s</w:t>
      </w:r>
      <w:r w:rsidRPr="007F388E">
        <w:rPr>
          <w:rFonts w:ascii="Times New Roman" w:eastAsia="Times New Roman" w:hAnsi="Times New Roman" w:cs="Times New Roman"/>
          <w:b/>
          <w:lang w:eastAsia="hu-HU"/>
        </w:rPr>
        <w:t>.k.</w:t>
      </w:r>
    </w:p>
    <w:sectPr w:rsidR="007F388E" w:rsidRPr="007F388E" w:rsidSect="000F14C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37"/>
    <w:rsid w:val="000265C9"/>
    <w:rsid w:val="00043046"/>
    <w:rsid w:val="0015775B"/>
    <w:rsid w:val="00176A36"/>
    <w:rsid w:val="0018663E"/>
    <w:rsid w:val="001B4130"/>
    <w:rsid w:val="001C0345"/>
    <w:rsid w:val="0022085B"/>
    <w:rsid w:val="002548CE"/>
    <w:rsid w:val="003360DF"/>
    <w:rsid w:val="00351C93"/>
    <w:rsid w:val="003A2D78"/>
    <w:rsid w:val="00435150"/>
    <w:rsid w:val="004872B5"/>
    <w:rsid w:val="00516CBA"/>
    <w:rsid w:val="00567982"/>
    <w:rsid w:val="0059354E"/>
    <w:rsid w:val="005F0529"/>
    <w:rsid w:val="0060081D"/>
    <w:rsid w:val="00661E05"/>
    <w:rsid w:val="00680398"/>
    <w:rsid w:val="00727649"/>
    <w:rsid w:val="007F388E"/>
    <w:rsid w:val="00833AF9"/>
    <w:rsid w:val="008602AB"/>
    <w:rsid w:val="00912F56"/>
    <w:rsid w:val="00935078"/>
    <w:rsid w:val="00987027"/>
    <w:rsid w:val="00B108B8"/>
    <w:rsid w:val="00B44226"/>
    <w:rsid w:val="00C07B0A"/>
    <w:rsid w:val="00C12CEB"/>
    <w:rsid w:val="00C13037"/>
    <w:rsid w:val="00D01D24"/>
    <w:rsid w:val="00DE2E8F"/>
    <w:rsid w:val="00E23300"/>
    <w:rsid w:val="00E36BE4"/>
    <w:rsid w:val="00E63F5A"/>
    <w:rsid w:val="00E83F3C"/>
    <w:rsid w:val="00EC387D"/>
    <w:rsid w:val="00F37DA6"/>
    <w:rsid w:val="00F4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37A75-F608-4736-92DD-413643FD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22085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68039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80398"/>
  </w:style>
  <w:style w:type="paragraph" w:styleId="Buborkszveg">
    <w:name w:val="Balloon Text"/>
    <w:basedOn w:val="Norml"/>
    <w:link w:val="BuborkszvegChar"/>
    <w:uiPriority w:val="99"/>
    <w:semiHidden/>
    <w:unhideWhenUsed/>
    <w:rsid w:val="00E3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6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Páliné Csákfalvi Magdolna</cp:lastModifiedBy>
  <cp:revision>35</cp:revision>
  <cp:lastPrinted>2019-04-11T09:42:00Z</cp:lastPrinted>
  <dcterms:created xsi:type="dcterms:W3CDTF">2019-02-14T14:07:00Z</dcterms:created>
  <dcterms:modified xsi:type="dcterms:W3CDTF">2019-04-11T09:43:00Z</dcterms:modified>
</cp:coreProperties>
</file>