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9C" w:rsidRPr="00F37B9C" w:rsidRDefault="00F37B9C" w:rsidP="00C43304">
      <w:pPr>
        <w:tabs>
          <w:tab w:val="left" w:pos="9639"/>
        </w:tabs>
        <w:spacing w:before="240" w:after="60" w:line="240" w:lineRule="auto"/>
        <w:ind w:left="567" w:right="793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bookmarkStart w:id="0" w:name="_GoBack"/>
      <w:bookmarkEnd w:id="0"/>
      <w:r w:rsidRPr="00F37B9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Budapest Főváros II. ker. Önkormányzat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 – testületének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Egészségügyi, Szociális és Lakásügyi Bizottsága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04.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</w:t>
      </w:r>
    </w:p>
    <w:p w:rsidR="00F37B9C" w:rsidRPr="00F37B9C" w:rsidRDefault="00F37B9C" w:rsidP="00C43304">
      <w:pPr>
        <w:tabs>
          <w:tab w:val="left" w:pos="9639"/>
        </w:tabs>
        <w:spacing w:before="240" w:after="60" w:line="240" w:lineRule="auto"/>
        <w:ind w:left="567" w:right="793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 E G Y Z Ő K Ö N Y V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Készült: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Egészségügyi Szociális és Lakásügyi Bizottság 2019. </w:t>
      </w:r>
      <w:r w:rsidR="00EA5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április 25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-én </w:t>
      </w:r>
      <w:r w:rsidR="00DC7C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.00</w:t>
      </w: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órai  kezdettel a Budapest Főváros II. ker. Polgármesteri Hivatalban megtartott üléséről.</w:t>
      </w: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Pr="00F37B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Riczkó Andrea ülést levezető elnök   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Dömök Lászlóné a bizottság tagja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Csontos Gyöngyi a bizottság tagja</w:t>
      </w:r>
      <w:r w:rsidR="007F7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 érk:1</w:t>
      </w:r>
      <w:r w:rsidR="00EA5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7F7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.03)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Makra Krisztina a bizottság tagja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Bodor Zoltán a bizottság tagja</w:t>
      </w:r>
    </w:p>
    <w:p w:rsidR="00F37B9C" w:rsidRPr="00F37B9C" w:rsidRDefault="00DC7C15" w:rsidP="00C43304">
      <w:pPr>
        <w:tabs>
          <w:tab w:val="left" w:pos="9639"/>
        </w:tabs>
        <w:spacing w:after="0" w:line="240" w:lineRule="auto"/>
        <w:ind w:left="567" w:right="793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Legény Béla 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 tagja</w:t>
      </w:r>
      <w:r w:rsidR="007F7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(érk:1</w:t>
      </w:r>
      <w:r w:rsidR="00EA5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7F7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.05)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Távol maradt: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F37B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Vargáné Luketics Gabriella Humánszolgáltatási Igazgató 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Fábik Gabriella Ellátási Osztályvezető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Pr="00F37B9C">
        <w:rPr>
          <w:rFonts w:ascii="Times New Roman" w:hAnsi="Times New Roman" w:cs="Times New Roman"/>
          <w:sz w:val="24"/>
          <w:szCs w:val="24"/>
        </w:rPr>
        <w:t xml:space="preserve">Dr. </w:t>
      </w:r>
      <w:r w:rsidR="00B35E9E">
        <w:rPr>
          <w:rFonts w:ascii="Times New Roman" w:hAnsi="Times New Roman" w:cs="Times New Roman"/>
          <w:sz w:val="24"/>
          <w:szCs w:val="24"/>
        </w:rPr>
        <w:t>Polák László Főigazgató Főorvos</w:t>
      </w:r>
    </w:p>
    <w:p w:rsidR="00F37B9C" w:rsidRPr="00F37B9C" w:rsidRDefault="00DC7C15" w:rsidP="00C43304">
      <w:pPr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7B9C" w:rsidRPr="00F37B9C">
        <w:rPr>
          <w:rFonts w:ascii="Times New Roman" w:hAnsi="Times New Roman" w:cs="Times New Roman"/>
          <w:sz w:val="24"/>
          <w:szCs w:val="24"/>
        </w:rPr>
        <w:t>Lénárt Éva II.kerületi Egészségügyi Szolgálat Alapellátásért Felelős Koordinátor</w:t>
      </w:r>
    </w:p>
    <w:p w:rsidR="00F37B9C" w:rsidRPr="00F37B9C" w:rsidRDefault="00F37B9C" w:rsidP="00C43304">
      <w:pPr>
        <w:tabs>
          <w:tab w:val="left" w:pos="-70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F37B9C">
        <w:rPr>
          <w:rFonts w:ascii="Times New Roman" w:hAnsi="Times New Roman" w:cs="Times New Roman"/>
          <w:sz w:val="24"/>
          <w:szCs w:val="24"/>
        </w:rPr>
        <w:tab/>
      </w:r>
      <w:r w:rsidRPr="00F37B9C">
        <w:rPr>
          <w:rFonts w:ascii="Times New Roman" w:hAnsi="Times New Roman" w:cs="Times New Roman"/>
          <w:sz w:val="24"/>
          <w:szCs w:val="24"/>
        </w:rPr>
        <w:tab/>
        <w:t xml:space="preserve">        Németh Ágnes Intézményirányítási Osztály ügyintézője</w:t>
      </w:r>
      <w:r w:rsidRPr="00F37B9C">
        <w:rPr>
          <w:rFonts w:ascii="Times New Roman" w:hAnsi="Times New Roman" w:cs="Times New Roman"/>
          <w:sz w:val="24"/>
          <w:szCs w:val="24"/>
        </w:rPr>
        <w:tab/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F37B9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Jegyzőkönyvvezető: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Kapócs Ágnes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 megállapítja, hogy a bizottság határozatképes.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Határozati javaslat: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Bizottság  úgy dönt, hogy a mai ülés jegyzőkönyvének hitelesítésével Makra Krisztinát bízza meg.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="001E6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56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="00C4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1E6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Bizottság  úgy dönt, hogy a mai ülés jegyzőkönyvének hitelesítésével Makra Krisztinát bízza meg.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(egyhangú, </w:t>
      </w:r>
      <w:r w:rsidR="007F734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Default="008E20D9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E63CA" w:rsidRPr="00F37B9C" w:rsidRDefault="001E63CA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1E63CA" w:rsidRPr="00F37B9C" w:rsidRDefault="001E63CA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57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="00C4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Egészségügyi, Szociális és Lakásügyi Bizottság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ülés napirendjét az alábbiak szerint hagyja jóvá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B1">
        <w:rPr>
          <w:rFonts w:ascii="Times New Roman" w:hAnsi="Times New Roman" w:cs="Times New Roman"/>
          <w:bCs/>
          <w:sz w:val="24"/>
          <w:szCs w:val="24"/>
        </w:rPr>
        <w:t>1.Dr. Pintérné Dr. Nagy Edit Ildikó háziorvos feladat-ellátási szerződés meghosszabbítása, praxisjog alapján végzett tevékenységre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2.Dr. Farkas Ildikó háziorvos praxisjog alapján végzett feladat-ellátási szerződés módosítása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3.Dr. Ries András háziorvos praxisjog alapján végzett feladat-ellátási szerződés módosítása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4.Dr. Tóth Marianna háziorvos praxisjog alapján végzett feladat-ellátási szerződés módosítása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5.Dr. Leviczky Annamária háziorvos praxisjog alapján végzett feladat-ellátási szerződés módosítása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80BB1">
        <w:rPr>
          <w:rFonts w:ascii="Times New Roman" w:hAnsi="Times New Roman" w:cs="Times New Roman"/>
          <w:bCs/>
          <w:sz w:val="24"/>
          <w:szCs w:val="24"/>
          <w:lang w:eastAsia="hu-HU"/>
        </w:rPr>
        <w:t>6.Javaslat a Budapest Főváros II. Kerületi Önkormányzat I. Sz. Gondozási Központ 2018. évről szóló beszámolójának elfogadására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80BB1">
        <w:rPr>
          <w:rFonts w:ascii="Times New Roman" w:hAnsi="Times New Roman" w:cs="Times New Roman"/>
          <w:bCs/>
          <w:sz w:val="24"/>
          <w:szCs w:val="24"/>
          <w:lang w:eastAsia="hu-HU"/>
        </w:rPr>
        <w:t>7.Javaslat a Budapest Főváros II. Kerületi Önkormányzat III. Sz. Gondozási Központ 2018. évről szóló beszámolójának elfogadására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8.Az Egészségügyi Szociális és Lakásügyi Bizottság lejárt határidejű határozatainak végrehajtásáról szóló jelentése</w:t>
      </w:r>
    </w:p>
    <w:p w:rsidR="00B80BB1" w:rsidRPr="00B80BB1" w:rsidRDefault="00B80BB1" w:rsidP="00C43304">
      <w:pPr>
        <w:pStyle w:val="Szvegtrzsbehzssal"/>
        <w:ind w:left="567" w:right="793"/>
        <w:rPr>
          <w:sz w:val="24"/>
          <w:szCs w:val="24"/>
        </w:rPr>
      </w:pPr>
      <w:r w:rsidRPr="00B80BB1">
        <w:rPr>
          <w:sz w:val="24"/>
          <w:szCs w:val="24"/>
        </w:rPr>
        <w:t>9.Javaslat a személyes gondoskodást nyújtó ellátásért fizetendő térítési díj elengedése ügyében beérkezett kérelem elbírálására (zárt ülés)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10.Létfenntartási támogatás méltányosságból történő megállapítása (zárt ülés)</w:t>
      </w:r>
    </w:p>
    <w:p w:rsidR="00B80BB1" w:rsidRPr="00B80BB1" w:rsidRDefault="00B80BB1" w:rsidP="00C43304">
      <w:pPr>
        <w:pStyle w:val="Szvegtrzsbehzssal"/>
        <w:ind w:left="567" w:right="793"/>
        <w:rPr>
          <w:sz w:val="24"/>
          <w:szCs w:val="24"/>
        </w:rPr>
      </w:pPr>
      <w:r w:rsidRPr="00B80BB1">
        <w:rPr>
          <w:sz w:val="24"/>
          <w:szCs w:val="24"/>
        </w:rPr>
        <w:t>11. néhai Bagala Lajosné köztemetés költségének méltányosságból történő részletfizetési engedélyezése (zárt ülés)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B80BB1" w:rsidRPr="00B80BB1" w:rsidRDefault="00B80BB1" w:rsidP="00C43304">
      <w:pPr>
        <w:pStyle w:val="Szvegtrzs23"/>
        <w:overflowPunct/>
        <w:autoSpaceDE/>
        <w:adjustRightInd/>
        <w:ind w:left="567" w:right="793" w:firstLine="4"/>
        <w:rPr>
          <w:szCs w:val="24"/>
        </w:rPr>
      </w:pPr>
      <w:r w:rsidRPr="00B80BB1">
        <w:rPr>
          <w:szCs w:val="24"/>
        </w:rPr>
        <w:t>12.Az Egészségügyi Szociális és Lakásügyi Bizottság zárt lejárt határidejű határozatainak végrehajtásáról szóló jelentése (zárt ülés)</w:t>
      </w:r>
    </w:p>
    <w:p w:rsidR="00B80BB1" w:rsidRPr="00B80BB1" w:rsidRDefault="00B80BB1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B80BB1" w:rsidRPr="00B80BB1" w:rsidRDefault="00B80BB1" w:rsidP="00C43304">
      <w:pPr>
        <w:ind w:left="567" w:right="793"/>
        <w:rPr>
          <w:rFonts w:ascii="Times New Roman" w:hAnsi="Times New Roman" w:cs="Times New Roman"/>
          <w:bCs/>
          <w:iCs/>
          <w:sz w:val="24"/>
          <w:szCs w:val="24"/>
        </w:rPr>
      </w:pPr>
      <w:r w:rsidRPr="00B80BB1">
        <w:rPr>
          <w:rFonts w:ascii="Times New Roman" w:hAnsi="Times New Roman" w:cs="Times New Roman"/>
          <w:bCs/>
          <w:iCs/>
          <w:sz w:val="24"/>
          <w:szCs w:val="24"/>
        </w:rPr>
        <w:t>13.Egyebek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(egyhangú, </w:t>
      </w:r>
      <w:r w:rsidR="007F734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F37B9C" w:rsidRPr="00F37B9C" w:rsidRDefault="00F37B9C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F37B9C" w:rsidRDefault="00F37B9C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1E63CA" w:rsidRDefault="001E63CA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8E20D9" w:rsidRPr="00F37B9C" w:rsidRDefault="008E20D9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B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BB1">
        <w:rPr>
          <w:rFonts w:ascii="Times New Roman" w:hAnsi="Times New Roman" w:cs="Times New Roman"/>
          <w:bCs/>
          <w:sz w:val="24"/>
          <w:szCs w:val="24"/>
        </w:rPr>
        <w:t>Dr. Pintérné Dr. Nagy Edit Ildikó háziorvos feladat-ellátási szerződés meghosszabbítása, praxisjog alapján végzett tevékenységre</w:t>
      </w:r>
    </w:p>
    <w:p w:rsidR="008E20D9" w:rsidRPr="008E20D9" w:rsidRDefault="008E20D9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0D9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25-ei képviselő-testületi ülésre történő „</w:t>
      </w:r>
      <w:r w:rsidRPr="008E20D9">
        <w:rPr>
          <w:rFonts w:ascii="Times New Roman" w:hAnsi="Times New Roman" w:cs="Times New Roman"/>
          <w:bCs/>
          <w:sz w:val="24"/>
          <w:szCs w:val="24"/>
        </w:rPr>
        <w:t>Dr. Pintérné Dr. Nagy Edit Ildikó háziorvos feladat-ellátási szerződés meghosszabbítása, praxisjog alapján végzett tevékenységre</w:t>
      </w:r>
      <w:r w:rsidRPr="008E20D9">
        <w:rPr>
          <w:rFonts w:ascii="Times New Roman" w:hAnsi="Times New Roman" w:cs="Times New Roman"/>
          <w:sz w:val="24"/>
          <w:szCs w:val="24"/>
        </w:rPr>
        <w:t>”c</w:t>
      </w:r>
      <w:r w:rsidRPr="008E20D9">
        <w:rPr>
          <w:rFonts w:ascii="Times New Roman" w:hAnsi="Times New Roman" w:cs="Times New Roman"/>
          <w:bCs/>
          <w:sz w:val="24"/>
          <w:szCs w:val="24"/>
        </w:rPr>
        <w:t>.</w:t>
      </w:r>
      <w:r w:rsidRPr="008E20D9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C43304" w:rsidRPr="00F37B9C" w:rsidRDefault="00C43304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C43304" w:rsidRPr="00F37B9C" w:rsidRDefault="00C43304" w:rsidP="00C43304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58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9" w:rsidRPr="008E20D9" w:rsidRDefault="008E20D9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25-ei képviselő-testületi ülésre történő „</w:t>
      </w:r>
      <w:r w:rsidRPr="008E20D9">
        <w:rPr>
          <w:rFonts w:ascii="Times New Roman" w:hAnsi="Times New Roman" w:cs="Times New Roman"/>
          <w:bCs/>
          <w:sz w:val="24"/>
          <w:szCs w:val="24"/>
        </w:rPr>
        <w:t>Dr. Pintérné Dr. Nagy Edit Ildikó háziorvos feladat-ellátási szerződés meghosszabbítása, praxisjog alapján végzett tevékenységre</w:t>
      </w:r>
      <w:r w:rsidRPr="008E20D9">
        <w:rPr>
          <w:rFonts w:ascii="Times New Roman" w:hAnsi="Times New Roman" w:cs="Times New Roman"/>
          <w:sz w:val="24"/>
          <w:szCs w:val="24"/>
        </w:rPr>
        <w:t>”c</w:t>
      </w:r>
      <w:r w:rsidRPr="008E20D9">
        <w:rPr>
          <w:rFonts w:ascii="Times New Roman" w:hAnsi="Times New Roman" w:cs="Times New Roman"/>
          <w:bCs/>
          <w:sz w:val="24"/>
          <w:szCs w:val="24"/>
        </w:rPr>
        <w:t>.</w:t>
      </w:r>
      <w:r w:rsidRPr="008E20D9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8E20D9" w:rsidRPr="008E20D9" w:rsidRDefault="008E20D9" w:rsidP="008E20D9">
      <w:pPr>
        <w:spacing w:line="240" w:lineRule="auto"/>
        <w:ind w:left="567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Felelős: Egészségügyi, Szociális és Lakásügyi Bizottság elnöke</w:t>
      </w:r>
    </w:p>
    <w:p w:rsidR="008E20D9" w:rsidRPr="008E20D9" w:rsidRDefault="008E20D9" w:rsidP="008E20D9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Határidő: április havi testületi ülés</w:t>
      </w:r>
    </w:p>
    <w:p w:rsidR="008E20D9" w:rsidRPr="00F37B9C" w:rsidRDefault="008E20D9" w:rsidP="008E20D9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 w:rsidR="007F734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8E20D9" w:rsidRPr="00B80BB1" w:rsidRDefault="008E20D9" w:rsidP="00C43304">
      <w:pPr>
        <w:ind w:left="567" w:right="7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9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2.</w:t>
      </w:r>
      <w:r w:rsidR="008E20D9">
        <w:rPr>
          <w:rFonts w:ascii="Times New Roman" w:hAnsi="Times New Roman" w:cs="Times New Roman"/>
          <w:sz w:val="24"/>
          <w:szCs w:val="24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Dr. Farkas Ildikó háziorvos praxisjog alapján végzett feladat-ellátási szerződés módosítása</w:t>
      </w:r>
    </w:p>
    <w:p w:rsidR="008E20D9" w:rsidRPr="008E20D9" w:rsidRDefault="008E20D9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 w:rsidRPr="008E20D9">
        <w:rPr>
          <w:rFonts w:ascii="Times New Roman" w:hAnsi="Times New Roman" w:cs="Times New Roman"/>
          <w:sz w:val="24"/>
          <w:szCs w:val="24"/>
        </w:rPr>
        <w:t xml:space="preserve"> Az Egészségügyi, Szociális és Lakásügyi Bizottság a 2019. április 25-ei képviselő-testületi ülésre történő „Dr. Farkas Ildikó háziorvos praxisjog alapján végzett feladat-ellátási szerződés módosítása”c</w:t>
      </w:r>
      <w:r w:rsidRPr="008E20D9">
        <w:rPr>
          <w:rFonts w:ascii="Times New Roman" w:hAnsi="Times New Roman" w:cs="Times New Roman"/>
          <w:bCs/>
          <w:sz w:val="24"/>
          <w:szCs w:val="24"/>
        </w:rPr>
        <w:t>.</w:t>
      </w:r>
      <w:r w:rsidRPr="008E20D9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8E20D9" w:rsidRPr="00F37B9C" w:rsidRDefault="008E20D9" w:rsidP="008E20D9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8E20D9" w:rsidRPr="00F37B9C" w:rsidRDefault="008E20D9" w:rsidP="008E20D9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8E2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8E2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8E20D9" w:rsidRPr="008E20D9" w:rsidRDefault="008E20D9" w:rsidP="008E20D9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25-ei képviselő-testületi ülésre történő „Dr. Farkas Ildikó háziorvos praxisjog alapján végzett feladat-ellátási szerződés módosítása”c</w:t>
      </w:r>
      <w:r w:rsidRPr="008E20D9">
        <w:rPr>
          <w:rFonts w:ascii="Times New Roman" w:hAnsi="Times New Roman" w:cs="Times New Roman"/>
          <w:bCs/>
          <w:sz w:val="24"/>
          <w:szCs w:val="24"/>
        </w:rPr>
        <w:t>.</w:t>
      </w:r>
      <w:r w:rsidRPr="008E20D9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8E20D9" w:rsidRPr="008E20D9" w:rsidRDefault="008E20D9" w:rsidP="008E20D9">
      <w:pPr>
        <w:ind w:left="567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Felelős: Egészségügyi, Szociális és Lakásügyi Bizottság elnöke</w:t>
      </w:r>
    </w:p>
    <w:p w:rsidR="008E20D9" w:rsidRPr="008E20D9" w:rsidRDefault="008E20D9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Határidő: április havi testületi ülés</w:t>
      </w:r>
    </w:p>
    <w:p w:rsidR="008E20D9" w:rsidRPr="00F37B9C" w:rsidRDefault="008E20D9" w:rsidP="008E20D9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 w:rsidR="007F734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5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8E20D9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B80BB1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1E63CA" w:rsidRPr="00B80BB1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3.Dr. Ries András háziorvos praxisjog alapján végzett feladat-ellátási szerződés módosítása</w:t>
      </w:r>
    </w:p>
    <w:p w:rsidR="008E20D9" w:rsidRPr="00E02B76" w:rsidRDefault="00E02B76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="008E20D9" w:rsidRPr="00E02B76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24-ei képviselő-testületi ülésre történő „Dr. Ries András háziorvos praxisjog alapján végzett feladat-ellátási szerződés módosítása”c</w:t>
      </w:r>
      <w:r w:rsidR="008E20D9" w:rsidRPr="00E02B76">
        <w:rPr>
          <w:rFonts w:ascii="Times New Roman" w:hAnsi="Times New Roman" w:cs="Times New Roman"/>
          <w:bCs/>
          <w:sz w:val="24"/>
          <w:szCs w:val="24"/>
        </w:rPr>
        <w:t>.</w:t>
      </w:r>
      <w:r w:rsidR="008E20D9" w:rsidRPr="00E02B76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8E20D9" w:rsidRPr="00E02B76" w:rsidRDefault="008E20D9" w:rsidP="008E20D9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20D9" w:rsidRPr="00F37B9C" w:rsidRDefault="008E20D9" w:rsidP="008E20D9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8E20D9" w:rsidRPr="00F37B9C" w:rsidRDefault="008E20D9" w:rsidP="008E20D9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E02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60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E02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8E20D9" w:rsidRPr="00E02B76" w:rsidRDefault="008E20D9" w:rsidP="008E20D9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E02B76" w:rsidRDefault="008E20D9" w:rsidP="00E02B7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76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24-ei képviselő-testületi ülésre történő „Dr. Ries András háziorvos praxisjog alapján végzett feladat-ellátási szerződés módosítása”c</w:t>
      </w:r>
      <w:r w:rsidRPr="00E02B76">
        <w:rPr>
          <w:rFonts w:ascii="Times New Roman" w:hAnsi="Times New Roman" w:cs="Times New Roman"/>
          <w:bCs/>
          <w:sz w:val="24"/>
          <w:szCs w:val="24"/>
        </w:rPr>
        <w:t>.</w:t>
      </w:r>
      <w:r w:rsidRPr="00E02B76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8E20D9" w:rsidRPr="00E02B76" w:rsidRDefault="008E20D9" w:rsidP="008E20D9">
      <w:pPr>
        <w:ind w:left="567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76">
        <w:rPr>
          <w:rFonts w:ascii="Times New Roman" w:hAnsi="Times New Roman" w:cs="Times New Roman"/>
          <w:sz w:val="24"/>
          <w:szCs w:val="24"/>
        </w:rPr>
        <w:t>Felelős: Egészségügyi, Szociális és Lakásügyi Bizottság elnöke</w:t>
      </w:r>
    </w:p>
    <w:p w:rsidR="008E20D9" w:rsidRPr="00E02B76" w:rsidRDefault="008E20D9" w:rsidP="008E20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76">
        <w:rPr>
          <w:rFonts w:ascii="Times New Roman" w:hAnsi="Times New Roman" w:cs="Times New Roman"/>
          <w:sz w:val="24"/>
          <w:szCs w:val="24"/>
        </w:rPr>
        <w:t>Határidő: április havi testületi ülés</w:t>
      </w:r>
    </w:p>
    <w:p w:rsidR="00E02B76" w:rsidRPr="00F37B9C" w:rsidRDefault="00E02B76" w:rsidP="00E02B76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 w:rsidR="007F734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5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8E20D9" w:rsidRDefault="008E20D9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E02B76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4.</w:t>
      </w:r>
      <w:r w:rsidR="00E02B76">
        <w:rPr>
          <w:rFonts w:ascii="Times New Roman" w:hAnsi="Times New Roman" w:cs="Times New Roman"/>
          <w:sz w:val="24"/>
          <w:szCs w:val="24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Dr. Tóth Marianna háziorvos praxisjog alapján végzett feladat-ellátási szerződés módosítása</w:t>
      </w:r>
    </w:p>
    <w:p w:rsidR="007E4203" w:rsidRPr="007E4203" w:rsidRDefault="007E4203" w:rsidP="007E42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03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 w:rsidRPr="007E4203">
        <w:rPr>
          <w:rFonts w:ascii="Times New Roman" w:hAnsi="Times New Roman" w:cs="Times New Roman"/>
          <w:sz w:val="24"/>
          <w:szCs w:val="24"/>
        </w:rPr>
        <w:t xml:space="preserve"> Az Egészségügyi, Szociális és Lakásügyi Bizottság a 2019. április 25-ei képviselő-testületi ülésre történő „Dr. Tóth Marianna háziorvos praxisjog alapján végzett feladat-ellátási szerződés módosítása”c</w:t>
      </w:r>
      <w:r w:rsidRPr="007E4203">
        <w:rPr>
          <w:rFonts w:ascii="Times New Roman" w:hAnsi="Times New Roman" w:cs="Times New Roman"/>
          <w:bCs/>
          <w:sz w:val="24"/>
          <w:szCs w:val="24"/>
        </w:rPr>
        <w:t>.</w:t>
      </w:r>
      <w:r w:rsidRPr="007E4203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E02B76" w:rsidRPr="00F37B9C" w:rsidRDefault="00E02B76" w:rsidP="007E4203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E02B76" w:rsidRPr="007E4203" w:rsidRDefault="00E02B76" w:rsidP="007E4203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7E42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7E42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7E42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E02B76" w:rsidRPr="007E4203" w:rsidRDefault="00E02B76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Pr="007E4203" w:rsidRDefault="007E4203" w:rsidP="007E42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03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25-ei képviselő-testületi ülésre történő „Dr. Tóth Marianna háziorvos praxisjog alapján végzett feladat-ellátási szerződés módosítása”c</w:t>
      </w:r>
      <w:r w:rsidRPr="007E4203">
        <w:rPr>
          <w:rFonts w:ascii="Times New Roman" w:hAnsi="Times New Roman" w:cs="Times New Roman"/>
          <w:bCs/>
          <w:sz w:val="24"/>
          <w:szCs w:val="24"/>
        </w:rPr>
        <w:t>.</w:t>
      </w:r>
      <w:r w:rsidRPr="007E4203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7E4203" w:rsidRPr="007E4203" w:rsidRDefault="007E4203" w:rsidP="007E4203">
      <w:pPr>
        <w:ind w:left="567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03">
        <w:rPr>
          <w:rFonts w:ascii="Times New Roman" w:hAnsi="Times New Roman" w:cs="Times New Roman"/>
          <w:sz w:val="24"/>
          <w:szCs w:val="24"/>
        </w:rPr>
        <w:t>Felelős: Egészségügyi, Szociális és Lakásügyi Bizottság elnöke</w:t>
      </w:r>
    </w:p>
    <w:p w:rsidR="007E4203" w:rsidRPr="007E4203" w:rsidRDefault="007E4203" w:rsidP="007E42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03">
        <w:rPr>
          <w:rFonts w:ascii="Times New Roman" w:hAnsi="Times New Roman" w:cs="Times New Roman"/>
          <w:sz w:val="24"/>
          <w:szCs w:val="24"/>
        </w:rPr>
        <w:t>Határidő: április havi testületi ülés</w:t>
      </w:r>
    </w:p>
    <w:p w:rsidR="007E4203" w:rsidRPr="00F37B9C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 w:rsidR="007F734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5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E02B76" w:rsidRDefault="00E02B76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4203" w:rsidRPr="00F37B9C" w:rsidRDefault="007E4203" w:rsidP="007E4203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02B76" w:rsidRPr="007E4203" w:rsidRDefault="00E02B76" w:rsidP="007E4203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5B530C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B530C">
        <w:rPr>
          <w:rFonts w:ascii="Times New Roman" w:hAnsi="Times New Roman" w:cs="Times New Roman"/>
          <w:sz w:val="24"/>
          <w:szCs w:val="24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Dr. Leviczky Annamária háziorvos praxisjog alapján végzett feladat-ellátási szerződés módosítása</w:t>
      </w:r>
    </w:p>
    <w:p w:rsidR="00ED6749" w:rsidRPr="00ED6749" w:rsidRDefault="00ED6749" w:rsidP="00ED674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03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 w:rsidRPr="00ED6749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25-ei képviselő-testületi ülésre történő „Dr. Leviczky Annamária háziorvos praxisjog alapján végzett feladat-ellátási szerződés módosítása”c</w:t>
      </w:r>
      <w:r w:rsidRPr="00ED6749">
        <w:rPr>
          <w:rFonts w:ascii="Times New Roman" w:hAnsi="Times New Roman" w:cs="Times New Roman"/>
          <w:bCs/>
          <w:sz w:val="24"/>
          <w:szCs w:val="24"/>
        </w:rPr>
        <w:t>.</w:t>
      </w:r>
      <w:r w:rsidRPr="00ED6749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7E4203" w:rsidRPr="00F37B9C" w:rsidRDefault="007E4203" w:rsidP="00ED6749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7E4203" w:rsidRPr="00ED6749" w:rsidRDefault="007E4203" w:rsidP="00ED6749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ED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62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ED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7E4203" w:rsidRPr="00ED6749" w:rsidRDefault="007E4203" w:rsidP="00ED6749">
      <w:pPr>
        <w:ind w:left="567" w:right="7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6749" w:rsidRPr="00ED6749" w:rsidRDefault="00ED6749" w:rsidP="00ED674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49">
        <w:rPr>
          <w:rFonts w:ascii="Times New Roman" w:hAnsi="Times New Roman" w:cs="Times New Roman"/>
          <w:sz w:val="24"/>
          <w:szCs w:val="24"/>
        </w:rPr>
        <w:t>Az Egészségügyi, Szociális és Lakásügyi Bizottság a 2019. április 25-ei képviselő-testületi ülésre történő „Dr. Leviczky Annamária háziorvos praxisjog alapján végzett feladat-ellátási szerződés módosítása”c</w:t>
      </w:r>
      <w:r w:rsidRPr="00ED6749">
        <w:rPr>
          <w:rFonts w:ascii="Times New Roman" w:hAnsi="Times New Roman" w:cs="Times New Roman"/>
          <w:bCs/>
          <w:sz w:val="24"/>
          <w:szCs w:val="24"/>
        </w:rPr>
        <w:t>.</w:t>
      </w:r>
      <w:r w:rsidRPr="00ED6749">
        <w:rPr>
          <w:rFonts w:ascii="Times New Roman" w:hAnsi="Times New Roman" w:cs="Times New Roman"/>
          <w:sz w:val="24"/>
          <w:szCs w:val="24"/>
        </w:rPr>
        <w:t xml:space="preserve"> előterjesztést tárgyalásra alkalmasnak tartja és javasolja az előterjesztés határozati javaslatának elfogadását.</w:t>
      </w:r>
    </w:p>
    <w:p w:rsidR="00ED6749" w:rsidRPr="00ED6749" w:rsidRDefault="00ED6749" w:rsidP="00ED6749">
      <w:pPr>
        <w:ind w:left="567"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49">
        <w:rPr>
          <w:rFonts w:ascii="Times New Roman" w:hAnsi="Times New Roman" w:cs="Times New Roman"/>
          <w:sz w:val="24"/>
          <w:szCs w:val="24"/>
        </w:rPr>
        <w:t>Felelős: Egészségügyi, Szociális és Lakásügyi Bizottság elnöke</w:t>
      </w:r>
    </w:p>
    <w:p w:rsidR="00ED6749" w:rsidRDefault="00ED6749" w:rsidP="00ED674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6749">
        <w:rPr>
          <w:rFonts w:ascii="Times New Roman" w:hAnsi="Times New Roman" w:cs="Times New Roman"/>
          <w:sz w:val="24"/>
          <w:szCs w:val="24"/>
        </w:rPr>
        <w:t>Határidő: április havi testületi ülés</w:t>
      </w:r>
    </w:p>
    <w:p w:rsidR="00ED6749" w:rsidRPr="00F37B9C" w:rsidRDefault="00ED6749" w:rsidP="00ED6749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6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7E4203" w:rsidRPr="00B80BB1" w:rsidRDefault="007E4203" w:rsidP="00C43304">
      <w:pPr>
        <w:ind w:left="567" w:right="7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530C" w:rsidRDefault="001E63CA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80BB1">
        <w:rPr>
          <w:rFonts w:ascii="Times New Roman" w:hAnsi="Times New Roman" w:cs="Times New Roman"/>
          <w:bCs/>
          <w:sz w:val="24"/>
          <w:szCs w:val="24"/>
          <w:lang w:eastAsia="hu-HU"/>
        </w:rPr>
        <w:t>6.</w:t>
      </w:r>
      <w:r w:rsidR="005B530C">
        <w:rPr>
          <w:rFonts w:ascii="Times New Roman" w:hAnsi="Times New Roman" w:cs="Times New Roman"/>
          <w:bCs/>
          <w:sz w:val="24"/>
          <w:szCs w:val="24"/>
          <w:lang w:eastAsia="hu-HU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80BB1">
        <w:rPr>
          <w:rFonts w:ascii="Times New Roman" w:hAnsi="Times New Roman" w:cs="Times New Roman"/>
          <w:bCs/>
          <w:sz w:val="24"/>
          <w:szCs w:val="24"/>
          <w:lang w:eastAsia="hu-HU"/>
        </w:rPr>
        <w:t>Javaslat a Budapest Főváros II. Kerületi Önkormányzat I. Sz. Gondozási Központ 2018. évről szóló beszámolójának elfogadására</w:t>
      </w:r>
    </w:p>
    <w:p w:rsidR="005B530C" w:rsidRPr="005B530C" w:rsidRDefault="00ED6749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 w:rsidR="005B530C" w:rsidRPr="005B530C">
        <w:rPr>
          <w:rFonts w:ascii="Times New Roman" w:hAnsi="Times New Roman" w:cs="Times New Roman"/>
          <w:sz w:val="24"/>
          <w:szCs w:val="24"/>
          <w:lang w:eastAsia="hu-HU"/>
        </w:rPr>
        <w:t xml:space="preserve"> Budapest Főváros II. Kerületi Önkormányzat Képviselő-testületének Egészségügyi, Szociális és Lakásügyi Bizottsága a </w:t>
      </w:r>
      <w:r w:rsidR="005B530C" w:rsidRPr="005B53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Főváros II. Kerületi Önkormányzat I. Sz. Gondozási Központjának </w:t>
      </w:r>
      <w:r w:rsidR="005B530C" w:rsidRPr="005B530C">
        <w:rPr>
          <w:rFonts w:ascii="Times New Roman" w:hAnsi="Times New Roman" w:cs="Times New Roman"/>
          <w:bCs/>
          <w:sz w:val="24"/>
          <w:szCs w:val="24"/>
          <w:lang w:eastAsia="hu-HU"/>
        </w:rPr>
        <w:t>(1027 Budapest, Bem tér 2. ) - a határozat mellékletét képező - 2018. évre vonatkozó szakmai beszámolóját megtárgyalta, elfogadta, és az intézmény szakmai munkáját eredményesnek értékeli.</w:t>
      </w:r>
    </w:p>
    <w:p w:rsidR="00ED6749" w:rsidRPr="00F37B9C" w:rsidRDefault="00ED6749" w:rsidP="005B530C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ED6749" w:rsidRPr="005B530C" w:rsidRDefault="00ED6749" w:rsidP="005B530C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5B5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63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5B5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5B530C" w:rsidRPr="005B530C" w:rsidRDefault="005B530C" w:rsidP="005B530C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 xml:space="preserve">Budapest Főváros II. Kerületi Önkormányzat Képviselő-testületének Egészségügyi, Szociális és Lakásügyi Bizottsága a </w:t>
      </w:r>
      <w:r w:rsidRPr="005B53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Főváros II. Kerületi Önkormányzat I. Sz. Gondozási Központjának </w:t>
      </w:r>
      <w:r w:rsidRPr="005B530C">
        <w:rPr>
          <w:rFonts w:ascii="Times New Roman" w:hAnsi="Times New Roman" w:cs="Times New Roman"/>
          <w:bCs/>
          <w:sz w:val="24"/>
          <w:szCs w:val="24"/>
          <w:lang w:eastAsia="hu-HU"/>
        </w:rPr>
        <w:t>(1027 Budapest, Bem tér 2. ) - a határozat mellékletét képező - 2018. évre vonatkozó szakmai beszámolóját megtárgyalta, elfogadta, és az intézmény szakmai munkáját eredményesnek értékeli.</w:t>
      </w: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>Felelős: a Bizottság elnöke</w:t>
      </w: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>Határidő: 2019. május 15.</w:t>
      </w:r>
    </w:p>
    <w:p w:rsidR="005B530C" w:rsidRPr="00F37B9C" w:rsidRDefault="005B530C" w:rsidP="005B530C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6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ED6749" w:rsidRPr="005B530C" w:rsidRDefault="00ED6749" w:rsidP="005B530C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ED6749" w:rsidRDefault="00ED6749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B530C" w:rsidRDefault="005B530C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B530C" w:rsidRDefault="005B530C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B530C" w:rsidRPr="00B80BB1" w:rsidRDefault="005B530C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B530C" w:rsidRDefault="001E63CA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80BB1">
        <w:rPr>
          <w:rFonts w:ascii="Times New Roman" w:hAnsi="Times New Roman" w:cs="Times New Roman"/>
          <w:bCs/>
          <w:sz w:val="24"/>
          <w:szCs w:val="24"/>
          <w:lang w:eastAsia="hu-HU"/>
        </w:rPr>
        <w:t>7.</w:t>
      </w:r>
      <w:r w:rsidR="005B530C">
        <w:rPr>
          <w:rFonts w:ascii="Times New Roman" w:hAnsi="Times New Roman" w:cs="Times New Roman"/>
          <w:bCs/>
          <w:sz w:val="24"/>
          <w:szCs w:val="24"/>
          <w:lang w:eastAsia="hu-HU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80BB1">
        <w:rPr>
          <w:rFonts w:ascii="Times New Roman" w:hAnsi="Times New Roman" w:cs="Times New Roman"/>
          <w:bCs/>
          <w:sz w:val="24"/>
          <w:szCs w:val="24"/>
          <w:lang w:eastAsia="hu-HU"/>
        </w:rPr>
        <w:t>Javaslat a Budapest Főváros II. Kerületi Önkormányzat III. Sz. Gondozási Központ 2018. évről szóló beszámolójának elfogadására</w:t>
      </w: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  <w:r w:rsidRPr="005B530C">
        <w:rPr>
          <w:rFonts w:ascii="Times New Roman" w:hAnsi="Times New Roman" w:cs="Times New Roman"/>
          <w:sz w:val="24"/>
          <w:szCs w:val="24"/>
          <w:lang w:eastAsia="hu-HU"/>
        </w:rPr>
        <w:t xml:space="preserve"> Budapest Főváros II. Kerületi Önkormányzat Képviselő-testületének Egészségügyi, Szociális és Lakásügyi Bizottsága a </w:t>
      </w:r>
      <w:r w:rsidRPr="005B53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Főváros II. Kerületi Önkormányzat III. Sz. Gondozási Központjának </w:t>
      </w:r>
      <w:r w:rsidRPr="005B530C">
        <w:rPr>
          <w:rFonts w:ascii="Times New Roman" w:hAnsi="Times New Roman" w:cs="Times New Roman"/>
          <w:bCs/>
          <w:sz w:val="24"/>
          <w:szCs w:val="24"/>
          <w:lang w:eastAsia="hu-HU"/>
        </w:rPr>
        <w:t>(1028 Budapest, Kazinczy utca 47.) - a határozat mellékletét képező - 2018. évre vonatkozó szakmai beszámolóját megtárgyalta, elfogadta, és az intézmény szakmai munkáját eredményesnek értékeli.</w:t>
      </w:r>
    </w:p>
    <w:p w:rsidR="005B530C" w:rsidRPr="00F37B9C" w:rsidRDefault="005B530C" w:rsidP="005B530C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5B530C" w:rsidRPr="005B530C" w:rsidRDefault="005B530C" w:rsidP="005B530C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5B5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64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5B5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5B530C" w:rsidRPr="005B530C" w:rsidRDefault="005B530C" w:rsidP="005B530C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 xml:space="preserve">Budapest Főváros II. Kerületi Önkormányzat Képviselő-testületének Egészségügyi, Szociális és Lakásügyi Bizottsága a </w:t>
      </w:r>
      <w:r w:rsidRPr="005B53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Budapest Főváros II. Kerületi Önkormányzat III. Sz. Gondozási Központjának </w:t>
      </w:r>
      <w:r w:rsidRPr="005B530C">
        <w:rPr>
          <w:rFonts w:ascii="Times New Roman" w:hAnsi="Times New Roman" w:cs="Times New Roman"/>
          <w:bCs/>
          <w:sz w:val="24"/>
          <w:szCs w:val="24"/>
          <w:lang w:eastAsia="hu-HU"/>
        </w:rPr>
        <w:t>(1028 Budapest, Kazinczy utca 47.) - a határozat mellékletét képező - 2018. évre vonatkozó szakmai beszámolóját megtárgyalta, elfogadta, és az intézmény szakmai munkáját eredményesnek értékeli.</w:t>
      </w: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>Felelős: a Bizottság elnöke</w:t>
      </w:r>
    </w:p>
    <w:p w:rsidR="005B530C" w:rsidRPr="005B530C" w:rsidRDefault="005B530C" w:rsidP="005B530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>Határidő: 2019. május 15.</w:t>
      </w:r>
    </w:p>
    <w:p w:rsidR="005B530C" w:rsidRPr="00F37B9C" w:rsidRDefault="005B530C" w:rsidP="005B530C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6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5B530C" w:rsidRPr="00B80BB1" w:rsidRDefault="005B530C" w:rsidP="00C43304">
      <w:pPr>
        <w:ind w:left="567" w:right="793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B530C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8.</w:t>
      </w:r>
      <w:r w:rsidR="005B530C">
        <w:rPr>
          <w:rFonts w:ascii="Times New Roman" w:hAnsi="Times New Roman" w:cs="Times New Roman"/>
          <w:sz w:val="24"/>
          <w:szCs w:val="24"/>
        </w:rPr>
        <w:t>Napirend</w:t>
      </w:r>
    </w:p>
    <w:p w:rsidR="001E63CA" w:rsidRDefault="001E63CA" w:rsidP="0068450D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Az Egészségügyi Szociális és Lakásügyi Bizottság lejárt határidejű határozatainak végrehajtásáról szóló jelentése</w:t>
      </w:r>
    </w:p>
    <w:p w:rsidR="0068450D" w:rsidRPr="008A220F" w:rsidRDefault="0068450D" w:rsidP="0068450D">
      <w:pPr>
        <w:pStyle w:val="Szveg"/>
        <w:ind w:left="567"/>
        <w:rPr>
          <w:sz w:val="24"/>
          <w:szCs w:val="24"/>
        </w:rPr>
      </w:pPr>
      <w:r w:rsidRPr="005B530C">
        <w:rPr>
          <w:b/>
          <w:bCs/>
          <w:sz w:val="24"/>
          <w:szCs w:val="24"/>
        </w:rPr>
        <w:t>Határozati javaslat:</w:t>
      </w:r>
      <w:r w:rsidRPr="008A220F">
        <w:rPr>
          <w:sz w:val="24"/>
          <w:szCs w:val="24"/>
        </w:rPr>
        <w:t xml:space="preserve">Az Egészségügyi és Szociális Bizottság úgy dönt, hogy elfogadja a </w:t>
      </w:r>
      <w:r>
        <w:rPr>
          <w:sz w:val="24"/>
          <w:szCs w:val="24"/>
        </w:rPr>
        <w:t xml:space="preserve">22-23/2019.(II.19.), 35-37/2019.(III.27.), 39/2019.(III.27.), 41/2019.(III.27.) </w:t>
      </w:r>
    </w:p>
    <w:p w:rsidR="0068450D" w:rsidRPr="008A220F" w:rsidRDefault="0068450D" w:rsidP="0068450D">
      <w:pPr>
        <w:pStyle w:val="Szveg"/>
        <w:ind w:left="567"/>
        <w:rPr>
          <w:sz w:val="24"/>
          <w:szCs w:val="24"/>
        </w:rPr>
      </w:pPr>
      <w:r w:rsidRPr="008A220F">
        <w:rPr>
          <w:sz w:val="24"/>
          <w:szCs w:val="24"/>
        </w:rPr>
        <w:t>határozatok végrehajtásáról szóló jelentést.</w:t>
      </w:r>
    </w:p>
    <w:p w:rsidR="0068450D" w:rsidRDefault="0068450D" w:rsidP="0068450D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5B530C" w:rsidRPr="00F37B9C" w:rsidRDefault="005B530C" w:rsidP="0068450D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Budapest Főváros II. kerületi Önkormányzat Egészségügyi</w:t>
      </w:r>
    </w:p>
    <w:p w:rsidR="005B530C" w:rsidRPr="005B530C" w:rsidRDefault="005B530C" w:rsidP="0068450D">
      <w:pPr>
        <w:tabs>
          <w:tab w:val="left" w:pos="9639"/>
        </w:tabs>
        <w:spacing w:after="0" w:line="240" w:lineRule="auto"/>
        <w:ind w:left="567" w:right="7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Lakásügyi Bizottság </w:t>
      </w:r>
      <w:r w:rsidRPr="005B5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123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/2019</w:t>
      </w:r>
      <w:r w:rsidRPr="005B5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határozata</w:t>
      </w:r>
    </w:p>
    <w:p w:rsidR="005B530C" w:rsidRDefault="005B530C" w:rsidP="0068450D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68450D" w:rsidRPr="008A220F" w:rsidRDefault="0068450D" w:rsidP="0068450D">
      <w:pPr>
        <w:pStyle w:val="Szveg"/>
        <w:ind w:left="567"/>
        <w:rPr>
          <w:sz w:val="24"/>
          <w:szCs w:val="24"/>
        </w:rPr>
      </w:pPr>
      <w:r w:rsidRPr="008A220F">
        <w:rPr>
          <w:sz w:val="24"/>
          <w:szCs w:val="24"/>
        </w:rPr>
        <w:t xml:space="preserve">Az Egészségügyi és Szociális Bizottság úgy dönt, hogy elfogadja a </w:t>
      </w:r>
      <w:r>
        <w:rPr>
          <w:sz w:val="24"/>
          <w:szCs w:val="24"/>
        </w:rPr>
        <w:t xml:space="preserve">22-23/2019.(II.19.), 35-37/2019.(III.27.), 39/2019.(III.27.), 41/2019.(III.27.) </w:t>
      </w:r>
    </w:p>
    <w:p w:rsidR="0068450D" w:rsidRPr="008A220F" w:rsidRDefault="0068450D" w:rsidP="0068450D">
      <w:pPr>
        <w:pStyle w:val="Szveg"/>
        <w:ind w:left="567"/>
        <w:rPr>
          <w:sz w:val="24"/>
          <w:szCs w:val="24"/>
        </w:rPr>
      </w:pPr>
      <w:r w:rsidRPr="008A220F">
        <w:rPr>
          <w:sz w:val="24"/>
          <w:szCs w:val="24"/>
        </w:rPr>
        <w:t>határozatok végrehajtásáról szóló jelentést.</w:t>
      </w:r>
    </w:p>
    <w:p w:rsidR="001238D8" w:rsidRDefault="001238D8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68450D" w:rsidRPr="005B530C" w:rsidRDefault="0068450D" w:rsidP="0068450D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>Felelős: a Bizottság elnöke</w:t>
      </w:r>
    </w:p>
    <w:p w:rsidR="0068450D" w:rsidRPr="005B530C" w:rsidRDefault="0068450D" w:rsidP="0068450D">
      <w:pPr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B530C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  <w:lang w:eastAsia="hu-HU"/>
        </w:rPr>
        <w:t>azonnal</w:t>
      </w:r>
    </w:p>
    <w:p w:rsidR="0068450D" w:rsidRPr="00F37B9C" w:rsidRDefault="0068450D" w:rsidP="0068450D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(egyhangú,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6</w:t>
      </w:r>
      <w:r w:rsidRPr="00F37B9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igen)</w:t>
      </w:r>
    </w:p>
    <w:p w:rsidR="0068450D" w:rsidRDefault="0068450D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1238D8" w:rsidRDefault="001238D8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DC7C15" w:rsidRPr="00B80BB1" w:rsidRDefault="00DC7C15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6321DC" w:rsidRDefault="001E63CA" w:rsidP="00C43304">
      <w:pPr>
        <w:pStyle w:val="Szvegtrzsbehzssal"/>
        <w:ind w:left="567" w:right="793"/>
        <w:rPr>
          <w:sz w:val="24"/>
          <w:szCs w:val="24"/>
        </w:rPr>
      </w:pPr>
      <w:r w:rsidRPr="00B80BB1">
        <w:rPr>
          <w:sz w:val="24"/>
          <w:szCs w:val="24"/>
        </w:rPr>
        <w:lastRenderedPageBreak/>
        <w:t>9.</w:t>
      </w:r>
      <w:r w:rsidR="006321DC">
        <w:rPr>
          <w:sz w:val="24"/>
          <w:szCs w:val="24"/>
        </w:rPr>
        <w:t>Napirend</w:t>
      </w:r>
    </w:p>
    <w:p w:rsidR="001E63CA" w:rsidRPr="00B80BB1" w:rsidRDefault="001E63CA" w:rsidP="00C43304">
      <w:pPr>
        <w:pStyle w:val="Szvegtrzsbehzssal"/>
        <w:ind w:left="567" w:right="793"/>
        <w:rPr>
          <w:sz w:val="24"/>
          <w:szCs w:val="24"/>
        </w:rPr>
      </w:pPr>
      <w:r w:rsidRPr="00B80BB1">
        <w:rPr>
          <w:sz w:val="24"/>
          <w:szCs w:val="24"/>
        </w:rPr>
        <w:t>Javaslat a személyes gondoskodást nyújtó ellátásért fizetendő térítési díj elengedése ügyében beérkezett kérelem elbírálására (zárt ülés)</w:t>
      </w:r>
    </w:p>
    <w:p w:rsidR="00DC7C15" w:rsidRDefault="00DC7C15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6321DC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10.</w:t>
      </w:r>
      <w:r w:rsidR="006321DC">
        <w:rPr>
          <w:rFonts w:ascii="Times New Roman" w:hAnsi="Times New Roman" w:cs="Times New Roman"/>
          <w:sz w:val="24"/>
          <w:szCs w:val="24"/>
        </w:rPr>
        <w:t>Napirend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  <w:r w:rsidRPr="00B80BB1">
        <w:rPr>
          <w:rFonts w:ascii="Times New Roman" w:hAnsi="Times New Roman" w:cs="Times New Roman"/>
          <w:sz w:val="24"/>
          <w:szCs w:val="24"/>
        </w:rPr>
        <w:t>Létfenntartási támogatás méltányosságból történő megállapítása (zárt ülés)</w:t>
      </w:r>
    </w:p>
    <w:p w:rsidR="006321DC" w:rsidRPr="00B80BB1" w:rsidRDefault="006321DC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7A31FA" w:rsidRDefault="001E63CA" w:rsidP="00C43304">
      <w:pPr>
        <w:pStyle w:val="Szvegtrzsbehzssal"/>
        <w:ind w:left="567" w:right="793"/>
        <w:rPr>
          <w:sz w:val="24"/>
          <w:szCs w:val="24"/>
        </w:rPr>
      </w:pPr>
      <w:r w:rsidRPr="00B80BB1">
        <w:rPr>
          <w:sz w:val="24"/>
          <w:szCs w:val="24"/>
        </w:rPr>
        <w:t>11.</w:t>
      </w:r>
      <w:r w:rsidR="007A31FA">
        <w:rPr>
          <w:sz w:val="24"/>
          <w:szCs w:val="24"/>
        </w:rPr>
        <w:t>Napirend</w:t>
      </w:r>
    </w:p>
    <w:p w:rsidR="001E63CA" w:rsidRPr="00B80BB1" w:rsidRDefault="001E63CA" w:rsidP="00C43304">
      <w:pPr>
        <w:pStyle w:val="Szvegtrzsbehzssal"/>
        <w:ind w:left="567" w:right="793"/>
        <w:rPr>
          <w:sz w:val="24"/>
          <w:szCs w:val="24"/>
        </w:rPr>
      </w:pPr>
      <w:r w:rsidRPr="00B80BB1">
        <w:rPr>
          <w:sz w:val="24"/>
          <w:szCs w:val="24"/>
        </w:rPr>
        <w:t xml:space="preserve"> néhai Bagala Lajosné köztemetés költségének méltányosságból történő részletfizetési engedélyezése (zárt ülés)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7A31FA" w:rsidRPr="00B80BB1" w:rsidRDefault="007A31F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1E63CA" w:rsidRPr="00B80BB1" w:rsidRDefault="001E63CA" w:rsidP="00C43304">
      <w:pPr>
        <w:pStyle w:val="Szvegtrzs23"/>
        <w:overflowPunct/>
        <w:autoSpaceDE/>
        <w:adjustRightInd/>
        <w:ind w:left="567" w:right="793" w:firstLine="4"/>
        <w:rPr>
          <w:szCs w:val="24"/>
        </w:rPr>
      </w:pPr>
      <w:r w:rsidRPr="00B80BB1">
        <w:rPr>
          <w:szCs w:val="24"/>
        </w:rPr>
        <w:t>12.Az Egészségügyi Szociális és Lakásügyi Bizottság zárt lejárt határidejű határozatainak végrehajtásáról szóló jelentése (zárt ülés)</w:t>
      </w:r>
    </w:p>
    <w:p w:rsidR="001E63CA" w:rsidRDefault="001E63CA" w:rsidP="00C43304">
      <w:pPr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1E63CA" w:rsidRPr="00B80BB1" w:rsidRDefault="001E63CA" w:rsidP="001E3CF4">
      <w:pPr>
        <w:ind w:left="567" w:right="793"/>
        <w:rPr>
          <w:rFonts w:ascii="Times New Roman" w:hAnsi="Times New Roman" w:cs="Times New Roman"/>
          <w:bCs/>
          <w:iCs/>
          <w:sz w:val="24"/>
          <w:szCs w:val="24"/>
        </w:rPr>
      </w:pPr>
      <w:r w:rsidRPr="00B80BB1">
        <w:rPr>
          <w:rFonts w:ascii="Times New Roman" w:hAnsi="Times New Roman" w:cs="Times New Roman"/>
          <w:bCs/>
          <w:iCs/>
          <w:sz w:val="24"/>
          <w:szCs w:val="24"/>
        </w:rPr>
        <w:t>13.Egyebek</w:t>
      </w:r>
    </w:p>
    <w:p w:rsidR="00F37B9C" w:rsidRPr="00F37B9C" w:rsidRDefault="00DC7C15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Nincs hozzászólás</w:t>
      </w:r>
    </w:p>
    <w:p w:rsidR="00F37B9C" w:rsidRPr="00F37B9C" w:rsidRDefault="00F37B9C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F37B9C" w:rsidRPr="00F37B9C" w:rsidRDefault="00F37B9C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F37B9C" w:rsidRPr="00F37B9C" w:rsidRDefault="00F37B9C" w:rsidP="00C43304">
      <w:pPr>
        <w:spacing w:after="0" w:line="240" w:lineRule="auto"/>
        <w:ind w:left="567" w:right="793"/>
        <w:rPr>
          <w:rFonts w:ascii="Times New Roman" w:hAnsi="Times New Roman" w:cs="Times New Roman"/>
          <w:bCs/>
          <w:sz w:val="24"/>
          <w:szCs w:val="24"/>
        </w:rPr>
      </w:pPr>
    </w:p>
    <w:p w:rsidR="00F37B9C" w:rsidRPr="00F37B9C" w:rsidRDefault="00F37B9C" w:rsidP="00C43304">
      <w:pPr>
        <w:spacing w:after="0" w:line="240" w:lineRule="auto"/>
        <w:ind w:left="567" w:right="7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B9C" w:rsidRPr="00F37B9C" w:rsidRDefault="00F37B9C" w:rsidP="00C43304">
      <w:pPr>
        <w:adjustRightInd w:val="0"/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Pr="00F37B9C" w:rsidRDefault="00F37B9C" w:rsidP="00C43304">
      <w:pPr>
        <w:adjustRightInd w:val="0"/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Pr="00F37B9C" w:rsidRDefault="00F37B9C" w:rsidP="00C43304">
      <w:pPr>
        <w:adjustRightInd w:val="0"/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(A </w:t>
      </w:r>
      <w:r w:rsidR="00FE50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9-12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napirendek tárgyalása előtt Riczkó Andrea a zárt ülést  </w:t>
      </w:r>
      <w:r w:rsidR="001E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órakor elrendeli. A zárt ülésen elhangzottakat valamint a Budapest Főváros II. Kerületi Önkormányzat Egészségügyi, Szociális és Lakásügyi Bizottsága </w:t>
      </w:r>
      <w:r w:rsidR="00FE50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66-70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</w:t>
      </w:r>
      <w:r w:rsidR="001E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IV.25</w:t>
      </w:r>
      <w:r w:rsidRPr="00F37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határozatát a zárt ülés jegyzőkönyve tartalmazza.)     </w:t>
      </w:r>
    </w:p>
    <w:p w:rsidR="00F37B9C" w:rsidRPr="00F37B9C" w:rsidRDefault="00F37B9C" w:rsidP="00C43304">
      <w:pPr>
        <w:adjustRightInd w:val="0"/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Pr="00F37B9C" w:rsidRDefault="00F37B9C" w:rsidP="00C43304">
      <w:pPr>
        <w:spacing w:after="0" w:line="240" w:lineRule="auto"/>
        <w:ind w:left="567" w:right="793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Pr="00F37B9C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5E02" w:rsidRPr="00F37B9C" w:rsidRDefault="009A5E02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Bizottság elnöke az ülést  </w:t>
      </w:r>
      <w:r w:rsidR="001E6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14.40</w:t>
      </w: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órakor bezárja.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 w:hanging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Makra Krisztina                                                                        Riczkó Andrea                                                                                   jegyzőkönyv hitelesítő                                                                     ülést levezető elnök</w:t>
      </w:r>
    </w:p>
    <w:p w:rsidR="00F37B9C" w:rsidRPr="00F37B9C" w:rsidRDefault="00F37B9C" w:rsidP="00C43304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67" w:right="793" w:firstLine="566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Budapest, 2019. </w:t>
      </w:r>
      <w:r w:rsidR="001E6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április 25.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 w:hanging="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sz w:val="24"/>
          <w:szCs w:val="24"/>
          <w:lang w:eastAsia="hu-HU"/>
        </w:rPr>
        <w:t>Kmf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 w:hanging="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 w:hanging="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 w:hanging="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37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Kapják: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Polgármester 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Jegyző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Irattár </w:t>
      </w:r>
      <w:r w:rsidRPr="00F37B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B9C" w:rsidRPr="00F37B9C" w:rsidRDefault="00F37B9C" w:rsidP="00C43304">
      <w:pPr>
        <w:tabs>
          <w:tab w:val="left" w:pos="9639"/>
        </w:tabs>
        <w:spacing w:after="0" w:line="240" w:lineRule="auto"/>
        <w:ind w:left="567" w:right="7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6185" w:rsidRPr="00B80BB1" w:rsidRDefault="00266185" w:rsidP="00C43304">
      <w:pPr>
        <w:ind w:left="567" w:right="793"/>
        <w:rPr>
          <w:rFonts w:ascii="Times New Roman" w:hAnsi="Times New Roman" w:cs="Times New Roman"/>
          <w:sz w:val="24"/>
          <w:szCs w:val="24"/>
        </w:rPr>
      </w:pPr>
    </w:p>
    <w:sectPr w:rsidR="00266185" w:rsidRPr="00B80BB1" w:rsidSect="00A34A73">
      <w:head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CA" w:rsidRDefault="001E63CA" w:rsidP="001E63CA">
      <w:pPr>
        <w:spacing w:after="0" w:line="240" w:lineRule="auto"/>
      </w:pPr>
      <w:r>
        <w:separator/>
      </w:r>
    </w:p>
  </w:endnote>
  <w:endnote w:type="continuationSeparator" w:id="0">
    <w:p w:rsidR="001E63CA" w:rsidRDefault="001E63CA" w:rsidP="001E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CA" w:rsidRDefault="001E63CA" w:rsidP="001E63CA">
      <w:pPr>
        <w:spacing w:after="0" w:line="240" w:lineRule="auto"/>
      </w:pPr>
      <w:r>
        <w:separator/>
      </w:r>
    </w:p>
  </w:footnote>
  <w:footnote w:type="continuationSeparator" w:id="0">
    <w:p w:rsidR="001E63CA" w:rsidRDefault="001E63CA" w:rsidP="001E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83126"/>
      <w:docPartObj>
        <w:docPartGallery w:val="Page Numbers (Top of Page)"/>
        <w:docPartUnique/>
      </w:docPartObj>
    </w:sdtPr>
    <w:sdtEndPr/>
    <w:sdtContent>
      <w:p w:rsidR="001E63CA" w:rsidRDefault="001E63C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05">
          <w:rPr>
            <w:noProof/>
          </w:rPr>
          <w:t>1</w:t>
        </w:r>
        <w:r>
          <w:fldChar w:fldCharType="end"/>
        </w:r>
      </w:p>
    </w:sdtContent>
  </w:sdt>
  <w:p w:rsidR="001E63CA" w:rsidRDefault="001E63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BFF"/>
    <w:multiLevelType w:val="hybridMultilevel"/>
    <w:tmpl w:val="5AEA522A"/>
    <w:lvl w:ilvl="0" w:tplc="9B48C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64C"/>
    <w:multiLevelType w:val="hybridMultilevel"/>
    <w:tmpl w:val="06344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D6B"/>
    <w:multiLevelType w:val="hybridMultilevel"/>
    <w:tmpl w:val="E8B4CFDA"/>
    <w:lvl w:ilvl="0" w:tplc="585C29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C"/>
    <w:rsid w:val="00054C2F"/>
    <w:rsid w:val="001238D8"/>
    <w:rsid w:val="001E3CF4"/>
    <w:rsid w:val="001E63CA"/>
    <w:rsid w:val="00266185"/>
    <w:rsid w:val="005B530C"/>
    <w:rsid w:val="006321DC"/>
    <w:rsid w:val="0068450D"/>
    <w:rsid w:val="006F6A05"/>
    <w:rsid w:val="007A31FA"/>
    <w:rsid w:val="007E4203"/>
    <w:rsid w:val="007F7345"/>
    <w:rsid w:val="008E20D9"/>
    <w:rsid w:val="009A5E02"/>
    <w:rsid w:val="00A34A73"/>
    <w:rsid w:val="00B35E9E"/>
    <w:rsid w:val="00B80BB1"/>
    <w:rsid w:val="00C43304"/>
    <w:rsid w:val="00DC387B"/>
    <w:rsid w:val="00DC7C15"/>
    <w:rsid w:val="00E02B76"/>
    <w:rsid w:val="00EA50BF"/>
    <w:rsid w:val="00ED6749"/>
    <w:rsid w:val="00F37B9C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6B49-AD98-4AED-87DD-37B5D804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B80BB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80BB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Szvegtrzs23">
    <w:name w:val="Szövegtörzs 23"/>
    <w:basedOn w:val="Norml"/>
    <w:rsid w:val="00B80BB1"/>
    <w:pPr>
      <w:overflowPunct w:val="0"/>
      <w:autoSpaceDE w:val="0"/>
      <w:autoSpaceDN w:val="0"/>
      <w:adjustRightInd w:val="0"/>
      <w:spacing w:after="0" w:line="240" w:lineRule="auto"/>
      <w:ind w:left="1414" w:hanging="70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63CA"/>
  </w:style>
  <w:style w:type="paragraph" w:styleId="llb">
    <w:name w:val="footer"/>
    <w:basedOn w:val="Norml"/>
    <w:link w:val="llbChar"/>
    <w:uiPriority w:val="99"/>
    <w:unhideWhenUsed/>
    <w:rsid w:val="001E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63CA"/>
  </w:style>
  <w:style w:type="paragraph" w:customStyle="1" w:styleId="Szveg">
    <w:name w:val="Szöveg"/>
    <w:basedOn w:val="Norml"/>
    <w:rsid w:val="006845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A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A31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10903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2019-04-26T07:38:00Z</cp:lastPrinted>
  <dcterms:created xsi:type="dcterms:W3CDTF">2019-05-09T09:05:00Z</dcterms:created>
  <dcterms:modified xsi:type="dcterms:W3CDTF">2019-05-09T09:05:00Z</dcterms:modified>
</cp:coreProperties>
</file>