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42" w:rsidRPr="003A0814" w:rsidRDefault="00794542" w:rsidP="00771ECB">
      <w:pPr>
        <w:tabs>
          <w:tab w:val="left" w:pos="10490"/>
        </w:tabs>
        <w:spacing w:before="240" w:after="60"/>
        <w:ind w:left="284" w:right="-1417"/>
        <w:jc w:val="both"/>
        <w:outlineLvl w:val="7"/>
        <w:rPr>
          <w:rFonts w:ascii="Times New Roman" w:eastAsia="Times New Roman" w:hAnsi="Times New Roman" w:cs="Times New Roman"/>
          <w:b/>
          <w:iCs/>
          <w:sz w:val="24"/>
          <w:szCs w:val="24"/>
          <w:lang w:eastAsia="hu-HU"/>
        </w:rPr>
      </w:pPr>
      <w:bookmarkStart w:id="0" w:name="_GoBack"/>
      <w:bookmarkEnd w:id="0"/>
    </w:p>
    <w:p w:rsidR="00794542" w:rsidRPr="003A0814" w:rsidRDefault="00794542" w:rsidP="00771ECB">
      <w:pPr>
        <w:tabs>
          <w:tab w:val="left" w:pos="567"/>
          <w:tab w:val="left" w:pos="9639"/>
        </w:tabs>
        <w:spacing w:before="240" w:after="60"/>
        <w:ind w:left="284" w:right="367"/>
        <w:jc w:val="both"/>
        <w:outlineLvl w:val="7"/>
        <w:rPr>
          <w:rFonts w:ascii="Times New Roman" w:eastAsia="Times New Roman" w:hAnsi="Times New Roman" w:cs="Times New Roman"/>
          <w:b/>
          <w:iCs/>
          <w:sz w:val="24"/>
          <w:szCs w:val="24"/>
          <w:lang w:eastAsia="hu-HU"/>
        </w:rPr>
      </w:pPr>
      <w:r w:rsidRPr="003A0814">
        <w:rPr>
          <w:rFonts w:ascii="Times New Roman" w:eastAsia="Times New Roman" w:hAnsi="Times New Roman" w:cs="Times New Roman"/>
          <w:b/>
          <w:iCs/>
          <w:sz w:val="24"/>
          <w:szCs w:val="24"/>
          <w:lang w:eastAsia="hu-HU"/>
        </w:rPr>
        <w:t>Budapest Főváros II. ker. Önkormányzat</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3A0814">
        <w:rPr>
          <w:rFonts w:ascii="Times New Roman" w:eastAsia="Times New Roman" w:hAnsi="Times New Roman" w:cs="Times New Roman"/>
          <w:b/>
          <w:sz w:val="24"/>
          <w:szCs w:val="24"/>
          <w:lang w:eastAsia="hu-HU"/>
        </w:rPr>
        <w:t xml:space="preserve"> Képviselő – testületének</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3A0814">
        <w:rPr>
          <w:rFonts w:ascii="Times New Roman" w:eastAsia="Times New Roman" w:hAnsi="Times New Roman" w:cs="Times New Roman"/>
          <w:b/>
          <w:sz w:val="24"/>
          <w:szCs w:val="24"/>
          <w:lang w:eastAsia="hu-HU"/>
        </w:rPr>
        <w:t>Egészségügyi, Szociális és Lakásügyi Bizottsága</w:t>
      </w:r>
    </w:p>
    <w:p w:rsidR="00794542" w:rsidRPr="003A0814" w:rsidRDefault="00735C24"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3A0814">
        <w:rPr>
          <w:rFonts w:ascii="Times New Roman" w:eastAsia="Times New Roman" w:hAnsi="Times New Roman" w:cs="Times New Roman"/>
          <w:b/>
          <w:sz w:val="24"/>
          <w:szCs w:val="24"/>
          <w:lang w:eastAsia="hu-HU"/>
        </w:rPr>
        <w:t>0</w:t>
      </w:r>
      <w:r w:rsidR="005031A1" w:rsidRPr="003A0814">
        <w:rPr>
          <w:rFonts w:ascii="Times New Roman" w:eastAsia="Times New Roman" w:hAnsi="Times New Roman" w:cs="Times New Roman"/>
          <w:b/>
          <w:sz w:val="24"/>
          <w:szCs w:val="24"/>
          <w:lang w:eastAsia="hu-HU"/>
        </w:rPr>
        <w:t>3</w:t>
      </w:r>
      <w:r w:rsidR="00794542" w:rsidRPr="003A0814">
        <w:rPr>
          <w:rFonts w:ascii="Times New Roman" w:eastAsia="Times New Roman" w:hAnsi="Times New Roman" w:cs="Times New Roman"/>
          <w:b/>
          <w:sz w:val="24"/>
          <w:szCs w:val="24"/>
          <w:lang w:eastAsia="hu-HU"/>
        </w:rPr>
        <w:t>.</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r w:rsidRPr="003A0814">
        <w:rPr>
          <w:rFonts w:ascii="Times New Roman" w:eastAsia="Times New Roman" w:hAnsi="Times New Roman" w:cs="Times New Roman"/>
          <w:b/>
          <w:sz w:val="24"/>
          <w:szCs w:val="24"/>
          <w:lang w:eastAsia="hu-HU"/>
        </w:rPr>
        <w:t>___________________________________</w:t>
      </w:r>
    </w:p>
    <w:p w:rsidR="00794542" w:rsidRPr="003A0814" w:rsidRDefault="00794542" w:rsidP="00771ECB">
      <w:pPr>
        <w:tabs>
          <w:tab w:val="left" w:pos="567"/>
          <w:tab w:val="left" w:pos="9639"/>
        </w:tabs>
        <w:spacing w:before="240" w:after="60"/>
        <w:ind w:left="284" w:right="367"/>
        <w:jc w:val="center"/>
        <w:outlineLvl w:val="5"/>
        <w:rPr>
          <w:rFonts w:ascii="Times New Roman" w:eastAsia="Times New Roman" w:hAnsi="Times New Roman" w:cs="Times New Roman"/>
          <w:b/>
          <w:bCs/>
          <w:sz w:val="24"/>
          <w:szCs w:val="24"/>
          <w:lang w:eastAsia="hu-HU"/>
        </w:rPr>
      </w:pPr>
    </w:p>
    <w:p w:rsidR="00794542" w:rsidRPr="003A0814" w:rsidRDefault="00794542" w:rsidP="00771ECB">
      <w:pPr>
        <w:tabs>
          <w:tab w:val="left" w:pos="567"/>
          <w:tab w:val="left" w:pos="9639"/>
        </w:tabs>
        <w:spacing w:before="240" w:after="60"/>
        <w:ind w:left="284" w:right="367"/>
        <w:jc w:val="center"/>
        <w:outlineLvl w:val="5"/>
        <w:rPr>
          <w:rFonts w:ascii="Times New Roman" w:eastAsia="Times New Roman" w:hAnsi="Times New Roman" w:cs="Times New Roman"/>
          <w:b/>
          <w:bCs/>
          <w:sz w:val="24"/>
          <w:szCs w:val="24"/>
          <w:lang w:eastAsia="hu-HU"/>
        </w:rPr>
      </w:pPr>
      <w:r w:rsidRPr="003A0814">
        <w:rPr>
          <w:rFonts w:ascii="Times New Roman" w:eastAsia="Times New Roman" w:hAnsi="Times New Roman" w:cs="Times New Roman"/>
          <w:b/>
          <w:bCs/>
          <w:sz w:val="24"/>
          <w:szCs w:val="24"/>
          <w:lang w:eastAsia="hu-HU"/>
        </w:rPr>
        <w:t>J E G Y Z Ő K Ö N Y V</w:t>
      </w:r>
    </w:p>
    <w:p w:rsidR="00794542" w:rsidRPr="003A0814" w:rsidRDefault="00794542" w:rsidP="00771ECB">
      <w:pPr>
        <w:tabs>
          <w:tab w:val="left" w:pos="567"/>
          <w:tab w:val="left" w:pos="9639"/>
        </w:tabs>
        <w:ind w:left="284" w:right="367"/>
        <w:rPr>
          <w:rFonts w:ascii="Times New Roman" w:eastAsia="Times New Roman" w:hAnsi="Times New Roman" w:cs="Times New Roman"/>
          <w:sz w:val="24"/>
          <w:szCs w:val="24"/>
          <w:lang w:eastAsia="hu-HU"/>
        </w:rPr>
      </w:pPr>
    </w:p>
    <w:p w:rsidR="00794542" w:rsidRPr="003A0814"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
          <w:bCs/>
          <w:sz w:val="24"/>
          <w:szCs w:val="24"/>
          <w:u w:val="single"/>
          <w:lang w:eastAsia="hu-HU"/>
        </w:rPr>
        <w:t>Készült:</w:t>
      </w:r>
      <w:r w:rsidRPr="003A0814">
        <w:rPr>
          <w:rFonts w:ascii="Times New Roman" w:eastAsia="Times New Roman" w:hAnsi="Times New Roman" w:cs="Times New Roman"/>
          <w:bCs/>
          <w:sz w:val="24"/>
          <w:szCs w:val="24"/>
          <w:lang w:eastAsia="hu-HU"/>
        </w:rPr>
        <w:t xml:space="preserve"> az Egészségügyi Szociális és Lakásügyi Bizottság 201</w:t>
      </w:r>
      <w:r w:rsidR="00735C24" w:rsidRPr="003A0814">
        <w:rPr>
          <w:rFonts w:ascii="Times New Roman" w:eastAsia="Times New Roman" w:hAnsi="Times New Roman" w:cs="Times New Roman"/>
          <w:bCs/>
          <w:sz w:val="24"/>
          <w:szCs w:val="24"/>
          <w:lang w:eastAsia="hu-HU"/>
        </w:rPr>
        <w:t>9</w:t>
      </w:r>
      <w:r w:rsidRPr="003A0814">
        <w:rPr>
          <w:rFonts w:ascii="Times New Roman" w:eastAsia="Times New Roman" w:hAnsi="Times New Roman" w:cs="Times New Roman"/>
          <w:bCs/>
          <w:sz w:val="24"/>
          <w:szCs w:val="24"/>
          <w:lang w:eastAsia="hu-HU"/>
        </w:rPr>
        <w:t xml:space="preserve">. </w:t>
      </w:r>
      <w:r w:rsidR="005031A1" w:rsidRPr="003A0814">
        <w:rPr>
          <w:rFonts w:ascii="Times New Roman" w:eastAsia="Times New Roman" w:hAnsi="Times New Roman" w:cs="Times New Roman"/>
          <w:bCs/>
          <w:sz w:val="24"/>
          <w:szCs w:val="24"/>
          <w:lang w:eastAsia="hu-HU"/>
        </w:rPr>
        <w:t>február 19</w:t>
      </w:r>
      <w:r w:rsidRPr="003A0814">
        <w:rPr>
          <w:rFonts w:ascii="Times New Roman" w:eastAsia="Times New Roman" w:hAnsi="Times New Roman" w:cs="Times New Roman"/>
          <w:bCs/>
          <w:sz w:val="24"/>
          <w:szCs w:val="24"/>
          <w:lang w:eastAsia="hu-HU"/>
        </w:rPr>
        <w:t>-én 1</w:t>
      </w:r>
      <w:r w:rsidR="00735C24" w:rsidRPr="003A0814">
        <w:rPr>
          <w:rFonts w:ascii="Times New Roman" w:eastAsia="Times New Roman" w:hAnsi="Times New Roman" w:cs="Times New Roman"/>
          <w:bCs/>
          <w:sz w:val="24"/>
          <w:szCs w:val="24"/>
          <w:lang w:eastAsia="hu-HU"/>
        </w:rPr>
        <w:t>2</w:t>
      </w:r>
      <w:r w:rsidRPr="003A0814">
        <w:rPr>
          <w:rFonts w:ascii="Times New Roman" w:eastAsia="Times New Roman" w:hAnsi="Times New Roman" w:cs="Times New Roman"/>
          <w:bCs/>
          <w:sz w:val="24"/>
          <w:szCs w:val="24"/>
          <w:lang w:eastAsia="hu-HU"/>
        </w:rPr>
        <w:t>.00</w:t>
      </w:r>
    </w:p>
    <w:p w:rsidR="00794542" w:rsidRPr="003A0814"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 órai  kezdettel a Budapest Főváros II. ker. Polgármesteri Hivatalban megtartott üléséről.</w:t>
      </w:r>
    </w:p>
    <w:p w:rsidR="00794542" w:rsidRPr="003A0814"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firstLine="1"/>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
          <w:sz w:val="24"/>
          <w:szCs w:val="24"/>
          <w:u w:val="single"/>
          <w:lang w:eastAsia="hu-HU"/>
        </w:rPr>
        <w:t>Jelen vannak</w:t>
      </w:r>
      <w:r w:rsidRPr="003A0814">
        <w:rPr>
          <w:rFonts w:ascii="Times New Roman" w:eastAsia="Times New Roman" w:hAnsi="Times New Roman" w:cs="Times New Roman"/>
          <w:sz w:val="24"/>
          <w:szCs w:val="24"/>
          <w:u w:val="single"/>
          <w:lang w:eastAsia="hu-HU"/>
        </w:rPr>
        <w:t>:</w:t>
      </w:r>
      <w:r w:rsidRPr="003A0814">
        <w:rPr>
          <w:rFonts w:ascii="Times New Roman" w:eastAsia="Times New Roman" w:hAnsi="Times New Roman" w:cs="Times New Roman"/>
          <w:bCs/>
          <w:sz w:val="24"/>
          <w:szCs w:val="24"/>
          <w:lang w:eastAsia="hu-HU"/>
        </w:rPr>
        <w:t xml:space="preserve">   Kocsy Béla a bizottság elnöke</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   Dömök Lászlóné a bizottság tagja</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   Riczkó Andrea a bizottság tagja </w:t>
      </w:r>
      <w:r w:rsidR="00854B8B" w:rsidRPr="003A0814">
        <w:rPr>
          <w:rFonts w:ascii="Times New Roman" w:eastAsia="Times New Roman" w:hAnsi="Times New Roman" w:cs="Times New Roman"/>
          <w:bCs/>
          <w:sz w:val="24"/>
          <w:szCs w:val="24"/>
          <w:lang w:eastAsia="hu-HU"/>
        </w:rPr>
        <w:t xml:space="preserve"> </w:t>
      </w:r>
      <w:r w:rsidR="00590D28" w:rsidRPr="003A0814">
        <w:rPr>
          <w:rFonts w:ascii="Times New Roman" w:eastAsia="Times New Roman" w:hAnsi="Times New Roman" w:cs="Times New Roman"/>
          <w:bCs/>
          <w:sz w:val="24"/>
          <w:szCs w:val="24"/>
          <w:lang w:eastAsia="hu-HU"/>
        </w:rPr>
        <w:t xml:space="preserve"> </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    Csontos Gyöngyi a bizottság tagja</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    Makra Krisztina a bizottság tagja</w:t>
      </w:r>
    </w:p>
    <w:p w:rsidR="0016709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   </w:t>
      </w:r>
    </w:p>
    <w:p w:rsidR="00794542" w:rsidRPr="003A0814" w:rsidRDefault="00794542" w:rsidP="00771ECB">
      <w:pPr>
        <w:tabs>
          <w:tab w:val="left" w:pos="567"/>
          <w:tab w:val="left" w:pos="9639"/>
        </w:tabs>
        <w:ind w:left="284" w:right="367" w:firstLine="141"/>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297515" w:rsidRPr="003A0814" w:rsidRDefault="00794542" w:rsidP="00297515">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
          <w:bCs/>
          <w:sz w:val="24"/>
          <w:szCs w:val="24"/>
          <w:u w:val="single"/>
          <w:lang w:eastAsia="hu-HU"/>
        </w:rPr>
        <w:t>Távol maradt:</w:t>
      </w:r>
      <w:r w:rsidRPr="003A0814">
        <w:rPr>
          <w:rFonts w:ascii="Times New Roman" w:eastAsia="Times New Roman" w:hAnsi="Times New Roman" w:cs="Times New Roman"/>
          <w:bCs/>
          <w:sz w:val="24"/>
          <w:szCs w:val="24"/>
          <w:lang w:eastAsia="hu-HU"/>
        </w:rPr>
        <w:t xml:space="preserve"> </w:t>
      </w:r>
      <w:r w:rsidR="00297515" w:rsidRPr="003A0814">
        <w:rPr>
          <w:rFonts w:ascii="Times New Roman" w:eastAsia="Times New Roman" w:hAnsi="Times New Roman" w:cs="Times New Roman"/>
          <w:bCs/>
          <w:sz w:val="24"/>
          <w:szCs w:val="24"/>
          <w:lang w:eastAsia="hu-HU"/>
        </w:rPr>
        <w:t xml:space="preserve">Bodor Zoltán a bizottság tagja </w:t>
      </w:r>
    </w:p>
    <w:p w:rsidR="00794542" w:rsidRPr="003A0814" w:rsidRDefault="00794542" w:rsidP="00771ECB">
      <w:pPr>
        <w:tabs>
          <w:tab w:val="left" w:pos="567"/>
          <w:tab w:val="left" w:pos="9639"/>
        </w:tabs>
        <w:ind w:left="284" w:right="367" w:firstLine="1"/>
        <w:jc w:val="both"/>
        <w:rPr>
          <w:rFonts w:ascii="Times New Roman" w:eastAsia="Times New Roman" w:hAnsi="Times New Roman" w:cs="Times New Roman"/>
          <w:bCs/>
          <w:sz w:val="24"/>
          <w:szCs w:val="24"/>
          <w:lang w:eastAsia="hu-HU"/>
        </w:rPr>
      </w:pPr>
    </w:p>
    <w:p w:rsidR="00794542" w:rsidRPr="003A0814" w:rsidRDefault="00794542" w:rsidP="00BC293C">
      <w:pPr>
        <w:tabs>
          <w:tab w:val="left" w:pos="567"/>
          <w:tab w:val="left" w:pos="9639"/>
        </w:tabs>
        <w:ind w:left="426" w:right="367"/>
        <w:jc w:val="both"/>
        <w:rPr>
          <w:rFonts w:ascii="Times New Roman" w:eastAsia="Times New Roman" w:hAnsi="Times New Roman" w:cs="Times New Roman"/>
          <w:sz w:val="24"/>
          <w:szCs w:val="24"/>
          <w:lang w:eastAsia="hu-HU"/>
        </w:rPr>
      </w:pPr>
      <w:r w:rsidRPr="003A0814">
        <w:rPr>
          <w:rFonts w:ascii="Times New Roman" w:eastAsia="Times New Roman" w:hAnsi="Times New Roman" w:cs="Times New Roman"/>
          <w:b/>
          <w:sz w:val="24"/>
          <w:szCs w:val="24"/>
          <w:u w:val="single"/>
          <w:lang w:eastAsia="hu-HU"/>
        </w:rPr>
        <w:t>Meghívottak:</w:t>
      </w:r>
      <w:r w:rsidRPr="003A0814">
        <w:rPr>
          <w:rFonts w:ascii="Times New Roman" w:eastAsia="Times New Roman" w:hAnsi="Times New Roman" w:cs="Times New Roman"/>
          <w:sz w:val="24"/>
          <w:szCs w:val="24"/>
          <w:u w:val="single"/>
          <w:lang w:eastAsia="hu-HU"/>
        </w:rPr>
        <w:t xml:space="preserve"> </w:t>
      </w:r>
      <w:r w:rsidRPr="003A0814">
        <w:rPr>
          <w:rFonts w:ascii="Times New Roman" w:eastAsia="Times New Roman" w:hAnsi="Times New Roman" w:cs="Times New Roman"/>
          <w:sz w:val="24"/>
          <w:szCs w:val="24"/>
          <w:lang w:eastAsia="hu-HU"/>
        </w:rPr>
        <w:t xml:space="preserve">Vargáné Luketics Gabriella Humánszolgáltatási Igazgató </w:t>
      </w:r>
    </w:p>
    <w:p w:rsidR="00742234" w:rsidRPr="003A0814" w:rsidRDefault="00742234" w:rsidP="00BC293C">
      <w:pPr>
        <w:tabs>
          <w:tab w:val="left" w:pos="567"/>
          <w:tab w:val="left" w:pos="9639"/>
        </w:tabs>
        <w:ind w:left="426" w:right="367"/>
        <w:jc w:val="both"/>
        <w:rPr>
          <w:rFonts w:ascii="Times New Roman" w:eastAsia="Times New Roman" w:hAnsi="Times New Roman" w:cs="Times New Roman"/>
          <w:sz w:val="24"/>
          <w:szCs w:val="24"/>
          <w:lang w:eastAsia="hu-HU"/>
        </w:rPr>
      </w:pPr>
      <w:r w:rsidRPr="003A0814">
        <w:rPr>
          <w:rFonts w:ascii="Times New Roman" w:eastAsia="Times New Roman" w:hAnsi="Times New Roman" w:cs="Times New Roman"/>
          <w:sz w:val="24"/>
          <w:szCs w:val="24"/>
          <w:lang w:eastAsia="hu-HU"/>
        </w:rPr>
        <w:t xml:space="preserve">                          Fábik Gabriella Ellátási Osztályvezető</w:t>
      </w:r>
    </w:p>
    <w:p w:rsidR="00794542" w:rsidRPr="003A0814" w:rsidRDefault="00742234" w:rsidP="00BC293C">
      <w:pPr>
        <w:tabs>
          <w:tab w:val="left" w:pos="9639"/>
        </w:tabs>
        <w:ind w:left="426" w:right="367"/>
        <w:jc w:val="both"/>
        <w:rPr>
          <w:rFonts w:ascii="Times New Roman" w:hAnsi="Times New Roman" w:cs="Times New Roman"/>
          <w:sz w:val="24"/>
          <w:szCs w:val="24"/>
        </w:rPr>
      </w:pPr>
      <w:r w:rsidRPr="003A0814">
        <w:rPr>
          <w:rFonts w:ascii="Times New Roman" w:eastAsia="Times New Roman" w:hAnsi="Times New Roman" w:cs="Times New Roman"/>
          <w:sz w:val="24"/>
          <w:szCs w:val="24"/>
          <w:lang w:eastAsia="hu-HU"/>
        </w:rPr>
        <w:t xml:space="preserve"> </w:t>
      </w:r>
      <w:r w:rsidR="00167092" w:rsidRPr="003A0814">
        <w:rPr>
          <w:rFonts w:ascii="Times New Roman" w:eastAsia="Times New Roman" w:hAnsi="Times New Roman" w:cs="Times New Roman"/>
          <w:sz w:val="24"/>
          <w:szCs w:val="24"/>
          <w:lang w:eastAsia="hu-HU"/>
        </w:rPr>
        <w:t xml:space="preserve">                        </w:t>
      </w:r>
      <w:r w:rsidR="000D4652" w:rsidRPr="003A0814">
        <w:rPr>
          <w:rFonts w:ascii="Times New Roman" w:hAnsi="Times New Roman" w:cs="Times New Roman"/>
          <w:sz w:val="24"/>
          <w:szCs w:val="24"/>
        </w:rPr>
        <w:t>Dr. Polák László</w:t>
      </w:r>
      <w:r w:rsidR="00794542" w:rsidRPr="003A0814">
        <w:rPr>
          <w:rFonts w:ascii="Times New Roman" w:hAnsi="Times New Roman" w:cs="Times New Roman"/>
          <w:sz w:val="24"/>
          <w:szCs w:val="24"/>
        </w:rPr>
        <w:t xml:space="preserve"> II.kerületi Egészségügyi Szolgálat </w:t>
      </w:r>
      <w:r w:rsidR="000D4652" w:rsidRPr="003A0814">
        <w:rPr>
          <w:rFonts w:ascii="Times New Roman" w:hAnsi="Times New Roman" w:cs="Times New Roman"/>
          <w:sz w:val="24"/>
          <w:szCs w:val="24"/>
        </w:rPr>
        <w:t>Főigazgató</w:t>
      </w:r>
    </w:p>
    <w:p w:rsidR="00B6682A" w:rsidRPr="003A0814" w:rsidRDefault="00794542" w:rsidP="00BC293C">
      <w:pPr>
        <w:ind w:left="426"/>
        <w:jc w:val="both"/>
        <w:rPr>
          <w:rFonts w:ascii="Times New Roman" w:hAnsi="Times New Roman" w:cs="Times New Roman"/>
          <w:sz w:val="24"/>
          <w:szCs w:val="24"/>
        </w:rPr>
      </w:pPr>
      <w:r w:rsidRPr="003A0814">
        <w:rPr>
          <w:rFonts w:ascii="Times New Roman" w:hAnsi="Times New Roman" w:cs="Times New Roman"/>
          <w:sz w:val="24"/>
          <w:szCs w:val="24"/>
        </w:rPr>
        <w:tab/>
      </w:r>
      <w:r w:rsidR="00BF31BA" w:rsidRPr="003A0814">
        <w:rPr>
          <w:rFonts w:ascii="Times New Roman" w:hAnsi="Times New Roman" w:cs="Times New Roman"/>
          <w:sz w:val="24"/>
          <w:szCs w:val="24"/>
        </w:rPr>
        <w:tab/>
        <w:t xml:space="preserve">   </w:t>
      </w:r>
      <w:r w:rsidR="00BC293C" w:rsidRPr="003A0814">
        <w:rPr>
          <w:rFonts w:ascii="Times New Roman" w:hAnsi="Times New Roman" w:cs="Times New Roman"/>
          <w:sz w:val="24"/>
          <w:szCs w:val="24"/>
        </w:rPr>
        <w:t xml:space="preserve">       </w:t>
      </w:r>
      <w:r w:rsidR="00B6682A" w:rsidRPr="003A0814">
        <w:rPr>
          <w:rFonts w:ascii="Times New Roman" w:hAnsi="Times New Roman" w:cs="Times New Roman"/>
          <w:sz w:val="24"/>
          <w:szCs w:val="24"/>
        </w:rPr>
        <w:t>Lénárt Éva II.kerületi Egészségügyi Szolgálat Alapellátásért Felelős Koordinátor</w:t>
      </w:r>
    </w:p>
    <w:p w:rsidR="00794542" w:rsidRPr="003A0814" w:rsidRDefault="00BC293C" w:rsidP="00BC293C">
      <w:pPr>
        <w:tabs>
          <w:tab w:val="left" w:pos="-709"/>
        </w:tabs>
        <w:ind w:left="426" w:right="367"/>
        <w:jc w:val="both"/>
        <w:rPr>
          <w:rFonts w:ascii="Times New Roman" w:hAnsi="Times New Roman" w:cs="Times New Roman"/>
          <w:sz w:val="24"/>
          <w:szCs w:val="24"/>
        </w:rPr>
      </w:pPr>
      <w:r w:rsidRPr="003A0814">
        <w:rPr>
          <w:rFonts w:ascii="Times New Roman" w:hAnsi="Times New Roman" w:cs="Times New Roman"/>
          <w:sz w:val="24"/>
          <w:szCs w:val="24"/>
        </w:rPr>
        <w:tab/>
      </w:r>
      <w:r w:rsidRPr="003A0814">
        <w:rPr>
          <w:rFonts w:ascii="Times New Roman" w:hAnsi="Times New Roman" w:cs="Times New Roman"/>
          <w:sz w:val="24"/>
          <w:szCs w:val="24"/>
        </w:rPr>
        <w:tab/>
        <w:t xml:space="preserve">        Németh Ágnes Intézményirányítási Osztály ügyintézője</w:t>
      </w:r>
      <w:r w:rsidRPr="003A0814">
        <w:rPr>
          <w:rFonts w:ascii="Times New Roman" w:hAnsi="Times New Roman" w:cs="Times New Roman"/>
          <w:sz w:val="24"/>
          <w:szCs w:val="24"/>
        </w:rPr>
        <w:tab/>
      </w:r>
    </w:p>
    <w:p w:rsidR="00794542" w:rsidRPr="003A0814" w:rsidRDefault="00BC293C" w:rsidP="00771ECB">
      <w:pPr>
        <w:tabs>
          <w:tab w:val="left" w:pos="567"/>
          <w:tab w:val="left" w:pos="9639"/>
        </w:tabs>
        <w:ind w:left="284" w:right="367"/>
        <w:jc w:val="both"/>
        <w:rPr>
          <w:rFonts w:ascii="Times New Roman" w:hAnsi="Times New Roman" w:cs="Times New Roman"/>
          <w:sz w:val="24"/>
          <w:szCs w:val="24"/>
        </w:rPr>
      </w:pPr>
      <w:r w:rsidRPr="003A0814">
        <w:rPr>
          <w:rFonts w:ascii="Times New Roman" w:hAnsi="Times New Roman" w:cs="Times New Roman"/>
          <w:sz w:val="24"/>
          <w:szCs w:val="24"/>
        </w:rPr>
        <w:tab/>
        <w:t xml:space="preserve">                      Dr. Láng Orsolya Vagyonhasznosítási és Ingatlan-nyilvántartási Osztály vezetője</w:t>
      </w:r>
      <w:r w:rsidRPr="003A0814">
        <w:rPr>
          <w:rFonts w:ascii="Times New Roman" w:hAnsi="Times New Roman" w:cs="Times New Roman"/>
          <w:sz w:val="24"/>
          <w:szCs w:val="24"/>
        </w:rPr>
        <w:tab/>
      </w:r>
      <w:r w:rsidRPr="003A0814">
        <w:rPr>
          <w:rFonts w:ascii="Times New Roman" w:hAnsi="Times New Roman" w:cs="Times New Roman"/>
          <w:sz w:val="24"/>
          <w:szCs w:val="24"/>
        </w:rPr>
        <w:tab/>
        <w:t xml:space="preserve">                      Trummer Tamás </w:t>
      </w:r>
      <w:r w:rsidRPr="003A0814">
        <w:rPr>
          <w:rFonts w:ascii="Times New Roman" w:hAnsi="Times New Roman" w:cs="Times New Roman"/>
          <w:bCs/>
          <w:color w:val="333333"/>
          <w:sz w:val="24"/>
          <w:szCs w:val="24"/>
          <w:shd w:val="clear" w:color="auto" w:fill="FFFFFF"/>
        </w:rPr>
        <w:t>Igazgató-önkormányzati főépítész</w:t>
      </w:r>
      <w:r w:rsidRPr="003A0814">
        <w:rPr>
          <w:rFonts w:ascii="Times New Roman" w:hAnsi="Times New Roman" w:cs="Times New Roman"/>
          <w:sz w:val="24"/>
          <w:szCs w:val="24"/>
        </w:rPr>
        <w:tab/>
      </w:r>
    </w:p>
    <w:p w:rsidR="00BC293C" w:rsidRPr="003A0814" w:rsidRDefault="001E6E69" w:rsidP="00771ECB">
      <w:pPr>
        <w:tabs>
          <w:tab w:val="left" w:pos="567"/>
          <w:tab w:val="left" w:pos="9639"/>
        </w:tabs>
        <w:ind w:left="284" w:right="367"/>
        <w:jc w:val="both"/>
        <w:rPr>
          <w:rFonts w:ascii="Times New Roman" w:hAnsi="Times New Roman" w:cs="Times New Roman"/>
          <w:sz w:val="24"/>
          <w:szCs w:val="24"/>
        </w:rPr>
      </w:pPr>
      <w:r w:rsidRPr="003A0814">
        <w:rPr>
          <w:rFonts w:ascii="Times New Roman" w:hAnsi="Times New Roman" w:cs="Times New Roman"/>
          <w:sz w:val="24"/>
          <w:szCs w:val="24"/>
        </w:rPr>
        <w:t xml:space="preserve">                           </w:t>
      </w:r>
      <w:r w:rsidR="00BC293C" w:rsidRPr="003A0814">
        <w:rPr>
          <w:rFonts w:ascii="Times New Roman" w:hAnsi="Times New Roman" w:cs="Times New Roman"/>
          <w:sz w:val="24"/>
          <w:szCs w:val="24"/>
        </w:rPr>
        <w:t xml:space="preserve">Nemcsics Ildikó </w:t>
      </w:r>
      <w:r w:rsidRPr="003A0814">
        <w:rPr>
          <w:rFonts w:ascii="Times New Roman" w:hAnsi="Times New Roman" w:cs="Times New Roman"/>
          <w:sz w:val="24"/>
          <w:szCs w:val="24"/>
        </w:rPr>
        <w:t>Településkép-védelmi Osztályvezető</w:t>
      </w:r>
    </w:p>
    <w:p w:rsidR="001E6E69" w:rsidRPr="003A0814" w:rsidRDefault="001E6E69" w:rsidP="00771ECB">
      <w:pPr>
        <w:tabs>
          <w:tab w:val="left" w:pos="567"/>
          <w:tab w:val="left" w:pos="9639"/>
        </w:tabs>
        <w:ind w:left="284" w:right="367"/>
        <w:jc w:val="both"/>
        <w:rPr>
          <w:rFonts w:ascii="Times New Roman" w:hAnsi="Times New Roman" w:cs="Times New Roman"/>
          <w:sz w:val="24"/>
          <w:szCs w:val="24"/>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
          <w:bCs/>
          <w:sz w:val="24"/>
          <w:szCs w:val="24"/>
          <w:u w:val="single"/>
          <w:lang w:eastAsia="hu-HU"/>
        </w:rPr>
        <w:t>Jegyzőkönyvvezető:</w:t>
      </w:r>
      <w:r w:rsidRPr="003A0814">
        <w:rPr>
          <w:rFonts w:ascii="Times New Roman" w:eastAsia="Times New Roman" w:hAnsi="Times New Roman" w:cs="Times New Roman"/>
          <w:bCs/>
          <w:sz w:val="24"/>
          <w:szCs w:val="24"/>
          <w:lang w:eastAsia="hu-HU"/>
        </w:rPr>
        <w:t xml:space="preserve"> Kapócs Ágnes</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sz w:val="24"/>
          <w:szCs w:val="24"/>
          <w:lang w:eastAsia="hu-HU"/>
        </w:rPr>
      </w:pPr>
      <w:r w:rsidRPr="003A0814">
        <w:rPr>
          <w:rFonts w:ascii="Times New Roman" w:eastAsia="Times New Roman" w:hAnsi="Times New Roman" w:cs="Times New Roman"/>
          <w:sz w:val="24"/>
          <w:szCs w:val="24"/>
          <w:lang w:eastAsia="hu-HU"/>
        </w:rPr>
        <w:t>A Bizottság elnöke megállapítja, hogy a bizottság határozatképes.</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
          <w:bCs/>
          <w:iCs/>
          <w:sz w:val="24"/>
          <w:szCs w:val="24"/>
          <w:lang w:eastAsia="hu-HU"/>
        </w:rPr>
        <w:t>Határozati javaslat:</w:t>
      </w:r>
      <w:r w:rsidRPr="003A0814">
        <w:rPr>
          <w:rFonts w:ascii="Times New Roman" w:eastAsia="Times New Roman" w:hAnsi="Times New Roman" w:cs="Times New Roman"/>
          <w:bCs/>
          <w:iCs/>
          <w:sz w:val="24"/>
          <w:szCs w:val="24"/>
          <w:lang w:eastAsia="hu-HU"/>
        </w:rPr>
        <w:t xml:space="preserve"> A Bizottság  úgy dönt, hogy a mai ülés jegyzőkönyvének hitelesítésével Riczkó Andreát bízza meg.</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lastRenderedPageBreak/>
        <w:t>Budapest Főváros II. kerületi Önkormányzat Egészségügyi</w:t>
      </w:r>
    </w:p>
    <w:p w:rsidR="00794542" w:rsidRPr="003A0814" w:rsidRDefault="00794542"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 xml:space="preserve">Szociális és Lakásügyi Bizottság </w:t>
      </w:r>
      <w:r w:rsidR="00772807" w:rsidRPr="003A0814">
        <w:rPr>
          <w:rFonts w:ascii="Times New Roman" w:eastAsia="Times New Roman" w:hAnsi="Times New Roman" w:cs="Times New Roman"/>
          <w:b/>
          <w:sz w:val="24"/>
          <w:szCs w:val="24"/>
          <w:u w:val="single"/>
          <w:lang w:eastAsia="hu-HU"/>
        </w:rPr>
        <w:t>1</w:t>
      </w:r>
      <w:r w:rsidR="005031A1" w:rsidRPr="003A0814">
        <w:rPr>
          <w:rFonts w:ascii="Times New Roman" w:eastAsia="Times New Roman" w:hAnsi="Times New Roman" w:cs="Times New Roman"/>
          <w:b/>
          <w:sz w:val="24"/>
          <w:szCs w:val="24"/>
          <w:u w:val="single"/>
          <w:lang w:eastAsia="hu-HU"/>
        </w:rPr>
        <w:t>4</w:t>
      </w:r>
      <w:r w:rsidRPr="003A0814">
        <w:rPr>
          <w:rFonts w:ascii="Times New Roman" w:eastAsia="Times New Roman" w:hAnsi="Times New Roman" w:cs="Times New Roman"/>
          <w:b/>
          <w:sz w:val="24"/>
          <w:szCs w:val="24"/>
          <w:u w:val="single"/>
          <w:lang w:eastAsia="hu-HU"/>
        </w:rPr>
        <w:t>/201</w:t>
      </w:r>
      <w:r w:rsidR="00772807" w:rsidRPr="003A0814">
        <w:rPr>
          <w:rFonts w:ascii="Times New Roman" w:eastAsia="Times New Roman" w:hAnsi="Times New Roman" w:cs="Times New Roman"/>
          <w:b/>
          <w:sz w:val="24"/>
          <w:szCs w:val="24"/>
          <w:u w:val="single"/>
          <w:lang w:eastAsia="hu-HU"/>
        </w:rPr>
        <w:t>9</w:t>
      </w:r>
      <w:r w:rsidRPr="003A0814">
        <w:rPr>
          <w:rFonts w:ascii="Times New Roman" w:eastAsia="Times New Roman" w:hAnsi="Times New Roman" w:cs="Times New Roman"/>
          <w:b/>
          <w:sz w:val="24"/>
          <w:szCs w:val="24"/>
          <w:u w:val="single"/>
          <w:lang w:eastAsia="hu-HU"/>
        </w:rPr>
        <w:t xml:space="preserve">.( </w:t>
      </w:r>
      <w:r w:rsidR="005031A1" w:rsidRPr="003A0814">
        <w:rPr>
          <w:rFonts w:ascii="Times New Roman" w:eastAsia="Times New Roman" w:hAnsi="Times New Roman" w:cs="Times New Roman"/>
          <w:b/>
          <w:sz w:val="24"/>
          <w:szCs w:val="24"/>
          <w:u w:val="single"/>
          <w:lang w:eastAsia="hu-HU"/>
        </w:rPr>
        <w:t>I</w:t>
      </w:r>
      <w:r w:rsidR="00772807" w:rsidRPr="003A0814">
        <w:rPr>
          <w:rFonts w:ascii="Times New Roman" w:eastAsia="Times New Roman" w:hAnsi="Times New Roman" w:cs="Times New Roman"/>
          <w:b/>
          <w:sz w:val="24"/>
          <w:szCs w:val="24"/>
          <w:u w:val="single"/>
          <w:lang w:eastAsia="hu-HU"/>
        </w:rPr>
        <w:t>I.</w:t>
      </w:r>
      <w:r w:rsidR="005031A1" w:rsidRPr="003A0814">
        <w:rPr>
          <w:rFonts w:ascii="Times New Roman" w:eastAsia="Times New Roman" w:hAnsi="Times New Roman" w:cs="Times New Roman"/>
          <w:b/>
          <w:sz w:val="24"/>
          <w:szCs w:val="24"/>
          <w:u w:val="single"/>
          <w:lang w:eastAsia="hu-HU"/>
        </w:rPr>
        <w:t>1</w:t>
      </w:r>
      <w:r w:rsidR="00772807" w:rsidRPr="003A0814">
        <w:rPr>
          <w:rFonts w:ascii="Times New Roman" w:eastAsia="Times New Roman" w:hAnsi="Times New Roman" w:cs="Times New Roman"/>
          <w:b/>
          <w:sz w:val="24"/>
          <w:szCs w:val="24"/>
          <w:u w:val="single"/>
          <w:lang w:eastAsia="hu-HU"/>
        </w:rPr>
        <w:t>9</w:t>
      </w:r>
      <w:r w:rsidRPr="003A0814">
        <w:rPr>
          <w:rFonts w:ascii="Times New Roman" w:eastAsia="Times New Roman" w:hAnsi="Times New Roman" w:cs="Times New Roman"/>
          <w:b/>
          <w:sz w:val="24"/>
          <w:szCs w:val="24"/>
          <w:u w:val="single"/>
          <w:lang w:eastAsia="hu-HU"/>
        </w:rPr>
        <w:t>.) határozata</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A Bizottság  úgy dönt, hogy a mai ülés jegyzőkönyvének hitelesítésével Riczkó Andreát bízza meg.</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 xml:space="preserve"> (egyhangú, </w:t>
      </w:r>
      <w:r w:rsidR="004D5F8C" w:rsidRPr="003A0814">
        <w:rPr>
          <w:rFonts w:ascii="Times New Roman" w:eastAsia="Times New Roman" w:hAnsi="Times New Roman" w:cs="Times New Roman"/>
          <w:bCs/>
          <w:iCs/>
          <w:sz w:val="24"/>
          <w:szCs w:val="24"/>
          <w:lang w:eastAsia="hu-HU"/>
        </w:rPr>
        <w:t>5</w:t>
      </w:r>
      <w:r w:rsidRPr="003A0814">
        <w:rPr>
          <w:rFonts w:ascii="Times New Roman" w:eastAsia="Times New Roman" w:hAnsi="Times New Roman" w:cs="Times New Roman"/>
          <w:bCs/>
          <w:iCs/>
          <w:sz w:val="24"/>
          <w:szCs w:val="24"/>
          <w:lang w:eastAsia="hu-HU"/>
        </w:rPr>
        <w:t xml:space="preserve"> igen)</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3006D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3006DB" w:rsidRPr="003A0814" w:rsidRDefault="003006DB" w:rsidP="003006D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Szociális és Lakásügyi Bizottság 15/2019.( II.19.) határozata</w:t>
      </w: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594600" w:rsidRPr="003A0814" w:rsidRDefault="003006DB" w:rsidP="00AB0F12">
      <w:pPr>
        <w:tabs>
          <w:tab w:val="left" w:pos="567"/>
          <w:tab w:val="left" w:pos="9639"/>
        </w:tabs>
        <w:ind w:left="426"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A bizottság 4.,5.,10. napirendként tárgyalja az alábbi előterjesztéseket:</w:t>
      </w:r>
    </w:p>
    <w:p w:rsidR="003006DB" w:rsidRPr="003A0814" w:rsidRDefault="003006DB"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3006DB" w:rsidRPr="003A0814" w:rsidRDefault="003006DB" w:rsidP="003006DB">
      <w:pPr>
        <w:spacing w:line="264" w:lineRule="auto"/>
        <w:ind w:left="426" w:hanging="22"/>
        <w:jc w:val="both"/>
        <w:rPr>
          <w:rFonts w:ascii="Times New Roman" w:hAnsi="Times New Roman" w:cs="Times New Roman"/>
          <w:bCs/>
          <w:iCs/>
          <w:sz w:val="24"/>
          <w:szCs w:val="24"/>
        </w:rPr>
      </w:pPr>
      <w:r w:rsidRPr="003A0814">
        <w:rPr>
          <w:rFonts w:ascii="Times New Roman" w:hAnsi="Times New Roman" w:cs="Times New Roman"/>
          <w:bCs/>
          <w:iCs/>
          <w:sz w:val="24"/>
          <w:szCs w:val="24"/>
        </w:rPr>
        <w:t>4.Budapest, II. kerület</w:t>
      </w:r>
      <w:r w:rsidRPr="003A0814">
        <w:rPr>
          <w:rFonts w:ascii="Times New Roman" w:hAnsi="Times New Roman" w:cs="Times New Roman"/>
          <w:b/>
          <w:bCs/>
          <w:iCs/>
          <w:sz w:val="24"/>
          <w:szCs w:val="24"/>
        </w:rPr>
        <w:t xml:space="preserve"> </w:t>
      </w:r>
      <w:r w:rsidRPr="003A0814">
        <w:rPr>
          <w:rFonts w:ascii="Times New Roman" w:hAnsi="Times New Roman" w:cs="Times New Roman"/>
          <w:b/>
          <w:sz w:val="24"/>
          <w:szCs w:val="24"/>
        </w:rPr>
        <w:t>Bem József utca 24.</w:t>
      </w:r>
      <w:r w:rsidRPr="003A0814">
        <w:rPr>
          <w:rFonts w:ascii="Times New Roman" w:hAnsi="Times New Roman" w:cs="Times New Roman"/>
          <w:sz w:val="24"/>
          <w:szCs w:val="24"/>
        </w:rPr>
        <w:t xml:space="preserve"> sz. </w:t>
      </w:r>
      <w:r w:rsidRPr="003A0814">
        <w:rPr>
          <w:rFonts w:ascii="Times New Roman" w:hAnsi="Times New Roman" w:cs="Times New Roman"/>
          <w:bCs/>
          <w:iCs/>
          <w:sz w:val="24"/>
          <w:szCs w:val="24"/>
        </w:rPr>
        <w:t>alatti társasház részére a 2018-as HAVARIA Keretből történő vissza nem térítendő támogatás igénylése a társasház Általános Társasház-felújítási támogatás – 2018 pályázati kiírásra beadott pályázata kapcsán</w:t>
      </w:r>
    </w:p>
    <w:p w:rsidR="003006DB" w:rsidRPr="003A0814" w:rsidRDefault="003006DB" w:rsidP="003006DB">
      <w:pPr>
        <w:ind w:left="426" w:right="30" w:firstLine="2"/>
        <w:rPr>
          <w:rFonts w:ascii="Times New Roman" w:hAnsi="Times New Roman" w:cs="Times New Roman"/>
          <w:sz w:val="24"/>
          <w:szCs w:val="24"/>
        </w:rPr>
      </w:pPr>
    </w:p>
    <w:p w:rsidR="003006DB" w:rsidRPr="003A0814" w:rsidRDefault="003006DB" w:rsidP="003006DB">
      <w:pPr>
        <w:spacing w:line="264" w:lineRule="auto"/>
        <w:ind w:left="426" w:hanging="22"/>
        <w:jc w:val="both"/>
        <w:rPr>
          <w:rFonts w:ascii="Times New Roman" w:hAnsi="Times New Roman" w:cs="Times New Roman"/>
          <w:bCs/>
          <w:iCs/>
          <w:sz w:val="24"/>
          <w:szCs w:val="24"/>
        </w:rPr>
      </w:pPr>
      <w:r w:rsidRPr="003A0814">
        <w:rPr>
          <w:rFonts w:ascii="Times New Roman" w:hAnsi="Times New Roman" w:cs="Times New Roman"/>
          <w:sz w:val="24"/>
          <w:szCs w:val="24"/>
        </w:rPr>
        <w:t>5.11/2018. (VI. 01.) önkormányzati rendelet a társasházak felújításának pénzügyi támogatásáról valamint a hozzá kapcsolódó „</w:t>
      </w:r>
      <w:r w:rsidRPr="003A0814">
        <w:rPr>
          <w:rFonts w:ascii="Times New Roman" w:hAnsi="Times New Roman" w:cs="Times New Roman"/>
          <w:bCs/>
          <w:iCs/>
          <w:sz w:val="24"/>
          <w:szCs w:val="24"/>
        </w:rPr>
        <w:t>Általános társasház felújítási / élet- és balesetveszély elhárítási támogatás – 2018” pályázati felhívás felülvizsgálata során felmerült kérdések</w:t>
      </w:r>
    </w:p>
    <w:p w:rsidR="00594600" w:rsidRPr="003A0814" w:rsidRDefault="00594600"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594600" w:rsidRPr="003A0814" w:rsidRDefault="003006DB" w:rsidP="003006DB">
      <w:pPr>
        <w:tabs>
          <w:tab w:val="left" w:pos="567"/>
          <w:tab w:val="left" w:pos="9639"/>
        </w:tabs>
        <w:ind w:left="426" w:right="367"/>
        <w:jc w:val="both"/>
        <w:rPr>
          <w:rFonts w:ascii="Times New Roman" w:eastAsia="Times New Roman" w:hAnsi="Times New Roman" w:cs="Times New Roman"/>
          <w:bCs/>
          <w:iCs/>
          <w:sz w:val="24"/>
          <w:szCs w:val="24"/>
          <w:lang w:eastAsia="hu-HU"/>
        </w:rPr>
      </w:pPr>
      <w:r w:rsidRPr="003A0814">
        <w:rPr>
          <w:rFonts w:ascii="Times New Roman" w:hAnsi="Times New Roman" w:cs="Times New Roman"/>
          <w:sz w:val="24"/>
          <w:szCs w:val="24"/>
          <w:lang w:val="en-US"/>
        </w:rPr>
        <w:t xml:space="preserve">10A Budapest Főváros II. Kerületi Önkormányzat Egészségügyi Szolgálata gazdasági </w:t>
      </w:r>
      <w:r w:rsidRPr="003A0814">
        <w:rPr>
          <w:rFonts w:ascii="Times New Roman" w:hAnsi="Times New Roman" w:cs="Times New Roman"/>
          <w:sz w:val="24"/>
          <w:szCs w:val="24"/>
        </w:rPr>
        <w:t>igazgatójának munkaviszony megszüntetése</w:t>
      </w:r>
    </w:p>
    <w:p w:rsidR="004D5F8C" w:rsidRPr="003A0814" w:rsidRDefault="004D5F8C" w:rsidP="004D5F8C">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594600" w:rsidRPr="003A0814" w:rsidRDefault="00594600"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196F07" w:rsidRPr="003A0814" w:rsidRDefault="00196F07"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D32DA8" w:rsidRPr="003A0814" w:rsidRDefault="00D32DA8"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D32DA8" w:rsidRPr="003A0814" w:rsidRDefault="00D32DA8"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Szociális és Lakásügyi Bizottság 1</w:t>
      </w:r>
      <w:r w:rsidR="00AB0F12" w:rsidRPr="003A0814">
        <w:rPr>
          <w:rFonts w:ascii="Times New Roman" w:eastAsia="Times New Roman" w:hAnsi="Times New Roman" w:cs="Times New Roman"/>
          <w:b/>
          <w:sz w:val="24"/>
          <w:szCs w:val="24"/>
          <w:u w:val="single"/>
          <w:lang w:eastAsia="hu-HU"/>
        </w:rPr>
        <w:t>6</w:t>
      </w:r>
      <w:r w:rsidRPr="003A0814">
        <w:rPr>
          <w:rFonts w:ascii="Times New Roman" w:eastAsia="Times New Roman" w:hAnsi="Times New Roman" w:cs="Times New Roman"/>
          <w:b/>
          <w:sz w:val="24"/>
          <w:szCs w:val="24"/>
          <w:u w:val="single"/>
          <w:lang w:eastAsia="hu-HU"/>
        </w:rPr>
        <w:t>/2019.( II.19.) határozata</w:t>
      </w:r>
    </w:p>
    <w:p w:rsidR="00794542" w:rsidRPr="003A0814"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Az Egészségügyi, Szociális és Lakásügyi Bizottság</w:t>
      </w:r>
    </w:p>
    <w:p w:rsidR="00794542" w:rsidRPr="003A0814"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az ülés napirendjét az alábbiak szerint hagyja jóvá</w:t>
      </w:r>
    </w:p>
    <w:p w:rsidR="00794542" w:rsidRPr="003A0814" w:rsidRDefault="00794542" w:rsidP="00771ECB">
      <w:pPr>
        <w:tabs>
          <w:tab w:val="left" w:pos="567"/>
          <w:tab w:val="left" w:pos="9639"/>
        </w:tabs>
        <w:ind w:left="284" w:right="367"/>
        <w:jc w:val="center"/>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hAnsi="Times New Roman" w:cs="Times New Roman"/>
          <w:bCs/>
          <w:sz w:val="24"/>
          <w:szCs w:val="24"/>
        </w:rPr>
      </w:pPr>
    </w:p>
    <w:p w:rsidR="008225D3" w:rsidRPr="003A0814" w:rsidRDefault="008225D3" w:rsidP="00771ECB">
      <w:pPr>
        <w:ind w:left="284"/>
        <w:rPr>
          <w:rFonts w:ascii="Times New Roman" w:hAnsi="Times New Roman" w:cs="Times New Roman"/>
          <w:color w:val="1F497D"/>
          <w:sz w:val="24"/>
          <w:szCs w:val="24"/>
        </w:rPr>
      </w:pPr>
      <w:r w:rsidRPr="003A0814">
        <w:rPr>
          <w:rFonts w:ascii="Times New Roman" w:hAnsi="Times New Roman" w:cs="Times New Roman"/>
          <w:bCs/>
          <w:sz w:val="24"/>
          <w:szCs w:val="24"/>
        </w:rPr>
        <w:t xml:space="preserve">1.Dr. Gyóni Ágota Tünde háziorvos feladat-ellátási szerződés módosítása  </w:t>
      </w:r>
    </w:p>
    <w:p w:rsidR="008225D3" w:rsidRPr="003A0814" w:rsidRDefault="008225D3" w:rsidP="00771ECB">
      <w:pPr>
        <w:ind w:left="284"/>
        <w:jc w:val="both"/>
        <w:rPr>
          <w:rFonts w:ascii="Times New Roman" w:hAnsi="Times New Roman" w:cs="Times New Roman"/>
          <w:sz w:val="24"/>
          <w:szCs w:val="24"/>
        </w:rPr>
      </w:pPr>
    </w:p>
    <w:p w:rsidR="008225D3" w:rsidRPr="003A0814" w:rsidRDefault="008225D3" w:rsidP="00771ECB">
      <w:pPr>
        <w:spacing w:after="160" w:line="259" w:lineRule="auto"/>
        <w:ind w:left="284"/>
        <w:jc w:val="both"/>
        <w:rPr>
          <w:rFonts w:ascii="Times New Roman" w:hAnsi="Times New Roman" w:cs="Times New Roman"/>
          <w:bCs/>
          <w:iCs/>
          <w:sz w:val="24"/>
          <w:szCs w:val="24"/>
        </w:rPr>
      </w:pPr>
      <w:r w:rsidRPr="003A0814">
        <w:rPr>
          <w:rFonts w:ascii="Times New Roman" w:hAnsi="Times New Roman" w:cs="Times New Roman"/>
          <w:sz w:val="24"/>
          <w:szCs w:val="24"/>
        </w:rPr>
        <w:t xml:space="preserve">2.Javaslat Budapest Főváros II. Kerületi Önkormányzat Képviselő-testületének a  kinevezési és megbízási jogkörébe tartozó, vezető beosztású közalkalmazottak juttatásaival kapcsolatos egyes kérdéseiről  szóló   ……./2019.(..) </w:t>
      </w:r>
    </w:p>
    <w:p w:rsidR="008225D3" w:rsidRPr="003A0814" w:rsidRDefault="008225D3" w:rsidP="00771ECB">
      <w:pPr>
        <w:ind w:left="284"/>
        <w:jc w:val="both"/>
        <w:rPr>
          <w:rFonts w:ascii="Times New Roman" w:hAnsi="Times New Roman" w:cs="Times New Roman"/>
          <w:sz w:val="24"/>
          <w:szCs w:val="24"/>
        </w:rPr>
      </w:pPr>
    </w:p>
    <w:p w:rsidR="008225D3" w:rsidRPr="003A0814" w:rsidRDefault="008225D3" w:rsidP="00771ECB">
      <w:pPr>
        <w:ind w:left="284"/>
        <w:jc w:val="both"/>
        <w:rPr>
          <w:rFonts w:ascii="Times New Roman" w:hAnsi="Times New Roman" w:cs="Times New Roman"/>
          <w:bCs/>
          <w:iCs/>
          <w:sz w:val="24"/>
          <w:szCs w:val="24"/>
        </w:rPr>
      </w:pPr>
      <w:r w:rsidRPr="003A0814">
        <w:rPr>
          <w:rFonts w:ascii="Times New Roman" w:hAnsi="Times New Roman" w:cs="Times New Roman"/>
          <w:sz w:val="24"/>
          <w:szCs w:val="24"/>
        </w:rPr>
        <w:lastRenderedPageBreak/>
        <w:t>3.A helyi önkormányzati költségvetési szerveknél foglalkoztatott közalkalmazottak, munkavállalók illetményéről és egyéb juttatásairól szóló 35/2017.(X.27.) önkormányzati rendelet módosítása</w:t>
      </w:r>
    </w:p>
    <w:p w:rsidR="008225D3" w:rsidRPr="003A0814" w:rsidRDefault="008225D3" w:rsidP="00771ECB">
      <w:pPr>
        <w:ind w:left="284" w:right="30" w:firstLine="2"/>
        <w:rPr>
          <w:rFonts w:ascii="Times New Roman" w:hAnsi="Times New Roman" w:cs="Times New Roman"/>
          <w:sz w:val="24"/>
          <w:szCs w:val="24"/>
        </w:rPr>
      </w:pPr>
    </w:p>
    <w:p w:rsidR="003006DB" w:rsidRPr="003A0814" w:rsidRDefault="003006DB" w:rsidP="003006DB">
      <w:pPr>
        <w:spacing w:line="264" w:lineRule="auto"/>
        <w:ind w:left="284" w:hanging="22"/>
        <w:jc w:val="both"/>
        <w:rPr>
          <w:rFonts w:ascii="Times New Roman" w:hAnsi="Times New Roman" w:cs="Times New Roman"/>
          <w:bCs/>
          <w:iCs/>
          <w:sz w:val="24"/>
          <w:szCs w:val="24"/>
        </w:rPr>
      </w:pPr>
      <w:r w:rsidRPr="003A0814">
        <w:rPr>
          <w:rFonts w:ascii="Times New Roman" w:hAnsi="Times New Roman" w:cs="Times New Roman"/>
          <w:bCs/>
          <w:iCs/>
          <w:sz w:val="24"/>
          <w:szCs w:val="24"/>
        </w:rPr>
        <w:t>4.Budapest, II. kerület</w:t>
      </w:r>
      <w:r w:rsidRPr="003A0814">
        <w:rPr>
          <w:rFonts w:ascii="Times New Roman" w:hAnsi="Times New Roman" w:cs="Times New Roman"/>
          <w:b/>
          <w:bCs/>
          <w:iCs/>
          <w:sz w:val="24"/>
          <w:szCs w:val="24"/>
        </w:rPr>
        <w:t xml:space="preserve"> </w:t>
      </w:r>
      <w:r w:rsidRPr="003A0814">
        <w:rPr>
          <w:rFonts w:ascii="Times New Roman" w:hAnsi="Times New Roman" w:cs="Times New Roman"/>
          <w:b/>
          <w:sz w:val="24"/>
          <w:szCs w:val="24"/>
        </w:rPr>
        <w:t>Bem József utca 24.</w:t>
      </w:r>
      <w:r w:rsidRPr="003A0814">
        <w:rPr>
          <w:rFonts w:ascii="Times New Roman" w:hAnsi="Times New Roman" w:cs="Times New Roman"/>
          <w:sz w:val="24"/>
          <w:szCs w:val="24"/>
        </w:rPr>
        <w:t xml:space="preserve"> sz. </w:t>
      </w:r>
      <w:r w:rsidRPr="003A0814">
        <w:rPr>
          <w:rFonts w:ascii="Times New Roman" w:hAnsi="Times New Roman" w:cs="Times New Roman"/>
          <w:bCs/>
          <w:iCs/>
          <w:sz w:val="24"/>
          <w:szCs w:val="24"/>
        </w:rPr>
        <w:t>alatti társasház részére a 2018-as HAVARIA Keretből történő vissza nem térítendő támogatás igénylése a társasház Általános Társasház-felújítási támogatás – 2018 pályázati kiírásra beadott pályázata kapcsán</w:t>
      </w:r>
    </w:p>
    <w:p w:rsidR="003006DB" w:rsidRPr="003A0814" w:rsidRDefault="003006DB" w:rsidP="003006DB">
      <w:pPr>
        <w:ind w:left="284" w:right="30" w:hanging="22"/>
        <w:rPr>
          <w:rFonts w:ascii="Times New Roman" w:hAnsi="Times New Roman" w:cs="Times New Roman"/>
          <w:sz w:val="24"/>
          <w:szCs w:val="24"/>
        </w:rPr>
      </w:pPr>
    </w:p>
    <w:p w:rsidR="003006DB" w:rsidRPr="003A0814" w:rsidRDefault="003006DB" w:rsidP="003006DB">
      <w:pPr>
        <w:spacing w:line="264" w:lineRule="auto"/>
        <w:ind w:left="284" w:hanging="22"/>
        <w:jc w:val="both"/>
        <w:rPr>
          <w:rFonts w:ascii="Times New Roman" w:hAnsi="Times New Roman" w:cs="Times New Roman"/>
          <w:bCs/>
          <w:iCs/>
          <w:sz w:val="24"/>
          <w:szCs w:val="24"/>
        </w:rPr>
      </w:pPr>
      <w:r w:rsidRPr="003A0814">
        <w:rPr>
          <w:rFonts w:ascii="Times New Roman" w:hAnsi="Times New Roman" w:cs="Times New Roman"/>
          <w:sz w:val="24"/>
          <w:szCs w:val="24"/>
        </w:rPr>
        <w:t>5.11/2018. (VI. 01.) önkormányzati rendelet a társasházak felújításának pénzügyi támogatásáról valamint a hozzá kapcsolódó „</w:t>
      </w:r>
      <w:r w:rsidRPr="003A0814">
        <w:rPr>
          <w:rFonts w:ascii="Times New Roman" w:hAnsi="Times New Roman" w:cs="Times New Roman"/>
          <w:bCs/>
          <w:iCs/>
          <w:sz w:val="24"/>
          <w:szCs w:val="24"/>
        </w:rPr>
        <w:t>Általános társasház felújítási / élet- és balesetveszély elhárítási támogatás – 2018” pályázati felhívás felülvizsgálata során felmerült kérdések</w:t>
      </w:r>
    </w:p>
    <w:p w:rsidR="003006DB" w:rsidRPr="003A0814" w:rsidRDefault="003006DB" w:rsidP="00771ECB">
      <w:pPr>
        <w:ind w:left="284" w:right="30" w:firstLine="2"/>
        <w:rPr>
          <w:rFonts w:ascii="Times New Roman" w:hAnsi="Times New Roman" w:cs="Times New Roman"/>
          <w:sz w:val="24"/>
          <w:szCs w:val="24"/>
        </w:rPr>
      </w:pPr>
    </w:p>
    <w:p w:rsidR="008225D3" w:rsidRPr="003A0814" w:rsidRDefault="005327EB" w:rsidP="00771ECB">
      <w:pPr>
        <w:ind w:left="284"/>
        <w:jc w:val="both"/>
        <w:rPr>
          <w:rFonts w:ascii="Times New Roman" w:hAnsi="Times New Roman" w:cs="Times New Roman"/>
          <w:bCs/>
          <w:sz w:val="24"/>
          <w:szCs w:val="24"/>
          <w:lang w:eastAsia="hu-HU"/>
        </w:rPr>
      </w:pPr>
      <w:r w:rsidRPr="003A0814">
        <w:rPr>
          <w:rFonts w:ascii="Times New Roman" w:hAnsi="Times New Roman" w:cs="Times New Roman"/>
          <w:bCs/>
          <w:sz w:val="24"/>
          <w:szCs w:val="24"/>
          <w:lang w:eastAsia="hu-HU"/>
        </w:rPr>
        <w:t>6</w:t>
      </w:r>
      <w:r w:rsidR="008225D3" w:rsidRPr="003A0814">
        <w:rPr>
          <w:rFonts w:ascii="Times New Roman" w:hAnsi="Times New Roman" w:cs="Times New Roman"/>
          <w:bCs/>
          <w:sz w:val="24"/>
          <w:szCs w:val="24"/>
          <w:lang w:eastAsia="hu-HU"/>
        </w:rPr>
        <w:t>.Javaslat a Budapest Főváros II. Kerületi Önkormányzat Értelmi Fogyatékosok Nappali Otthona 2018. évről szóló beszámolójának elfogadására</w:t>
      </w:r>
    </w:p>
    <w:p w:rsidR="008225D3" w:rsidRPr="003A0814" w:rsidRDefault="008225D3" w:rsidP="00771ECB">
      <w:pPr>
        <w:ind w:left="284"/>
        <w:jc w:val="both"/>
        <w:rPr>
          <w:rFonts w:ascii="Times New Roman" w:hAnsi="Times New Roman" w:cs="Times New Roman"/>
          <w:sz w:val="24"/>
          <w:szCs w:val="24"/>
        </w:rPr>
      </w:pPr>
    </w:p>
    <w:p w:rsidR="008225D3" w:rsidRPr="003A0814" w:rsidRDefault="005327EB" w:rsidP="00771ECB">
      <w:pPr>
        <w:ind w:left="284"/>
        <w:jc w:val="both"/>
        <w:rPr>
          <w:rFonts w:ascii="Times New Roman" w:hAnsi="Times New Roman" w:cs="Times New Roman"/>
          <w:bCs/>
          <w:sz w:val="24"/>
          <w:szCs w:val="24"/>
        </w:rPr>
      </w:pPr>
      <w:r w:rsidRPr="003A0814">
        <w:rPr>
          <w:rFonts w:ascii="Times New Roman" w:hAnsi="Times New Roman" w:cs="Times New Roman"/>
          <w:sz w:val="24"/>
          <w:szCs w:val="24"/>
        </w:rPr>
        <w:t>7</w:t>
      </w:r>
      <w:r w:rsidR="008225D3" w:rsidRPr="003A0814">
        <w:rPr>
          <w:rFonts w:ascii="Times New Roman" w:hAnsi="Times New Roman" w:cs="Times New Roman"/>
          <w:sz w:val="24"/>
          <w:szCs w:val="24"/>
        </w:rPr>
        <w:t xml:space="preserve">.Javaslat </w:t>
      </w:r>
      <w:r w:rsidR="008225D3" w:rsidRPr="003A0814">
        <w:rPr>
          <w:rFonts w:ascii="Times New Roman" w:hAnsi="Times New Roman" w:cs="Times New Roman"/>
          <w:bCs/>
          <w:sz w:val="24"/>
          <w:szCs w:val="24"/>
        </w:rPr>
        <w:t xml:space="preserve">a </w:t>
      </w:r>
      <w:r w:rsidR="008225D3" w:rsidRPr="003A0814">
        <w:rPr>
          <w:rFonts w:ascii="Times New Roman" w:hAnsi="Times New Roman" w:cs="Times New Roman"/>
          <w:sz w:val="24"/>
          <w:szCs w:val="24"/>
        </w:rPr>
        <w:t xml:space="preserve">Fehér Kereszt Baráti Kör Kiemelten Közhasznú Egyesület </w:t>
      </w:r>
      <w:r w:rsidR="008225D3" w:rsidRPr="003A0814">
        <w:rPr>
          <w:rFonts w:ascii="Times New Roman" w:hAnsi="Times New Roman" w:cs="Times New Roman"/>
          <w:bCs/>
          <w:sz w:val="24"/>
          <w:szCs w:val="24"/>
        </w:rPr>
        <w:t>2018. évi beszámolójának elfogadására</w:t>
      </w:r>
    </w:p>
    <w:p w:rsidR="008225D3" w:rsidRPr="003A0814" w:rsidRDefault="008225D3" w:rsidP="00771ECB">
      <w:pPr>
        <w:ind w:left="284"/>
        <w:jc w:val="both"/>
        <w:rPr>
          <w:rFonts w:ascii="Times New Roman" w:hAnsi="Times New Roman" w:cs="Times New Roman"/>
          <w:bCs/>
          <w:sz w:val="24"/>
          <w:szCs w:val="24"/>
        </w:rPr>
      </w:pPr>
    </w:p>
    <w:p w:rsidR="008225D3" w:rsidRPr="003A0814" w:rsidRDefault="005327EB" w:rsidP="00771ECB">
      <w:pPr>
        <w:ind w:left="284" w:firstLine="8"/>
        <w:jc w:val="both"/>
        <w:rPr>
          <w:rFonts w:ascii="Times New Roman" w:hAnsi="Times New Roman" w:cs="Times New Roman"/>
          <w:sz w:val="24"/>
          <w:szCs w:val="24"/>
        </w:rPr>
      </w:pPr>
      <w:r w:rsidRPr="003A0814">
        <w:rPr>
          <w:rFonts w:ascii="Times New Roman" w:hAnsi="Times New Roman" w:cs="Times New Roman"/>
          <w:sz w:val="24"/>
          <w:szCs w:val="24"/>
        </w:rPr>
        <w:t>8</w:t>
      </w:r>
      <w:r w:rsidR="008225D3" w:rsidRPr="003A0814">
        <w:rPr>
          <w:rFonts w:ascii="Times New Roman" w:hAnsi="Times New Roman" w:cs="Times New Roman"/>
          <w:sz w:val="24"/>
          <w:szCs w:val="24"/>
        </w:rPr>
        <w:t>.Javaslat pályázati felhívás elfogadására önkormányzati lakások bérleti jogának szociális helyzet alapján történő elnyerésére</w:t>
      </w:r>
    </w:p>
    <w:p w:rsidR="008225D3" w:rsidRPr="003A0814" w:rsidRDefault="008225D3" w:rsidP="00771ECB">
      <w:pPr>
        <w:ind w:left="284"/>
        <w:jc w:val="both"/>
        <w:rPr>
          <w:rFonts w:ascii="Times New Roman" w:hAnsi="Times New Roman" w:cs="Times New Roman"/>
          <w:bCs/>
          <w:iCs/>
          <w:sz w:val="24"/>
          <w:szCs w:val="24"/>
        </w:rPr>
      </w:pPr>
    </w:p>
    <w:p w:rsidR="008225D3" w:rsidRPr="003A0814" w:rsidRDefault="005327EB" w:rsidP="00771ECB">
      <w:pPr>
        <w:adjustRightInd w:val="0"/>
        <w:ind w:left="284"/>
        <w:jc w:val="both"/>
        <w:rPr>
          <w:rFonts w:ascii="Times New Roman" w:hAnsi="Times New Roman" w:cs="Times New Roman"/>
          <w:sz w:val="24"/>
          <w:szCs w:val="24"/>
        </w:rPr>
      </w:pPr>
      <w:r w:rsidRPr="003A0814">
        <w:rPr>
          <w:rFonts w:ascii="Times New Roman" w:hAnsi="Times New Roman" w:cs="Times New Roman"/>
          <w:bCs/>
          <w:sz w:val="24"/>
          <w:szCs w:val="24"/>
        </w:rPr>
        <w:t>9</w:t>
      </w:r>
      <w:r w:rsidR="008225D3" w:rsidRPr="003A0814">
        <w:rPr>
          <w:rFonts w:ascii="Times New Roman" w:hAnsi="Times New Roman" w:cs="Times New Roman"/>
          <w:bCs/>
          <w:sz w:val="24"/>
          <w:szCs w:val="24"/>
        </w:rPr>
        <w:t>.XI. Kerület Újbuda Önkormányzata 2018. évi beszámolója a fogyatékos személyek nappali ellátásáról</w:t>
      </w:r>
      <w:r w:rsidR="008225D3" w:rsidRPr="003A0814">
        <w:rPr>
          <w:rFonts w:ascii="Times New Roman" w:hAnsi="Times New Roman" w:cs="Times New Roman"/>
          <w:sz w:val="24"/>
          <w:szCs w:val="24"/>
        </w:rPr>
        <w:t xml:space="preserve"> (zárt ülés)</w:t>
      </w:r>
    </w:p>
    <w:p w:rsidR="003006DB" w:rsidRPr="003A0814" w:rsidRDefault="003006DB" w:rsidP="00771ECB">
      <w:pPr>
        <w:adjustRightInd w:val="0"/>
        <w:ind w:left="284"/>
        <w:jc w:val="both"/>
        <w:rPr>
          <w:rFonts w:ascii="Times New Roman" w:hAnsi="Times New Roman" w:cs="Times New Roman"/>
          <w:sz w:val="24"/>
          <w:szCs w:val="24"/>
        </w:rPr>
      </w:pPr>
    </w:p>
    <w:p w:rsidR="003006DB" w:rsidRPr="003A0814" w:rsidRDefault="00AB0F12" w:rsidP="003006DB">
      <w:pPr>
        <w:tabs>
          <w:tab w:val="left" w:pos="567"/>
          <w:tab w:val="left" w:pos="9639"/>
        </w:tabs>
        <w:ind w:left="426" w:right="367"/>
        <w:jc w:val="both"/>
        <w:rPr>
          <w:rFonts w:ascii="Times New Roman" w:eastAsia="Times New Roman" w:hAnsi="Times New Roman" w:cs="Times New Roman"/>
          <w:bCs/>
          <w:iCs/>
          <w:sz w:val="24"/>
          <w:szCs w:val="24"/>
          <w:lang w:eastAsia="hu-HU"/>
        </w:rPr>
      </w:pPr>
      <w:r w:rsidRPr="003A0814">
        <w:rPr>
          <w:rFonts w:ascii="Times New Roman" w:hAnsi="Times New Roman" w:cs="Times New Roman"/>
          <w:sz w:val="24"/>
          <w:szCs w:val="24"/>
          <w:lang w:val="en-US"/>
        </w:rPr>
        <w:t>10.</w:t>
      </w:r>
      <w:r w:rsidR="003006DB" w:rsidRPr="003A0814">
        <w:rPr>
          <w:rFonts w:ascii="Times New Roman" w:hAnsi="Times New Roman" w:cs="Times New Roman"/>
          <w:sz w:val="24"/>
          <w:szCs w:val="24"/>
          <w:lang w:val="en-US"/>
        </w:rPr>
        <w:t xml:space="preserve">A Budapest Főváros II. Kerületi Önkormányzat Egészségügyi Szolgálata gazdasági </w:t>
      </w:r>
      <w:r w:rsidR="003006DB" w:rsidRPr="003A0814">
        <w:rPr>
          <w:rFonts w:ascii="Times New Roman" w:hAnsi="Times New Roman" w:cs="Times New Roman"/>
          <w:sz w:val="24"/>
          <w:szCs w:val="24"/>
        </w:rPr>
        <w:t>igazgatójának munkaviszony megszüntetése (zárt ülés)</w:t>
      </w:r>
    </w:p>
    <w:p w:rsidR="008225D3" w:rsidRPr="003A0814" w:rsidRDefault="008225D3" w:rsidP="00771ECB">
      <w:pPr>
        <w:ind w:left="284"/>
        <w:jc w:val="both"/>
        <w:rPr>
          <w:rFonts w:ascii="Times New Roman" w:hAnsi="Times New Roman" w:cs="Times New Roman"/>
          <w:sz w:val="24"/>
          <w:szCs w:val="24"/>
        </w:rPr>
      </w:pPr>
    </w:p>
    <w:p w:rsidR="008225D3" w:rsidRPr="003A0814" w:rsidRDefault="005327EB" w:rsidP="00771ECB">
      <w:pPr>
        <w:ind w:left="284"/>
        <w:jc w:val="both"/>
        <w:rPr>
          <w:rFonts w:ascii="Times New Roman" w:hAnsi="Times New Roman" w:cs="Times New Roman"/>
          <w:sz w:val="24"/>
          <w:szCs w:val="24"/>
        </w:rPr>
      </w:pPr>
      <w:r w:rsidRPr="003A0814">
        <w:rPr>
          <w:rFonts w:ascii="Times New Roman" w:hAnsi="Times New Roman" w:cs="Times New Roman"/>
          <w:sz w:val="24"/>
          <w:szCs w:val="24"/>
        </w:rPr>
        <w:t>1</w:t>
      </w:r>
      <w:r w:rsidR="00AB0F12" w:rsidRPr="003A0814">
        <w:rPr>
          <w:rFonts w:ascii="Times New Roman" w:hAnsi="Times New Roman" w:cs="Times New Roman"/>
          <w:sz w:val="24"/>
          <w:szCs w:val="24"/>
        </w:rPr>
        <w:t>1</w:t>
      </w:r>
      <w:r w:rsidR="008225D3" w:rsidRPr="003A0814">
        <w:rPr>
          <w:rFonts w:ascii="Times New Roman" w:hAnsi="Times New Roman" w:cs="Times New Roman"/>
          <w:sz w:val="24"/>
          <w:szCs w:val="24"/>
        </w:rPr>
        <w:t>.Létfenntartási támogatás méltányosságból történő megállapítása (zárt ülés)</w:t>
      </w:r>
    </w:p>
    <w:p w:rsidR="008225D3" w:rsidRPr="003A0814" w:rsidRDefault="008225D3" w:rsidP="00771ECB">
      <w:pPr>
        <w:ind w:left="284"/>
        <w:jc w:val="both"/>
        <w:rPr>
          <w:rFonts w:ascii="Times New Roman" w:hAnsi="Times New Roman" w:cs="Times New Roman"/>
          <w:sz w:val="24"/>
          <w:szCs w:val="24"/>
        </w:rPr>
      </w:pPr>
    </w:p>
    <w:p w:rsidR="008225D3" w:rsidRPr="003A0814" w:rsidRDefault="005327EB" w:rsidP="00771ECB">
      <w:pPr>
        <w:ind w:left="284"/>
        <w:rPr>
          <w:rFonts w:ascii="Times New Roman" w:hAnsi="Times New Roman" w:cs="Times New Roman"/>
          <w:bCs/>
          <w:iCs/>
          <w:sz w:val="24"/>
          <w:szCs w:val="24"/>
        </w:rPr>
      </w:pPr>
      <w:r w:rsidRPr="003A0814">
        <w:rPr>
          <w:rFonts w:ascii="Times New Roman" w:hAnsi="Times New Roman" w:cs="Times New Roman"/>
          <w:bCs/>
          <w:iCs/>
          <w:sz w:val="24"/>
          <w:szCs w:val="24"/>
        </w:rPr>
        <w:t>1</w:t>
      </w:r>
      <w:r w:rsidR="00AB0F12" w:rsidRPr="003A0814">
        <w:rPr>
          <w:rFonts w:ascii="Times New Roman" w:hAnsi="Times New Roman" w:cs="Times New Roman"/>
          <w:bCs/>
          <w:iCs/>
          <w:sz w:val="24"/>
          <w:szCs w:val="24"/>
        </w:rPr>
        <w:t>2</w:t>
      </w:r>
      <w:r w:rsidR="008225D3" w:rsidRPr="003A0814">
        <w:rPr>
          <w:rFonts w:ascii="Times New Roman" w:hAnsi="Times New Roman" w:cs="Times New Roman"/>
          <w:bCs/>
          <w:iCs/>
          <w:sz w:val="24"/>
          <w:szCs w:val="24"/>
        </w:rPr>
        <w:t>.Egyebek</w:t>
      </w:r>
    </w:p>
    <w:p w:rsidR="004D5F8C" w:rsidRPr="003A0814" w:rsidRDefault="004D5F8C" w:rsidP="004D5F8C">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E07517" w:rsidRPr="003A0814" w:rsidRDefault="00E07517" w:rsidP="00771ECB">
      <w:pPr>
        <w:ind w:left="284"/>
        <w:rPr>
          <w:rFonts w:ascii="Times New Roman" w:hAnsi="Times New Roman" w:cs="Times New Roman"/>
          <w:bCs/>
          <w:sz w:val="24"/>
          <w:szCs w:val="24"/>
        </w:rPr>
      </w:pPr>
    </w:p>
    <w:p w:rsidR="00E07517" w:rsidRPr="003A0814" w:rsidRDefault="00E07517" w:rsidP="00771ECB">
      <w:pPr>
        <w:ind w:left="284"/>
        <w:rPr>
          <w:rFonts w:ascii="Times New Roman" w:hAnsi="Times New Roman" w:cs="Times New Roman"/>
          <w:color w:val="1F497D"/>
          <w:sz w:val="24"/>
          <w:szCs w:val="24"/>
        </w:rPr>
      </w:pPr>
      <w:r w:rsidRPr="003A0814">
        <w:rPr>
          <w:rFonts w:ascii="Times New Roman" w:hAnsi="Times New Roman" w:cs="Times New Roman"/>
          <w:bCs/>
          <w:sz w:val="24"/>
          <w:szCs w:val="24"/>
        </w:rPr>
        <w:t xml:space="preserve">1.Dr. Gyóni Ágota Tünde háziorvos feladat-ellátási szerződés módosítása  </w:t>
      </w:r>
    </w:p>
    <w:p w:rsidR="00E07517" w:rsidRPr="003A0814" w:rsidRDefault="00E07517" w:rsidP="00771ECB">
      <w:pPr>
        <w:ind w:left="284"/>
        <w:jc w:val="both"/>
        <w:rPr>
          <w:rFonts w:ascii="Times New Roman" w:hAnsi="Times New Roman" w:cs="Times New Roman"/>
          <w:sz w:val="24"/>
          <w:szCs w:val="24"/>
        </w:rPr>
      </w:pPr>
    </w:p>
    <w:p w:rsidR="00DC7A6C" w:rsidRPr="003A0814" w:rsidRDefault="00DC7A6C" w:rsidP="00DC7A6C">
      <w:pPr>
        <w:ind w:left="284"/>
        <w:rPr>
          <w:rFonts w:ascii="Times New Roman" w:hAnsi="Times New Roman" w:cs="Times New Roman"/>
          <w:color w:val="1F497D"/>
          <w:sz w:val="24"/>
          <w:szCs w:val="24"/>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rPr>
        <w:t xml:space="preserve"> Az Egészségügyi, Szociális és Lakásügyi Bizottság a 2019. január 29-ei képviselő-testületi ülésre történő </w:t>
      </w:r>
      <w:r w:rsidRPr="003A0814">
        <w:rPr>
          <w:rFonts w:ascii="Times New Roman" w:hAnsi="Times New Roman" w:cs="Times New Roman"/>
          <w:bCs/>
          <w:sz w:val="24"/>
          <w:szCs w:val="24"/>
        </w:rPr>
        <w:t xml:space="preserve">Dr. Gyóni Ágota Tünde háziorvos feladat-ellátási szerződés módosítása  </w:t>
      </w:r>
    </w:p>
    <w:p w:rsidR="00DC7A6C" w:rsidRPr="003A0814" w:rsidRDefault="00DC7A6C" w:rsidP="00DC7A6C">
      <w:pPr>
        <w:ind w:left="284"/>
        <w:jc w:val="both"/>
        <w:rPr>
          <w:rFonts w:ascii="Times New Roman" w:hAnsi="Times New Roman" w:cs="Times New Roman"/>
          <w:b/>
          <w:sz w:val="24"/>
          <w:szCs w:val="24"/>
        </w:rPr>
      </w:pPr>
      <w:r w:rsidRPr="003A0814">
        <w:rPr>
          <w:rFonts w:ascii="Times New Roman" w:hAnsi="Times New Roman" w:cs="Times New Roman"/>
          <w:bCs/>
          <w:sz w:val="24"/>
          <w:szCs w:val="24"/>
        </w:rPr>
        <w:t>e” c.</w:t>
      </w:r>
      <w:r w:rsidRPr="003A0814">
        <w:rPr>
          <w:rFonts w:ascii="Times New Roman" w:hAnsi="Times New Roman" w:cs="Times New Roman"/>
          <w:sz w:val="24"/>
          <w:szCs w:val="24"/>
        </w:rPr>
        <w:t xml:space="preserve"> előterjesztést tárgyalásra alkalmasnak tartja és javasolja az előterjesztés határozati javaslatának elfogadását.</w:t>
      </w:r>
    </w:p>
    <w:p w:rsidR="00DC7A6C" w:rsidRPr="003A0814" w:rsidRDefault="00DC7A6C" w:rsidP="00771ECB">
      <w:pPr>
        <w:ind w:left="284"/>
        <w:jc w:val="both"/>
        <w:rPr>
          <w:rFonts w:ascii="Times New Roman" w:hAnsi="Times New Roman" w:cs="Times New Roman"/>
          <w:b/>
          <w:sz w:val="24"/>
          <w:szCs w:val="24"/>
        </w:rPr>
      </w:pPr>
    </w:p>
    <w:p w:rsidR="00E07517" w:rsidRPr="003A0814" w:rsidRDefault="00E07517"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E07517" w:rsidRPr="003A0814" w:rsidRDefault="00E07517"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Szociális és Lakásügyi Bizottság 1</w:t>
      </w:r>
      <w:r w:rsidR="00AB0F12" w:rsidRPr="003A0814">
        <w:rPr>
          <w:rFonts w:ascii="Times New Roman" w:eastAsia="Times New Roman" w:hAnsi="Times New Roman" w:cs="Times New Roman"/>
          <w:b/>
          <w:sz w:val="24"/>
          <w:szCs w:val="24"/>
          <w:u w:val="single"/>
          <w:lang w:eastAsia="hu-HU"/>
        </w:rPr>
        <w:t>7</w:t>
      </w:r>
      <w:r w:rsidRPr="003A0814">
        <w:rPr>
          <w:rFonts w:ascii="Times New Roman" w:eastAsia="Times New Roman" w:hAnsi="Times New Roman" w:cs="Times New Roman"/>
          <w:b/>
          <w:sz w:val="24"/>
          <w:szCs w:val="24"/>
          <w:u w:val="single"/>
          <w:lang w:eastAsia="hu-HU"/>
        </w:rPr>
        <w:t>/2019.( II.19.) határozata</w:t>
      </w:r>
    </w:p>
    <w:p w:rsidR="00E07517" w:rsidRPr="003A0814" w:rsidRDefault="00E07517" w:rsidP="00771ECB">
      <w:pPr>
        <w:ind w:left="284"/>
        <w:jc w:val="both"/>
        <w:rPr>
          <w:rFonts w:ascii="Times New Roman" w:hAnsi="Times New Roman" w:cs="Times New Roman"/>
          <w:sz w:val="24"/>
          <w:szCs w:val="24"/>
        </w:rPr>
      </w:pPr>
    </w:p>
    <w:p w:rsidR="00E07517" w:rsidRPr="003A0814" w:rsidRDefault="00E07517" w:rsidP="00771ECB">
      <w:pPr>
        <w:ind w:left="284"/>
        <w:jc w:val="both"/>
        <w:rPr>
          <w:rFonts w:ascii="Times New Roman" w:hAnsi="Times New Roman" w:cs="Times New Roman"/>
          <w:sz w:val="24"/>
          <w:szCs w:val="24"/>
        </w:rPr>
      </w:pPr>
    </w:p>
    <w:p w:rsidR="00E07517" w:rsidRPr="003A0814" w:rsidRDefault="00E07517" w:rsidP="00771ECB">
      <w:pPr>
        <w:ind w:left="284"/>
        <w:rPr>
          <w:rFonts w:ascii="Times New Roman" w:hAnsi="Times New Roman" w:cs="Times New Roman"/>
          <w:color w:val="1F497D"/>
          <w:sz w:val="24"/>
          <w:szCs w:val="24"/>
        </w:rPr>
      </w:pPr>
      <w:r w:rsidRPr="003A0814">
        <w:rPr>
          <w:rFonts w:ascii="Times New Roman" w:hAnsi="Times New Roman" w:cs="Times New Roman"/>
          <w:sz w:val="24"/>
          <w:szCs w:val="24"/>
        </w:rPr>
        <w:t xml:space="preserve">Az Egészségügyi, Szociális és Lakásügyi Bizottság a 2019. január 29-ei képviselő-testületi ülésre történő </w:t>
      </w:r>
      <w:r w:rsidRPr="003A0814">
        <w:rPr>
          <w:rFonts w:ascii="Times New Roman" w:hAnsi="Times New Roman" w:cs="Times New Roman"/>
          <w:bCs/>
          <w:sz w:val="24"/>
          <w:szCs w:val="24"/>
        </w:rPr>
        <w:t xml:space="preserve">Dr. Gyóni Ágota Tünde háziorvos feladat-ellátási szerződés módosítása  </w:t>
      </w:r>
    </w:p>
    <w:p w:rsidR="00E07517" w:rsidRPr="003A0814" w:rsidRDefault="00E07517" w:rsidP="00771ECB">
      <w:pPr>
        <w:ind w:left="284"/>
        <w:jc w:val="both"/>
        <w:rPr>
          <w:rFonts w:ascii="Times New Roman" w:hAnsi="Times New Roman" w:cs="Times New Roman"/>
          <w:b/>
          <w:sz w:val="24"/>
          <w:szCs w:val="24"/>
        </w:rPr>
      </w:pPr>
      <w:r w:rsidRPr="003A0814">
        <w:rPr>
          <w:rFonts w:ascii="Times New Roman" w:hAnsi="Times New Roman" w:cs="Times New Roman"/>
          <w:bCs/>
          <w:sz w:val="24"/>
          <w:szCs w:val="24"/>
        </w:rPr>
        <w:t>e” c.</w:t>
      </w:r>
      <w:r w:rsidRPr="003A0814">
        <w:rPr>
          <w:rFonts w:ascii="Times New Roman" w:hAnsi="Times New Roman" w:cs="Times New Roman"/>
          <w:sz w:val="24"/>
          <w:szCs w:val="24"/>
        </w:rPr>
        <w:t xml:space="preserve"> előterjesztést tárgyalásra alkalmasnak tartja és javasolja az előterjesztés határozati javaslatának elfogadását.</w:t>
      </w:r>
    </w:p>
    <w:p w:rsidR="00E07517" w:rsidRPr="003A0814" w:rsidRDefault="00E07517" w:rsidP="00771ECB">
      <w:pPr>
        <w:ind w:left="284" w:right="72"/>
        <w:jc w:val="both"/>
        <w:rPr>
          <w:rFonts w:ascii="Times New Roman" w:hAnsi="Times New Roman" w:cs="Times New Roman"/>
          <w:b/>
          <w:sz w:val="24"/>
          <w:szCs w:val="24"/>
        </w:rPr>
      </w:pPr>
    </w:p>
    <w:p w:rsidR="00E07517" w:rsidRPr="003A0814" w:rsidRDefault="00E07517" w:rsidP="00771ECB">
      <w:pPr>
        <w:ind w:left="284" w:right="72"/>
        <w:jc w:val="both"/>
        <w:rPr>
          <w:rFonts w:ascii="Times New Roman" w:hAnsi="Times New Roman" w:cs="Times New Roman"/>
          <w:b/>
          <w:sz w:val="24"/>
          <w:szCs w:val="24"/>
        </w:rPr>
      </w:pPr>
      <w:r w:rsidRPr="003A0814">
        <w:rPr>
          <w:rFonts w:ascii="Times New Roman" w:hAnsi="Times New Roman" w:cs="Times New Roman"/>
          <w:sz w:val="24"/>
          <w:szCs w:val="24"/>
        </w:rPr>
        <w:lastRenderedPageBreak/>
        <w:t>Felelős: Egészségügyi, Szociális és Lakásügyi Bizottság elnöke</w:t>
      </w:r>
    </w:p>
    <w:p w:rsidR="00E07517" w:rsidRPr="003A0814" w:rsidRDefault="00E07517" w:rsidP="00771ECB">
      <w:pPr>
        <w:ind w:left="284"/>
        <w:jc w:val="both"/>
        <w:rPr>
          <w:rFonts w:ascii="Times New Roman" w:hAnsi="Times New Roman" w:cs="Times New Roman"/>
          <w:b/>
          <w:sz w:val="24"/>
          <w:szCs w:val="24"/>
        </w:rPr>
      </w:pPr>
      <w:r w:rsidRPr="003A0814">
        <w:rPr>
          <w:rFonts w:ascii="Times New Roman" w:hAnsi="Times New Roman" w:cs="Times New Roman"/>
          <w:sz w:val="24"/>
          <w:szCs w:val="24"/>
        </w:rPr>
        <w:t>Határidő: február havi testületi ülés</w:t>
      </w:r>
    </w:p>
    <w:p w:rsidR="004D5F8C" w:rsidRPr="003A0814" w:rsidRDefault="004D5F8C" w:rsidP="004D5F8C">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E07517" w:rsidRPr="003A0814" w:rsidRDefault="00E07517" w:rsidP="00771ECB">
      <w:pPr>
        <w:ind w:left="284"/>
        <w:jc w:val="both"/>
        <w:rPr>
          <w:rFonts w:ascii="Times New Roman" w:hAnsi="Times New Roman" w:cs="Times New Roman"/>
          <w:sz w:val="24"/>
          <w:szCs w:val="24"/>
        </w:rPr>
      </w:pPr>
    </w:p>
    <w:p w:rsidR="00DC7A6C" w:rsidRPr="003A0814" w:rsidRDefault="00DC7A6C" w:rsidP="00771ECB">
      <w:pPr>
        <w:ind w:left="284"/>
        <w:jc w:val="both"/>
        <w:rPr>
          <w:rFonts w:ascii="Times New Roman" w:hAnsi="Times New Roman" w:cs="Times New Roman"/>
          <w:sz w:val="24"/>
          <w:szCs w:val="24"/>
        </w:rPr>
      </w:pPr>
    </w:p>
    <w:p w:rsidR="00E07517" w:rsidRPr="003A0814" w:rsidRDefault="00E07517" w:rsidP="00771ECB">
      <w:pPr>
        <w:spacing w:after="160" w:line="259" w:lineRule="auto"/>
        <w:ind w:left="284"/>
        <w:jc w:val="both"/>
        <w:rPr>
          <w:rFonts w:ascii="Times New Roman" w:hAnsi="Times New Roman" w:cs="Times New Roman"/>
          <w:sz w:val="24"/>
          <w:szCs w:val="24"/>
        </w:rPr>
      </w:pPr>
      <w:r w:rsidRPr="003A0814">
        <w:rPr>
          <w:rFonts w:ascii="Times New Roman" w:hAnsi="Times New Roman" w:cs="Times New Roman"/>
          <w:sz w:val="24"/>
          <w:szCs w:val="24"/>
        </w:rPr>
        <w:t xml:space="preserve">2.Javaslat Budapest Főváros II. Kerületi Önkormányzat Képviselő-testületének a  kinevezési és megbízási jogkörébe tartozó, vezető beosztású közalkalmazottak juttatásaival kapcsolatos egyes kérdéseiről  szóló   ……./2019.(..) </w:t>
      </w:r>
    </w:p>
    <w:p w:rsidR="00DC7A6C" w:rsidRPr="003A0814" w:rsidRDefault="00DC7A6C" w:rsidP="00DC7A6C">
      <w:pPr>
        <w:ind w:left="284"/>
        <w:jc w:val="both"/>
        <w:rPr>
          <w:rFonts w:ascii="Times New Roman" w:hAnsi="Times New Roman" w:cs="Times New Roman"/>
          <w:b/>
          <w:sz w:val="24"/>
          <w:szCs w:val="24"/>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rPr>
        <w:t xml:space="preserve"> Az Egészségügyi, Szociális és Lakásügyi Bizottság a 2019. január 29-ei képviselő-testületi ülésre történő Javaslat Budapest Főváros II. Kerületi Önkormányzat Képviselő-testületének a  kinevezési és megbízási jogkörébe tartozó, vezető beosztású közalkalmazottak juttatásaival kapcsolatos egyes kérdéseiről  szóló   ……./2019.(..) önkormányzati  rendelete elfogadására</w:t>
      </w:r>
    </w:p>
    <w:p w:rsidR="00DC7A6C" w:rsidRPr="003A0814" w:rsidRDefault="00DC7A6C" w:rsidP="00DC7A6C">
      <w:pPr>
        <w:ind w:left="284"/>
        <w:rPr>
          <w:rFonts w:ascii="Times New Roman" w:hAnsi="Times New Roman" w:cs="Times New Roman"/>
          <w:b/>
          <w:sz w:val="24"/>
          <w:szCs w:val="24"/>
        </w:rPr>
      </w:pPr>
      <w:r w:rsidRPr="003A0814">
        <w:rPr>
          <w:rFonts w:ascii="Times New Roman" w:hAnsi="Times New Roman" w:cs="Times New Roman"/>
          <w:bCs/>
          <w:sz w:val="24"/>
          <w:szCs w:val="24"/>
        </w:rPr>
        <w:t xml:space="preserve"> c.</w:t>
      </w:r>
      <w:r w:rsidRPr="003A0814">
        <w:rPr>
          <w:rFonts w:ascii="Times New Roman" w:hAnsi="Times New Roman" w:cs="Times New Roman"/>
          <w:sz w:val="24"/>
          <w:szCs w:val="24"/>
        </w:rPr>
        <w:t xml:space="preserve"> előterjesztést tárgyalásra alkalmasnak tartja és javasolja az előterjesztés határozati javaslatának elfogadását.</w:t>
      </w:r>
    </w:p>
    <w:p w:rsidR="00E07517" w:rsidRPr="003A0814" w:rsidRDefault="00E07517"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E07517" w:rsidRPr="003A0814" w:rsidRDefault="00E07517"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Szociális és Lakásügyi Bizottság 1</w:t>
      </w:r>
      <w:r w:rsidR="00AB0F12" w:rsidRPr="003A0814">
        <w:rPr>
          <w:rFonts w:ascii="Times New Roman" w:eastAsia="Times New Roman" w:hAnsi="Times New Roman" w:cs="Times New Roman"/>
          <w:b/>
          <w:sz w:val="24"/>
          <w:szCs w:val="24"/>
          <w:u w:val="single"/>
          <w:lang w:eastAsia="hu-HU"/>
        </w:rPr>
        <w:t>8</w:t>
      </w:r>
      <w:r w:rsidRPr="003A0814">
        <w:rPr>
          <w:rFonts w:ascii="Times New Roman" w:eastAsia="Times New Roman" w:hAnsi="Times New Roman" w:cs="Times New Roman"/>
          <w:b/>
          <w:sz w:val="24"/>
          <w:szCs w:val="24"/>
          <w:u w:val="single"/>
          <w:lang w:eastAsia="hu-HU"/>
        </w:rPr>
        <w:t>/2019.( II.19.) határozata</w:t>
      </w:r>
    </w:p>
    <w:p w:rsidR="00E07517" w:rsidRPr="003A0814" w:rsidRDefault="00E07517" w:rsidP="00771ECB">
      <w:pPr>
        <w:ind w:left="284"/>
        <w:jc w:val="both"/>
        <w:rPr>
          <w:rFonts w:ascii="Times New Roman" w:hAnsi="Times New Roman" w:cs="Times New Roman"/>
          <w:sz w:val="24"/>
          <w:szCs w:val="24"/>
        </w:rPr>
      </w:pPr>
    </w:p>
    <w:p w:rsidR="00E07517" w:rsidRPr="003A0814" w:rsidRDefault="00E07517" w:rsidP="00771ECB">
      <w:pPr>
        <w:ind w:left="284"/>
        <w:jc w:val="both"/>
        <w:rPr>
          <w:rFonts w:ascii="Times New Roman" w:hAnsi="Times New Roman" w:cs="Times New Roman"/>
          <w:b/>
          <w:sz w:val="24"/>
          <w:szCs w:val="24"/>
        </w:rPr>
      </w:pPr>
      <w:r w:rsidRPr="003A0814">
        <w:rPr>
          <w:rFonts w:ascii="Times New Roman" w:hAnsi="Times New Roman" w:cs="Times New Roman"/>
          <w:sz w:val="24"/>
          <w:szCs w:val="24"/>
        </w:rPr>
        <w:t>Az Egészségügyi, Szociális és Lakásügyi Bizottság a 2019. január 29-ei képviselő-testületi ülésre történő Javaslat Budapest Főváros II. Kerületi Önkormányzat Képviselő-testületének a  kinevezési és megbízási jogkörébe tartozó, vezető beosztású közalkalmazottak juttatásaival kapcsolatos egyes kérdéseiről  szóló   ……./2019.(..) önkormányzati  rendelete elfogadására</w:t>
      </w:r>
    </w:p>
    <w:p w:rsidR="00E07517" w:rsidRPr="003A0814" w:rsidRDefault="00E07517" w:rsidP="00771ECB">
      <w:pPr>
        <w:ind w:left="284"/>
        <w:rPr>
          <w:rFonts w:ascii="Times New Roman" w:hAnsi="Times New Roman" w:cs="Times New Roman"/>
          <w:b/>
          <w:sz w:val="24"/>
          <w:szCs w:val="24"/>
        </w:rPr>
      </w:pPr>
      <w:r w:rsidRPr="003A0814">
        <w:rPr>
          <w:rFonts w:ascii="Times New Roman" w:hAnsi="Times New Roman" w:cs="Times New Roman"/>
          <w:bCs/>
          <w:sz w:val="24"/>
          <w:szCs w:val="24"/>
        </w:rPr>
        <w:t xml:space="preserve"> c.</w:t>
      </w:r>
      <w:r w:rsidRPr="003A0814">
        <w:rPr>
          <w:rFonts w:ascii="Times New Roman" w:hAnsi="Times New Roman" w:cs="Times New Roman"/>
          <w:sz w:val="24"/>
          <w:szCs w:val="24"/>
        </w:rPr>
        <w:t xml:space="preserve"> előterjesztést tárgyalásra alkalmasnak tartja és javasolja az előterjesztés határozati javaslatának elfogadását.</w:t>
      </w:r>
    </w:p>
    <w:p w:rsidR="00E07517" w:rsidRPr="003A0814" w:rsidRDefault="00E07517" w:rsidP="00771ECB">
      <w:pPr>
        <w:ind w:left="284" w:right="72"/>
        <w:jc w:val="both"/>
        <w:rPr>
          <w:rFonts w:ascii="Times New Roman" w:hAnsi="Times New Roman" w:cs="Times New Roman"/>
          <w:b/>
          <w:sz w:val="24"/>
          <w:szCs w:val="24"/>
        </w:rPr>
      </w:pPr>
    </w:p>
    <w:p w:rsidR="004D5F8C" w:rsidRPr="003A0814" w:rsidRDefault="004D5F8C" w:rsidP="00771ECB">
      <w:pPr>
        <w:ind w:left="284" w:right="72"/>
        <w:jc w:val="both"/>
        <w:rPr>
          <w:rFonts w:ascii="Times New Roman" w:hAnsi="Times New Roman" w:cs="Times New Roman"/>
          <w:b/>
          <w:sz w:val="24"/>
          <w:szCs w:val="24"/>
        </w:rPr>
      </w:pPr>
    </w:p>
    <w:p w:rsidR="00E07517" w:rsidRPr="003A0814" w:rsidRDefault="00E07517" w:rsidP="00771ECB">
      <w:pPr>
        <w:ind w:left="284" w:right="72"/>
        <w:jc w:val="both"/>
        <w:rPr>
          <w:rFonts w:ascii="Times New Roman" w:hAnsi="Times New Roman" w:cs="Times New Roman"/>
          <w:b/>
          <w:sz w:val="24"/>
          <w:szCs w:val="24"/>
        </w:rPr>
      </w:pPr>
      <w:r w:rsidRPr="003A0814">
        <w:rPr>
          <w:rFonts w:ascii="Times New Roman" w:hAnsi="Times New Roman" w:cs="Times New Roman"/>
          <w:sz w:val="24"/>
          <w:szCs w:val="24"/>
        </w:rPr>
        <w:t>Felelős: Egészségügyi, Szociális és Lakásügyi Bizottság elnöke</w:t>
      </w:r>
    </w:p>
    <w:p w:rsidR="00E07517" w:rsidRPr="003A0814" w:rsidRDefault="00E07517" w:rsidP="00771ECB">
      <w:pPr>
        <w:ind w:left="284"/>
        <w:jc w:val="both"/>
        <w:rPr>
          <w:rFonts w:ascii="Times New Roman" w:hAnsi="Times New Roman" w:cs="Times New Roman"/>
          <w:b/>
          <w:sz w:val="24"/>
          <w:szCs w:val="24"/>
        </w:rPr>
      </w:pPr>
      <w:r w:rsidRPr="003A0814">
        <w:rPr>
          <w:rFonts w:ascii="Times New Roman" w:hAnsi="Times New Roman" w:cs="Times New Roman"/>
          <w:sz w:val="24"/>
          <w:szCs w:val="24"/>
        </w:rPr>
        <w:t>Határidő: február havi testületi ülés</w:t>
      </w:r>
    </w:p>
    <w:p w:rsidR="004D5F8C" w:rsidRPr="003A0814" w:rsidRDefault="004D5F8C" w:rsidP="004D5F8C">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E07517" w:rsidRPr="003A0814" w:rsidRDefault="00E07517" w:rsidP="00771ECB">
      <w:pPr>
        <w:ind w:left="284"/>
        <w:jc w:val="both"/>
        <w:rPr>
          <w:rFonts w:ascii="Times New Roman" w:hAnsi="Times New Roman" w:cs="Times New Roman"/>
          <w:sz w:val="24"/>
          <w:szCs w:val="24"/>
        </w:rPr>
      </w:pPr>
    </w:p>
    <w:p w:rsidR="00E07517" w:rsidRPr="003A0814" w:rsidRDefault="00E07517" w:rsidP="00771ECB">
      <w:pPr>
        <w:ind w:left="284"/>
        <w:jc w:val="both"/>
        <w:rPr>
          <w:rFonts w:ascii="Times New Roman" w:hAnsi="Times New Roman" w:cs="Times New Roman"/>
          <w:bCs/>
          <w:iCs/>
          <w:sz w:val="24"/>
          <w:szCs w:val="24"/>
        </w:rPr>
      </w:pPr>
      <w:r w:rsidRPr="003A0814">
        <w:rPr>
          <w:rFonts w:ascii="Times New Roman" w:hAnsi="Times New Roman" w:cs="Times New Roman"/>
          <w:sz w:val="24"/>
          <w:szCs w:val="24"/>
        </w:rPr>
        <w:t>3.A helyi önkormányzati költségvetési szerveknél foglalkoztatott közalkalmazottak, munkavállalók illetményéről és egyéb juttatásairól szóló 35/2017.(X.27.) önkormányzati rendelet módosítása</w:t>
      </w:r>
    </w:p>
    <w:p w:rsidR="00E07517" w:rsidRPr="003A0814" w:rsidRDefault="00E07517" w:rsidP="00771ECB">
      <w:pPr>
        <w:ind w:left="284" w:right="30" w:firstLine="2"/>
        <w:rPr>
          <w:rFonts w:ascii="Times New Roman" w:hAnsi="Times New Roman" w:cs="Times New Roman"/>
          <w:sz w:val="24"/>
          <w:szCs w:val="24"/>
        </w:rPr>
      </w:pPr>
    </w:p>
    <w:p w:rsidR="00DC7A6C" w:rsidRPr="003A0814" w:rsidRDefault="00DC7A6C" w:rsidP="00DC7A6C">
      <w:pPr>
        <w:ind w:left="426"/>
        <w:jc w:val="both"/>
        <w:rPr>
          <w:rFonts w:ascii="Times New Roman" w:hAnsi="Times New Roman" w:cs="Times New Roman"/>
          <w:b/>
          <w:sz w:val="24"/>
          <w:szCs w:val="24"/>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rPr>
        <w:t xml:space="preserve"> Az Egészségügyi, Szociális és Lakásügyi Bizottság a 2019. január 29-ei képviselő-testületi ülésre történő Javaslat Budapest Főváros II. Kerületi Önkormányzat Képviselő-testületének a helyi önkormányzati költségvetési szerveknél foglalkoztatott közalkalmazottak, munkavállalók illetményéről és egyéb juttatásairól szóló 35/2017.(X.27.) önkormányzati rendelet módosítására</w:t>
      </w:r>
    </w:p>
    <w:p w:rsidR="00DC7A6C" w:rsidRPr="003A0814" w:rsidRDefault="00DC7A6C" w:rsidP="00DC7A6C">
      <w:pPr>
        <w:ind w:left="426"/>
        <w:jc w:val="both"/>
        <w:rPr>
          <w:rFonts w:ascii="Times New Roman" w:hAnsi="Times New Roman" w:cs="Times New Roman"/>
          <w:b/>
          <w:sz w:val="24"/>
          <w:szCs w:val="24"/>
        </w:rPr>
      </w:pPr>
      <w:r w:rsidRPr="003A0814">
        <w:rPr>
          <w:rFonts w:ascii="Times New Roman" w:hAnsi="Times New Roman" w:cs="Times New Roman"/>
          <w:bCs/>
          <w:sz w:val="24"/>
          <w:szCs w:val="24"/>
        </w:rPr>
        <w:t xml:space="preserve"> c.</w:t>
      </w:r>
      <w:r w:rsidRPr="003A0814">
        <w:rPr>
          <w:rFonts w:ascii="Times New Roman" w:hAnsi="Times New Roman" w:cs="Times New Roman"/>
          <w:sz w:val="24"/>
          <w:szCs w:val="24"/>
        </w:rPr>
        <w:t xml:space="preserve"> előterjesztést tárgyalásra alkalmasnak tartja és javasolja az előterjesztés határozati javaslatának elfogadását.</w:t>
      </w:r>
    </w:p>
    <w:p w:rsidR="00771ECB" w:rsidRPr="003A0814" w:rsidRDefault="00771ECB" w:rsidP="00771ECB">
      <w:pPr>
        <w:ind w:left="284" w:right="30" w:firstLine="2"/>
        <w:rPr>
          <w:rFonts w:ascii="Times New Roman" w:hAnsi="Times New Roman" w:cs="Times New Roman"/>
          <w:sz w:val="24"/>
          <w:szCs w:val="24"/>
        </w:rPr>
      </w:pPr>
    </w:p>
    <w:p w:rsidR="00771ECB" w:rsidRPr="003A0814" w:rsidRDefault="00771ECB"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771ECB" w:rsidRPr="003A0814" w:rsidRDefault="00771ECB"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Szociális és Lakásügyi Bizottság 1</w:t>
      </w:r>
      <w:r w:rsidR="00AB0F12" w:rsidRPr="003A0814">
        <w:rPr>
          <w:rFonts w:ascii="Times New Roman" w:eastAsia="Times New Roman" w:hAnsi="Times New Roman" w:cs="Times New Roman"/>
          <w:b/>
          <w:sz w:val="24"/>
          <w:szCs w:val="24"/>
          <w:u w:val="single"/>
          <w:lang w:eastAsia="hu-HU"/>
        </w:rPr>
        <w:t>9</w:t>
      </w:r>
      <w:r w:rsidRPr="003A0814">
        <w:rPr>
          <w:rFonts w:ascii="Times New Roman" w:eastAsia="Times New Roman" w:hAnsi="Times New Roman" w:cs="Times New Roman"/>
          <w:b/>
          <w:sz w:val="24"/>
          <w:szCs w:val="24"/>
          <w:u w:val="single"/>
          <w:lang w:eastAsia="hu-HU"/>
        </w:rPr>
        <w:t>/2019.( II.19.) határozata</w:t>
      </w:r>
    </w:p>
    <w:p w:rsidR="00771ECB" w:rsidRPr="003A0814" w:rsidRDefault="00771ECB" w:rsidP="00771ECB">
      <w:pPr>
        <w:tabs>
          <w:tab w:val="left" w:pos="567"/>
          <w:tab w:val="left" w:pos="9639"/>
        </w:tabs>
        <w:ind w:left="284" w:right="367"/>
        <w:jc w:val="center"/>
        <w:rPr>
          <w:rFonts w:ascii="Times New Roman" w:eastAsia="Times New Roman" w:hAnsi="Times New Roman" w:cs="Times New Roman"/>
          <w:b/>
          <w:sz w:val="24"/>
          <w:szCs w:val="24"/>
          <w:u w:val="single"/>
          <w:lang w:eastAsia="hu-HU"/>
        </w:rPr>
      </w:pPr>
    </w:p>
    <w:p w:rsidR="00D8496D" w:rsidRPr="003A0814" w:rsidRDefault="00D8496D" w:rsidP="00D8496D">
      <w:pPr>
        <w:ind w:left="426"/>
        <w:jc w:val="both"/>
        <w:rPr>
          <w:rFonts w:ascii="Times New Roman" w:hAnsi="Times New Roman" w:cs="Times New Roman"/>
          <w:b/>
          <w:sz w:val="24"/>
          <w:szCs w:val="24"/>
        </w:rPr>
      </w:pPr>
      <w:r w:rsidRPr="003A0814">
        <w:rPr>
          <w:rFonts w:ascii="Times New Roman" w:hAnsi="Times New Roman" w:cs="Times New Roman"/>
          <w:sz w:val="24"/>
          <w:szCs w:val="24"/>
        </w:rPr>
        <w:t xml:space="preserve">Az Egészségügyi, Szociális és Lakásügyi Bizottság a 2019. január 29-ei képviselő-testületi ülésre történő Javaslat Budapest Főváros II. Kerületi Önkormányzat Képviselő-testületének a helyi önkormányzati költségvetési szerveknél foglalkoztatott </w:t>
      </w:r>
      <w:r w:rsidRPr="003A0814">
        <w:rPr>
          <w:rFonts w:ascii="Times New Roman" w:hAnsi="Times New Roman" w:cs="Times New Roman"/>
          <w:sz w:val="24"/>
          <w:szCs w:val="24"/>
        </w:rPr>
        <w:lastRenderedPageBreak/>
        <w:t>közalkalmazottak, munkavállalók illetményéről és egyéb juttatásairól szóló 35/2017.(X.27.) önkormányzati rendelet módosítására</w:t>
      </w:r>
    </w:p>
    <w:p w:rsidR="00D8496D" w:rsidRPr="003A0814" w:rsidRDefault="00D8496D" w:rsidP="00D8496D">
      <w:pPr>
        <w:ind w:left="426"/>
        <w:jc w:val="both"/>
        <w:rPr>
          <w:rFonts w:ascii="Times New Roman" w:hAnsi="Times New Roman" w:cs="Times New Roman"/>
          <w:b/>
          <w:sz w:val="24"/>
          <w:szCs w:val="24"/>
        </w:rPr>
      </w:pPr>
      <w:r w:rsidRPr="003A0814">
        <w:rPr>
          <w:rFonts w:ascii="Times New Roman" w:hAnsi="Times New Roman" w:cs="Times New Roman"/>
          <w:bCs/>
          <w:sz w:val="24"/>
          <w:szCs w:val="24"/>
        </w:rPr>
        <w:t xml:space="preserve"> c.</w:t>
      </w:r>
      <w:r w:rsidRPr="003A0814">
        <w:rPr>
          <w:rFonts w:ascii="Times New Roman" w:hAnsi="Times New Roman" w:cs="Times New Roman"/>
          <w:sz w:val="24"/>
          <w:szCs w:val="24"/>
        </w:rPr>
        <w:t xml:space="preserve"> előterjesztést tárgyalásra alkalmasnak tartja és javasolja az előterjesztés határozati javaslatának elfogadását.</w:t>
      </w:r>
    </w:p>
    <w:p w:rsidR="00D8496D" w:rsidRPr="003A0814" w:rsidRDefault="00D8496D" w:rsidP="00D8496D">
      <w:pPr>
        <w:ind w:left="426" w:right="72"/>
        <w:jc w:val="both"/>
        <w:rPr>
          <w:rFonts w:ascii="Times New Roman" w:hAnsi="Times New Roman" w:cs="Times New Roman"/>
          <w:b/>
          <w:sz w:val="24"/>
          <w:szCs w:val="24"/>
        </w:rPr>
      </w:pPr>
    </w:p>
    <w:p w:rsidR="00D8496D" w:rsidRPr="003A0814" w:rsidRDefault="00D8496D" w:rsidP="00D8496D">
      <w:pPr>
        <w:ind w:left="426" w:right="72"/>
        <w:jc w:val="both"/>
        <w:rPr>
          <w:rFonts w:ascii="Times New Roman" w:hAnsi="Times New Roman" w:cs="Times New Roman"/>
          <w:b/>
          <w:sz w:val="24"/>
          <w:szCs w:val="24"/>
        </w:rPr>
      </w:pPr>
      <w:r w:rsidRPr="003A0814">
        <w:rPr>
          <w:rFonts w:ascii="Times New Roman" w:hAnsi="Times New Roman" w:cs="Times New Roman"/>
          <w:sz w:val="24"/>
          <w:szCs w:val="24"/>
        </w:rPr>
        <w:t>Felelős: Egészségügyi, Szociális és Lakásügyi Bizottság elnöke</w:t>
      </w:r>
    </w:p>
    <w:p w:rsidR="00D8496D" w:rsidRPr="003A0814" w:rsidRDefault="00D8496D" w:rsidP="00D8496D">
      <w:pPr>
        <w:ind w:left="426"/>
        <w:jc w:val="both"/>
        <w:rPr>
          <w:rFonts w:ascii="Times New Roman" w:hAnsi="Times New Roman" w:cs="Times New Roman"/>
          <w:b/>
          <w:sz w:val="24"/>
          <w:szCs w:val="24"/>
        </w:rPr>
      </w:pPr>
      <w:r w:rsidRPr="003A0814">
        <w:rPr>
          <w:rFonts w:ascii="Times New Roman" w:hAnsi="Times New Roman" w:cs="Times New Roman"/>
          <w:sz w:val="24"/>
          <w:szCs w:val="24"/>
        </w:rPr>
        <w:t>Határidő: február havi testületi ülés</w:t>
      </w:r>
    </w:p>
    <w:p w:rsidR="004D5F8C" w:rsidRPr="003A0814" w:rsidRDefault="004D5F8C" w:rsidP="004D5F8C">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771ECB" w:rsidRPr="003A0814" w:rsidRDefault="00771ECB" w:rsidP="00771ECB">
      <w:pPr>
        <w:ind w:left="284" w:right="30" w:firstLine="2"/>
        <w:rPr>
          <w:rFonts w:ascii="Times New Roman" w:hAnsi="Times New Roman" w:cs="Times New Roman"/>
          <w:sz w:val="24"/>
          <w:szCs w:val="24"/>
        </w:rPr>
      </w:pPr>
    </w:p>
    <w:p w:rsidR="007C2C06" w:rsidRPr="003A0814" w:rsidRDefault="007C2C06" w:rsidP="00771ECB">
      <w:pPr>
        <w:ind w:left="284" w:right="30" w:firstLine="2"/>
        <w:rPr>
          <w:rFonts w:ascii="Times New Roman" w:hAnsi="Times New Roman" w:cs="Times New Roman"/>
          <w:sz w:val="24"/>
          <w:szCs w:val="24"/>
        </w:rPr>
      </w:pPr>
    </w:p>
    <w:p w:rsidR="007C2C06" w:rsidRPr="003A0814" w:rsidRDefault="005327EB" w:rsidP="007C2C06">
      <w:pPr>
        <w:spacing w:line="264" w:lineRule="auto"/>
        <w:ind w:left="426" w:hanging="22"/>
        <w:jc w:val="both"/>
        <w:rPr>
          <w:rFonts w:ascii="Times New Roman" w:hAnsi="Times New Roman" w:cs="Times New Roman"/>
          <w:bCs/>
          <w:iCs/>
          <w:sz w:val="24"/>
          <w:szCs w:val="24"/>
        </w:rPr>
      </w:pPr>
      <w:r w:rsidRPr="003A0814">
        <w:rPr>
          <w:rFonts w:ascii="Times New Roman" w:hAnsi="Times New Roman" w:cs="Times New Roman"/>
          <w:bCs/>
          <w:iCs/>
          <w:sz w:val="24"/>
          <w:szCs w:val="24"/>
        </w:rPr>
        <w:t>4.</w:t>
      </w:r>
      <w:r w:rsidR="007C2C06" w:rsidRPr="003A0814">
        <w:rPr>
          <w:rFonts w:ascii="Times New Roman" w:hAnsi="Times New Roman" w:cs="Times New Roman"/>
          <w:bCs/>
          <w:iCs/>
          <w:sz w:val="24"/>
          <w:szCs w:val="24"/>
        </w:rPr>
        <w:t>Budapest, II. kerület</w:t>
      </w:r>
      <w:r w:rsidR="007C2C06" w:rsidRPr="003A0814">
        <w:rPr>
          <w:rFonts w:ascii="Times New Roman" w:hAnsi="Times New Roman" w:cs="Times New Roman"/>
          <w:b/>
          <w:bCs/>
          <w:iCs/>
          <w:sz w:val="24"/>
          <w:szCs w:val="24"/>
        </w:rPr>
        <w:t xml:space="preserve"> </w:t>
      </w:r>
      <w:r w:rsidR="007C2C06" w:rsidRPr="003A0814">
        <w:rPr>
          <w:rFonts w:ascii="Times New Roman" w:hAnsi="Times New Roman" w:cs="Times New Roman"/>
          <w:b/>
          <w:sz w:val="24"/>
          <w:szCs w:val="24"/>
        </w:rPr>
        <w:t>Bem József utca 24.</w:t>
      </w:r>
      <w:r w:rsidR="007C2C06" w:rsidRPr="003A0814">
        <w:rPr>
          <w:rFonts w:ascii="Times New Roman" w:hAnsi="Times New Roman" w:cs="Times New Roman"/>
          <w:sz w:val="24"/>
          <w:szCs w:val="24"/>
        </w:rPr>
        <w:t xml:space="preserve"> sz. </w:t>
      </w:r>
      <w:r w:rsidR="007C2C06" w:rsidRPr="003A0814">
        <w:rPr>
          <w:rFonts w:ascii="Times New Roman" w:hAnsi="Times New Roman" w:cs="Times New Roman"/>
          <w:bCs/>
          <w:iCs/>
          <w:sz w:val="24"/>
          <w:szCs w:val="24"/>
        </w:rPr>
        <w:t>alatti társasház részére a 2018-as HAVARIA Keretből történő vissza nem térítendő támogatás igénylése a társasház Általános Társasház-felújítási támogatás – 2018 pályázati kiírásra beadott pályázata kapcsán</w:t>
      </w:r>
    </w:p>
    <w:p w:rsidR="00AB0F12" w:rsidRPr="003A0814" w:rsidRDefault="00AB0F12" w:rsidP="007C2C06">
      <w:pPr>
        <w:spacing w:line="264" w:lineRule="auto"/>
        <w:ind w:left="426" w:hanging="22"/>
        <w:jc w:val="both"/>
        <w:rPr>
          <w:rFonts w:ascii="Times New Roman" w:hAnsi="Times New Roman" w:cs="Times New Roman"/>
          <w:bCs/>
          <w:iCs/>
          <w:sz w:val="24"/>
          <w:szCs w:val="24"/>
        </w:rPr>
      </w:pP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rPr>
        <w:t xml:space="preserve"> A Budapest Főváros II. Kerületi Önkormányzat Képviselő-testületének a társasházak felújításának pénzügyi támogatásáról szóló 11/2018. (VI. 01.) önkormányzati rendelet 17. § és a többször módosított 45/2001. (XII. 22.) önkormányzati rendelet 8. mell. 1.13) pontja értelmében az Egészségügyi-, Szociális és Lakásügyi Bizottság dönt a társasházak felújítására vonatkozó pénzügyi támogatás fajtájáról és mértékéről, valamint élet- és balesetveszély esetén – pályázaton kívül – megfelelő szakértői véleménnyel, alátámasztott kérelemre adható támogatás mértékéről.</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 xml:space="preserve">Az Egészségügyi-, Szociális és Lakásügyi Bizottság átruházott hatáskörben eljárva úgy dönt, hogy a 2018. évi </w:t>
      </w:r>
      <w:r w:rsidRPr="003A0814">
        <w:rPr>
          <w:rFonts w:ascii="Times New Roman" w:hAnsi="Times New Roman" w:cs="Times New Roman"/>
          <w:b/>
          <w:sz w:val="24"/>
          <w:szCs w:val="24"/>
        </w:rPr>
        <w:t>HAVARIA Keretből</w:t>
      </w:r>
      <w:r w:rsidRPr="003A0814">
        <w:rPr>
          <w:rFonts w:ascii="Times New Roman" w:hAnsi="Times New Roman" w:cs="Times New Roman"/>
          <w:sz w:val="24"/>
          <w:szCs w:val="24"/>
        </w:rPr>
        <w:t xml:space="preserve"> támogatja a Budapest </w:t>
      </w:r>
      <w:r w:rsidRPr="003A0814">
        <w:rPr>
          <w:rFonts w:ascii="Times New Roman" w:hAnsi="Times New Roman" w:cs="Times New Roman"/>
          <w:b/>
          <w:sz w:val="24"/>
          <w:szCs w:val="24"/>
        </w:rPr>
        <w:t xml:space="preserve">II. kerület Bem József utca 24. </w:t>
      </w:r>
      <w:r w:rsidRPr="003A0814">
        <w:rPr>
          <w:rFonts w:ascii="Times New Roman" w:hAnsi="Times New Roman" w:cs="Times New Roman"/>
          <w:sz w:val="24"/>
          <w:szCs w:val="24"/>
        </w:rPr>
        <w:t>sz. alatti társasház homlokzat és lépcsőház helyreállítási munkáit.</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 xml:space="preserve">A Társasháznak vissza nem térítendő támogatásként a tervezett </w:t>
      </w:r>
      <w:r w:rsidRPr="003A0814">
        <w:rPr>
          <w:rFonts w:ascii="Times New Roman" w:hAnsi="Times New Roman" w:cs="Times New Roman"/>
          <w:b/>
          <w:sz w:val="24"/>
          <w:szCs w:val="24"/>
        </w:rPr>
        <w:t>(5 221 763 Ft)</w:t>
      </w:r>
      <w:r w:rsidRPr="003A0814">
        <w:rPr>
          <w:rFonts w:ascii="Times New Roman" w:hAnsi="Times New Roman" w:cs="Times New Roman"/>
          <w:sz w:val="24"/>
          <w:szCs w:val="24"/>
        </w:rPr>
        <w:t xml:space="preserve"> felújítási költség</w:t>
      </w:r>
    </w:p>
    <w:p w:rsidR="007C2C06" w:rsidRPr="003A0814" w:rsidRDefault="007C2C06" w:rsidP="007C2C06">
      <w:pPr>
        <w:ind w:left="426"/>
        <w:jc w:val="center"/>
        <w:rPr>
          <w:rFonts w:ascii="Times New Roman" w:hAnsi="Times New Roman" w:cs="Times New Roman"/>
          <w:sz w:val="24"/>
          <w:szCs w:val="24"/>
        </w:rPr>
      </w:pPr>
      <w:r w:rsidRPr="003A0814">
        <w:rPr>
          <w:rFonts w:ascii="Times New Roman" w:hAnsi="Times New Roman" w:cs="Times New Roman"/>
          <w:b/>
          <w:sz w:val="24"/>
          <w:szCs w:val="24"/>
        </w:rPr>
        <w:t>44%-át</w:t>
      </w:r>
      <w:r w:rsidRPr="003A0814">
        <w:rPr>
          <w:rFonts w:ascii="Times New Roman" w:hAnsi="Times New Roman" w:cs="Times New Roman"/>
          <w:sz w:val="24"/>
          <w:szCs w:val="24"/>
        </w:rPr>
        <w:t xml:space="preserve"> </w:t>
      </w:r>
      <w:r w:rsidRPr="003A0814">
        <w:rPr>
          <w:rFonts w:ascii="Times New Roman" w:hAnsi="Times New Roman" w:cs="Times New Roman"/>
          <w:b/>
          <w:sz w:val="24"/>
          <w:szCs w:val="24"/>
        </w:rPr>
        <w:t xml:space="preserve">(maximum 2 300 000 Ft összegben) </w:t>
      </w:r>
      <w:r w:rsidRPr="003A0814">
        <w:rPr>
          <w:rFonts w:ascii="Times New Roman" w:hAnsi="Times New Roman" w:cs="Times New Roman"/>
          <w:sz w:val="24"/>
          <w:szCs w:val="24"/>
        </w:rPr>
        <w:t>biztosítja,</w:t>
      </w:r>
    </w:p>
    <w:p w:rsidR="007C2C06" w:rsidRPr="003A0814" w:rsidRDefault="007C2C06" w:rsidP="007C2C06">
      <w:pPr>
        <w:ind w:left="426"/>
        <w:jc w:val="center"/>
        <w:rPr>
          <w:rFonts w:ascii="Times New Roman" w:hAnsi="Times New Roman" w:cs="Times New Roman"/>
          <w:sz w:val="24"/>
          <w:szCs w:val="24"/>
        </w:rPr>
      </w:pPr>
      <w:r w:rsidRPr="003A0814">
        <w:rPr>
          <w:rFonts w:ascii="Times New Roman" w:hAnsi="Times New Roman" w:cs="Times New Roman"/>
          <w:sz w:val="24"/>
          <w:szCs w:val="24"/>
        </w:rPr>
        <w:t>a társasházak felújításának pénzügyi támogatásáról szóló 11/2018. (VI. 01.) önkormányzati rendelet 9. § (2) bekezdés alapján, mivel a Társasház 23 db lakás albetéttel rendelkezik.</w:t>
      </w:r>
    </w:p>
    <w:p w:rsidR="007C2C06" w:rsidRPr="003A0814" w:rsidRDefault="007C2C06" w:rsidP="007C2C06">
      <w:pPr>
        <w:ind w:left="426"/>
        <w:jc w:val="both"/>
        <w:rPr>
          <w:rFonts w:ascii="Times New Roman" w:hAnsi="Times New Roman" w:cs="Times New Roman"/>
          <w:sz w:val="24"/>
          <w:szCs w:val="24"/>
        </w:rPr>
      </w:pPr>
    </w:p>
    <w:p w:rsidR="00AB0F12" w:rsidRPr="003A0814" w:rsidRDefault="00AB0F12" w:rsidP="00771ECB">
      <w:pPr>
        <w:ind w:left="284" w:right="30" w:firstLine="2"/>
        <w:rPr>
          <w:rFonts w:ascii="Times New Roman" w:hAnsi="Times New Roman" w:cs="Times New Roman"/>
          <w:b/>
          <w:sz w:val="24"/>
          <w:szCs w:val="24"/>
        </w:rPr>
      </w:pPr>
    </w:p>
    <w:p w:rsidR="00136EFC" w:rsidRPr="003A0814" w:rsidRDefault="00136EFC" w:rsidP="00771ECB">
      <w:pPr>
        <w:ind w:left="284" w:right="30" w:firstLine="2"/>
        <w:rPr>
          <w:rFonts w:ascii="Times New Roman" w:hAnsi="Times New Roman" w:cs="Times New Roman"/>
          <w:b/>
          <w:sz w:val="24"/>
          <w:szCs w:val="24"/>
        </w:rPr>
      </w:pPr>
    </w:p>
    <w:p w:rsidR="00136EFC" w:rsidRPr="003A0814" w:rsidRDefault="00136EFC" w:rsidP="00771ECB">
      <w:pPr>
        <w:ind w:left="284" w:right="30" w:firstLine="2"/>
        <w:rPr>
          <w:rFonts w:ascii="Times New Roman" w:hAnsi="Times New Roman" w:cs="Times New Roman"/>
          <w:b/>
          <w:sz w:val="24"/>
          <w:szCs w:val="24"/>
        </w:rPr>
      </w:pPr>
    </w:p>
    <w:p w:rsidR="00136EFC" w:rsidRPr="003A0814" w:rsidRDefault="00136EFC" w:rsidP="00771ECB">
      <w:pPr>
        <w:ind w:left="284" w:right="30" w:firstLine="2"/>
        <w:rPr>
          <w:rFonts w:ascii="Times New Roman" w:hAnsi="Times New Roman" w:cs="Times New Roman"/>
          <w:b/>
          <w:sz w:val="24"/>
          <w:szCs w:val="24"/>
        </w:rPr>
      </w:pPr>
    </w:p>
    <w:p w:rsidR="00136EFC" w:rsidRPr="003A0814" w:rsidRDefault="00136EFC" w:rsidP="00771ECB">
      <w:pPr>
        <w:ind w:left="284" w:right="30" w:firstLine="2"/>
        <w:rPr>
          <w:rFonts w:ascii="Times New Roman" w:hAnsi="Times New Roman" w:cs="Times New Roman"/>
          <w:b/>
          <w:sz w:val="24"/>
          <w:szCs w:val="24"/>
        </w:rPr>
      </w:pPr>
    </w:p>
    <w:p w:rsidR="00136EFC" w:rsidRPr="003A0814" w:rsidRDefault="00136EFC" w:rsidP="00771ECB">
      <w:pPr>
        <w:ind w:left="284" w:right="30" w:firstLine="2"/>
        <w:rPr>
          <w:rFonts w:ascii="Times New Roman" w:hAnsi="Times New Roman" w:cs="Times New Roman"/>
          <w:b/>
          <w:sz w:val="24"/>
          <w:szCs w:val="24"/>
        </w:rPr>
      </w:pPr>
    </w:p>
    <w:p w:rsidR="00136EFC" w:rsidRPr="003A0814" w:rsidRDefault="00136EFC" w:rsidP="00771ECB">
      <w:pPr>
        <w:ind w:left="284" w:right="30" w:firstLine="2"/>
        <w:rPr>
          <w:rFonts w:ascii="Times New Roman" w:hAnsi="Times New Roman" w:cs="Times New Roman"/>
          <w:b/>
          <w:sz w:val="24"/>
          <w:szCs w:val="24"/>
        </w:rPr>
      </w:pPr>
    </w:p>
    <w:p w:rsidR="00AB0F12" w:rsidRPr="003A0814" w:rsidRDefault="00AB0F12" w:rsidP="00771ECB">
      <w:pPr>
        <w:ind w:left="284" w:right="30" w:firstLine="2"/>
        <w:rPr>
          <w:rFonts w:ascii="Times New Roman" w:hAnsi="Times New Roman" w:cs="Times New Roman"/>
          <w:b/>
          <w:sz w:val="24"/>
          <w:szCs w:val="24"/>
        </w:rPr>
      </w:pPr>
    </w:p>
    <w:p w:rsidR="00AB0F12" w:rsidRPr="003A0814" w:rsidRDefault="00AB0F12" w:rsidP="00771ECB">
      <w:pPr>
        <w:ind w:left="284" w:right="30" w:firstLine="2"/>
        <w:rPr>
          <w:rFonts w:ascii="Times New Roman" w:hAnsi="Times New Roman" w:cs="Times New Roman"/>
          <w:b/>
          <w:sz w:val="24"/>
          <w:szCs w:val="24"/>
        </w:rPr>
      </w:pPr>
    </w:p>
    <w:p w:rsidR="007C2C06" w:rsidRPr="003A0814" w:rsidRDefault="007C2C06" w:rsidP="007C2C0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7C2C06" w:rsidRPr="003A0814" w:rsidRDefault="007C2C06" w:rsidP="007C2C0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 xml:space="preserve">Szociális és Lakásügyi Bizottság </w:t>
      </w:r>
      <w:r w:rsidR="00AB0F12" w:rsidRPr="003A0814">
        <w:rPr>
          <w:rFonts w:ascii="Times New Roman" w:eastAsia="Times New Roman" w:hAnsi="Times New Roman" w:cs="Times New Roman"/>
          <w:b/>
          <w:sz w:val="24"/>
          <w:szCs w:val="24"/>
          <w:u w:val="single"/>
          <w:lang w:eastAsia="hu-HU"/>
        </w:rPr>
        <w:t>20</w:t>
      </w:r>
      <w:r w:rsidRPr="003A0814">
        <w:rPr>
          <w:rFonts w:ascii="Times New Roman" w:eastAsia="Times New Roman" w:hAnsi="Times New Roman" w:cs="Times New Roman"/>
          <w:b/>
          <w:sz w:val="24"/>
          <w:szCs w:val="24"/>
          <w:u w:val="single"/>
          <w:lang w:eastAsia="hu-HU"/>
        </w:rPr>
        <w:t>/2019.( II.19.) határozata</w:t>
      </w:r>
    </w:p>
    <w:p w:rsidR="007C2C06" w:rsidRPr="003A0814" w:rsidRDefault="007C2C06" w:rsidP="00771ECB">
      <w:pPr>
        <w:ind w:left="284" w:right="30" w:firstLine="2"/>
        <w:rPr>
          <w:rFonts w:ascii="Times New Roman" w:hAnsi="Times New Roman" w:cs="Times New Roman"/>
          <w:sz w:val="24"/>
          <w:szCs w:val="24"/>
        </w:rPr>
      </w:pP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 xml:space="preserve">A Budapest Főváros II. Kerületi Önkormányzat Képviselő-testületének a társasházak felújításának pénzügyi támogatásáról szóló 11/2018. (VI. 01.) önkormányzati rendelet 17. § és a többször módosított 45/2001. (XII. 22.) önkormányzati rendelet 8. mell. 1.13) pontja értelmében az Egészségügyi-, Szociális és Lakásügyi Bizottság dönt a társasházak felújítására vonatkozó pénzügyi támogatás fajtájáról és mértékéről, valamint élet- és </w:t>
      </w:r>
      <w:r w:rsidRPr="003A0814">
        <w:rPr>
          <w:rFonts w:ascii="Times New Roman" w:hAnsi="Times New Roman" w:cs="Times New Roman"/>
          <w:sz w:val="24"/>
          <w:szCs w:val="24"/>
        </w:rPr>
        <w:lastRenderedPageBreak/>
        <w:t>balesetveszély esetén – pályázaton kívül – megfelelő szakértői véleménnyel, alátámasztott kérelemre adható támogatás mértékéről.</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 xml:space="preserve">Az Egészségügyi-, Szociális és Lakásügyi Bizottság átruházott hatáskörben eljárva úgy dönt, hogy a 2018. évi </w:t>
      </w:r>
      <w:r w:rsidRPr="003A0814">
        <w:rPr>
          <w:rFonts w:ascii="Times New Roman" w:hAnsi="Times New Roman" w:cs="Times New Roman"/>
          <w:b/>
          <w:sz w:val="24"/>
          <w:szCs w:val="24"/>
        </w:rPr>
        <w:t>HAVARIA Keretből</w:t>
      </w:r>
      <w:r w:rsidRPr="003A0814">
        <w:rPr>
          <w:rFonts w:ascii="Times New Roman" w:hAnsi="Times New Roman" w:cs="Times New Roman"/>
          <w:sz w:val="24"/>
          <w:szCs w:val="24"/>
        </w:rPr>
        <w:t xml:space="preserve"> támogatja a Budapest </w:t>
      </w:r>
      <w:r w:rsidRPr="003A0814">
        <w:rPr>
          <w:rFonts w:ascii="Times New Roman" w:hAnsi="Times New Roman" w:cs="Times New Roman"/>
          <w:b/>
          <w:sz w:val="24"/>
          <w:szCs w:val="24"/>
        </w:rPr>
        <w:t xml:space="preserve">II. kerület Bem József utca 24. </w:t>
      </w:r>
      <w:r w:rsidRPr="003A0814">
        <w:rPr>
          <w:rFonts w:ascii="Times New Roman" w:hAnsi="Times New Roman" w:cs="Times New Roman"/>
          <w:sz w:val="24"/>
          <w:szCs w:val="24"/>
        </w:rPr>
        <w:t>sz. alatti társasház homlokzat és lépcsőház helyreállítási munkáit.</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 xml:space="preserve">A Társasháznak vissza nem térítendő támogatásként a tervezett </w:t>
      </w:r>
      <w:r w:rsidRPr="003A0814">
        <w:rPr>
          <w:rFonts w:ascii="Times New Roman" w:hAnsi="Times New Roman" w:cs="Times New Roman"/>
          <w:b/>
          <w:sz w:val="24"/>
          <w:szCs w:val="24"/>
        </w:rPr>
        <w:t>(5 221 763 Ft)</w:t>
      </w:r>
      <w:r w:rsidRPr="003A0814">
        <w:rPr>
          <w:rFonts w:ascii="Times New Roman" w:hAnsi="Times New Roman" w:cs="Times New Roman"/>
          <w:sz w:val="24"/>
          <w:szCs w:val="24"/>
        </w:rPr>
        <w:t xml:space="preserve"> felújítási költség</w:t>
      </w:r>
    </w:p>
    <w:p w:rsidR="007C2C06" w:rsidRPr="003A0814" w:rsidRDefault="007C2C06" w:rsidP="007C2C06">
      <w:pPr>
        <w:ind w:left="426"/>
        <w:jc w:val="center"/>
        <w:rPr>
          <w:rFonts w:ascii="Times New Roman" w:hAnsi="Times New Roman" w:cs="Times New Roman"/>
          <w:sz w:val="24"/>
          <w:szCs w:val="24"/>
        </w:rPr>
      </w:pPr>
      <w:r w:rsidRPr="003A0814">
        <w:rPr>
          <w:rFonts w:ascii="Times New Roman" w:hAnsi="Times New Roman" w:cs="Times New Roman"/>
          <w:b/>
          <w:sz w:val="24"/>
          <w:szCs w:val="24"/>
        </w:rPr>
        <w:t>44%-át</w:t>
      </w:r>
      <w:r w:rsidRPr="003A0814">
        <w:rPr>
          <w:rFonts w:ascii="Times New Roman" w:hAnsi="Times New Roman" w:cs="Times New Roman"/>
          <w:sz w:val="24"/>
          <w:szCs w:val="24"/>
        </w:rPr>
        <w:t xml:space="preserve"> </w:t>
      </w:r>
      <w:r w:rsidRPr="003A0814">
        <w:rPr>
          <w:rFonts w:ascii="Times New Roman" w:hAnsi="Times New Roman" w:cs="Times New Roman"/>
          <w:b/>
          <w:sz w:val="24"/>
          <w:szCs w:val="24"/>
        </w:rPr>
        <w:t xml:space="preserve">(maximum 2 300 000 Ft összegben) </w:t>
      </w:r>
      <w:r w:rsidRPr="003A0814">
        <w:rPr>
          <w:rFonts w:ascii="Times New Roman" w:hAnsi="Times New Roman" w:cs="Times New Roman"/>
          <w:sz w:val="24"/>
          <w:szCs w:val="24"/>
        </w:rPr>
        <w:t>biztosítja,</w:t>
      </w:r>
    </w:p>
    <w:p w:rsidR="007C2C06" w:rsidRPr="003A0814" w:rsidRDefault="007C2C06" w:rsidP="007C2C06">
      <w:pPr>
        <w:ind w:left="426"/>
        <w:jc w:val="center"/>
        <w:rPr>
          <w:rFonts w:ascii="Times New Roman" w:hAnsi="Times New Roman" w:cs="Times New Roman"/>
          <w:sz w:val="24"/>
          <w:szCs w:val="24"/>
        </w:rPr>
      </w:pPr>
      <w:r w:rsidRPr="003A0814">
        <w:rPr>
          <w:rFonts w:ascii="Times New Roman" w:hAnsi="Times New Roman" w:cs="Times New Roman"/>
          <w:sz w:val="24"/>
          <w:szCs w:val="24"/>
        </w:rPr>
        <w:t>a társasházak felújításának pénzügyi támogatásáról szóló 11/2018. (VI. 01.) önkormányzati rendelet 9. § (2) bekezdés alapján, mivel a Társasház 23 db lakás albetéttel rendelkezik.</w:t>
      </w:r>
    </w:p>
    <w:p w:rsidR="007C2C06" w:rsidRPr="003A0814" w:rsidRDefault="007C2C06" w:rsidP="007C2C06">
      <w:pPr>
        <w:ind w:left="426"/>
        <w:jc w:val="both"/>
        <w:rPr>
          <w:rFonts w:ascii="Times New Roman" w:hAnsi="Times New Roman" w:cs="Times New Roman"/>
          <w:sz w:val="24"/>
          <w:szCs w:val="24"/>
        </w:rPr>
      </w:pP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b/>
          <w:sz w:val="24"/>
          <w:szCs w:val="24"/>
        </w:rPr>
        <w:t>Felelős</w:t>
      </w:r>
      <w:r w:rsidRPr="003A0814">
        <w:rPr>
          <w:rFonts w:ascii="Times New Roman" w:hAnsi="Times New Roman" w:cs="Times New Roman"/>
          <w:sz w:val="24"/>
          <w:szCs w:val="24"/>
        </w:rPr>
        <w:t>:</w:t>
      </w:r>
      <w:r w:rsidRPr="003A0814">
        <w:rPr>
          <w:rFonts w:ascii="Times New Roman" w:hAnsi="Times New Roman" w:cs="Times New Roman"/>
          <w:sz w:val="24"/>
          <w:szCs w:val="24"/>
        </w:rPr>
        <w:tab/>
        <w:t>Polgármester</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b/>
          <w:sz w:val="24"/>
          <w:szCs w:val="24"/>
        </w:rPr>
        <w:t>Határidő</w:t>
      </w:r>
      <w:r w:rsidRPr="003A0814">
        <w:rPr>
          <w:rFonts w:ascii="Times New Roman" w:hAnsi="Times New Roman" w:cs="Times New Roman"/>
          <w:sz w:val="24"/>
          <w:szCs w:val="24"/>
        </w:rPr>
        <w:t>:</w:t>
      </w:r>
      <w:r w:rsidRPr="003A0814">
        <w:rPr>
          <w:rFonts w:ascii="Times New Roman" w:hAnsi="Times New Roman" w:cs="Times New Roman"/>
          <w:sz w:val="24"/>
          <w:szCs w:val="24"/>
        </w:rPr>
        <w:tab/>
        <w:t>azonnal</w:t>
      </w:r>
    </w:p>
    <w:p w:rsidR="004D5F8C" w:rsidRPr="003A0814" w:rsidRDefault="004D5F8C" w:rsidP="004D5F8C">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7C2C06" w:rsidRPr="003A0814" w:rsidRDefault="007C2C06" w:rsidP="007C2C06">
      <w:pPr>
        <w:ind w:left="426" w:right="30" w:firstLine="2"/>
        <w:rPr>
          <w:rFonts w:ascii="Times New Roman" w:hAnsi="Times New Roman" w:cs="Times New Roman"/>
          <w:sz w:val="24"/>
          <w:szCs w:val="24"/>
        </w:rPr>
      </w:pPr>
    </w:p>
    <w:p w:rsidR="007C2C06" w:rsidRPr="003A0814" w:rsidRDefault="005327EB" w:rsidP="007C2C06">
      <w:pPr>
        <w:spacing w:line="264" w:lineRule="auto"/>
        <w:ind w:left="426" w:hanging="22"/>
        <w:jc w:val="both"/>
        <w:rPr>
          <w:rFonts w:ascii="Times New Roman" w:hAnsi="Times New Roman" w:cs="Times New Roman"/>
          <w:bCs/>
          <w:iCs/>
          <w:sz w:val="24"/>
          <w:szCs w:val="24"/>
        </w:rPr>
      </w:pPr>
      <w:r w:rsidRPr="003A0814">
        <w:rPr>
          <w:rFonts w:ascii="Times New Roman" w:hAnsi="Times New Roman" w:cs="Times New Roman"/>
          <w:sz w:val="24"/>
          <w:szCs w:val="24"/>
        </w:rPr>
        <w:t>5.</w:t>
      </w:r>
      <w:r w:rsidR="007C2C06" w:rsidRPr="003A0814">
        <w:rPr>
          <w:rFonts w:ascii="Times New Roman" w:hAnsi="Times New Roman" w:cs="Times New Roman"/>
          <w:sz w:val="24"/>
          <w:szCs w:val="24"/>
        </w:rPr>
        <w:t>11/2018. (VI. 01.) önkormányzati rendelet a társasházak felújításának pénzügyi támogatásáról valamint a hozzá kapcsolódó „</w:t>
      </w:r>
      <w:r w:rsidR="007C2C06" w:rsidRPr="003A0814">
        <w:rPr>
          <w:rFonts w:ascii="Times New Roman" w:hAnsi="Times New Roman" w:cs="Times New Roman"/>
          <w:bCs/>
          <w:iCs/>
          <w:sz w:val="24"/>
          <w:szCs w:val="24"/>
        </w:rPr>
        <w:t>Általános társasház felújítási / élet- és balesetveszély elhárítási támogatás – 2018” pályázati felhívás felülvizsgálata során felmerült kérdések</w:t>
      </w:r>
    </w:p>
    <w:p w:rsidR="00D8496D" w:rsidRPr="003A0814" w:rsidRDefault="00D8496D" w:rsidP="00771ECB">
      <w:pPr>
        <w:ind w:left="284" w:right="30" w:firstLine="2"/>
        <w:rPr>
          <w:rFonts w:ascii="Times New Roman" w:hAnsi="Times New Roman" w:cs="Times New Roman"/>
          <w:sz w:val="24"/>
          <w:szCs w:val="24"/>
        </w:rPr>
      </w:pP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rPr>
        <w:t xml:space="preserve"> A Budapest Főváros II. Kerületi Önkormányzat Képviselő-testületének a társasházak felújításának pénzügyi támogatásáról szóló 11/2018. (VI. 01.) önkormányzati rendelet 17. § és a többször módosított 45/2001. (XII. 22.) önkormányzati rendelet 8. mell. 1.13) pontja értelmében az Egészségügyi-, Szociális és Lakásügyi Bizottság dönt a társasházak felújítására vonatkozó pénzügyi támogatás fajtájáról és mértékéről, valamint élet- és balesetveszély esetén – pályázaton kívül – megfelelő szakértői véleménnyel, alátámasztott kérelemre adható támogatás mértékéről és feltételeiről.</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Az Egészségügyi-, Szociális és Lakásügyi Bizottság átruházott hatáskörben eljárva úgy dönt, hogy</w:t>
      </w:r>
    </w:p>
    <w:p w:rsidR="007C2C06" w:rsidRPr="003A0814" w:rsidRDefault="004D5F8C" w:rsidP="004D5F8C">
      <w:pPr>
        <w:ind w:left="426"/>
        <w:jc w:val="both"/>
        <w:rPr>
          <w:rFonts w:ascii="Times New Roman" w:hAnsi="Times New Roman" w:cs="Times New Roman"/>
          <w:sz w:val="24"/>
          <w:szCs w:val="24"/>
        </w:rPr>
      </w:pPr>
      <w:r w:rsidRPr="003A0814">
        <w:rPr>
          <w:rFonts w:ascii="Times New Roman" w:hAnsi="Times New Roman" w:cs="Times New Roman"/>
          <w:sz w:val="24"/>
          <w:szCs w:val="24"/>
        </w:rPr>
        <w:t>1.</w:t>
      </w:r>
      <w:r w:rsidR="007C2C06" w:rsidRPr="003A0814">
        <w:rPr>
          <w:rFonts w:ascii="Times New Roman" w:hAnsi="Times New Roman" w:cs="Times New Roman"/>
          <w:sz w:val="24"/>
          <w:szCs w:val="24"/>
        </w:rPr>
        <w:t>Az eddig beérkezett megállapodások száma és az erre vonatkozó kérelmek alapján a határidő 30 nappal meghosszabbodik, azaz a nyertes értesítés átvételétől számított 90 napon belül kell a nyertes pályázónak a Támogatási Megállapodást megkötnie.</w:t>
      </w:r>
    </w:p>
    <w:p w:rsidR="007C2C06" w:rsidRPr="003A0814" w:rsidRDefault="004D5F8C" w:rsidP="004D5F8C">
      <w:pPr>
        <w:ind w:left="426"/>
        <w:jc w:val="both"/>
        <w:rPr>
          <w:rFonts w:ascii="Times New Roman" w:hAnsi="Times New Roman" w:cs="Times New Roman"/>
          <w:sz w:val="24"/>
          <w:szCs w:val="24"/>
        </w:rPr>
      </w:pPr>
      <w:r w:rsidRPr="003A0814">
        <w:rPr>
          <w:rFonts w:ascii="Times New Roman" w:hAnsi="Times New Roman" w:cs="Times New Roman"/>
          <w:sz w:val="24"/>
          <w:szCs w:val="24"/>
        </w:rPr>
        <w:t>2.</w:t>
      </w:r>
      <w:r w:rsidR="007C2C06" w:rsidRPr="003A0814">
        <w:rPr>
          <w:rFonts w:ascii="Times New Roman" w:hAnsi="Times New Roman" w:cs="Times New Roman"/>
          <w:sz w:val="24"/>
          <w:szCs w:val="24"/>
        </w:rPr>
        <w:t>Az aláírt hitelszerződés is elfogadható önerő-igazolásként.</w:t>
      </w:r>
    </w:p>
    <w:p w:rsidR="007C2C06" w:rsidRPr="003A0814" w:rsidRDefault="004D5F8C" w:rsidP="004D5F8C">
      <w:pPr>
        <w:ind w:left="426"/>
        <w:jc w:val="both"/>
        <w:rPr>
          <w:rFonts w:ascii="Times New Roman" w:hAnsi="Times New Roman" w:cs="Times New Roman"/>
          <w:sz w:val="24"/>
          <w:szCs w:val="24"/>
        </w:rPr>
      </w:pPr>
      <w:r w:rsidRPr="003A0814">
        <w:rPr>
          <w:rFonts w:ascii="Times New Roman" w:hAnsi="Times New Roman" w:cs="Times New Roman"/>
          <w:sz w:val="24"/>
          <w:szCs w:val="24"/>
        </w:rPr>
        <w:t>3.</w:t>
      </w:r>
      <w:r w:rsidR="007C2C06" w:rsidRPr="003A0814">
        <w:rPr>
          <w:rFonts w:ascii="Times New Roman" w:hAnsi="Times New Roman" w:cs="Times New Roman"/>
          <w:sz w:val="24"/>
          <w:szCs w:val="24"/>
        </w:rPr>
        <w:t>A teljes költségvetés legalább 75%-át kitevő önerő-igazolás elegendő, a fennmaradó legfeljebb 25%-ra pedig elfogadható egy társasházi közgyűlési határozat, amelyben kötelezik magukat a fennmaradó összegnek a megfelelő időre történő előteremtésére.</w:t>
      </w:r>
    </w:p>
    <w:p w:rsidR="005327EB" w:rsidRPr="003A0814" w:rsidRDefault="005327EB" w:rsidP="005327EB">
      <w:pPr>
        <w:jc w:val="both"/>
        <w:rPr>
          <w:rFonts w:ascii="Times New Roman" w:hAnsi="Times New Roman" w:cs="Times New Roman"/>
          <w:sz w:val="24"/>
          <w:szCs w:val="24"/>
        </w:rPr>
      </w:pPr>
    </w:p>
    <w:p w:rsidR="005327EB" w:rsidRPr="003A0814" w:rsidRDefault="005327EB" w:rsidP="005327EB">
      <w:pPr>
        <w:jc w:val="both"/>
        <w:rPr>
          <w:rFonts w:ascii="Times New Roman" w:hAnsi="Times New Roman" w:cs="Times New Roman"/>
          <w:sz w:val="24"/>
          <w:szCs w:val="24"/>
        </w:rPr>
      </w:pPr>
    </w:p>
    <w:p w:rsidR="00AB0F12" w:rsidRPr="003A0814" w:rsidRDefault="00AB0F12" w:rsidP="005327EB">
      <w:pPr>
        <w:jc w:val="both"/>
        <w:rPr>
          <w:rFonts w:ascii="Times New Roman" w:hAnsi="Times New Roman" w:cs="Times New Roman"/>
          <w:sz w:val="24"/>
          <w:szCs w:val="24"/>
        </w:rPr>
      </w:pPr>
    </w:p>
    <w:p w:rsidR="00AB0F12" w:rsidRPr="003A0814" w:rsidRDefault="00AB0F12" w:rsidP="005327EB">
      <w:pPr>
        <w:jc w:val="both"/>
        <w:rPr>
          <w:rFonts w:ascii="Times New Roman" w:hAnsi="Times New Roman" w:cs="Times New Roman"/>
          <w:sz w:val="24"/>
          <w:szCs w:val="24"/>
        </w:rPr>
      </w:pPr>
    </w:p>
    <w:p w:rsidR="00AB0F12" w:rsidRPr="003A0814" w:rsidRDefault="00AB0F12" w:rsidP="005327EB">
      <w:pPr>
        <w:jc w:val="both"/>
        <w:rPr>
          <w:rFonts w:ascii="Times New Roman" w:hAnsi="Times New Roman" w:cs="Times New Roman"/>
          <w:sz w:val="24"/>
          <w:szCs w:val="24"/>
        </w:rPr>
      </w:pPr>
    </w:p>
    <w:p w:rsidR="00AB0F12" w:rsidRPr="003A0814" w:rsidRDefault="00AB0F12" w:rsidP="005327EB">
      <w:pPr>
        <w:jc w:val="both"/>
        <w:rPr>
          <w:rFonts w:ascii="Times New Roman" w:hAnsi="Times New Roman" w:cs="Times New Roman"/>
          <w:sz w:val="24"/>
          <w:szCs w:val="24"/>
        </w:rPr>
      </w:pPr>
    </w:p>
    <w:p w:rsidR="00AB0F12" w:rsidRPr="003A0814" w:rsidRDefault="00AB0F12" w:rsidP="005327EB">
      <w:pPr>
        <w:jc w:val="both"/>
        <w:rPr>
          <w:rFonts w:ascii="Times New Roman" w:hAnsi="Times New Roman" w:cs="Times New Roman"/>
          <w:sz w:val="24"/>
          <w:szCs w:val="24"/>
        </w:rPr>
      </w:pPr>
    </w:p>
    <w:p w:rsidR="00AB0F12" w:rsidRDefault="00AB0F12" w:rsidP="005327EB">
      <w:pPr>
        <w:jc w:val="both"/>
        <w:rPr>
          <w:rFonts w:ascii="Times New Roman" w:hAnsi="Times New Roman" w:cs="Times New Roman"/>
          <w:sz w:val="24"/>
          <w:szCs w:val="24"/>
        </w:rPr>
      </w:pPr>
    </w:p>
    <w:p w:rsidR="003A0814" w:rsidRPr="003A0814" w:rsidRDefault="003A0814" w:rsidP="005327EB">
      <w:pPr>
        <w:jc w:val="both"/>
        <w:rPr>
          <w:rFonts w:ascii="Times New Roman" w:hAnsi="Times New Roman" w:cs="Times New Roman"/>
          <w:sz w:val="24"/>
          <w:szCs w:val="24"/>
        </w:rPr>
      </w:pPr>
    </w:p>
    <w:p w:rsidR="005327EB" w:rsidRPr="003A0814" w:rsidRDefault="005327EB" w:rsidP="005327EB">
      <w:pPr>
        <w:jc w:val="both"/>
        <w:rPr>
          <w:rFonts w:ascii="Times New Roman" w:hAnsi="Times New Roman" w:cs="Times New Roman"/>
          <w:sz w:val="24"/>
          <w:szCs w:val="24"/>
        </w:rPr>
      </w:pPr>
    </w:p>
    <w:p w:rsidR="005327EB" w:rsidRPr="003A0814" w:rsidRDefault="005327EB" w:rsidP="005327EB">
      <w:pPr>
        <w:jc w:val="both"/>
        <w:rPr>
          <w:rFonts w:ascii="Times New Roman" w:hAnsi="Times New Roman" w:cs="Times New Roman"/>
          <w:sz w:val="24"/>
          <w:szCs w:val="24"/>
        </w:rPr>
      </w:pPr>
    </w:p>
    <w:p w:rsidR="007C2C06" w:rsidRPr="003A0814" w:rsidRDefault="007C2C06" w:rsidP="00771ECB">
      <w:pPr>
        <w:ind w:left="284" w:right="30" w:firstLine="2"/>
        <w:rPr>
          <w:rFonts w:ascii="Times New Roman" w:hAnsi="Times New Roman" w:cs="Times New Roman"/>
          <w:b/>
          <w:sz w:val="24"/>
          <w:szCs w:val="24"/>
        </w:rPr>
      </w:pPr>
    </w:p>
    <w:p w:rsidR="007C2C06" w:rsidRPr="003A0814" w:rsidRDefault="007C2C06" w:rsidP="007C2C0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lastRenderedPageBreak/>
        <w:t>Budapest Főváros II. kerületi Önkormányzat Egészségügyi</w:t>
      </w:r>
    </w:p>
    <w:p w:rsidR="007C2C06" w:rsidRPr="003A0814" w:rsidRDefault="007C2C06" w:rsidP="007C2C06">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 xml:space="preserve">Szociális és Lakásügyi Bizottság </w:t>
      </w:r>
      <w:r w:rsidR="00AB0F12" w:rsidRPr="003A0814">
        <w:rPr>
          <w:rFonts w:ascii="Times New Roman" w:eastAsia="Times New Roman" w:hAnsi="Times New Roman" w:cs="Times New Roman"/>
          <w:b/>
          <w:sz w:val="24"/>
          <w:szCs w:val="24"/>
          <w:u w:val="single"/>
          <w:lang w:eastAsia="hu-HU"/>
        </w:rPr>
        <w:t>21</w:t>
      </w:r>
      <w:r w:rsidRPr="003A0814">
        <w:rPr>
          <w:rFonts w:ascii="Times New Roman" w:eastAsia="Times New Roman" w:hAnsi="Times New Roman" w:cs="Times New Roman"/>
          <w:b/>
          <w:sz w:val="24"/>
          <w:szCs w:val="24"/>
          <w:u w:val="single"/>
          <w:lang w:eastAsia="hu-HU"/>
        </w:rPr>
        <w:t>/2019.( II.19.) határozata</w:t>
      </w:r>
    </w:p>
    <w:p w:rsidR="007C2C06" w:rsidRPr="003A0814" w:rsidRDefault="007C2C06" w:rsidP="00771ECB">
      <w:pPr>
        <w:ind w:left="284" w:right="30" w:firstLine="2"/>
        <w:rPr>
          <w:rFonts w:ascii="Times New Roman" w:hAnsi="Times New Roman" w:cs="Times New Roman"/>
          <w:sz w:val="24"/>
          <w:szCs w:val="24"/>
        </w:rPr>
      </w:pPr>
    </w:p>
    <w:p w:rsidR="007C2C06" w:rsidRPr="003A0814" w:rsidRDefault="007C2C06" w:rsidP="00771ECB">
      <w:pPr>
        <w:ind w:left="284" w:right="30" w:firstLine="2"/>
        <w:rPr>
          <w:rFonts w:ascii="Times New Roman" w:hAnsi="Times New Roman" w:cs="Times New Roman"/>
          <w:sz w:val="24"/>
          <w:szCs w:val="24"/>
        </w:rPr>
      </w:pP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A Budapest Főváros II. Kerületi Önkormányzat Képviselő-testületének a társasházak felújításának pénzügyi támogatásáról szóló 11/2018. (VI. 01.) önkormányzati rendelet 17. § és a többször módosított 45/2001. (XII. 22.) önkormányzati rendelet 8. mell. 1.13) pontja értelmében az Egészségügyi-, Szociális és Lakásügyi Bizottság dönt a társasházak felújítására vonatkozó pénzügyi támogatás fajtájáról és mértékéről, valamint élet- és balesetveszély esetén – pályázaton kívül – megfelelő szakértői véleménnyel, alátámasztott kérelemre adható támogatás mértékéről és feltételeiről.</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sz w:val="24"/>
          <w:szCs w:val="24"/>
        </w:rPr>
        <w:t>Az Egészségügyi-, Szociális és Lakásügyi Bizottság átruházott hatáskörben eljárva úgy dönt, hogy</w:t>
      </w:r>
    </w:p>
    <w:p w:rsidR="007C2C06" w:rsidRPr="003A0814" w:rsidRDefault="004D5F8C" w:rsidP="004D5F8C">
      <w:pPr>
        <w:ind w:left="426"/>
        <w:jc w:val="both"/>
        <w:rPr>
          <w:rFonts w:ascii="Times New Roman" w:hAnsi="Times New Roman" w:cs="Times New Roman"/>
          <w:sz w:val="24"/>
          <w:szCs w:val="24"/>
        </w:rPr>
      </w:pPr>
      <w:r w:rsidRPr="003A0814">
        <w:rPr>
          <w:rFonts w:ascii="Times New Roman" w:hAnsi="Times New Roman" w:cs="Times New Roman"/>
          <w:sz w:val="24"/>
          <w:szCs w:val="24"/>
        </w:rPr>
        <w:t>1.</w:t>
      </w:r>
      <w:r w:rsidR="007C2C06" w:rsidRPr="003A0814">
        <w:rPr>
          <w:rFonts w:ascii="Times New Roman" w:hAnsi="Times New Roman" w:cs="Times New Roman"/>
          <w:sz w:val="24"/>
          <w:szCs w:val="24"/>
        </w:rPr>
        <w:t>Az eddig beérkezett megállapodások száma és az erre vonatkozó kérelmek alapján a határidő 30 nappal meghosszabbodik, azaz a nyertes értesítés átvételétől számított 90 napon belül kell a nyertes pályázónak a Támogatási Megállapodást megkötnie.</w:t>
      </w:r>
    </w:p>
    <w:p w:rsidR="007C2C06" w:rsidRPr="003A0814" w:rsidRDefault="004D5F8C" w:rsidP="004D5F8C">
      <w:pPr>
        <w:ind w:left="426"/>
        <w:jc w:val="both"/>
        <w:rPr>
          <w:rFonts w:ascii="Times New Roman" w:hAnsi="Times New Roman" w:cs="Times New Roman"/>
          <w:sz w:val="24"/>
          <w:szCs w:val="24"/>
        </w:rPr>
      </w:pPr>
      <w:r w:rsidRPr="003A0814">
        <w:rPr>
          <w:rFonts w:ascii="Times New Roman" w:hAnsi="Times New Roman" w:cs="Times New Roman"/>
          <w:sz w:val="24"/>
          <w:szCs w:val="24"/>
        </w:rPr>
        <w:t>2.</w:t>
      </w:r>
      <w:r w:rsidR="007C2C06" w:rsidRPr="003A0814">
        <w:rPr>
          <w:rFonts w:ascii="Times New Roman" w:hAnsi="Times New Roman" w:cs="Times New Roman"/>
          <w:sz w:val="24"/>
          <w:szCs w:val="24"/>
        </w:rPr>
        <w:t>Az aláírt hitelszerződés is elfogadható önerő-igazolásként.</w:t>
      </w:r>
    </w:p>
    <w:p w:rsidR="007C2C06" w:rsidRPr="003A0814" w:rsidRDefault="004D5F8C" w:rsidP="004D5F8C">
      <w:pPr>
        <w:ind w:left="426"/>
        <w:jc w:val="both"/>
        <w:rPr>
          <w:rFonts w:ascii="Times New Roman" w:hAnsi="Times New Roman" w:cs="Times New Roman"/>
          <w:sz w:val="24"/>
          <w:szCs w:val="24"/>
        </w:rPr>
      </w:pPr>
      <w:r w:rsidRPr="003A0814">
        <w:rPr>
          <w:rFonts w:ascii="Times New Roman" w:hAnsi="Times New Roman" w:cs="Times New Roman"/>
          <w:sz w:val="24"/>
          <w:szCs w:val="24"/>
        </w:rPr>
        <w:t>3.</w:t>
      </w:r>
      <w:r w:rsidR="007C2C06" w:rsidRPr="003A0814">
        <w:rPr>
          <w:rFonts w:ascii="Times New Roman" w:hAnsi="Times New Roman" w:cs="Times New Roman"/>
          <w:sz w:val="24"/>
          <w:szCs w:val="24"/>
        </w:rPr>
        <w:t>A teljes költségvetés legalább 75%-át kitevő önerő-igazolás elegendő, a fennmaradó legfeljebb 25%-ra pedig elfogadható egy társasházi közgyűlési határozat, amelyben kötelezik magukat a fennmaradó összegnek a megfelelő időre történő előteremtésére.</w:t>
      </w:r>
    </w:p>
    <w:p w:rsidR="007C2C06" w:rsidRPr="003A0814" w:rsidRDefault="007C2C06" w:rsidP="007C2C06">
      <w:pPr>
        <w:ind w:left="426"/>
        <w:jc w:val="both"/>
        <w:rPr>
          <w:rFonts w:ascii="Times New Roman" w:hAnsi="Times New Roman" w:cs="Times New Roman"/>
          <w:sz w:val="24"/>
          <w:szCs w:val="24"/>
        </w:rPr>
      </w:pP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b/>
          <w:sz w:val="24"/>
          <w:szCs w:val="24"/>
        </w:rPr>
        <w:t>Felelős</w:t>
      </w:r>
      <w:r w:rsidRPr="003A0814">
        <w:rPr>
          <w:rFonts w:ascii="Times New Roman" w:hAnsi="Times New Roman" w:cs="Times New Roman"/>
          <w:sz w:val="24"/>
          <w:szCs w:val="24"/>
        </w:rPr>
        <w:t>:</w:t>
      </w:r>
      <w:r w:rsidRPr="003A0814">
        <w:rPr>
          <w:rFonts w:ascii="Times New Roman" w:hAnsi="Times New Roman" w:cs="Times New Roman"/>
          <w:sz w:val="24"/>
          <w:szCs w:val="24"/>
        </w:rPr>
        <w:tab/>
        <w:t>Polgármester</w:t>
      </w:r>
    </w:p>
    <w:p w:rsidR="007C2C06" w:rsidRPr="003A0814" w:rsidRDefault="007C2C06" w:rsidP="007C2C06">
      <w:pPr>
        <w:ind w:left="426"/>
        <w:jc w:val="both"/>
        <w:rPr>
          <w:rFonts w:ascii="Times New Roman" w:hAnsi="Times New Roman" w:cs="Times New Roman"/>
          <w:sz w:val="24"/>
          <w:szCs w:val="24"/>
        </w:rPr>
      </w:pPr>
      <w:r w:rsidRPr="003A0814">
        <w:rPr>
          <w:rFonts w:ascii="Times New Roman" w:hAnsi="Times New Roman" w:cs="Times New Roman"/>
          <w:b/>
          <w:sz w:val="24"/>
          <w:szCs w:val="24"/>
        </w:rPr>
        <w:t>Határidő</w:t>
      </w:r>
      <w:r w:rsidRPr="003A0814">
        <w:rPr>
          <w:rFonts w:ascii="Times New Roman" w:hAnsi="Times New Roman" w:cs="Times New Roman"/>
          <w:sz w:val="24"/>
          <w:szCs w:val="24"/>
        </w:rPr>
        <w:t>:</w:t>
      </w:r>
      <w:r w:rsidRPr="003A0814">
        <w:rPr>
          <w:rFonts w:ascii="Times New Roman" w:hAnsi="Times New Roman" w:cs="Times New Roman"/>
          <w:sz w:val="24"/>
          <w:szCs w:val="24"/>
        </w:rPr>
        <w:tab/>
        <w:t>azonnal</w:t>
      </w:r>
    </w:p>
    <w:p w:rsidR="004D5F8C" w:rsidRPr="003A0814" w:rsidRDefault="004D5F8C" w:rsidP="004D5F8C">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7C2C06" w:rsidRPr="003A0814" w:rsidRDefault="007C2C06" w:rsidP="00771ECB">
      <w:pPr>
        <w:ind w:left="284" w:right="30" w:firstLine="2"/>
        <w:rPr>
          <w:rFonts w:ascii="Times New Roman" w:hAnsi="Times New Roman" w:cs="Times New Roman"/>
          <w:sz w:val="24"/>
          <w:szCs w:val="24"/>
        </w:rPr>
      </w:pPr>
    </w:p>
    <w:p w:rsidR="00D8496D" w:rsidRPr="003A0814" w:rsidRDefault="00D8496D" w:rsidP="00771ECB">
      <w:pPr>
        <w:ind w:left="284" w:right="30" w:firstLine="2"/>
        <w:rPr>
          <w:rFonts w:ascii="Times New Roman" w:hAnsi="Times New Roman" w:cs="Times New Roman"/>
          <w:sz w:val="24"/>
          <w:szCs w:val="24"/>
        </w:rPr>
      </w:pPr>
    </w:p>
    <w:p w:rsidR="00E07517" w:rsidRPr="003A0814" w:rsidRDefault="005327EB" w:rsidP="00771ECB">
      <w:pPr>
        <w:ind w:left="284"/>
        <w:jc w:val="both"/>
        <w:rPr>
          <w:rFonts w:ascii="Times New Roman" w:hAnsi="Times New Roman" w:cs="Times New Roman"/>
          <w:bCs/>
          <w:sz w:val="24"/>
          <w:szCs w:val="24"/>
          <w:lang w:eastAsia="hu-HU"/>
        </w:rPr>
      </w:pPr>
      <w:r w:rsidRPr="003A0814">
        <w:rPr>
          <w:rFonts w:ascii="Times New Roman" w:hAnsi="Times New Roman" w:cs="Times New Roman"/>
          <w:bCs/>
          <w:sz w:val="24"/>
          <w:szCs w:val="24"/>
          <w:lang w:eastAsia="hu-HU"/>
        </w:rPr>
        <w:t>6</w:t>
      </w:r>
      <w:r w:rsidR="00E07517" w:rsidRPr="003A0814">
        <w:rPr>
          <w:rFonts w:ascii="Times New Roman" w:hAnsi="Times New Roman" w:cs="Times New Roman"/>
          <w:bCs/>
          <w:sz w:val="24"/>
          <w:szCs w:val="24"/>
          <w:lang w:eastAsia="hu-HU"/>
        </w:rPr>
        <w:t>.Javaslat a Budapest Főváros II. Kerületi Önkormányzat Értelmi Fogyatékosok Nappali Otthona 2018. évről szóló beszámolójának elfogadására</w:t>
      </w:r>
    </w:p>
    <w:p w:rsidR="00E07517" w:rsidRPr="003A0814" w:rsidRDefault="00E07517" w:rsidP="00771ECB">
      <w:pPr>
        <w:ind w:left="284"/>
        <w:jc w:val="both"/>
        <w:rPr>
          <w:rFonts w:ascii="Times New Roman" w:hAnsi="Times New Roman" w:cs="Times New Roman"/>
          <w:sz w:val="24"/>
          <w:szCs w:val="24"/>
        </w:rPr>
      </w:pPr>
    </w:p>
    <w:p w:rsidR="00AB0F12" w:rsidRPr="003A0814" w:rsidRDefault="00AB0F12" w:rsidP="00AB0F12">
      <w:pPr>
        <w:ind w:left="426"/>
        <w:jc w:val="both"/>
        <w:rPr>
          <w:rFonts w:ascii="Times New Roman" w:hAnsi="Times New Roman" w:cs="Times New Roman"/>
          <w:sz w:val="24"/>
          <w:szCs w:val="24"/>
          <w:lang w:eastAsia="hu-HU"/>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lang w:eastAsia="hu-HU"/>
        </w:rPr>
        <w:t xml:space="preserve"> Budapest Főváros II. Kerületi Önkormányzat Képviselő-testületének Egészségügyi, Szociális és Lakásügyi Bizottsága a </w:t>
      </w:r>
      <w:r w:rsidRPr="003A0814">
        <w:rPr>
          <w:rFonts w:ascii="Times New Roman" w:hAnsi="Times New Roman" w:cs="Times New Roman"/>
          <w:b/>
          <w:sz w:val="24"/>
          <w:szCs w:val="24"/>
          <w:lang w:eastAsia="hu-HU"/>
        </w:rPr>
        <w:t xml:space="preserve">Budapest Főváros II. Kerületi Önkormányzat </w:t>
      </w:r>
      <w:r w:rsidRPr="003A0814">
        <w:rPr>
          <w:rFonts w:ascii="Times New Roman" w:hAnsi="Times New Roman" w:cs="Times New Roman"/>
          <w:b/>
          <w:bCs/>
          <w:sz w:val="24"/>
          <w:szCs w:val="24"/>
          <w:lang w:eastAsia="hu-HU"/>
        </w:rPr>
        <w:t xml:space="preserve">Értelmi Fogyatékosok Nappali Otthonának </w:t>
      </w:r>
      <w:r w:rsidRPr="003A0814">
        <w:rPr>
          <w:rFonts w:ascii="Times New Roman" w:hAnsi="Times New Roman" w:cs="Times New Roman"/>
          <w:bCs/>
          <w:sz w:val="24"/>
          <w:szCs w:val="24"/>
          <w:lang w:eastAsia="hu-HU"/>
        </w:rPr>
        <w:t>(1028 Budapest, Hidegkúti út 158.)</w:t>
      </w:r>
      <w:r w:rsidRPr="003A0814">
        <w:rPr>
          <w:rFonts w:ascii="Times New Roman" w:hAnsi="Times New Roman" w:cs="Times New Roman"/>
          <w:b/>
          <w:bCs/>
          <w:sz w:val="24"/>
          <w:szCs w:val="24"/>
          <w:lang w:eastAsia="hu-HU"/>
        </w:rPr>
        <w:t xml:space="preserve"> </w:t>
      </w:r>
      <w:r w:rsidRPr="003A0814">
        <w:rPr>
          <w:rFonts w:ascii="Times New Roman" w:hAnsi="Times New Roman" w:cs="Times New Roman"/>
          <w:bCs/>
          <w:sz w:val="24"/>
          <w:szCs w:val="24"/>
          <w:lang w:eastAsia="hu-HU"/>
        </w:rPr>
        <w:t>a határozat mellékletét képező 2018. évre vonatkozó szakmai beszámolóját megtárgyalta, elfogadta és az intézmény szakmai munkáját eredményesnek értékeli.</w:t>
      </w:r>
    </w:p>
    <w:p w:rsidR="00AB0F12" w:rsidRPr="003A0814" w:rsidRDefault="00AB0F12" w:rsidP="00771ECB">
      <w:pPr>
        <w:ind w:left="284"/>
        <w:jc w:val="both"/>
        <w:rPr>
          <w:rFonts w:ascii="Times New Roman" w:hAnsi="Times New Roman" w:cs="Times New Roman"/>
          <w:sz w:val="24"/>
          <w:szCs w:val="24"/>
        </w:rPr>
      </w:pPr>
    </w:p>
    <w:p w:rsidR="00D8496D" w:rsidRPr="003A0814" w:rsidRDefault="00D8496D" w:rsidP="00D8496D">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D8496D" w:rsidRPr="003A0814" w:rsidRDefault="00D8496D" w:rsidP="00D8496D">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 xml:space="preserve">Szociális és Lakásügyi Bizottság </w:t>
      </w:r>
      <w:r w:rsidR="00AB0F12" w:rsidRPr="003A0814">
        <w:rPr>
          <w:rFonts w:ascii="Times New Roman" w:eastAsia="Times New Roman" w:hAnsi="Times New Roman" w:cs="Times New Roman"/>
          <w:b/>
          <w:sz w:val="24"/>
          <w:szCs w:val="24"/>
          <w:u w:val="single"/>
          <w:lang w:eastAsia="hu-HU"/>
        </w:rPr>
        <w:t>22</w:t>
      </w:r>
      <w:r w:rsidRPr="003A0814">
        <w:rPr>
          <w:rFonts w:ascii="Times New Roman" w:eastAsia="Times New Roman" w:hAnsi="Times New Roman" w:cs="Times New Roman"/>
          <w:b/>
          <w:sz w:val="24"/>
          <w:szCs w:val="24"/>
          <w:u w:val="single"/>
          <w:lang w:eastAsia="hu-HU"/>
        </w:rPr>
        <w:t>/2019.( II.19.) határozata</w:t>
      </w:r>
    </w:p>
    <w:p w:rsidR="00D8496D" w:rsidRPr="003A0814" w:rsidRDefault="00D8496D" w:rsidP="00D8496D">
      <w:pPr>
        <w:tabs>
          <w:tab w:val="left" w:pos="567"/>
          <w:tab w:val="left" w:pos="9639"/>
        </w:tabs>
        <w:ind w:left="284" w:right="367"/>
        <w:jc w:val="center"/>
        <w:rPr>
          <w:rFonts w:ascii="Times New Roman" w:eastAsia="Times New Roman" w:hAnsi="Times New Roman" w:cs="Times New Roman"/>
          <w:b/>
          <w:sz w:val="24"/>
          <w:szCs w:val="24"/>
          <w:u w:val="single"/>
          <w:lang w:eastAsia="hu-HU"/>
        </w:rPr>
      </w:pPr>
    </w:p>
    <w:p w:rsidR="00D8496D" w:rsidRPr="003A0814" w:rsidRDefault="00D8496D" w:rsidP="00D8496D">
      <w:pPr>
        <w:ind w:left="426"/>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Budapest Főváros II. Kerületi Önkormányzat Képviselő-testületének Egészségügyi, Szociális és Lakásügyi Bizottsága a </w:t>
      </w:r>
      <w:r w:rsidRPr="003A0814">
        <w:rPr>
          <w:rFonts w:ascii="Times New Roman" w:hAnsi="Times New Roman" w:cs="Times New Roman"/>
          <w:b/>
          <w:sz w:val="24"/>
          <w:szCs w:val="24"/>
          <w:lang w:eastAsia="hu-HU"/>
        </w:rPr>
        <w:t xml:space="preserve">Budapest Főváros II. Kerületi Önkormányzat </w:t>
      </w:r>
      <w:r w:rsidRPr="003A0814">
        <w:rPr>
          <w:rFonts w:ascii="Times New Roman" w:hAnsi="Times New Roman" w:cs="Times New Roman"/>
          <w:b/>
          <w:bCs/>
          <w:sz w:val="24"/>
          <w:szCs w:val="24"/>
          <w:lang w:eastAsia="hu-HU"/>
        </w:rPr>
        <w:t xml:space="preserve">Értelmi Fogyatékosok Nappali Otthonának </w:t>
      </w:r>
      <w:r w:rsidRPr="003A0814">
        <w:rPr>
          <w:rFonts w:ascii="Times New Roman" w:hAnsi="Times New Roman" w:cs="Times New Roman"/>
          <w:bCs/>
          <w:sz w:val="24"/>
          <w:szCs w:val="24"/>
          <w:lang w:eastAsia="hu-HU"/>
        </w:rPr>
        <w:t>(1028 Budapest, Hidegkúti út 158.)</w:t>
      </w:r>
      <w:r w:rsidRPr="003A0814">
        <w:rPr>
          <w:rFonts w:ascii="Times New Roman" w:hAnsi="Times New Roman" w:cs="Times New Roman"/>
          <w:b/>
          <w:bCs/>
          <w:sz w:val="24"/>
          <w:szCs w:val="24"/>
          <w:lang w:eastAsia="hu-HU"/>
        </w:rPr>
        <w:t xml:space="preserve"> </w:t>
      </w:r>
      <w:r w:rsidRPr="003A0814">
        <w:rPr>
          <w:rFonts w:ascii="Times New Roman" w:hAnsi="Times New Roman" w:cs="Times New Roman"/>
          <w:bCs/>
          <w:sz w:val="24"/>
          <w:szCs w:val="24"/>
          <w:lang w:eastAsia="hu-HU"/>
        </w:rPr>
        <w:t>a határozat mellékletét képező 2018. évre vonatkozó szakmai beszámolóját megtárgyalta, elfogadta és az intézmény szakmai munkáját eredményesnek értékeli.</w:t>
      </w:r>
    </w:p>
    <w:p w:rsidR="00D8496D" w:rsidRPr="003A0814" w:rsidRDefault="00D8496D" w:rsidP="00D8496D">
      <w:pPr>
        <w:ind w:left="426"/>
        <w:jc w:val="both"/>
        <w:rPr>
          <w:rFonts w:ascii="Times New Roman" w:hAnsi="Times New Roman" w:cs="Times New Roman"/>
          <w:sz w:val="24"/>
          <w:szCs w:val="24"/>
          <w:lang w:eastAsia="hu-HU"/>
        </w:rPr>
      </w:pPr>
    </w:p>
    <w:p w:rsidR="00D8496D" w:rsidRPr="003A0814" w:rsidRDefault="00D8496D" w:rsidP="00D8496D">
      <w:pPr>
        <w:ind w:left="426"/>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Felelős: a Bizottság elnöke</w:t>
      </w:r>
    </w:p>
    <w:p w:rsidR="00D8496D" w:rsidRPr="003A0814" w:rsidRDefault="00D8496D" w:rsidP="00D8496D">
      <w:pPr>
        <w:ind w:left="426"/>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Határidő: 2019. április 1. </w:t>
      </w:r>
    </w:p>
    <w:p w:rsidR="00CE3407" w:rsidRPr="003A0814" w:rsidRDefault="00CE3407" w:rsidP="00CE3407">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D8496D" w:rsidRPr="003A0814" w:rsidRDefault="00D8496D"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5327EB" w:rsidRPr="003A0814" w:rsidRDefault="005327EB" w:rsidP="00771ECB">
      <w:pPr>
        <w:ind w:left="284"/>
        <w:jc w:val="both"/>
        <w:rPr>
          <w:rFonts w:ascii="Times New Roman" w:hAnsi="Times New Roman" w:cs="Times New Roman"/>
          <w:sz w:val="24"/>
          <w:szCs w:val="24"/>
        </w:rPr>
      </w:pPr>
    </w:p>
    <w:p w:rsidR="00E07517" w:rsidRPr="003A0814" w:rsidRDefault="005327EB" w:rsidP="00771ECB">
      <w:pPr>
        <w:ind w:left="284"/>
        <w:jc w:val="both"/>
        <w:rPr>
          <w:rFonts w:ascii="Times New Roman" w:hAnsi="Times New Roman" w:cs="Times New Roman"/>
          <w:bCs/>
          <w:sz w:val="24"/>
          <w:szCs w:val="24"/>
        </w:rPr>
      </w:pPr>
      <w:r w:rsidRPr="003A0814">
        <w:rPr>
          <w:rFonts w:ascii="Times New Roman" w:hAnsi="Times New Roman" w:cs="Times New Roman"/>
          <w:sz w:val="24"/>
          <w:szCs w:val="24"/>
        </w:rPr>
        <w:t>7</w:t>
      </w:r>
      <w:r w:rsidR="00E07517" w:rsidRPr="003A0814">
        <w:rPr>
          <w:rFonts w:ascii="Times New Roman" w:hAnsi="Times New Roman" w:cs="Times New Roman"/>
          <w:sz w:val="24"/>
          <w:szCs w:val="24"/>
        </w:rPr>
        <w:t xml:space="preserve">.Javaslat </w:t>
      </w:r>
      <w:r w:rsidR="00E07517" w:rsidRPr="003A0814">
        <w:rPr>
          <w:rFonts w:ascii="Times New Roman" w:hAnsi="Times New Roman" w:cs="Times New Roman"/>
          <w:bCs/>
          <w:sz w:val="24"/>
          <w:szCs w:val="24"/>
        </w:rPr>
        <w:t xml:space="preserve">a </w:t>
      </w:r>
      <w:r w:rsidR="00E07517" w:rsidRPr="003A0814">
        <w:rPr>
          <w:rFonts w:ascii="Times New Roman" w:hAnsi="Times New Roman" w:cs="Times New Roman"/>
          <w:sz w:val="24"/>
          <w:szCs w:val="24"/>
        </w:rPr>
        <w:t xml:space="preserve">Fehér Kereszt Baráti Kör Kiemelten Közhasznú Egyesület </w:t>
      </w:r>
      <w:r w:rsidR="00E07517" w:rsidRPr="003A0814">
        <w:rPr>
          <w:rFonts w:ascii="Times New Roman" w:hAnsi="Times New Roman" w:cs="Times New Roman"/>
          <w:bCs/>
          <w:sz w:val="24"/>
          <w:szCs w:val="24"/>
        </w:rPr>
        <w:t>2018. évi beszámolójának elfogadására</w:t>
      </w:r>
    </w:p>
    <w:p w:rsidR="00E07517" w:rsidRPr="003A0814" w:rsidRDefault="00E07517" w:rsidP="00771ECB">
      <w:pPr>
        <w:ind w:left="284"/>
        <w:jc w:val="both"/>
        <w:rPr>
          <w:rFonts w:ascii="Times New Roman" w:hAnsi="Times New Roman" w:cs="Times New Roman"/>
          <w:bCs/>
          <w:sz w:val="24"/>
          <w:szCs w:val="24"/>
        </w:rPr>
      </w:pPr>
    </w:p>
    <w:p w:rsidR="00AB0F12" w:rsidRPr="003A0814" w:rsidRDefault="00AB0F12" w:rsidP="00AB0F12">
      <w:pPr>
        <w:ind w:left="426"/>
        <w:jc w:val="both"/>
        <w:rPr>
          <w:rFonts w:ascii="Times New Roman" w:hAnsi="Times New Roman" w:cs="Times New Roman"/>
          <w:sz w:val="24"/>
          <w:szCs w:val="24"/>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rPr>
        <w:t xml:space="preserve"> Budapest Főváros II. Kerületi Önkormányzat Képviselő-testületének Egészségügyi, Szociális és Lakásügyi Bizottsága a Képviselő-testület által kialakított bizottságok hatásköréről, a bizottságok és tanácsnokok feladatköréről szóló módosított 45/2001.(XII.22.) rendelet 8. melléklet 1.4) pontja alapján megtárgyalta és elfogadta – a határozat mellékletét képező - </w:t>
      </w:r>
      <w:r w:rsidRPr="003A0814">
        <w:rPr>
          <w:rFonts w:ascii="Times New Roman" w:hAnsi="Times New Roman" w:cs="Times New Roman"/>
          <w:b/>
          <w:sz w:val="24"/>
          <w:szCs w:val="24"/>
        </w:rPr>
        <w:t>Fehér Kereszt Baráti Kör Kiemelten Közhasznú Egyesület</w:t>
      </w:r>
      <w:r w:rsidRPr="003A0814">
        <w:rPr>
          <w:rFonts w:ascii="Times New Roman" w:hAnsi="Times New Roman" w:cs="Times New Roman"/>
          <w:sz w:val="24"/>
          <w:szCs w:val="24"/>
        </w:rPr>
        <w:t xml:space="preserve"> 2018. évre vonatkozó beszámolóját.</w:t>
      </w:r>
    </w:p>
    <w:p w:rsidR="00AB0F12" w:rsidRPr="003A0814" w:rsidRDefault="00AB0F12" w:rsidP="00771ECB">
      <w:pPr>
        <w:ind w:left="284"/>
        <w:jc w:val="both"/>
        <w:rPr>
          <w:rFonts w:ascii="Times New Roman" w:hAnsi="Times New Roman" w:cs="Times New Roman"/>
          <w:bCs/>
          <w:sz w:val="24"/>
          <w:szCs w:val="24"/>
        </w:rPr>
      </w:pPr>
    </w:p>
    <w:p w:rsidR="00D8496D" w:rsidRPr="003A0814" w:rsidRDefault="00D8496D" w:rsidP="00D8496D">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D8496D" w:rsidRPr="003A0814" w:rsidRDefault="00D8496D" w:rsidP="00D8496D">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Szociális és Lakásügyi Bizottság 2</w:t>
      </w:r>
      <w:r w:rsidR="00AB0F12" w:rsidRPr="003A0814">
        <w:rPr>
          <w:rFonts w:ascii="Times New Roman" w:eastAsia="Times New Roman" w:hAnsi="Times New Roman" w:cs="Times New Roman"/>
          <w:b/>
          <w:sz w:val="24"/>
          <w:szCs w:val="24"/>
          <w:u w:val="single"/>
          <w:lang w:eastAsia="hu-HU"/>
        </w:rPr>
        <w:t>3</w:t>
      </w:r>
      <w:r w:rsidRPr="003A0814">
        <w:rPr>
          <w:rFonts w:ascii="Times New Roman" w:eastAsia="Times New Roman" w:hAnsi="Times New Roman" w:cs="Times New Roman"/>
          <w:b/>
          <w:sz w:val="24"/>
          <w:szCs w:val="24"/>
          <w:u w:val="single"/>
          <w:lang w:eastAsia="hu-HU"/>
        </w:rPr>
        <w:t>/2019.( II.19.) határozata</w:t>
      </w:r>
    </w:p>
    <w:p w:rsidR="00D8496D" w:rsidRPr="003A0814" w:rsidRDefault="00D8496D" w:rsidP="00D8496D">
      <w:pPr>
        <w:tabs>
          <w:tab w:val="left" w:pos="567"/>
          <w:tab w:val="left" w:pos="9639"/>
        </w:tabs>
        <w:ind w:left="284" w:right="367"/>
        <w:jc w:val="center"/>
        <w:rPr>
          <w:rFonts w:ascii="Times New Roman" w:eastAsia="Times New Roman" w:hAnsi="Times New Roman" w:cs="Times New Roman"/>
          <w:b/>
          <w:sz w:val="24"/>
          <w:szCs w:val="24"/>
          <w:u w:val="single"/>
          <w:lang w:eastAsia="hu-HU"/>
        </w:rPr>
      </w:pPr>
    </w:p>
    <w:p w:rsidR="00D8496D" w:rsidRPr="003A0814" w:rsidRDefault="00D8496D" w:rsidP="00D8496D">
      <w:pPr>
        <w:tabs>
          <w:tab w:val="left" w:pos="567"/>
          <w:tab w:val="left" w:pos="9639"/>
        </w:tabs>
        <w:ind w:left="284" w:right="367"/>
        <w:jc w:val="center"/>
        <w:rPr>
          <w:rFonts w:ascii="Times New Roman" w:eastAsia="Times New Roman" w:hAnsi="Times New Roman" w:cs="Times New Roman"/>
          <w:b/>
          <w:sz w:val="24"/>
          <w:szCs w:val="24"/>
          <w:u w:val="single"/>
          <w:lang w:eastAsia="hu-HU"/>
        </w:rPr>
      </w:pPr>
    </w:p>
    <w:p w:rsidR="00DD7031" w:rsidRPr="003A0814" w:rsidRDefault="00DD7031" w:rsidP="00DD7031">
      <w:pPr>
        <w:ind w:left="426"/>
        <w:jc w:val="both"/>
        <w:rPr>
          <w:rFonts w:ascii="Times New Roman" w:hAnsi="Times New Roman" w:cs="Times New Roman"/>
          <w:sz w:val="24"/>
          <w:szCs w:val="24"/>
        </w:rPr>
      </w:pPr>
      <w:r w:rsidRPr="003A0814">
        <w:rPr>
          <w:rFonts w:ascii="Times New Roman" w:hAnsi="Times New Roman" w:cs="Times New Roman"/>
          <w:sz w:val="24"/>
          <w:szCs w:val="24"/>
        </w:rPr>
        <w:t xml:space="preserve">Budapest Főváros II. Kerületi Önkormányzat Képviselő-testületének Egészségügyi, Szociális és Lakásügyi Bizottsága a Képviselő-testület által kialakított bizottságok hatásköréről, a bizottságok és tanácsnokok feladatköréről szóló módosított 45/2001.(XII.22.) rendelet 8. melléklet 1.4) pontja alapján megtárgyalta és elfogadta – a határozat mellékletét képező - </w:t>
      </w:r>
      <w:r w:rsidRPr="003A0814">
        <w:rPr>
          <w:rFonts w:ascii="Times New Roman" w:hAnsi="Times New Roman" w:cs="Times New Roman"/>
          <w:b/>
          <w:sz w:val="24"/>
          <w:szCs w:val="24"/>
        </w:rPr>
        <w:t>Fehér Kereszt Baráti Kör Kiemelten Közhasznú Egyesület</w:t>
      </w:r>
      <w:r w:rsidRPr="003A0814">
        <w:rPr>
          <w:rFonts w:ascii="Times New Roman" w:hAnsi="Times New Roman" w:cs="Times New Roman"/>
          <w:sz w:val="24"/>
          <w:szCs w:val="24"/>
        </w:rPr>
        <w:t xml:space="preserve"> 2018. évre vonatkozó beszámolóját.</w:t>
      </w:r>
    </w:p>
    <w:p w:rsidR="00DD7031" w:rsidRPr="003A0814" w:rsidRDefault="00DD7031" w:rsidP="00DD7031">
      <w:pPr>
        <w:ind w:left="426"/>
        <w:jc w:val="both"/>
        <w:rPr>
          <w:rFonts w:ascii="Times New Roman" w:hAnsi="Times New Roman" w:cs="Times New Roman"/>
          <w:sz w:val="24"/>
          <w:szCs w:val="24"/>
        </w:rPr>
      </w:pPr>
      <w:r w:rsidRPr="003A0814">
        <w:rPr>
          <w:rFonts w:ascii="Times New Roman" w:hAnsi="Times New Roman" w:cs="Times New Roman"/>
          <w:sz w:val="24"/>
          <w:szCs w:val="24"/>
        </w:rPr>
        <w:t>Felelős: Polgármester</w:t>
      </w:r>
    </w:p>
    <w:p w:rsidR="00DD7031" w:rsidRPr="003A0814" w:rsidRDefault="00DD7031" w:rsidP="00DD7031">
      <w:pPr>
        <w:pStyle w:val="Szvegtrzs"/>
        <w:ind w:left="426"/>
        <w:rPr>
          <w:szCs w:val="24"/>
        </w:rPr>
      </w:pPr>
      <w:r w:rsidRPr="003A0814">
        <w:rPr>
          <w:szCs w:val="24"/>
        </w:rPr>
        <w:t>Határidő: 2019. április 1.</w:t>
      </w:r>
    </w:p>
    <w:p w:rsidR="00CE3407" w:rsidRPr="003A0814" w:rsidRDefault="00CE3407" w:rsidP="00CE3407">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D8496D" w:rsidRPr="003A0814" w:rsidRDefault="00D8496D" w:rsidP="00771ECB">
      <w:pPr>
        <w:ind w:left="284"/>
        <w:jc w:val="both"/>
        <w:rPr>
          <w:rFonts w:ascii="Times New Roman" w:hAnsi="Times New Roman" w:cs="Times New Roman"/>
          <w:bCs/>
          <w:sz w:val="24"/>
          <w:szCs w:val="24"/>
        </w:rPr>
      </w:pPr>
    </w:p>
    <w:p w:rsidR="00E07517" w:rsidRPr="003A0814" w:rsidRDefault="005327EB" w:rsidP="00771ECB">
      <w:pPr>
        <w:ind w:left="284" w:firstLine="8"/>
        <w:jc w:val="both"/>
        <w:rPr>
          <w:rFonts w:ascii="Times New Roman" w:hAnsi="Times New Roman" w:cs="Times New Roman"/>
          <w:sz w:val="24"/>
          <w:szCs w:val="24"/>
        </w:rPr>
      </w:pPr>
      <w:r w:rsidRPr="003A0814">
        <w:rPr>
          <w:rFonts w:ascii="Times New Roman" w:hAnsi="Times New Roman" w:cs="Times New Roman"/>
          <w:sz w:val="24"/>
          <w:szCs w:val="24"/>
        </w:rPr>
        <w:t>8</w:t>
      </w:r>
      <w:r w:rsidR="00E07517" w:rsidRPr="003A0814">
        <w:rPr>
          <w:rFonts w:ascii="Times New Roman" w:hAnsi="Times New Roman" w:cs="Times New Roman"/>
          <w:sz w:val="24"/>
          <w:szCs w:val="24"/>
        </w:rPr>
        <w:t>.Javaslat pályázati felhívás elfogadására önkormányzati lakások bérleti jogának szociális helyzet alapján történő elnyerésére</w:t>
      </w:r>
    </w:p>
    <w:p w:rsidR="00E07517" w:rsidRPr="003A0814" w:rsidRDefault="00E07517" w:rsidP="00771ECB">
      <w:pPr>
        <w:ind w:left="284"/>
        <w:jc w:val="both"/>
        <w:rPr>
          <w:rFonts w:ascii="Times New Roman" w:hAnsi="Times New Roman" w:cs="Times New Roman"/>
          <w:bCs/>
          <w:iCs/>
          <w:sz w:val="24"/>
          <w:szCs w:val="24"/>
        </w:rPr>
      </w:pPr>
    </w:p>
    <w:p w:rsidR="00AB0F12" w:rsidRPr="003A0814" w:rsidRDefault="00AB0F12" w:rsidP="00AB0F12">
      <w:pPr>
        <w:ind w:left="426"/>
        <w:jc w:val="both"/>
        <w:rPr>
          <w:rFonts w:ascii="Times New Roman" w:hAnsi="Times New Roman" w:cs="Times New Roman"/>
          <w:sz w:val="24"/>
          <w:szCs w:val="24"/>
        </w:rPr>
      </w:pPr>
      <w:r w:rsidRPr="003A0814">
        <w:rPr>
          <w:rFonts w:ascii="Times New Roman" w:hAnsi="Times New Roman" w:cs="Times New Roman"/>
          <w:b/>
          <w:sz w:val="24"/>
          <w:szCs w:val="24"/>
        </w:rPr>
        <w:t>Határozati javaslat:</w:t>
      </w:r>
      <w:r w:rsidRPr="003A0814">
        <w:rPr>
          <w:rFonts w:ascii="Times New Roman" w:hAnsi="Times New Roman" w:cs="Times New Roman"/>
          <w:sz w:val="24"/>
          <w:szCs w:val="24"/>
        </w:rPr>
        <w:t xml:space="preserve"> A Bizottság javasolja a Képviselő-testületnek, hogy a Budapest Főváros II. Kerületi Önkormányzat az alábbi 5 db lakás bérleti jogának elnyerésére hirdessen szociális bérlakás pályázatot a határozat mellékletét képező Pályázati Felhívás szerinti feltételekkel:</w:t>
      </w:r>
    </w:p>
    <w:p w:rsidR="00AB0F12" w:rsidRPr="003A0814" w:rsidRDefault="00AB0F12" w:rsidP="00AB0F12">
      <w:pPr>
        <w:ind w:left="426"/>
        <w:rPr>
          <w:rFonts w:ascii="Times New Roman" w:hAnsi="Times New Roman" w:cs="Times New Roman"/>
          <w:sz w:val="24"/>
          <w:szCs w:val="24"/>
        </w:rPr>
      </w:pPr>
    </w:p>
    <w:p w:rsidR="00AB0F12" w:rsidRPr="003A0814" w:rsidRDefault="00AB0F12" w:rsidP="00AB0F12">
      <w:pPr>
        <w:pStyle w:val="Szvegtrzs"/>
        <w:spacing w:after="0"/>
        <w:ind w:left="426"/>
        <w:rPr>
          <w:szCs w:val="24"/>
        </w:rPr>
      </w:pPr>
      <w:r w:rsidRPr="003A0814">
        <w:rPr>
          <w:szCs w:val="24"/>
        </w:rPr>
        <w:t xml:space="preserve">Budapest II. kerület Bem rkp. 56. I. 13. </w:t>
      </w:r>
      <w:r w:rsidRPr="003A0814">
        <w:rPr>
          <w:szCs w:val="24"/>
        </w:rPr>
        <w:tab/>
      </w:r>
      <w:r w:rsidRPr="003A0814">
        <w:rPr>
          <w:szCs w:val="24"/>
        </w:rPr>
        <w:tab/>
        <w:t xml:space="preserve">1 szoba, komfortos, 25 m2 </w:t>
      </w:r>
    </w:p>
    <w:p w:rsidR="00AB0F12" w:rsidRPr="003A0814" w:rsidRDefault="00AB0F12" w:rsidP="00AB0F12">
      <w:pPr>
        <w:snapToGrid w:val="0"/>
        <w:ind w:left="426"/>
        <w:rPr>
          <w:rFonts w:ascii="Times New Roman" w:hAnsi="Times New Roman" w:cs="Times New Roman"/>
          <w:sz w:val="24"/>
          <w:szCs w:val="24"/>
        </w:rPr>
      </w:pPr>
      <w:r w:rsidRPr="003A0814">
        <w:rPr>
          <w:rFonts w:ascii="Times New Roman" w:hAnsi="Times New Roman" w:cs="Times New Roman"/>
          <w:sz w:val="24"/>
          <w:szCs w:val="24"/>
        </w:rPr>
        <w:t>Budapest II. kerület Frankel L. út 36. I. 3.</w:t>
      </w:r>
      <w:r w:rsidRPr="003A0814">
        <w:rPr>
          <w:rFonts w:ascii="Times New Roman" w:hAnsi="Times New Roman" w:cs="Times New Roman"/>
          <w:sz w:val="24"/>
          <w:szCs w:val="24"/>
        </w:rPr>
        <w:tab/>
      </w:r>
      <w:r w:rsidRPr="003A0814">
        <w:rPr>
          <w:rFonts w:ascii="Times New Roman" w:hAnsi="Times New Roman" w:cs="Times New Roman"/>
          <w:sz w:val="24"/>
          <w:szCs w:val="24"/>
        </w:rPr>
        <w:tab/>
        <w:t xml:space="preserve">1 szoba, komfortos, 30 m2 </w:t>
      </w:r>
    </w:p>
    <w:p w:rsidR="00AB0F12" w:rsidRPr="003A0814" w:rsidRDefault="00AB0F12" w:rsidP="00AB0F12">
      <w:pPr>
        <w:snapToGrid w:val="0"/>
        <w:ind w:left="426"/>
        <w:rPr>
          <w:rFonts w:ascii="Times New Roman" w:hAnsi="Times New Roman" w:cs="Times New Roman"/>
          <w:sz w:val="24"/>
          <w:szCs w:val="24"/>
        </w:rPr>
      </w:pPr>
      <w:r w:rsidRPr="003A0814">
        <w:rPr>
          <w:rFonts w:ascii="Times New Roman" w:hAnsi="Times New Roman" w:cs="Times New Roman"/>
          <w:sz w:val="24"/>
          <w:szCs w:val="24"/>
        </w:rPr>
        <w:t>Budapest II. kerület Kis Rókus u. 3. VI. 1.</w:t>
      </w:r>
      <w:r w:rsidRPr="003A0814">
        <w:rPr>
          <w:rFonts w:ascii="Times New Roman" w:hAnsi="Times New Roman" w:cs="Times New Roman"/>
          <w:sz w:val="24"/>
          <w:szCs w:val="24"/>
        </w:rPr>
        <w:tab/>
        <w:t xml:space="preserve">  </w:t>
      </w:r>
      <w:r w:rsidRPr="003A0814">
        <w:rPr>
          <w:rFonts w:ascii="Times New Roman" w:hAnsi="Times New Roman" w:cs="Times New Roman"/>
          <w:sz w:val="24"/>
          <w:szCs w:val="24"/>
        </w:rPr>
        <w:tab/>
        <w:t>1 szoba, komfortos, 40 m2</w:t>
      </w:r>
    </w:p>
    <w:p w:rsidR="00AB0F12" w:rsidRPr="003A0814" w:rsidRDefault="00AB0F12" w:rsidP="00AB0F12">
      <w:pPr>
        <w:snapToGrid w:val="0"/>
        <w:ind w:left="426"/>
        <w:rPr>
          <w:rFonts w:ascii="Times New Roman" w:hAnsi="Times New Roman" w:cs="Times New Roman"/>
          <w:sz w:val="24"/>
          <w:szCs w:val="24"/>
        </w:rPr>
      </w:pPr>
      <w:r w:rsidRPr="003A0814">
        <w:rPr>
          <w:rFonts w:ascii="Times New Roman" w:hAnsi="Times New Roman" w:cs="Times New Roman"/>
          <w:sz w:val="24"/>
          <w:szCs w:val="24"/>
        </w:rPr>
        <w:t xml:space="preserve">Budapest II. kerület Lövőház u. 17. III. 3.   </w:t>
      </w:r>
      <w:r w:rsidRPr="003A0814">
        <w:rPr>
          <w:rFonts w:ascii="Times New Roman" w:hAnsi="Times New Roman" w:cs="Times New Roman"/>
          <w:sz w:val="24"/>
          <w:szCs w:val="24"/>
        </w:rPr>
        <w:tab/>
      </w:r>
      <w:r w:rsidRPr="003A0814">
        <w:rPr>
          <w:rFonts w:ascii="Times New Roman" w:hAnsi="Times New Roman" w:cs="Times New Roman"/>
          <w:sz w:val="24"/>
          <w:szCs w:val="24"/>
        </w:rPr>
        <w:tab/>
        <w:t>1 szoba, komfortos, 31 m2</w:t>
      </w:r>
    </w:p>
    <w:p w:rsidR="00AB0F12" w:rsidRPr="003A0814" w:rsidRDefault="00AB0F12" w:rsidP="00AB0F12">
      <w:pPr>
        <w:snapToGrid w:val="0"/>
        <w:ind w:left="426"/>
        <w:rPr>
          <w:rFonts w:ascii="Times New Roman" w:hAnsi="Times New Roman" w:cs="Times New Roman"/>
          <w:sz w:val="24"/>
          <w:szCs w:val="24"/>
        </w:rPr>
      </w:pPr>
      <w:r w:rsidRPr="003A0814">
        <w:rPr>
          <w:rFonts w:ascii="Times New Roman" w:hAnsi="Times New Roman" w:cs="Times New Roman"/>
          <w:sz w:val="24"/>
          <w:szCs w:val="24"/>
        </w:rPr>
        <w:t xml:space="preserve">Budapest II. kerület Szilágyi E. fsr. 13-15. II. 1.  </w:t>
      </w:r>
      <w:r w:rsidRPr="003A0814">
        <w:rPr>
          <w:rFonts w:ascii="Times New Roman" w:hAnsi="Times New Roman" w:cs="Times New Roman"/>
          <w:sz w:val="24"/>
          <w:szCs w:val="24"/>
        </w:rPr>
        <w:tab/>
        <w:t>2 szoba, összkomfortos, 62 m2</w:t>
      </w:r>
    </w:p>
    <w:p w:rsidR="00AB0F12" w:rsidRPr="003A0814" w:rsidRDefault="00AB0F12" w:rsidP="00AB0F12">
      <w:pPr>
        <w:snapToGrid w:val="0"/>
        <w:ind w:left="426"/>
        <w:rPr>
          <w:rFonts w:ascii="Times New Roman" w:hAnsi="Times New Roman" w:cs="Times New Roman"/>
          <w:sz w:val="24"/>
          <w:szCs w:val="24"/>
        </w:rPr>
      </w:pPr>
    </w:p>
    <w:p w:rsidR="00AB0F12" w:rsidRPr="003A0814" w:rsidRDefault="00AB0F12" w:rsidP="00AB0F12">
      <w:pPr>
        <w:ind w:left="426"/>
        <w:rPr>
          <w:rFonts w:ascii="Times New Roman" w:hAnsi="Times New Roman" w:cs="Times New Roman"/>
          <w:sz w:val="24"/>
          <w:szCs w:val="24"/>
        </w:rPr>
      </w:pPr>
      <w:r w:rsidRPr="003A0814">
        <w:rPr>
          <w:rFonts w:ascii="Times New Roman" w:hAnsi="Times New Roman" w:cs="Times New Roman"/>
          <w:sz w:val="24"/>
          <w:szCs w:val="24"/>
        </w:rPr>
        <w:t>A Bizottság a Polgármester és a Jegyző útján felkéri dr. Láng Orsolyát, a Vagyonhasznosítási és Ingatlan-nyilvántartási Osztály vezetőjét a szükséges intézkedés megtételére.</w:t>
      </w:r>
    </w:p>
    <w:p w:rsidR="00AB0F12" w:rsidRPr="003A0814" w:rsidRDefault="00AB0F12" w:rsidP="00771ECB">
      <w:pPr>
        <w:ind w:left="284"/>
        <w:jc w:val="both"/>
        <w:rPr>
          <w:rFonts w:ascii="Times New Roman" w:hAnsi="Times New Roman" w:cs="Times New Roman"/>
          <w:bCs/>
          <w:iCs/>
          <w:sz w:val="24"/>
          <w:szCs w:val="24"/>
        </w:rPr>
      </w:pPr>
    </w:p>
    <w:p w:rsidR="00DD7031" w:rsidRPr="003A0814" w:rsidRDefault="00DD7031" w:rsidP="00DD7031">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t>Budapest Főváros II. kerületi Önkormányzat Egészségügyi</w:t>
      </w:r>
    </w:p>
    <w:p w:rsidR="00DD7031" w:rsidRPr="003A0814" w:rsidRDefault="00DD7031" w:rsidP="00DD7031">
      <w:pPr>
        <w:tabs>
          <w:tab w:val="left" w:pos="567"/>
          <w:tab w:val="left" w:pos="9639"/>
        </w:tabs>
        <w:ind w:left="284" w:right="367"/>
        <w:jc w:val="center"/>
        <w:rPr>
          <w:rFonts w:ascii="Times New Roman" w:eastAsia="Times New Roman" w:hAnsi="Times New Roman" w:cs="Times New Roman"/>
          <w:b/>
          <w:sz w:val="24"/>
          <w:szCs w:val="24"/>
          <w:u w:val="single"/>
          <w:lang w:eastAsia="hu-HU"/>
        </w:rPr>
      </w:pPr>
      <w:r w:rsidRPr="003A0814">
        <w:rPr>
          <w:rFonts w:ascii="Times New Roman" w:eastAsia="Times New Roman" w:hAnsi="Times New Roman" w:cs="Times New Roman"/>
          <w:b/>
          <w:sz w:val="24"/>
          <w:szCs w:val="24"/>
          <w:u w:val="single"/>
          <w:lang w:eastAsia="hu-HU"/>
        </w:rPr>
        <w:lastRenderedPageBreak/>
        <w:t>Szociális és Lakásügyi Bizottság 2</w:t>
      </w:r>
      <w:r w:rsidR="00AB0F12" w:rsidRPr="003A0814">
        <w:rPr>
          <w:rFonts w:ascii="Times New Roman" w:eastAsia="Times New Roman" w:hAnsi="Times New Roman" w:cs="Times New Roman"/>
          <w:b/>
          <w:sz w:val="24"/>
          <w:szCs w:val="24"/>
          <w:u w:val="single"/>
          <w:lang w:eastAsia="hu-HU"/>
        </w:rPr>
        <w:t>4</w:t>
      </w:r>
      <w:r w:rsidRPr="003A0814">
        <w:rPr>
          <w:rFonts w:ascii="Times New Roman" w:eastAsia="Times New Roman" w:hAnsi="Times New Roman" w:cs="Times New Roman"/>
          <w:b/>
          <w:sz w:val="24"/>
          <w:szCs w:val="24"/>
          <w:u w:val="single"/>
          <w:lang w:eastAsia="hu-HU"/>
        </w:rPr>
        <w:t>/2019.( II.19.) határozata</w:t>
      </w:r>
    </w:p>
    <w:p w:rsidR="00DD7031" w:rsidRPr="003A0814" w:rsidRDefault="00DD7031" w:rsidP="00771ECB">
      <w:pPr>
        <w:ind w:left="284"/>
        <w:jc w:val="both"/>
        <w:rPr>
          <w:rFonts w:ascii="Times New Roman" w:hAnsi="Times New Roman" w:cs="Times New Roman"/>
          <w:bCs/>
          <w:iCs/>
          <w:sz w:val="24"/>
          <w:szCs w:val="24"/>
        </w:rPr>
      </w:pPr>
    </w:p>
    <w:p w:rsidR="00DD7031" w:rsidRPr="003A0814" w:rsidRDefault="00DD7031" w:rsidP="00DD7031">
      <w:pPr>
        <w:ind w:left="426"/>
        <w:jc w:val="both"/>
        <w:rPr>
          <w:rFonts w:ascii="Times New Roman" w:hAnsi="Times New Roman" w:cs="Times New Roman"/>
          <w:sz w:val="24"/>
          <w:szCs w:val="24"/>
        </w:rPr>
      </w:pPr>
      <w:r w:rsidRPr="003A0814">
        <w:rPr>
          <w:rFonts w:ascii="Times New Roman" w:hAnsi="Times New Roman" w:cs="Times New Roman"/>
          <w:sz w:val="24"/>
          <w:szCs w:val="24"/>
        </w:rPr>
        <w:t>A Bizottság javasolja a Képviselő-testületnek, hogy a Budapest Főváros II. Kerületi Önkormányzat az alábbi 5 db lakás bérleti jogának elnyerésére hirdessen szociális bérlakás pályázatot a határozat mellékletét képező Pályázati Felhívás szerinti feltételekkel:</w:t>
      </w:r>
    </w:p>
    <w:p w:rsidR="00DD7031" w:rsidRPr="003A0814" w:rsidRDefault="00DD7031" w:rsidP="00DD7031">
      <w:pPr>
        <w:ind w:left="426"/>
        <w:rPr>
          <w:rFonts w:ascii="Times New Roman" w:hAnsi="Times New Roman" w:cs="Times New Roman"/>
          <w:sz w:val="24"/>
          <w:szCs w:val="24"/>
        </w:rPr>
      </w:pPr>
    </w:p>
    <w:p w:rsidR="00DD7031" w:rsidRPr="003A0814" w:rsidRDefault="00DD7031" w:rsidP="00DD7031">
      <w:pPr>
        <w:pStyle w:val="Szvegtrzs"/>
        <w:spacing w:after="0"/>
        <w:ind w:left="426"/>
        <w:rPr>
          <w:szCs w:val="24"/>
        </w:rPr>
      </w:pPr>
      <w:r w:rsidRPr="003A0814">
        <w:rPr>
          <w:szCs w:val="24"/>
        </w:rPr>
        <w:t xml:space="preserve">Budapest II. kerület Bem rkp. 56. I. 13. </w:t>
      </w:r>
      <w:r w:rsidRPr="003A0814">
        <w:rPr>
          <w:szCs w:val="24"/>
        </w:rPr>
        <w:tab/>
      </w:r>
      <w:r w:rsidRPr="003A0814">
        <w:rPr>
          <w:szCs w:val="24"/>
        </w:rPr>
        <w:tab/>
        <w:t xml:space="preserve">1 szoba, komfortos, 25 m2 </w:t>
      </w:r>
    </w:p>
    <w:p w:rsidR="00DD7031" w:rsidRPr="003A0814" w:rsidRDefault="00DD7031" w:rsidP="00DD7031">
      <w:pPr>
        <w:snapToGrid w:val="0"/>
        <w:ind w:left="426"/>
        <w:rPr>
          <w:rFonts w:ascii="Times New Roman" w:hAnsi="Times New Roman" w:cs="Times New Roman"/>
          <w:sz w:val="24"/>
          <w:szCs w:val="24"/>
        </w:rPr>
      </w:pPr>
      <w:r w:rsidRPr="003A0814">
        <w:rPr>
          <w:rFonts w:ascii="Times New Roman" w:hAnsi="Times New Roman" w:cs="Times New Roman"/>
          <w:sz w:val="24"/>
          <w:szCs w:val="24"/>
        </w:rPr>
        <w:t>Budapest II. kerület Frankel L. út 36. I. 3.</w:t>
      </w:r>
      <w:r w:rsidRPr="003A0814">
        <w:rPr>
          <w:rFonts w:ascii="Times New Roman" w:hAnsi="Times New Roman" w:cs="Times New Roman"/>
          <w:sz w:val="24"/>
          <w:szCs w:val="24"/>
        </w:rPr>
        <w:tab/>
      </w:r>
      <w:r w:rsidRPr="003A0814">
        <w:rPr>
          <w:rFonts w:ascii="Times New Roman" w:hAnsi="Times New Roman" w:cs="Times New Roman"/>
          <w:sz w:val="24"/>
          <w:szCs w:val="24"/>
        </w:rPr>
        <w:tab/>
        <w:t xml:space="preserve">1 szoba, komfortos, 30 m2 </w:t>
      </w:r>
    </w:p>
    <w:p w:rsidR="00DD7031" w:rsidRPr="003A0814" w:rsidRDefault="00DD7031" w:rsidP="00DD7031">
      <w:pPr>
        <w:snapToGrid w:val="0"/>
        <w:ind w:left="426"/>
        <w:rPr>
          <w:rFonts w:ascii="Times New Roman" w:hAnsi="Times New Roman" w:cs="Times New Roman"/>
          <w:sz w:val="24"/>
          <w:szCs w:val="24"/>
        </w:rPr>
      </w:pPr>
      <w:r w:rsidRPr="003A0814">
        <w:rPr>
          <w:rFonts w:ascii="Times New Roman" w:hAnsi="Times New Roman" w:cs="Times New Roman"/>
          <w:sz w:val="24"/>
          <w:szCs w:val="24"/>
        </w:rPr>
        <w:t>Budapest II. kerület Kis Rókus u. 3. VI. 1.</w:t>
      </w:r>
      <w:r w:rsidRPr="003A0814">
        <w:rPr>
          <w:rFonts w:ascii="Times New Roman" w:hAnsi="Times New Roman" w:cs="Times New Roman"/>
          <w:sz w:val="24"/>
          <w:szCs w:val="24"/>
        </w:rPr>
        <w:tab/>
        <w:t xml:space="preserve">  </w:t>
      </w:r>
      <w:r w:rsidRPr="003A0814">
        <w:rPr>
          <w:rFonts w:ascii="Times New Roman" w:hAnsi="Times New Roman" w:cs="Times New Roman"/>
          <w:sz w:val="24"/>
          <w:szCs w:val="24"/>
        </w:rPr>
        <w:tab/>
        <w:t>1 szoba, komfortos, 40 m2</w:t>
      </w:r>
    </w:p>
    <w:p w:rsidR="00DD7031" w:rsidRPr="003A0814" w:rsidRDefault="00DD7031" w:rsidP="00DD7031">
      <w:pPr>
        <w:snapToGrid w:val="0"/>
        <w:ind w:left="426"/>
        <w:rPr>
          <w:rFonts w:ascii="Times New Roman" w:hAnsi="Times New Roman" w:cs="Times New Roman"/>
          <w:sz w:val="24"/>
          <w:szCs w:val="24"/>
        </w:rPr>
      </w:pPr>
      <w:r w:rsidRPr="003A0814">
        <w:rPr>
          <w:rFonts w:ascii="Times New Roman" w:hAnsi="Times New Roman" w:cs="Times New Roman"/>
          <w:sz w:val="24"/>
          <w:szCs w:val="24"/>
        </w:rPr>
        <w:t xml:space="preserve">Budapest II. kerület Lövőház u. 17. III. 3.   </w:t>
      </w:r>
      <w:r w:rsidRPr="003A0814">
        <w:rPr>
          <w:rFonts w:ascii="Times New Roman" w:hAnsi="Times New Roman" w:cs="Times New Roman"/>
          <w:sz w:val="24"/>
          <w:szCs w:val="24"/>
        </w:rPr>
        <w:tab/>
      </w:r>
      <w:r w:rsidRPr="003A0814">
        <w:rPr>
          <w:rFonts w:ascii="Times New Roman" w:hAnsi="Times New Roman" w:cs="Times New Roman"/>
          <w:sz w:val="24"/>
          <w:szCs w:val="24"/>
        </w:rPr>
        <w:tab/>
        <w:t>1 szoba, komfortos, 31 m2</w:t>
      </w:r>
    </w:p>
    <w:p w:rsidR="00DD7031" w:rsidRPr="003A0814" w:rsidRDefault="00DD7031" w:rsidP="00DD7031">
      <w:pPr>
        <w:snapToGrid w:val="0"/>
        <w:ind w:left="426"/>
        <w:rPr>
          <w:rFonts w:ascii="Times New Roman" w:hAnsi="Times New Roman" w:cs="Times New Roman"/>
          <w:sz w:val="24"/>
          <w:szCs w:val="24"/>
        </w:rPr>
      </w:pPr>
      <w:r w:rsidRPr="003A0814">
        <w:rPr>
          <w:rFonts w:ascii="Times New Roman" w:hAnsi="Times New Roman" w:cs="Times New Roman"/>
          <w:sz w:val="24"/>
          <w:szCs w:val="24"/>
        </w:rPr>
        <w:t xml:space="preserve">Budapest II. kerület Szilágyi E. fsr. 13-15. II. 1.  </w:t>
      </w:r>
      <w:r w:rsidRPr="003A0814">
        <w:rPr>
          <w:rFonts w:ascii="Times New Roman" w:hAnsi="Times New Roman" w:cs="Times New Roman"/>
          <w:sz w:val="24"/>
          <w:szCs w:val="24"/>
        </w:rPr>
        <w:tab/>
        <w:t>2 szoba, összkomfortos, 62 m2</w:t>
      </w:r>
    </w:p>
    <w:p w:rsidR="00DD7031" w:rsidRPr="003A0814" w:rsidRDefault="00DD7031" w:rsidP="00DD7031">
      <w:pPr>
        <w:snapToGrid w:val="0"/>
        <w:ind w:left="426"/>
        <w:rPr>
          <w:rFonts w:ascii="Times New Roman" w:hAnsi="Times New Roman" w:cs="Times New Roman"/>
          <w:sz w:val="24"/>
          <w:szCs w:val="24"/>
        </w:rPr>
      </w:pPr>
    </w:p>
    <w:p w:rsidR="00DD7031" w:rsidRPr="003A0814" w:rsidRDefault="00DD7031" w:rsidP="00DD7031">
      <w:pPr>
        <w:ind w:left="426"/>
        <w:rPr>
          <w:rFonts w:ascii="Times New Roman" w:hAnsi="Times New Roman" w:cs="Times New Roman"/>
          <w:sz w:val="24"/>
          <w:szCs w:val="24"/>
        </w:rPr>
      </w:pPr>
      <w:r w:rsidRPr="003A0814">
        <w:rPr>
          <w:rFonts w:ascii="Times New Roman" w:hAnsi="Times New Roman" w:cs="Times New Roman"/>
          <w:sz w:val="24"/>
          <w:szCs w:val="24"/>
        </w:rPr>
        <w:t>A Bizottság a Polgármester és a Jegyző útján felkéri dr. Láng Orsolyát, a Vagyonhasznosítási és Ingatlan-nyilvántartási Osztály vezetőjét a szükséges intézkedés megtételére.</w:t>
      </w:r>
    </w:p>
    <w:p w:rsidR="00DD7031" w:rsidRPr="003A0814" w:rsidRDefault="00DD7031" w:rsidP="00DD7031">
      <w:pPr>
        <w:ind w:left="426"/>
        <w:rPr>
          <w:rFonts w:ascii="Times New Roman" w:hAnsi="Times New Roman" w:cs="Times New Roman"/>
          <w:sz w:val="24"/>
          <w:szCs w:val="24"/>
        </w:rPr>
      </w:pPr>
    </w:p>
    <w:p w:rsidR="00DD7031" w:rsidRPr="003A0814" w:rsidRDefault="00DD7031" w:rsidP="00DD7031">
      <w:pPr>
        <w:ind w:left="426"/>
        <w:rPr>
          <w:rFonts w:ascii="Times New Roman" w:hAnsi="Times New Roman" w:cs="Times New Roman"/>
          <w:sz w:val="24"/>
          <w:szCs w:val="24"/>
        </w:rPr>
      </w:pPr>
      <w:r w:rsidRPr="003A0814">
        <w:rPr>
          <w:rFonts w:ascii="Times New Roman" w:hAnsi="Times New Roman" w:cs="Times New Roman"/>
          <w:sz w:val="24"/>
          <w:szCs w:val="24"/>
          <w:u w:val="single"/>
        </w:rPr>
        <w:t>Felelős</w:t>
      </w:r>
      <w:r w:rsidRPr="003A0814">
        <w:rPr>
          <w:rFonts w:ascii="Times New Roman" w:hAnsi="Times New Roman" w:cs="Times New Roman"/>
          <w:sz w:val="24"/>
          <w:szCs w:val="24"/>
        </w:rPr>
        <w:t>:</w:t>
      </w:r>
      <w:r w:rsidRPr="003A0814">
        <w:rPr>
          <w:rFonts w:ascii="Times New Roman" w:hAnsi="Times New Roman" w:cs="Times New Roman"/>
          <w:sz w:val="24"/>
          <w:szCs w:val="24"/>
        </w:rPr>
        <w:tab/>
        <w:t>Polgármester</w:t>
      </w:r>
    </w:p>
    <w:p w:rsidR="00DD7031" w:rsidRPr="003A0814" w:rsidRDefault="00DD7031" w:rsidP="00DD7031">
      <w:pPr>
        <w:ind w:left="426"/>
        <w:rPr>
          <w:rFonts w:ascii="Times New Roman" w:hAnsi="Times New Roman" w:cs="Times New Roman"/>
          <w:sz w:val="24"/>
          <w:szCs w:val="24"/>
        </w:rPr>
      </w:pPr>
      <w:r w:rsidRPr="003A0814">
        <w:rPr>
          <w:rFonts w:ascii="Times New Roman" w:hAnsi="Times New Roman" w:cs="Times New Roman"/>
          <w:sz w:val="24"/>
          <w:szCs w:val="24"/>
          <w:u w:val="single"/>
        </w:rPr>
        <w:t>Határidő</w:t>
      </w:r>
      <w:r w:rsidRPr="003A0814">
        <w:rPr>
          <w:rFonts w:ascii="Times New Roman" w:hAnsi="Times New Roman" w:cs="Times New Roman"/>
          <w:sz w:val="24"/>
          <w:szCs w:val="24"/>
        </w:rPr>
        <w:t>:</w:t>
      </w:r>
      <w:r w:rsidRPr="003A0814">
        <w:rPr>
          <w:rFonts w:ascii="Times New Roman" w:hAnsi="Times New Roman" w:cs="Times New Roman"/>
          <w:sz w:val="24"/>
          <w:szCs w:val="24"/>
        </w:rPr>
        <w:tab/>
        <w:t xml:space="preserve">2019. augusztus 31. </w:t>
      </w:r>
      <w:r w:rsidRPr="003A0814">
        <w:rPr>
          <w:rFonts w:ascii="Times New Roman" w:hAnsi="Times New Roman" w:cs="Times New Roman"/>
          <w:sz w:val="24"/>
          <w:szCs w:val="24"/>
        </w:rPr>
        <w:tab/>
        <w:t xml:space="preserve">     </w:t>
      </w:r>
    </w:p>
    <w:p w:rsidR="00CE3407" w:rsidRPr="003A0814" w:rsidRDefault="00CE3407" w:rsidP="00CE3407">
      <w:pPr>
        <w:tabs>
          <w:tab w:val="left" w:pos="567"/>
          <w:tab w:val="left" w:pos="9639"/>
        </w:tabs>
        <w:ind w:left="284" w:right="367"/>
        <w:jc w:val="both"/>
        <w:rPr>
          <w:rFonts w:ascii="Times New Roman" w:eastAsia="Times New Roman" w:hAnsi="Times New Roman" w:cs="Times New Roman"/>
          <w:bCs/>
          <w:iCs/>
          <w:sz w:val="24"/>
          <w:szCs w:val="24"/>
          <w:lang w:eastAsia="hu-HU"/>
        </w:rPr>
      </w:pPr>
      <w:r w:rsidRPr="003A0814">
        <w:rPr>
          <w:rFonts w:ascii="Times New Roman" w:eastAsia="Times New Roman" w:hAnsi="Times New Roman" w:cs="Times New Roman"/>
          <w:bCs/>
          <w:iCs/>
          <w:sz w:val="24"/>
          <w:szCs w:val="24"/>
          <w:lang w:eastAsia="hu-HU"/>
        </w:rPr>
        <w:t>(egyhangú, 5 igen)</w:t>
      </w:r>
    </w:p>
    <w:p w:rsidR="00DD7031" w:rsidRPr="003A0814" w:rsidRDefault="00DD7031" w:rsidP="00771ECB">
      <w:pPr>
        <w:ind w:left="284"/>
        <w:jc w:val="both"/>
        <w:rPr>
          <w:rFonts w:ascii="Times New Roman" w:hAnsi="Times New Roman" w:cs="Times New Roman"/>
          <w:bCs/>
          <w:iCs/>
          <w:sz w:val="24"/>
          <w:szCs w:val="24"/>
        </w:rPr>
      </w:pPr>
    </w:p>
    <w:p w:rsidR="00DD7031" w:rsidRPr="003A0814" w:rsidRDefault="00DD7031" w:rsidP="00771ECB">
      <w:pPr>
        <w:ind w:left="284"/>
        <w:jc w:val="both"/>
        <w:rPr>
          <w:rFonts w:ascii="Times New Roman" w:hAnsi="Times New Roman" w:cs="Times New Roman"/>
          <w:bCs/>
          <w:iCs/>
          <w:sz w:val="24"/>
          <w:szCs w:val="24"/>
        </w:rPr>
      </w:pPr>
    </w:p>
    <w:p w:rsidR="00E07517" w:rsidRPr="003A0814" w:rsidRDefault="005327EB" w:rsidP="00771ECB">
      <w:pPr>
        <w:adjustRightInd w:val="0"/>
        <w:ind w:left="284"/>
        <w:jc w:val="both"/>
        <w:rPr>
          <w:rFonts w:ascii="Times New Roman" w:hAnsi="Times New Roman" w:cs="Times New Roman"/>
          <w:sz w:val="24"/>
          <w:szCs w:val="24"/>
        </w:rPr>
      </w:pPr>
      <w:r w:rsidRPr="003A0814">
        <w:rPr>
          <w:rFonts w:ascii="Times New Roman" w:hAnsi="Times New Roman" w:cs="Times New Roman"/>
          <w:bCs/>
          <w:sz w:val="24"/>
          <w:szCs w:val="24"/>
        </w:rPr>
        <w:t>9</w:t>
      </w:r>
      <w:r w:rsidR="00E07517" w:rsidRPr="003A0814">
        <w:rPr>
          <w:rFonts w:ascii="Times New Roman" w:hAnsi="Times New Roman" w:cs="Times New Roman"/>
          <w:bCs/>
          <w:sz w:val="24"/>
          <w:szCs w:val="24"/>
        </w:rPr>
        <w:t>.XI. Kerület Újbuda Önkormányzata 2018. évi beszámolója a fogyatékos személyek nappali ellátásáról</w:t>
      </w:r>
      <w:r w:rsidR="00E07517" w:rsidRPr="003A0814">
        <w:rPr>
          <w:rFonts w:ascii="Times New Roman" w:hAnsi="Times New Roman" w:cs="Times New Roman"/>
          <w:sz w:val="24"/>
          <w:szCs w:val="24"/>
        </w:rPr>
        <w:t xml:space="preserve"> (zárt ülés)</w:t>
      </w:r>
    </w:p>
    <w:p w:rsidR="00D620C5" w:rsidRPr="003A0814" w:rsidRDefault="00D620C5" w:rsidP="00771ECB">
      <w:pPr>
        <w:adjustRightInd w:val="0"/>
        <w:ind w:left="284"/>
        <w:jc w:val="both"/>
        <w:rPr>
          <w:rFonts w:ascii="Times New Roman" w:hAnsi="Times New Roman" w:cs="Times New Roman"/>
          <w:sz w:val="24"/>
          <w:szCs w:val="24"/>
        </w:rPr>
      </w:pPr>
    </w:p>
    <w:p w:rsidR="00AE419D" w:rsidRPr="003A0814" w:rsidRDefault="005327EB" w:rsidP="00771ECB">
      <w:pPr>
        <w:adjustRightInd w:val="0"/>
        <w:ind w:left="284"/>
        <w:jc w:val="both"/>
        <w:rPr>
          <w:rFonts w:ascii="Times New Roman" w:hAnsi="Times New Roman" w:cs="Times New Roman"/>
          <w:sz w:val="24"/>
          <w:szCs w:val="24"/>
        </w:rPr>
      </w:pPr>
      <w:r w:rsidRPr="003A0814">
        <w:rPr>
          <w:rFonts w:ascii="Times New Roman" w:hAnsi="Times New Roman" w:cs="Times New Roman"/>
          <w:sz w:val="24"/>
          <w:szCs w:val="24"/>
          <w:lang w:val="en-US"/>
        </w:rPr>
        <w:t>10.</w:t>
      </w:r>
      <w:r w:rsidR="00AE419D" w:rsidRPr="003A0814">
        <w:rPr>
          <w:rFonts w:ascii="Times New Roman" w:hAnsi="Times New Roman" w:cs="Times New Roman"/>
          <w:sz w:val="24"/>
          <w:szCs w:val="24"/>
          <w:lang w:val="en-US"/>
        </w:rPr>
        <w:t xml:space="preserve">A Budapest Főváros II. Kerületi Önkormányzat Egészségügyi Szolgálata gazdasági </w:t>
      </w:r>
      <w:r w:rsidR="00AE419D" w:rsidRPr="003A0814">
        <w:rPr>
          <w:rFonts w:ascii="Times New Roman" w:hAnsi="Times New Roman" w:cs="Times New Roman"/>
          <w:sz w:val="24"/>
          <w:szCs w:val="24"/>
        </w:rPr>
        <w:t>igazgatójának munkaviszony megszüntetése (zárt ülés)</w:t>
      </w:r>
    </w:p>
    <w:p w:rsidR="00AE419D" w:rsidRPr="003A0814" w:rsidRDefault="00AE419D" w:rsidP="00771ECB">
      <w:pPr>
        <w:adjustRightInd w:val="0"/>
        <w:ind w:left="284"/>
        <w:jc w:val="both"/>
        <w:rPr>
          <w:rFonts w:ascii="Times New Roman" w:hAnsi="Times New Roman" w:cs="Times New Roman"/>
          <w:sz w:val="24"/>
          <w:szCs w:val="24"/>
        </w:rPr>
      </w:pPr>
    </w:p>
    <w:p w:rsidR="00AF7C95" w:rsidRPr="003A0814" w:rsidRDefault="005327EB" w:rsidP="00AF7C95">
      <w:pPr>
        <w:ind w:left="284"/>
        <w:jc w:val="both"/>
        <w:rPr>
          <w:rFonts w:ascii="Times New Roman" w:hAnsi="Times New Roman" w:cs="Times New Roman"/>
          <w:sz w:val="24"/>
          <w:szCs w:val="24"/>
        </w:rPr>
      </w:pPr>
      <w:r w:rsidRPr="003A0814">
        <w:rPr>
          <w:rFonts w:ascii="Times New Roman" w:hAnsi="Times New Roman" w:cs="Times New Roman"/>
          <w:sz w:val="24"/>
          <w:szCs w:val="24"/>
        </w:rPr>
        <w:t>11</w:t>
      </w:r>
      <w:r w:rsidR="00AF7C95" w:rsidRPr="003A0814">
        <w:rPr>
          <w:rFonts w:ascii="Times New Roman" w:hAnsi="Times New Roman" w:cs="Times New Roman"/>
          <w:sz w:val="24"/>
          <w:szCs w:val="24"/>
        </w:rPr>
        <w:t>.Létfenntartási támogatás méltányosságból történő megállapítása (zárt ülés)</w:t>
      </w:r>
    </w:p>
    <w:p w:rsidR="00AF7C95" w:rsidRPr="003A0814" w:rsidRDefault="00AF7C95" w:rsidP="00771ECB">
      <w:pPr>
        <w:adjustRightInd w:val="0"/>
        <w:ind w:left="284"/>
        <w:jc w:val="both"/>
        <w:rPr>
          <w:rFonts w:ascii="Times New Roman" w:hAnsi="Times New Roman" w:cs="Times New Roman"/>
          <w:sz w:val="24"/>
          <w:szCs w:val="24"/>
        </w:rPr>
      </w:pPr>
    </w:p>
    <w:p w:rsidR="00AF7C95" w:rsidRPr="003A0814" w:rsidRDefault="00AF7C95" w:rsidP="00771ECB">
      <w:pPr>
        <w:adjustRightInd w:val="0"/>
        <w:ind w:left="284"/>
        <w:jc w:val="both"/>
        <w:rPr>
          <w:rFonts w:ascii="Times New Roman" w:hAnsi="Times New Roman" w:cs="Times New Roman"/>
          <w:sz w:val="24"/>
          <w:szCs w:val="24"/>
        </w:rPr>
      </w:pPr>
    </w:p>
    <w:p w:rsidR="00D620C5" w:rsidRPr="003A0814" w:rsidRDefault="00D620C5" w:rsidP="003479CB">
      <w:pPr>
        <w:tabs>
          <w:tab w:val="left" w:pos="9639"/>
        </w:tabs>
        <w:ind w:left="284" w:right="367"/>
        <w:jc w:val="both"/>
        <w:rPr>
          <w:rFonts w:ascii="Times New Roman" w:eastAsia="Times New Roman" w:hAnsi="Times New Roman" w:cs="Times New Roman"/>
          <w:b/>
          <w:sz w:val="24"/>
          <w:szCs w:val="24"/>
          <w:lang w:eastAsia="hu-HU"/>
        </w:rPr>
      </w:pPr>
      <w:r w:rsidRPr="003A0814">
        <w:rPr>
          <w:rFonts w:ascii="Times New Roman" w:eastAsia="Times New Roman" w:hAnsi="Times New Roman" w:cs="Times New Roman"/>
          <w:b/>
          <w:sz w:val="24"/>
          <w:szCs w:val="24"/>
          <w:lang w:eastAsia="hu-HU"/>
        </w:rPr>
        <w:t xml:space="preserve">(A </w:t>
      </w:r>
      <w:r w:rsidR="00555075">
        <w:rPr>
          <w:rFonts w:ascii="Times New Roman" w:eastAsia="Times New Roman" w:hAnsi="Times New Roman" w:cs="Times New Roman"/>
          <w:b/>
          <w:sz w:val="24"/>
          <w:szCs w:val="24"/>
          <w:lang w:eastAsia="hu-HU"/>
        </w:rPr>
        <w:t>9-11</w:t>
      </w:r>
      <w:r w:rsidRPr="003A0814">
        <w:rPr>
          <w:rFonts w:ascii="Times New Roman" w:eastAsia="Times New Roman" w:hAnsi="Times New Roman" w:cs="Times New Roman"/>
          <w:b/>
          <w:sz w:val="24"/>
          <w:szCs w:val="24"/>
          <w:lang w:eastAsia="hu-HU"/>
        </w:rPr>
        <w:t xml:space="preserve"> napirendek tárgyalása előtt Kocsy Béla a zárt ülést  12.</w:t>
      </w:r>
      <w:r w:rsidR="00123958" w:rsidRPr="003A0814">
        <w:rPr>
          <w:rFonts w:ascii="Times New Roman" w:eastAsia="Times New Roman" w:hAnsi="Times New Roman" w:cs="Times New Roman"/>
          <w:b/>
          <w:sz w:val="24"/>
          <w:szCs w:val="24"/>
          <w:lang w:eastAsia="hu-HU"/>
        </w:rPr>
        <w:t>25</w:t>
      </w:r>
      <w:r w:rsidRPr="003A0814">
        <w:rPr>
          <w:rFonts w:ascii="Times New Roman" w:eastAsia="Times New Roman" w:hAnsi="Times New Roman" w:cs="Times New Roman"/>
          <w:b/>
          <w:sz w:val="24"/>
          <w:szCs w:val="24"/>
          <w:lang w:eastAsia="hu-HU"/>
        </w:rPr>
        <w:t xml:space="preserve">. órakor elrendeli. A zárt ülésen elhangzottakat valamint a Budapest Főváros II. Kerületi Önkormányzat Egészségügyi, Szociális és Lakásügyi Bizottsága </w:t>
      </w:r>
      <w:r w:rsidR="00555075">
        <w:rPr>
          <w:rFonts w:ascii="Times New Roman" w:eastAsia="Times New Roman" w:hAnsi="Times New Roman" w:cs="Times New Roman"/>
          <w:b/>
          <w:sz w:val="24"/>
          <w:szCs w:val="24"/>
          <w:lang w:eastAsia="hu-HU"/>
        </w:rPr>
        <w:t>25-28</w:t>
      </w:r>
      <w:r w:rsidRPr="003A0814">
        <w:rPr>
          <w:rFonts w:ascii="Times New Roman" w:eastAsia="Times New Roman" w:hAnsi="Times New Roman" w:cs="Times New Roman"/>
          <w:b/>
          <w:sz w:val="24"/>
          <w:szCs w:val="24"/>
          <w:lang w:eastAsia="hu-HU"/>
        </w:rPr>
        <w:t xml:space="preserve">/2019.(II.19.) határozatát a zárt ülés jegyzőkönyve tartalmazza.)     </w:t>
      </w:r>
    </w:p>
    <w:p w:rsidR="00D620C5" w:rsidRPr="003A0814" w:rsidRDefault="00D620C5" w:rsidP="00771ECB">
      <w:pPr>
        <w:adjustRightInd w:val="0"/>
        <w:ind w:left="284"/>
        <w:jc w:val="both"/>
        <w:rPr>
          <w:rFonts w:ascii="Times New Roman" w:hAnsi="Times New Roman" w:cs="Times New Roman"/>
          <w:sz w:val="24"/>
          <w:szCs w:val="24"/>
        </w:rPr>
      </w:pPr>
    </w:p>
    <w:p w:rsidR="00E07517" w:rsidRPr="003A0814" w:rsidRDefault="00E07517" w:rsidP="00771ECB">
      <w:pPr>
        <w:ind w:left="284"/>
        <w:jc w:val="both"/>
        <w:rPr>
          <w:rFonts w:ascii="Times New Roman" w:hAnsi="Times New Roman" w:cs="Times New Roman"/>
          <w:sz w:val="24"/>
          <w:szCs w:val="24"/>
        </w:rPr>
      </w:pPr>
    </w:p>
    <w:p w:rsidR="00794542" w:rsidRPr="003A0814" w:rsidRDefault="00794542" w:rsidP="00771ECB">
      <w:pPr>
        <w:tabs>
          <w:tab w:val="left" w:pos="567"/>
          <w:tab w:val="left" w:pos="9639"/>
        </w:tabs>
        <w:ind w:left="284" w:right="367"/>
        <w:rPr>
          <w:rFonts w:ascii="Times New Roman" w:eastAsia="Times New Roman" w:hAnsi="Times New Roman" w:cs="Times New Roman"/>
          <w:bCs/>
          <w:iCs/>
          <w:sz w:val="24"/>
          <w:szCs w:val="24"/>
        </w:rPr>
      </w:pPr>
    </w:p>
    <w:p w:rsidR="00794542" w:rsidRPr="003A0814" w:rsidRDefault="00637A58" w:rsidP="00771ECB">
      <w:pPr>
        <w:tabs>
          <w:tab w:val="left" w:pos="567"/>
          <w:tab w:val="left" w:pos="9639"/>
        </w:tabs>
        <w:ind w:left="284" w:right="367"/>
        <w:jc w:val="both"/>
        <w:rPr>
          <w:rFonts w:ascii="Times New Roman" w:hAnsi="Times New Roman" w:cs="Times New Roman"/>
          <w:bCs/>
          <w:iCs/>
          <w:sz w:val="24"/>
          <w:szCs w:val="24"/>
        </w:rPr>
      </w:pPr>
      <w:r w:rsidRPr="003A0814">
        <w:rPr>
          <w:rFonts w:ascii="Times New Roman" w:hAnsi="Times New Roman" w:cs="Times New Roman"/>
          <w:bCs/>
          <w:iCs/>
          <w:sz w:val="24"/>
          <w:szCs w:val="24"/>
        </w:rPr>
        <w:t>7</w:t>
      </w:r>
      <w:r w:rsidR="00794542" w:rsidRPr="003A0814">
        <w:rPr>
          <w:rFonts w:ascii="Times New Roman" w:hAnsi="Times New Roman" w:cs="Times New Roman"/>
          <w:bCs/>
          <w:iCs/>
          <w:sz w:val="24"/>
          <w:szCs w:val="24"/>
        </w:rPr>
        <w:t>.</w:t>
      </w:r>
      <w:r w:rsidR="00794542" w:rsidRPr="003A0814">
        <w:rPr>
          <w:rFonts w:ascii="Times New Roman" w:hAnsi="Times New Roman" w:cs="Times New Roman"/>
          <w:sz w:val="24"/>
          <w:szCs w:val="24"/>
        </w:rPr>
        <w:t xml:space="preserve"> Napirend</w:t>
      </w:r>
      <w:r w:rsidR="00794542" w:rsidRPr="003A0814">
        <w:rPr>
          <w:rFonts w:ascii="Times New Roman" w:hAnsi="Times New Roman" w:cs="Times New Roman"/>
          <w:bCs/>
          <w:iCs/>
          <w:sz w:val="24"/>
          <w:szCs w:val="24"/>
        </w:rPr>
        <w:t xml:space="preserve"> </w:t>
      </w:r>
    </w:p>
    <w:p w:rsidR="00794542" w:rsidRPr="003A0814" w:rsidRDefault="00794542" w:rsidP="00771ECB">
      <w:pPr>
        <w:tabs>
          <w:tab w:val="left" w:pos="567"/>
          <w:tab w:val="left" w:pos="9639"/>
        </w:tabs>
        <w:ind w:left="284" w:right="367"/>
        <w:jc w:val="both"/>
        <w:rPr>
          <w:rFonts w:ascii="Times New Roman" w:hAnsi="Times New Roman" w:cs="Times New Roman"/>
          <w:bCs/>
          <w:iCs/>
          <w:sz w:val="24"/>
          <w:szCs w:val="24"/>
        </w:rPr>
      </w:pPr>
      <w:r w:rsidRPr="003A0814">
        <w:rPr>
          <w:rFonts w:ascii="Times New Roman" w:hAnsi="Times New Roman" w:cs="Times New Roman"/>
          <w:bCs/>
          <w:iCs/>
          <w:sz w:val="24"/>
          <w:szCs w:val="24"/>
        </w:rPr>
        <w:t>Egyebek</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Nincs hozzászólás</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rPr>
          <w:rFonts w:ascii="Times New Roman" w:hAnsi="Times New Roman" w:cs="Times New Roman"/>
          <w:bCs/>
          <w:iCs/>
          <w:sz w:val="24"/>
          <w:szCs w:val="24"/>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iCs/>
          <w:sz w:val="24"/>
          <w:szCs w:val="24"/>
          <w:lang w:eastAsia="hu-HU"/>
        </w:rPr>
      </w:pPr>
    </w:p>
    <w:p w:rsidR="00794542" w:rsidRPr="003A0814" w:rsidRDefault="00794542" w:rsidP="00771ECB">
      <w:pPr>
        <w:tabs>
          <w:tab w:val="left" w:pos="567"/>
          <w:tab w:val="left" w:pos="9639"/>
        </w:tabs>
        <w:ind w:left="284" w:right="367"/>
        <w:rPr>
          <w:rFonts w:ascii="Times New Roman" w:hAnsi="Times New Roman" w:cs="Times New Roman"/>
          <w:bCs/>
          <w:iCs/>
          <w:sz w:val="24"/>
          <w:szCs w:val="24"/>
        </w:rPr>
      </w:pPr>
    </w:p>
    <w:p w:rsidR="00794542" w:rsidRPr="003A0814" w:rsidRDefault="00794542" w:rsidP="00771ECB">
      <w:pPr>
        <w:tabs>
          <w:tab w:val="left" w:pos="567"/>
          <w:tab w:val="left" w:pos="9639"/>
        </w:tabs>
        <w:ind w:left="284" w:right="367"/>
        <w:rPr>
          <w:rFonts w:ascii="Times New Roman" w:hAnsi="Times New Roman" w:cs="Times New Roman"/>
          <w:sz w:val="24"/>
          <w:szCs w:val="24"/>
        </w:rPr>
      </w:pPr>
    </w:p>
    <w:p w:rsidR="00794542" w:rsidRPr="003A0814" w:rsidRDefault="00794542" w:rsidP="00771ECB">
      <w:pPr>
        <w:tabs>
          <w:tab w:val="left" w:pos="567"/>
          <w:tab w:val="left" w:pos="9639"/>
        </w:tabs>
        <w:ind w:left="284" w:right="367"/>
        <w:rPr>
          <w:rFonts w:ascii="Times New Roman" w:hAnsi="Times New Roman" w:cs="Times New Roman"/>
          <w:sz w:val="24"/>
          <w:szCs w:val="24"/>
        </w:rPr>
      </w:pPr>
    </w:p>
    <w:p w:rsidR="00794542" w:rsidRPr="003A0814" w:rsidRDefault="00794542" w:rsidP="00771ECB">
      <w:pPr>
        <w:tabs>
          <w:tab w:val="left" w:pos="567"/>
          <w:tab w:val="left" w:pos="9639"/>
        </w:tabs>
        <w:ind w:left="284" w:right="367"/>
        <w:rPr>
          <w:rFonts w:ascii="Times New Roman" w:hAnsi="Times New Roman" w:cs="Times New Roman"/>
          <w:sz w:val="24"/>
          <w:szCs w:val="24"/>
        </w:rPr>
      </w:pPr>
    </w:p>
    <w:p w:rsidR="00794542" w:rsidRPr="003A0814" w:rsidRDefault="00794542" w:rsidP="00771ECB">
      <w:pPr>
        <w:tabs>
          <w:tab w:val="left" w:pos="567"/>
          <w:tab w:val="left" w:pos="9639"/>
        </w:tabs>
        <w:ind w:left="284" w:right="367"/>
        <w:rPr>
          <w:rFonts w:ascii="Times New Roman" w:hAnsi="Times New Roman" w:cs="Times New Roman"/>
          <w:bCs/>
          <w:iCs/>
          <w:sz w:val="24"/>
          <w:szCs w:val="24"/>
        </w:rPr>
      </w:pPr>
    </w:p>
    <w:p w:rsidR="009073D9" w:rsidRPr="003A0814" w:rsidRDefault="009073D9" w:rsidP="00771ECB">
      <w:pPr>
        <w:tabs>
          <w:tab w:val="left" w:pos="567"/>
          <w:tab w:val="left" w:pos="9639"/>
        </w:tabs>
        <w:ind w:left="284" w:right="367"/>
        <w:rPr>
          <w:rFonts w:ascii="Times New Roman" w:hAnsi="Times New Roman" w:cs="Times New Roman"/>
          <w:bCs/>
          <w:iCs/>
          <w:sz w:val="24"/>
          <w:szCs w:val="24"/>
        </w:rPr>
      </w:pPr>
    </w:p>
    <w:p w:rsidR="000C0DE2" w:rsidRPr="003A0814" w:rsidRDefault="000C0DE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0C0DE2" w:rsidRPr="003A0814" w:rsidRDefault="000C0DE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AF7C95" w:rsidRPr="003A0814" w:rsidRDefault="00AF7C95"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612913" w:rsidRPr="003A0814" w:rsidRDefault="00612913"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6D46E6" w:rsidRPr="003A0814" w:rsidRDefault="006D46E6"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6D46E6" w:rsidRPr="003A0814" w:rsidRDefault="006D46E6"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D00A80" w:rsidRPr="003A0814" w:rsidRDefault="00D00A80"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A Bizottság elnöke az ülést  1</w:t>
      </w:r>
      <w:r w:rsidR="00594600" w:rsidRPr="003A0814">
        <w:rPr>
          <w:rFonts w:ascii="Times New Roman" w:eastAsia="Times New Roman" w:hAnsi="Times New Roman" w:cs="Times New Roman"/>
          <w:bCs/>
          <w:sz w:val="24"/>
          <w:szCs w:val="24"/>
          <w:lang w:eastAsia="hu-HU"/>
        </w:rPr>
        <w:t>2</w:t>
      </w:r>
      <w:r w:rsidRPr="003A0814">
        <w:rPr>
          <w:rFonts w:ascii="Times New Roman" w:eastAsia="Times New Roman" w:hAnsi="Times New Roman" w:cs="Times New Roman"/>
          <w:bCs/>
          <w:sz w:val="24"/>
          <w:szCs w:val="24"/>
          <w:lang w:eastAsia="hu-HU"/>
        </w:rPr>
        <w:t>.</w:t>
      </w:r>
      <w:r w:rsidR="00D32DA8" w:rsidRPr="003A0814">
        <w:rPr>
          <w:rFonts w:ascii="Times New Roman" w:eastAsia="Times New Roman" w:hAnsi="Times New Roman" w:cs="Times New Roman"/>
          <w:bCs/>
          <w:sz w:val="24"/>
          <w:szCs w:val="24"/>
          <w:lang w:eastAsia="hu-HU"/>
        </w:rPr>
        <w:t>4</w:t>
      </w:r>
      <w:r w:rsidRPr="003A0814">
        <w:rPr>
          <w:rFonts w:ascii="Times New Roman" w:eastAsia="Times New Roman" w:hAnsi="Times New Roman" w:cs="Times New Roman"/>
          <w:bCs/>
          <w:sz w:val="24"/>
          <w:szCs w:val="24"/>
          <w:lang w:eastAsia="hu-HU"/>
        </w:rPr>
        <w:t>5 órakor bezárja.</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overflowPunct w:val="0"/>
        <w:autoSpaceDE w:val="0"/>
        <w:autoSpaceDN w:val="0"/>
        <w:adjustRightInd w:val="0"/>
        <w:ind w:left="284" w:right="367" w:hanging="60"/>
        <w:jc w:val="both"/>
        <w:textAlignment w:val="baseline"/>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   </w:t>
      </w:r>
    </w:p>
    <w:p w:rsidR="00794542" w:rsidRPr="003A0814" w:rsidRDefault="00794542" w:rsidP="00771ECB">
      <w:pPr>
        <w:tabs>
          <w:tab w:val="left" w:pos="567"/>
          <w:tab w:val="left" w:pos="9639"/>
        </w:tabs>
        <w:overflowPunct w:val="0"/>
        <w:autoSpaceDE w:val="0"/>
        <w:autoSpaceDN w:val="0"/>
        <w:adjustRightInd w:val="0"/>
        <w:ind w:left="284" w:right="367"/>
        <w:jc w:val="both"/>
        <w:textAlignment w:val="baseline"/>
        <w:rPr>
          <w:rFonts w:ascii="Times New Roman" w:eastAsia="Times New Roman" w:hAnsi="Times New Roman" w:cs="Times New Roman"/>
          <w:bCs/>
          <w:sz w:val="24"/>
          <w:szCs w:val="24"/>
          <w:lang w:eastAsia="hu-HU"/>
        </w:rPr>
      </w:pPr>
    </w:p>
    <w:p w:rsidR="00794542" w:rsidRPr="003A0814" w:rsidRDefault="00F22061" w:rsidP="00771ECB">
      <w:pPr>
        <w:tabs>
          <w:tab w:val="left" w:pos="567"/>
          <w:tab w:val="left" w:pos="9639"/>
        </w:tabs>
        <w:overflowPunct w:val="0"/>
        <w:autoSpaceDE w:val="0"/>
        <w:autoSpaceDN w:val="0"/>
        <w:adjustRightInd w:val="0"/>
        <w:ind w:left="284" w:right="793"/>
        <w:jc w:val="both"/>
        <w:textAlignment w:val="baseline"/>
        <w:rPr>
          <w:rFonts w:ascii="Times New Roman" w:eastAsia="Times New Roman" w:hAnsi="Times New Roman" w:cs="Times New Roman"/>
          <w:sz w:val="24"/>
          <w:szCs w:val="24"/>
          <w:lang w:eastAsia="hu-HU"/>
        </w:rPr>
      </w:pPr>
      <w:r w:rsidRPr="003A0814">
        <w:rPr>
          <w:rFonts w:ascii="Times New Roman" w:eastAsia="Times New Roman" w:hAnsi="Times New Roman" w:cs="Times New Roman"/>
          <w:bCs/>
          <w:sz w:val="24"/>
          <w:szCs w:val="24"/>
          <w:lang w:eastAsia="hu-HU"/>
        </w:rPr>
        <w:t>Riczkó Andrea</w:t>
      </w:r>
      <w:r w:rsidR="00794542" w:rsidRPr="003A0814">
        <w:rPr>
          <w:rFonts w:ascii="Times New Roman" w:eastAsia="Times New Roman" w:hAnsi="Times New Roman" w:cs="Times New Roman"/>
          <w:bCs/>
          <w:sz w:val="24"/>
          <w:szCs w:val="24"/>
          <w:lang w:eastAsia="hu-HU"/>
        </w:rPr>
        <w:t xml:space="preserve">                                                                                  Kocsy Béla</w:t>
      </w:r>
      <w:r w:rsidR="00794542" w:rsidRPr="003A0814">
        <w:rPr>
          <w:rFonts w:ascii="Times New Roman" w:eastAsia="Times New Roman" w:hAnsi="Times New Roman" w:cs="Times New Roman"/>
          <w:bCs/>
          <w:sz w:val="24"/>
          <w:szCs w:val="24"/>
          <w:lang w:eastAsia="hu-HU"/>
        </w:rPr>
        <w:tab/>
        <w:t xml:space="preserve"> jegyzőkönyv hitelesítő                                                                     a bizottság elnöke</w:t>
      </w:r>
      <w:r w:rsidR="00794542" w:rsidRPr="003A0814">
        <w:rPr>
          <w:rFonts w:ascii="Times New Roman" w:eastAsia="Times New Roman" w:hAnsi="Times New Roman" w:cs="Times New Roman"/>
          <w:bCs/>
          <w:sz w:val="24"/>
          <w:szCs w:val="24"/>
          <w:lang w:eastAsia="hu-HU"/>
        </w:rPr>
        <w:tab/>
      </w:r>
      <w:r w:rsidR="00794542" w:rsidRPr="003A0814">
        <w:rPr>
          <w:rFonts w:ascii="Times New Roman" w:eastAsia="Times New Roman" w:hAnsi="Times New Roman" w:cs="Times New Roman"/>
          <w:bCs/>
          <w:sz w:val="24"/>
          <w:szCs w:val="24"/>
          <w:lang w:eastAsia="hu-HU"/>
        </w:rPr>
        <w:tab/>
      </w:r>
      <w:r w:rsidR="00794542" w:rsidRPr="003A0814">
        <w:rPr>
          <w:rFonts w:ascii="Times New Roman" w:eastAsia="Times New Roman" w:hAnsi="Times New Roman" w:cs="Times New Roman"/>
          <w:bCs/>
          <w:sz w:val="24"/>
          <w:szCs w:val="24"/>
          <w:lang w:eastAsia="hu-HU"/>
        </w:rPr>
        <w:tab/>
      </w:r>
      <w:r w:rsidR="00794542" w:rsidRPr="003A0814">
        <w:rPr>
          <w:rFonts w:ascii="Times New Roman" w:eastAsia="Times New Roman" w:hAnsi="Times New Roman" w:cs="Times New Roman"/>
          <w:sz w:val="24"/>
          <w:szCs w:val="24"/>
          <w:lang w:eastAsia="hu-HU"/>
        </w:rPr>
        <w:tab/>
        <w:t xml:space="preserve">            </w:t>
      </w:r>
    </w:p>
    <w:p w:rsidR="00794542" w:rsidRPr="003A0814" w:rsidRDefault="00794542" w:rsidP="00771ECB">
      <w:pPr>
        <w:tabs>
          <w:tab w:val="left" w:pos="567"/>
          <w:tab w:val="left" w:pos="9639"/>
        </w:tabs>
        <w:overflowPunct w:val="0"/>
        <w:autoSpaceDE w:val="0"/>
        <w:autoSpaceDN w:val="0"/>
        <w:adjustRightInd w:val="0"/>
        <w:ind w:left="284" w:right="367" w:firstLine="566"/>
        <w:jc w:val="right"/>
        <w:textAlignment w:val="baseline"/>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sz w:val="24"/>
          <w:szCs w:val="24"/>
          <w:lang w:eastAsia="hu-HU"/>
        </w:rPr>
        <w:tab/>
      </w:r>
      <w:r w:rsidRPr="003A0814">
        <w:rPr>
          <w:rFonts w:ascii="Times New Roman" w:eastAsia="Times New Roman" w:hAnsi="Times New Roman" w:cs="Times New Roman"/>
          <w:sz w:val="24"/>
          <w:szCs w:val="24"/>
          <w:lang w:eastAsia="hu-HU"/>
        </w:rPr>
        <w:tab/>
      </w:r>
      <w:r w:rsidRPr="003A0814">
        <w:rPr>
          <w:rFonts w:ascii="Times New Roman" w:eastAsia="Times New Roman" w:hAnsi="Times New Roman" w:cs="Times New Roman"/>
          <w:sz w:val="24"/>
          <w:szCs w:val="24"/>
          <w:lang w:eastAsia="hu-HU"/>
        </w:rPr>
        <w:tab/>
      </w:r>
      <w:r w:rsidRPr="003A0814">
        <w:rPr>
          <w:rFonts w:ascii="Times New Roman" w:eastAsia="Times New Roman" w:hAnsi="Times New Roman" w:cs="Times New Roman"/>
          <w:sz w:val="24"/>
          <w:szCs w:val="24"/>
          <w:lang w:eastAsia="hu-HU"/>
        </w:rPr>
        <w:tab/>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Budapest, 201</w:t>
      </w:r>
      <w:r w:rsidR="009073D9" w:rsidRPr="003A0814">
        <w:rPr>
          <w:rFonts w:ascii="Times New Roman" w:eastAsia="Times New Roman" w:hAnsi="Times New Roman" w:cs="Times New Roman"/>
          <w:bCs/>
          <w:sz w:val="24"/>
          <w:szCs w:val="24"/>
          <w:lang w:eastAsia="hu-HU"/>
        </w:rPr>
        <w:t>9</w:t>
      </w:r>
      <w:r w:rsidRPr="003A0814">
        <w:rPr>
          <w:rFonts w:ascii="Times New Roman" w:eastAsia="Times New Roman" w:hAnsi="Times New Roman" w:cs="Times New Roman"/>
          <w:bCs/>
          <w:sz w:val="24"/>
          <w:szCs w:val="24"/>
          <w:lang w:eastAsia="hu-HU"/>
        </w:rPr>
        <w:t xml:space="preserve">. </w:t>
      </w:r>
      <w:r w:rsidR="006D46E6" w:rsidRPr="003A0814">
        <w:rPr>
          <w:rFonts w:ascii="Times New Roman" w:eastAsia="Times New Roman" w:hAnsi="Times New Roman" w:cs="Times New Roman"/>
          <w:bCs/>
          <w:sz w:val="24"/>
          <w:szCs w:val="24"/>
          <w:lang w:eastAsia="hu-HU"/>
        </w:rPr>
        <w:t xml:space="preserve">február </w:t>
      </w:r>
      <w:r w:rsidR="00F22061" w:rsidRPr="003A0814">
        <w:rPr>
          <w:rFonts w:ascii="Times New Roman" w:eastAsia="Times New Roman" w:hAnsi="Times New Roman" w:cs="Times New Roman"/>
          <w:bCs/>
          <w:sz w:val="24"/>
          <w:szCs w:val="24"/>
          <w:lang w:eastAsia="hu-HU"/>
        </w:rPr>
        <w:t>1</w:t>
      </w:r>
      <w:r w:rsidR="006D46E6" w:rsidRPr="003A0814">
        <w:rPr>
          <w:rFonts w:ascii="Times New Roman" w:eastAsia="Times New Roman" w:hAnsi="Times New Roman" w:cs="Times New Roman"/>
          <w:bCs/>
          <w:sz w:val="24"/>
          <w:szCs w:val="24"/>
          <w:lang w:eastAsia="hu-HU"/>
        </w:rPr>
        <w:t>9</w:t>
      </w:r>
      <w:r w:rsidR="009073D9" w:rsidRPr="003A0814">
        <w:rPr>
          <w:rFonts w:ascii="Times New Roman" w:eastAsia="Times New Roman" w:hAnsi="Times New Roman" w:cs="Times New Roman"/>
          <w:bCs/>
          <w:sz w:val="24"/>
          <w:szCs w:val="24"/>
          <w:lang w:eastAsia="hu-HU"/>
        </w:rPr>
        <w:t>.</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p>
    <w:p w:rsidR="00794542" w:rsidRPr="003A0814"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r w:rsidRPr="003A0814">
        <w:rPr>
          <w:rFonts w:ascii="Times New Roman" w:eastAsia="Times New Roman" w:hAnsi="Times New Roman" w:cs="Times New Roman"/>
          <w:sz w:val="24"/>
          <w:szCs w:val="24"/>
          <w:lang w:eastAsia="hu-HU"/>
        </w:rPr>
        <w:t>Kmf</w:t>
      </w:r>
    </w:p>
    <w:p w:rsidR="00794542" w:rsidRPr="003A0814"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p>
    <w:p w:rsidR="00794542" w:rsidRPr="003A0814"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p>
    <w:p w:rsidR="00794542" w:rsidRPr="003A0814" w:rsidRDefault="00794542" w:rsidP="00771ECB">
      <w:pPr>
        <w:tabs>
          <w:tab w:val="left" w:pos="567"/>
          <w:tab w:val="left" w:pos="9639"/>
        </w:tabs>
        <w:ind w:left="284" w:right="367" w:hanging="84"/>
        <w:jc w:val="center"/>
        <w:rPr>
          <w:rFonts w:ascii="Times New Roman" w:eastAsia="Times New Roman" w:hAnsi="Times New Roman" w:cs="Times New Roman"/>
          <w:sz w:val="24"/>
          <w:szCs w:val="24"/>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
          <w:bCs/>
          <w:sz w:val="24"/>
          <w:szCs w:val="24"/>
          <w:u w:val="single"/>
          <w:lang w:eastAsia="hu-HU"/>
        </w:rPr>
      </w:pPr>
      <w:r w:rsidRPr="003A0814">
        <w:rPr>
          <w:rFonts w:ascii="Times New Roman" w:eastAsia="Times New Roman" w:hAnsi="Times New Roman" w:cs="Times New Roman"/>
          <w:b/>
          <w:bCs/>
          <w:sz w:val="24"/>
          <w:szCs w:val="24"/>
          <w:u w:val="single"/>
          <w:lang w:eastAsia="hu-HU"/>
        </w:rPr>
        <w:t>Kapják:</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
          <w:bCs/>
          <w:sz w:val="24"/>
          <w:szCs w:val="24"/>
          <w:u w:val="single"/>
          <w:lang w:eastAsia="hu-HU"/>
        </w:rPr>
      </w:pP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 xml:space="preserve">1. Polgármester </w:t>
      </w:r>
    </w:p>
    <w:p w:rsidR="00794542" w:rsidRPr="003A0814" w:rsidRDefault="00794542" w:rsidP="00771ECB">
      <w:pPr>
        <w:tabs>
          <w:tab w:val="left" w:pos="567"/>
          <w:tab w:val="left" w:pos="9639"/>
        </w:tabs>
        <w:ind w:left="284" w:right="367"/>
        <w:jc w:val="both"/>
        <w:rPr>
          <w:rFonts w:ascii="Times New Roman" w:eastAsia="Times New Roman" w:hAnsi="Times New Roman" w:cs="Times New Roman"/>
          <w:bCs/>
          <w:sz w:val="24"/>
          <w:szCs w:val="24"/>
          <w:lang w:eastAsia="hu-HU"/>
        </w:rPr>
      </w:pPr>
      <w:r w:rsidRPr="003A0814">
        <w:rPr>
          <w:rFonts w:ascii="Times New Roman" w:eastAsia="Times New Roman" w:hAnsi="Times New Roman" w:cs="Times New Roman"/>
          <w:bCs/>
          <w:sz w:val="24"/>
          <w:szCs w:val="24"/>
          <w:lang w:eastAsia="hu-HU"/>
        </w:rPr>
        <w:t>2. Jegyző</w:t>
      </w:r>
    </w:p>
    <w:p w:rsidR="003A0814" w:rsidRPr="003A0814" w:rsidRDefault="00794542" w:rsidP="00771ECB">
      <w:pPr>
        <w:tabs>
          <w:tab w:val="left" w:pos="567"/>
          <w:tab w:val="left" w:pos="9639"/>
        </w:tabs>
        <w:ind w:left="284" w:right="367"/>
        <w:jc w:val="both"/>
        <w:rPr>
          <w:rFonts w:ascii="Times New Roman" w:hAnsi="Times New Roman" w:cs="Times New Roman"/>
          <w:i/>
          <w:iCs/>
          <w:sz w:val="24"/>
          <w:szCs w:val="24"/>
        </w:rPr>
      </w:pPr>
      <w:r w:rsidRPr="003A0814">
        <w:rPr>
          <w:rFonts w:ascii="Times New Roman" w:eastAsia="Times New Roman" w:hAnsi="Times New Roman" w:cs="Times New Roman"/>
          <w:bCs/>
          <w:sz w:val="24"/>
          <w:szCs w:val="24"/>
          <w:lang w:eastAsia="hu-HU"/>
        </w:rPr>
        <w:t xml:space="preserve">3. Irattár </w:t>
      </w:r>
      <w:r w:rsidR="00CD0C9F" w:rsidRPr="003A0814">
        <w:rPr>
          <w:rFonts w:ascii="Times New Roman" w:hAnsi="Times New Roman" w:cs="Times New Roman"/>
          <w:i/>
          <w:iCs/>
          <w:sz w:val="24"/>
          <w:szCs w:val="24"/>
        </w:rPr>
        <w:t xml:space="preserve">                                                    </w:t>
      </w:r>
    </w:p>
    <w:p w:rsidR="003A0814" w:rsidRPr="003A0814" w:rsidRDefault="003A0814" w:rsidP="00771ECB">
      <w:pPr>
        <w:tabs>
          <w:tab w:val="left" w:pos="567"/>
          <w:tab w:val="left" w:pos="9639"/>
        </w:tabs>
        <w:ind w:left="284" w:right="367"/>
        <w:jc w:val="both"/>
        <w:rPr>
          <w:rFonts w:ascii="Times New Roman" w:hAnsi="Times New Roman" w:cs="Times New Roman"/>
          <w:i/>
          <w:iCs/>
          <w:sz w:val="24"/>
          <w:szCs w:val="24"/>
        </w:rPr>
      </w:pPr>
    </w:p>
    <w:p w:rsidR="003A0814" w:rsidRPr="003A0814" w:rsidRDefault="003A0814" w:rsidP="00771ECB">
      <w:pPr>
        <w:tabs>
          <w:tab w:val="left" w:pos="567"/>
          <w:tab w:val="left" w:pos="9639"/>
        </w:tabs>
        <w:ind w:left="284" w:right="367"/>
        <w:jc w:val="both"/>
        <w:rPr>
          <w:rFonts w:ascii="Times New Roman" w:hAnsi="Times New Roman" w:cs="Times New Roman"/>
          <w:i/>
          <w:iCs/>
          <w:sz w:val="24"/>
          <w:szCs w:val="24"/>
        </w:rPr>
      </w:pPr>
    </w:p>
    <w:p w:rsidR="003A0814" w:rsidRPr="003A0814" w:rsidRDefault="003A0814" w:rsidP="00771ECB">
      <w:pPr>
        <w:tabs>
          <w:tab w:val="left" w:pos="567"/>
          <w:tab w:val="left" w:pos="9639"/>
        </w:tabs>
        <w:ind w:left="284" w:right="367"/>
        <w:jc w:val="both"/>
        <w:rPr>
          <w:rFonts w:ascii="Times New Roman" w:hAnsi="Times New Roman" w:cs="Times New Roman"/>
          <w:i/>
          <w:iCs/>
          <w:sz w:val="24"/>
          <w:szCs w:val="24"/>
        </w:rPr>
      </w:pPr>
    </w:p>
    <w:p w:rsidR="003A0814" w:rsidRPr="003A0814" w:rsidRDefault="003A0814" w:rsidP="00771ECB">
      <w:pPr>
        <w:tabs>
          <w:tab w:val="left" w:pos="567"/>
          <w:tab w:val="left" w:pos="9639"/>
        </w:tabs>
        <w:ind w:left="284" w:right="367"/>
        <w:jc w:val="both"/>
        <w:rPr>
          <w:rFonts w:ascii="Times New Roman" w:hAnsi="Times New Roman" w:cs="Times New Roman"/>
          <w:i/>
          <w:iCs/>
          <w:sz w:val="24"/>
          <w:szCs w:val="24"/>
        </w:rPr>
      </w:pPr>
    </w:p>
    <w:p w:rsidR="003A0814" w:rsidRPr="003A0814" w:rsidRDefault="003A0814" w:rsidP="003A0814">
      <w:pPr>
        <w:tabs>
          <w:tab w:val="left" w:pos="567"/>
          <w:tab w:val="left" w:pos="9639"/>
        </w:tabs>
        <w:ind w:left="284" w:right="367"/>
        <w:jc w:val="right"/>
        <w:rPr>
          <w:rFonts w:ascii="Times New Roman" w:hAnsi="Times New Roman" w:cs="Times New Roman"/>
          <w:i/>
          <w:iCs/>
          <w:sz w:val="24"/>
          <w:szCs w:val="24"/>
        </w:rPr>
      </w:pPr>
      <w:r w:rsidRPr="003A0814">
        <w:rPr>
          <w:rFonts w:ascii="Times New Roman" w:eastAsia="Times New Roman" w:hAnsi="Times New Roman" w:cs="Times New Roman"/>
          <w:sz w:val="24"/>
          <w:szCs w:val="24"/>
          <w:lang w:eastAsia="hu-HU"/>
        </w:rPr>
        <w:t>22/2019.( II.19.) határozat melléklete</w:t>
      </w:r>
      <w:r w:rsidR="00CD0C9F" w:rsidRPr="003A0814">
        <w:rPr>
          <w:rFonts w:ascii="Times New Roman" w:hAnsi="Times New Roman" w:cs="Times New Roman"/>
          <w:i/>
          <w:iCs/>
          <w:sz w:val="24"/>
          <w:szCs w:val="24"/>
        </w:rPr>
        <w:t xml:space="preserve">           </w:t>
      </w:r>
    </w:p>
    <w:p w:rsidR="003A0814" w:rsidRPr="003A0814" w:rsidRDefault="003A0814" w:rsidP="003A0814">
      <w:pPr>
        <w:tabs>
          <w:tab w:val="left" w:pos="567"/>
          <w:tab w:val="left" w:pos="9639"/>
        </w:tabs>
        <w:ind w:left="284" w:right="367"/>
        <w:jc w:val="both"/>
        <w:rPr>
          <w:rFonts w:ascii="Times New Roman" w:hAnsi="Times New Roman" w:cs="Times New Roman"/>
          <w:i/>
          <w:iCs/>
          <w:sz w:val="24"/>
          <w:szCs w:val="24"/>
        </w:rPr>
      </w:pPr>
    </w:p>
    <w:p w:rsidR="003A0814" w:rsidRPr="003A0814" w:rsidRDefault="003A0814" w:rsidP="003A0814">
      <w:pPr>
        <w:jc w:val="center"/>
        <w:rPr>
          <w:rFonts w:ascii="Times New Roman" w:hAnsi="Times New Roman" w:cs="Times New Roman"/>
          <w:sz w:val="24"/>
          <w:szCs w:val="24"/>
        </w:rPr>
      </w:pPr>
      <w:r w:rsidRPr="003A0814">
        <w:rPr>
          <w:rFonts w:ascii="Times New Roman" w:hAnsi="Times New Roman" w:cs="Times New Roman"/>
          <w:b/>
          <w:sz w:val="24"/>
          <w:szCs w:val="24"/>
        </w:rPr>
        <w:t>2018. Évi Beszámoló</w:t>
      </w:r>
    </w:p>
    <w:p w:rsidR="003A0814" w:rsidRPr="003A0814" w:rsidRDefault="003A0814" w:rsidP="003A0814">
      <w:pPr>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b/>
          <w:sz w:val="24"/>
          <w:szCs w:val="24"/>
        </w:rPr>
        <w:t xml:space="preserve">1. Az ellátottak bemutatása, az ellátotti célcsoportok jellemzői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 Budapest Főváros II. Kerületi Önkormányzatnak, mint az intézmény fenntartójának, kiemelten támogatott fejlesztési célja a fogyatékossággal élő emberek nappali ellátása lakókörnyezetükben, és az érintett családok támogatása. </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b/>
          <w:sz w:val="24"/>
          <w:szCs w:val="24"/>
        </w:rPr>
        <w:t>1. 2. Az ellátottak számának alakulása, összevetve az előző évi adatokkal</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Az ellátást igénybe vevők engedélyezett létszáma 20 fő, a férőhelyek kihasználtsága 2018.09.30-ig 100%-os, 2018.10.01-től saját kérésre 1fő ellátott intézményi jogviszonya megszűnt. Az ellátott önálló életvitelt folytat, alkalmi munkákat végez, dolgozik. </w:t>
      </w:r>
      <w:bookmarkStart w:id="1" w:name="_Hlk532904387"/>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Várólistán 1 fő ellátást igénylő második kerületi lakos van, de a család még nem tudta megszervezni a nappali ellátás utáni felügyeletet. </w:t>
      </w:r>
    </w:p>
    <w:bookmarkEnd w:id="1"/>
    <w:p w:rsidR="003A0814" w:rsidRPr="003A0814" w:rsidRDefault="003A0814" w:rsidP="003A0814">
      <w:pPr>
        <w:tabs>
          <w:tab w:val="left" w:pos="0"/>
        </w:tabs>
        <w:outlineLvl w:val="0"/>
        <w:rPr>
          <w:rFonts w:ascii="Times New Roman" w:hAnsi="Times New Roman" w:cs="Times New Roman"/>
          <w:sz w:val="24"/>
          <w:szCs w:val="24"/>
        </w:rPr>
      </w:pPr>
    </w:p>
    <w:p w:rsidR="003A0814" w:rsidRPr="003A0814" w:rsidRDefault="003A0814" w:rsidP="003A0814">
      <w:pPr>
        <w:tabs>
          <w:tab w:val="left" w:pos="0"/>
        </w:tabs>
        <w:outlineLvl w:val="0"/>
        <w:rPr>
          <w:rFonts w:ascii="Times New Roman" w:hAnsi="Times New Roman" w:cs="Times New Roman"/>
          <w:b/>
          <w:sz w:val="24"/>
          <w:szCs w:val="24"/>
        </w:rPr>
      </w:pPr>
      <w:r w:rsidRPr="003A0814">
        <w:rPr>
          <w:rFonts w:ascii="Times New Roman" w:hAnsi="Times New Roman" w:cs="Times New Roman"/>
          <w:b/>
          <w:sz w:val="24"/>
          <w:szCs w:val="24"/>
        </w:rPr>
        <w:t>1.3. Az ellátást igénybe vevők életkor szerinti bemutatása</w:t>
      </w:r>
    </w:p>
    <w:p w:rsidR="003A0814" w:rsidRPr="003A0814" w:rsidRDefault="003A0814" w:rsidP="003A0814">
      <w:pPr>
        <w:tabs>
          <w:tab w:val="left" w:pos="0"/>
        </w:tabs>
        <w:outlineLvl w:val="0"/>
        <w:rPr>
          <w:rFonts w:ascii="Times New Roman" w:hAnsi="Times New Roman" w:cs="Times New Roman"/>
          <w:iCs/>
          <w:sz w:val="24"/>
          <w:szCs w:val="24"/>
          <w:lang w:eastAsia="hu-HU"/>
        </w:rPr>
      </w:pPr>
    </w:p>
    <w:p w:rsidR="003A0814" w:rsidRPr="003A0814" w:rsidRDefault="003A0814" w:rsidP="003A0814">
      <w:pPr>
        <w:tabs>
          <w:tab w:val="left" w:pos="0"/>
        </w:tabs>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A Budapesten állandó bejelentett lakcímmel vagy tartózkodási hellyel rendelkező személyek.</w:t>
      </w:r>
    </w:p>
    <w:p w:rsidR="003A0814" w:rsidRPr="003A0814" w:rsidRDefault="003A0814" w:rsidP="003A0814">
      <w:pPr>
        <w:tabs>
          <w:tab w:val="left" w:pos="0"/>
        </w:tabs>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Mindannyian családban élnek, szülőkkel és/vagy testvérekkel, illetve azok családjával, rendezett körülmények között, érzelmi biztonságban. </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Életkori megoszlásuk a következő: 5 fő 18- 39 év közötti 2018.09.30-ig, 2018.10.01-től 4 fő, 5 fő 40- 59 év közötti férfi.</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                                                         6 fő 18-39 év, 3 fő 40-59 év, 1 fő 60-65 év közötti nő. </w:t>
      </w:r>
    </w:p>
    <w:p w:rsidR="003A0814" w:rsidRPr="003A0814" w:rsidRDefault="003A0814" w:rsidP="003A0814">
      <w:pPr>
        <w:jc w:val="both"/>
        <w:rPr>
          <w:rFonts w:ascii="Times New Roman" w:hAnsi="Times New Roman" w:cs="Times New Roman"/>
          <w:i/>
          <w:iCs/>
          <w:sz w:val="24"/>
          <w:szCs w:val="24"/>
          <w:lang w:eastAsia="hu-HU"/>
        </w:rPr>
      </w:pP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i/>
          <w:iCs/>
          <w:sz w:val="24"/>
          <w:szCs w:val="24"/>
          <w:lang w:eastAsia="hu-HU"/>
        </w:rPr>
        <w:t>BNO-kód szerinti besorolásuk a következő:</w:t>
      </w:r>
    </w:p>
    <w:p w:rsidR="003A0814" w:rsidRPr="003A0814" w:rsidRDefault="003A0814" w:rsidP="003A0814">
      <w:pPr>
        <w:autoSpaceDN w:val="0"/>
        <w:adjustRightInd w:val="0"/>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 Williams szindrómával élő személy </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1 fő</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 Down szindrómával élő személy </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 xml:space="preserve">6 fő </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 Fragilis X szindróma                     </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2 fő</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Cerebral Paresissel (Little kór) élő személy</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 xml:space="preserve">1 fő </w:t>
      </w:r>
      <w:bookmarkStart w:id="2" w:name="_Hlk532904046"/>
      <w:r w:rsidRPr="003A0814">
        <w:rPr>
          <w:rFonts w:ascii="Times New Roman" w:hAnsi="Times New Roman" w:cs="Times New Roman"/>
          <w:sz w:val="24"/>
          <w:szCs w:val="24"/>
          <w:lang w:eastAsia="hu-HU"/>
        </w:rPr>
        <w:t>2018.09.30-ig</w:t>
      </w:r>
    </w:p>
    <w:bookmarkEnd w:id="2"/>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Mentalis retardatioval élő személy</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10 fő</w:t>
      </w:r>
    </w:p>
    <w:p w:rsidR="003A0814" w:rsidRPr="003A0814" w:rsidRDefault="003A0814" w:rsidP="003A0814">
      <w:pPr>
        <w:jc w:val="both"/>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Ebből:</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Enyhe fokban értelmi fogyatékos személy</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7 fő</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 Középsúlyos fokban értelmi fogyatékos személy </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7 fő</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Súlyos fokban értelmi fogyatékos személy</w:t>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r>
      <w:r w:rsidRPr="003A0814">
        <w:rPr>
          <w:rFonts w:ascii="Times New Roman" w:hAnsi="Times New Roman" w:cs="Times New Roman"/>
          <w:sz w:val="24"/>
          <w:szCs w:val="24"/>
          <w:lang w:eastAsia="hu-HU"/>
        </w:rPr>
        <w:tab/>
        <w:t>6 fő</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b/>
          <w:sz w:val="24"/>
          <w:szCs w:val="24"/>
        </w:rPr>
        <w:t>1.4. Az ellátottak jövedelmi kategóriák szerinti bemutatása</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Jogosultság alapján jövedelemmel minden ellátott rendelkezik.</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térítési díjak felülvizsgálata megtörtént.</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Jövedelemigazolást csak azoktól az ellátottaktól kérünk, akik igénylik a napi háromszori étkezéses ellátását is. (A kizárólag nappali ellátás igénybe vétele térítésmentes.)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Így, a 12 fő, étkezést is igénylő ellátottunk jövedelemadatai jelennek meg a következő táblázatban:</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tbl>
      <w:tblPr>
        <w:tblW w:w="10354" w:type="dxa"/>
        <w:tblInd w:w="212" w:type="dxa"/>
        <w:tblLayout w:type="fixed"/>
        <w:tblCellMar>
          <w:left w:w="70" w:type="dxa"/>
          <w:right w:w="70" w:type="dxa"/>
        </w:tblCellMar>
        <w:tblLook w:val="0000" w:firstRow="0" w:lastRow="0" w:firstColumn="0" w:lastColumn="0" w:noHBand="0" w:noVBand="0"/>
      </w:tblPr>
      <w:tblGrid>
        <w:gridCol w:w="1479"/>
        <w:gridCol w:w="2065"/>
        <w:gridCol w:w="1984"/>
        <w:gridCol w:w="2552"/>
        <w:gridCol w:w="2274"/>
      </w:tblGrid>
      <w:tr w:rsidR="003A0814" w:rsidRPr="003A0814" w:rsidTr="00117BFC">
        <w:trPr>
          <w:trHeight w:val="248"/>
        </w:trPr>
        <w:tc>
          <w:tcPr>
            <w:tcW w:w="1479" w:type="dxa"/>
            <w:tcBorders>
              <w:top w:val="single" w:sz="8" w:space="0" w:color="000000"/>
              <w:left w:val="single" w:sz="8" w:space="0" w:color="000000"/>
              <w:bottom w:val="single" w:sz="4" w:space="0" w:color="000000"/>
            </w:tcBorders>
          </w:tcPr>
          <w:p w:rsidR="003A0814" w:rsidRPr="003A0814" w:rsidRDefault="003A0814" w:rsidP="00117BFC">
            <w:pPr>
              <w:jc w:val="center"/>
              <w:rPr>
                <w:rFonts w:ascii="Times New Roman" w:hAnsi="Times New Roman" w:cs="Times New Roman"/>
                <w:b/>
                <w:bCs/>
                <w:sz w:val="24"/>
                <w:szCs w:val="24"/>
              </w:rPr>
            </w:pPr>
            <w:r w:rsidRPr="003A0814">
              <w:rPr>
                <w:rFonts w:ascii="Times New Roman" w:hAnsi="Times New Roman" w:cs="Times New Roman"/>
                <w:b/>
                <w:sz w:val="24"/>
                <w:szCs w:val="24"/>
              </w:rPr>
              <w:t>Besorolási Kategóriák</w:t>
            </w:r>
          </w:p>
        </w:tc>
        <w:tc>
          <w:tcPr>
            <w:tcW w:w="2065" w:type="dxa"/>
            <w:tcBorders>
              <w:top w:val="single" w:sz="8" w:space="0" w:color="000000"/>
              <w:left w:val="single" w:sz="8"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b/>
                <w:bCs/>
                <w:sz w:val="24"/>
                <w:szCs w:val="24"/>
              </w:rPr>
            </w:pPr>
            <w:r w:rsidRPr="003A0814">
              <w:rPr>
                <w:rFonts w:ascii="Times New Roman" w:hAnsi="Times New Roman" w:cs="Times New Roman"/>
                <w:b/>
                <w:bCs/>
                <w:sz w:val="24"/>
                <w:szCs w:val="24"/>
              </w:rPr>
              <w:t>Jövedelem kategóriák</w:t>
            </w:r>
          </w:p>
        </w:tc>
        <w:tc>
          <w:tcPr>
            <w:tcW w:w="1984" w:type="dxa"/>
            <w:tcBorders>
              <w:top w:val="single" w:sz="8" w:space="0" w:color="000000"/>
              <w:left w:val="single" w:sz="4" w:space="0" w:color="000000"/>
              <w:bottom w:val="single" w:sz="4" w:space="0" w:color="000000"/>
              <w:right w:val="single" w:sz="4" w:space="0" w:color="000000"/>
            </w:tcBorders>
          </w:tcPr>
          <w:p w:rsidR="003A0814" w:rsidRPr="003A0814" w:rsidRDefault="003A0814" w:rsidP="00117BFC">
            <w:pPr>
              <w:jc w:val="center"/>
              <w:rPr>
                <w:rFonts w:ascii="Times New Roman" w:hAnsi="Times New Roman" w:cs="Times New Roman"/>
                <w:b/>
                <w:bCs/>
                <w:sz w:val="24"/>
                <w:szCs w:val="24"/>
              </w:rPr>
            </w:pPr>
            <w:r w:rsidRPr="003A0814">
              <w:rPr>
                <w:rFonts w:ascii="Times New Roman" w:hAnsi="Times New Roman" w:cs="Times New Roman"/>
                <w:b/>
                <w:bCs/>
                <w:sz w:val="24"/>
                <w:szCs w:val="24"/>
              </w:rPr>
              <w:t>Nappali ellátás étkezéssel bruttó(Ft)</w:t>
            </w:r>
          </w:p>
          <w:p w:rsidR="003A0814" w:rsidRPr="003A0814" w:rsidRDefault="003A0814" w:rsidP="00117BFC">
            <w:pPr>
              <w:jc w:val="center"/>
              <w:rPr>
                <w:rFonts w:ascii="Times New Roman" w:hAnsi="Times New Roman" w:cs="Times New Roman"/>
                <w:b/>
                <w:bCs/>
                <w:sz w:val="24"/>
                <w:szCs w:val="24"/>
              </w:rPr>
            </w:pPr>
            <w:r w:rsidRPr="003A0814">
              <w:rPr>
                <w:rFonts w:ascii="Times New Roman" w:hAnsi="Times New Roman" w:cs="Times New Roman"/>
                <w:b/>
                <w:bCs/>
                <w:sz w:val="24"/>
                <w:szCs w:val="24"/>
              </w:rPr>
              <w:t>Fizetendő térítési díj / nap</w:t>
            </w:r>
          </w:p>
        </w:tc>
        <w:tc>
          <w:tcPr>
            <w:tcW w:w="2552" w:type="dxa"/>
            <w:tcBorders>
              <w:top w:val="single" w:sz="8" w:space="0" w:color="000000"/>
              <w:left w:val="single" w:sz="4"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b/>
                <w:sz w:val="24"/>
                <w:szCs w:val="24"/>
              </w:rPr>
            </w:pPr>
            <w:r w:rsidRPr="003A0814">
              <w:rPr>
                <w:rFonts w:ascii="Times New Roman" w:hAnsi="Times New Roman" w:cs="Times New Roman"/>
                <w:b/>
                <w:sz w:val="24"/>
                <w:szCs w:val="24"/>
              </w:rPr>
              <w:t>Jövedelmi kategóriába tartozók (fő)</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r w:rsidR="003A0814" w:rsidRPr="003A0814" w:rsidTr="00117BFC">
        <w:trPr>
          <w:trHeight w:val="246"/>
        </w:trPr>
        <w:tc>
          <w:tcPr>
            <w:tcW w:w="1479" w:type="dxa"/>
            <w:tcBorders>
              <w:left w:val="single" w:sz="8" w:space="0" w:color="000000"/>
              <w:bottom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1.</w:t>
            </w:r>
          </w:p>
        </w:tc>
        <w:tc>
          <w:tcPr>
            <w:tcW w:w="2065" w:type="dxa"/>
            <w:tcBorders>
              <w:left w:val="single" w:sz="8"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0 - 42750 Ft</w:t>
            </w:r>
          </w:p>
        </w:tc>
        <w:tc>
          <w:tcPr>
            <w:tcW w:w="1984" w:type="dxa"/>
            <w:tcBorders>
              <w:left w:val="single" w:sz="4" w:space="0" w:color="000000"/>
              <w:bottom w:val="single" w:sz="4" w:space="0" w:color="000000"/>
              <w:right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 xml:space="preserve">   0 Ft</w:t>
            </w:r>
          </w:p>
        </w:tc>
        <w:tc>
          <w:tcPr>
            <w:tcW w:w="2552" w:type="dxa"/>
            <w:tcBorders>
              <w:left w:val="single" w:sz="4"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0</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r w:rsidR="003A0814" w:rsidRPr="003A0814" w:rsidTr="00117BFC">
        <w:trPr>
          <w:trHeight w:val="246"/>
        </w:trPr>
        <w:tc>
          <w:tcPr>
            <w:tcW w:w="1479" w:type="dxa"/>
            <w:tcBorders>
              <w:left w:val="single" w:sz="8" w:space="0" w:color="000000"/>
              <w:bottom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2.</w:t>
            </w:r>
          </w:p>
        </w:tc>
        <w:tc>
          <w:tcPr>
            <w:tcW w:w="2065" w:type="dxa"/>
            <w:tcBorders>
              <w:left w:val="single" w:sz="8"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42751 - 51300 Ft</w:t>
            </w:r>
          </w:p>
        </w:tc>
        <w:tc>
          <w:tcPr>
            <w:tcW w:w="1984" w:type="dxa"/>
            <w:tcBorders>
              <w:left w:val="single" w:sz="4" w:space="0" w:color="000000"/>
              <w:bottom w:val="single" w:sz="4" w:space="0" w:color="000000"/>
              <w:right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150 Ft</w:t>
            </w:r>
          </w:p>
        </w:tc>
        <w:tc>
          <w:tcPr>
            <w:tcW w:w="2552" w:type="dxa"/>
            <w:tcBorders>
              <w:left w:val="single" w:sz="4"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0</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r w:rsidR="003A0814" w:rsidRPr="003A0814" w:rsidTr="00117BFC">
        <w:trPr>
          <w:trHeight w:val="246"/>
        </w:trPr>
        <w:tc>
          <w:tcPr>
            <w:tcW w:w="1479" w:type="dxa"/>
            <w:tcBorders>
              <w:left w:val="single" w:sz="8" w:space="0" w:color="000000"/>
              <w:bottom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3.</w:t>
            </w:r>
          </w:p>
        </w:tc>
        <w:tc>
          <w:tcPr>
            <w:tcW w:w="2065" w:type="dxa"/>
            <w:tcBorders>
              <w:left w:val="single" w:sz="8"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51301 - 59850 Ft</w:t>
            </w:r>
          </w:p>
        </w:tc>
        <w:tc>
          <w:tcPr>
            <w:tcW w:w="1984" w:type="dxa"/>
            <w:tcBorders>
              <w:left w:val="single" w:sz="4" w:space="0" w:color="000000"/>
              <w:bottom w:val="single" w:sz="4" w:space="0" w:color="000000"/>
              <w:right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280Ft</w:t>
            </w:r>
          </w:p>
        </w:tc>
        <w:tc>
          <w:tcPr>
            <w:tcW w:w="2552" w:type="dxa"/>
            <w:tcBorders>
              <w:left w:val="single" w:sz="4"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4</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r w:rsidR="003A0814" w:rsidRPr="003A0814" w:rsidTr="00117BFC">
        <w:trPr>
          <w:trHeight w:val="246"/>
        </w:trPr>
        <w:tc>
          <w:tcPr>
            <w:tcW w:w="1479" w:type="dxa"/>
            <w:tcBorders>
              <w:left w:val="single" w:sz="8" w:space="0" w:color="000000"/>
              <w:bottom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4.</w:t>
            </w:r>
          </w:p>
        </w:tc>
        <w:tc>
          <w:tcPr>
            <w:tcW w:w="2065" w:type="dxa"/>
            <w:tcBorders>
              <w:left w:val="single" w:sz="8"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59851 - 68400 Ft</w:t>
            </w:r>
          </w:p>
        </w:tc>
        <w:tc>
          <w:tcPr>
            <w:tcW w:w="1984" w:type="dxa"/>
            <w:tcBorders>
              <w:left w:val="single" w:sz="4" w:space="0" w:color="000000"/>
              <w:bottom w:val="single" w:sz="4" w:space="0" w:color="000000"/>
              <w:right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420 Ft</w:t>
            </w:r>
          </w:p>
        </w:tc>
        <w:tc>
          <w:tcPr>
            <w:tcW w:w="2552" w:type="dxa"/>
            <w:tcBorders>
              <w:left w:val="single" w:sz="4"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1</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r w:rsidR="003A0814" w:rsidRPr="003A0814" w:rsidTr="00117BFC">
        <w:trPr>
          <w:trHeight w:val="246"/>
        </w:trPr>
        <w:tc>
          <w:tcPr>
            <w:tcW w:w="1479" w:type="dxa"/>
            <w:tcBorders>
              <w:left w:val="single" w:sz="8" w:space="0" w:color="000000"/>
              <w:bottom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5.</w:t>
            </w:r>
          </w:p>
        </w:tc>
        <w:tc>
          <w:tcPr>
            <w:tcW w:w="2065" w:type="dxa"/>
            <w:tcBorders>
              <w:left w:val="single" w:sz="8"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68401 - 76950 Ft</w:t>
            </w:r>
          </w:p>
        </w:tc>
        <w:tc>
          <w:tcPr>
            <w:tcW w:w="1984" w:type="dxa"/>
            <w:tcBorders>
              <w:left w:val="single" w:sz="4" w:space="0" w:color="000000"/>
              <w:bottom w:val="single" w:sz="4" w:space="0" w:color="000000"/>
              <w:right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575 Ft</w:t>
            </w:r>
          </w:p>
        </w:tc>
        <w:tc>
          <w:tcPr>
            <w:tcW w:w="2552" w:type="dxa"/>
            <w:tcBorders>
              <w:left w:val="single" w:sz="4"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1</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r w:rsidR="003A0814" w:rsidRPr="003A0814" w:rsidTr="00117BFC">
        <w:trPr>
          <w:trHeight w:val="246"/>
        </w:trPr>
        <w:tc>
          <w:tcPr>
            <w:tcW w:w="1479" w:type="dxa"/>
            <w:tcBorders>
              <w:left w:val="single" w:sz="8" w:space="0" w:color="000000"/>
              <w:bottom w:val="single" w:sz="4" w:space="0" w:color="000000"/>
            </w:tcBorders>
          </w:tcPr>
          <w:p w:rsidR="003A0814" w:rsidRPr="003A0814" w:rsidRDefault="003A0814" w:rsidP="00117BFC">
            <w:pPr>
              <w:rPr>
                <w:rFonts w:ascii="Times New Roman" w:hAnsi="Times New Roman" w:cs="Times New Roman"/>
                <w:sz w:val="24"/>
                <w:szCs w:val="24"/>
              </w:rPr>
            </w:pPr>
            <w:r w:rsidRPr="003A0814">
              <w:rPr>
                <w:rFonts w:ascii="Times New Roman" w:hAnsi="Times New Roman" w:cs="Times New Roman"/>
                <w:sz w:val="24"/>
                <w:szCs w:val="24"/>
              </w:rPr>
              <w:t xml:space="preserve">              6.</w:t>
            </w:r>
          </w:p>
        </w:tc>
        <w:tc>
          <w:tcPr>
            <w:tcW w:w="2065" w:type="dxa"/>
            <w:tcBorders>
              <w:left w:val="single" w:sz="8" w:space="0" w:color="000000"/>
              <w:bottom w:val="single" w:sz="4"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r w:rsidRPr="003A0814">
              <w:rPr>
                <w:rFonts w:ascii="Times New Roman" w:hAnsi="Times New Roman" w:cs="Times New Roman"/>
                <w:sz w:val="24"/>
                <w:szCs w:val="24"/>
              </w:rPr>
              <w:t xml:space="preserve">        76951 - 85500 Ft</w:t>
            </w:r>
          </w:p>
        </w:tc>
        <w:tc>
          <w:tcPr>
            <w:tcW w:w="1984" w:type="dxa"/>
            <w:tcBorders>
              <w:left w:val="single" w:sz="4" w:space="0" w:color="000000"/>
              <w:bottom w:val="single" w:sz="4" w:space="0" w:color="000000"/>
              <w:right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730 Ft</w:t>
            </w:r>
          </w:p>
        </w:tc>
        <w:tc>
          <w:tcPr>
            <w:tcW w:w="2552" w:type="dxa"/>
            <w:tcBorders>
              <w:left w:val="single" w:sz="4" w:space="0" w:color="000000"/>
              <w:bottom w:val="single" w:sz="4"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0</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r w:rsidR="003A0814" w:rsidRPr="003A0814" w:rsidTr="00117BFC">
        <w:trPr>
          <w:trHeight w:val="261"/>
        </w:trPr>
        <w:tc>
          <w:tcPr>
            <w:tcW w:w="1479" w:type="dxa"/>
            <w:tcBorders>
              <w:left w:val="single" w:sz="8" w:space="0" w:color="000000"/>
              <w:bottom w:val="single" w:sz="8" w:space="0" w:color="000000"/>
            </w:tcBorders>
          </w:tcPr>
          <w:p w:rsidR="003A0814" w:rsidRPr="003A0814" w:rsidRDefault="003A0814" w:rsidP="00117BFC">
            <w:pPr>
              <w:rPr>
                <w:rFonts w:ascii="Times New Roman" w:hAnsi="Times New Roman" w:cs="Times New Roman"/>
                <w:sz w:val="24"/>
                <w:szCs w:val="24"/>
              </w:rPr>
            </w:pPr>
            <w:r w:rsidRPr="003A0814">
              <w:rPr>
                <w:rFonts w:ascii="Times New Roman" w:hAnsi="Times New Roman" w:cs="Times New Roman"/>
                <w:sz w:val="24"/>
                <w:szCs w:val="24"/>
              </w:rPr>
              <w:t xml:space="preserve">              7. </w:t>
            </w:r>
          </w:p>
        </w:tc>
        <w:tc>
          <w:tcPr>
            <w:tcW w:w="2065" w:type="dxa"/>
            <w:tcBorders>
              <w:left w:val="single" w:sz="8" w:space="0" w:color="000000"/>
              <w:bottom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r w:rsidRPr="003A0814">
              <w:rPr>
                <w:rFonts w:ascii="Times New Roman" w:hAnsi="Times New Roman" w:cs="Times New Roman"/>
                <w:sz w:val="24"/>
                <w:szCs w:val="24"/>
              </w:rPr>
              <w:t xml:space="preserve">        85501 Ft-tól</w:t>
            </w:r>
          </w:p>
        </w:tc>
        <w:tc>
          <w:tcPr>
            <w:tcW w:w="1984" w:type="dxa"/>
            <w:tcBorders>
              <w:left w:val="single" w:sz="4" w:space="0" w:color="000000"/>
              <w:bottom w:val="single" w:sz="8" w:space="0" w:color="000000"/>
              <w:right w:val="single" w:sz="4" w:space="0" w:color="000000"/>
            </w:tcBorders>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845 Ft</w:t>
            </w:r>
          </w:p>
        </w:tc>
        <w:tc>
          <w:tcPr>
            <w:tcW w:w="2552" w:type="dxa"/>
            <w:tcBorders>
              <w:left w:val="single" w:sz="4" w:space="0" w:color="000000"/>
              <w:bottom w:val="single" w:sz="8" w:space="0" w:color="000000"/>
            </w:tcBorders>
            <w:shd w:val="clear" w:color="auto" w:fill="auto"/>
            <w:vAlign w:val="bottom"/>
          </w:tcPr>
          <w:p w:rsidR="003A0814" w:rsidRPr="003A0814" w:rsidRDefault="003A0814" w:rsidP="00117BFC">
            <w:pPr>
              <w:jc w:val="center"/>
              <w:rPr>
                <w:rFonts w:ascii="Times New Roman" w:hAnsi="Times New Roman" w:cs="Times New Roman"/>
                <w:sz w:val="24"/>
                <w:szCs w:val="24"/>
              </w:rPr>
            </w:pPr>
            <w:r w:rsidRPr="003A0814">
              <w:rPr>
                <w:rFonts w:ascii="Times New Roman" w:hAnsi="Times New Roman" w:cs="Times New Roman"/>
                <w:sz w:val="24"/>
                <w:szCs w:val="24"/>
              </w:rPr>
              <w:t>6</w:t>
            </w:r>
          </w:p>
        </w:tc>
        <w:tc>
          <w:tcPr>
            <w:tcW w:w="2274" w:type="dxa"/>
            <w:tcBorders>
              <w:left w:val="single" w:sz="8" w:space="0" w:color="000000"/>
            </w:tcBorders>
            <w:shd w:val="clear" w:color="auto" w:fill="auto"/>
            <w:vAlign w:val="bottom"/>
          </w:tcPr>
          <w:p w:rsidR="003A0814" w:rsidRPr="003A0814" w:rsidRDefault="003A0814" w:rsidP="00117BFC">
            <w:pPr>
              <w:rPr>
                <w:rFonts w:ascii="Times New Roman" w:hAnsi="Times New Roman" w:cs="Times New Roman"/>
                <w:sz w:val="24"/>
                <w:szCs w:val="24"/>
              </w:rPr>
            </w:pPr>
          </w:p>
        </w:tc>
      </w:tr>
    </w:tbl>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ellátottak átlagjövedelme 75 757 Ft.</w:t>
      </w:r>
    </w:p>
    <w:p w:rsidR="003A0814" w:rsidRPr="003A0814" w:rsidRDefault="003A0814" w:rsidP="003A0814">
      <w:pPr>
        <w:rPr>
          <w:rFonts w:ascii="Times New Roman" w:hAnsi="Times New Roman" w:cs="Times New Roman"/>
          <w:sz w:val="24"/>
          <w:szCs w:val="24"/>
        </w:rPr>
      </w:pPr>
    </w:p>
    <w:p w:rsidR="003A0814" w:rsidRPr="003A0814" w:rsidRDefault="003A0814" w:rsidP="003A0814">
      <w:pPr>
        <w:numPr>
          <w:ilvl w:val="1"/>
          <w:numId w:val="8"/>
        </w:numPr>
        <w:tabs>
          <w:tab w:val="clear" w:pos="780"/>
        </w:tabs>
        <w:suppressAutoHyphens/>
        <w:ind w:left="426" w:hanging="497"/>
        <w:jc w:val="both"/>
        <w:rPr>
          <w:rFonts w:ascii="Times New Roman" w:hAnsi="Times New Roman" w:cs="Times New Roman"/>
          <w:b/>
          <w:sz w:val="24"/>
          <w:szCs w:val="24"/>
        </w:rPr>
      </w:pPr>
      <w:r w:rsidRPr="003A0814">
        <w:rPr>
          <w:rFonts w:ascii="Times New Roman" w:hAnsi="Times New Roman" w:cs="Times New Roman"/>
          <w:b/>
          <w:sz w:val="24"/>
          <w:szCs w:val="24"/>
        </w:rPr>
        <w:t>Az adott évben az ellátásba bekerülők és kikerülők száma, a kikerülés oka</w:t>
      </w:r>
    </w:p>
    <w:p w:rsidR="003A0814" w:rsidRPr="003A0814" w:rsidRDefault="003A0814" w:rsidP="003A0814">
      <w:pPr>
        <w:ind w:left="360"/>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az ellátásból kikerülő személy:1 fő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oka: önrendelkező, önálló életvitel és munkavégzés</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ellátásba bekerülő: 0 fő </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pStyle w:val="Cmsor10"/>
        <w:numPr>
          <w:ilvl w:val="0"/>
          <w:numId w:val="8"/>
        </w:numPr>
        <w:tabs>
          <w:tab w:val="clear" w:pos="720"/>
        </w:tabs>
        <w:suppressAutoHyphens/>
        <w:spacing w:before="0" w:after="0"/>
        <w:ind w:left="284" w:hanging="284"/>
        <w:jc w:val="both"/>
        <w:rPr>
          <w:rFonts w:ascii="Times New Roman" w:hAnsi="Times New Roman" w:cs="Times New Roman"/>
          <w:sz w:val="24"/>
          <w:szCs w:val="24"/>
        </w:rPr>
      </w:pPr>
      <w:r w:rsidRPr="003A0814">
        <w:rPr>
          <w:rFonts w:ascii="Times New Roman" w:hAnsi="Times New Roman" w:cs="Times New Roman"/>
          <w:sz w:val="24"/>
          <w:szCs w:val="24"/>
        </w:rPr>
        <w:t>Az intézmény feladatainak ellátására vonatkozó szakmai program megvalósulása</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b/>
          <w:sz w:val="24"/>
          <w:szCs w:val="24"/>
        </w:rPr>
        <w:t>2.1. A feladatellátás szakmai tartalma, módja, a biztosított szolgáltatások formái és köre, rendszeressége:</w:t>
      </w:r>
    </w:p>
    <w:p w:rsidR="003A0814" w:rsidRPr="003A0814" w:rsidRDefault="003A0814" w:rsidP="003A0814">
      <w:pPr>
        <w:jc w:val="both"/>
        <w:rPr>
          <w:rFonts w:ascii="Times New Roman" w:hAnsi="Times New Roman" w:cs="Times New Roman"/>
          <w:b/>
          <w:sz w:val="24"/>
          <w:szCs w:val="24"/>
        </w:rPr>
      </w:pPr>
    </w:p>
    <w:p w:rsidR="003A0814" w:rsidRPr="003A0814" w:rsidRDefault="003A0814" w:rsidP="003A0814">
      <w:pPr>
        <w:tabs>
          <w:tab w:val="left" w:pos="0"/>
        </w:tabs>
        <w:jc w:val="both"/>
        <w:rPr>
          <w:rFonts w:ascii="Times New Roman" w:hAnsi="Times New Roman" w:cs="Times New Roman"/>
          <w:sz w:val="24"/>
          <w:szCs w:val="24"/>
          <w:lang w:eastAsia="hu-HU"/>
        </w:rPr>
      </w:pPr>
      <w:r w:rsidRPr="003A0814">
        <w:rPr>
          <w:rFonts w:ascii="Times New Roman" w:hAnsi="Times New Roman" w:cs="Times New Roman"/>
          <w:sz w:val="24"/>
          <w:szCs w:val="24"/>
        </w:rPr>
        <w:t xml:space="preserve"> A Szakmai Programot, a Szervezeti és Működéi Szabályzatot a vonatkozó jogszabályoknak megfelelően módosítottuk, </w:t>
      </w:r>
      <w:r w:rsidRPr="003A0814">
        <w:rPr>
          <w:rFonts w:ascii="Times New Roman" w:hAnsi="Times New Roman" w:cs="Times New Roman"/>
          <w:sz w:val="24"/>
          <w:szCs w:val="24"/>
          <w:lang w:eastAsia="hu-HU"/>
        </w:rPr>
        <w:t>az Egészségügyi, Szociális és Lakásügyi Bizottság a 102/2018.(VI.20.) határozatával, az SZMSZ-t a 106/2018.(VI.20.) határozatával módosította.</w:t>
      </w:r>
    </w:p>
    <w:p w:rsidR="003A0814" w:rsidRPr="003A0814" w:rsidRDefault="003A0814" w:rsidP="003A0814">
      <w:pPr>
        <w:spacing w:after="20"/>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A 7/2018.(II.5.) EMMI rendelet 2. melléklete több ponton is</w:t>
      </w:r>
      <w:r w:rsidRPr="003A0814">
        <w:rPr>
          <w:rFonts w:ascii="Times New Roman" w:hAnsi="Times New Roman" w:cs="Times New Roman"/>
          <w:iCs/>
          <w:sz w:val="24"/>
          <w:szCs w:val="24"/>
          <w:lang w:eastAsia="hu-HU"/>
        </w:rPr>
        <w:t xml:space="preserve"> módosította a személyes gondoskodást nyújtó szociális intézmények szakmai feladatairól és működésük feltételeiről szóló 1/2000.(I. 7.) SzCsM rendeletet,</w:t>
      </w:r>
      <w:r w:rsidRPr="003A0814">
        <w:rPr>
          <w:rFonts w:ascii="Times New Roman" w:hAnsi="Times New Roman" w:cs="Times New Roman"/>
          <w:sz w:val="24"/>
          <w:szCs w:val="24"/>
          <w:lang w:eastAsia="hu-HU"/>
        </w:rPr>
        <w:t xml:space="preserve"> az intézmények alakdokumentációiban nevesített munkakörök újra-definiálása történt, illetve a jogszabály 3. sz. mellékletben az egyes munkakörökhöz kapcsolódó képesítési elvárások is módosultak. </w:t>
      </w:r>
    </w:p>
    <w:p w:rsidR="003A0814" w:rsidRPr="003A0814" w:rsidRDefault="003A0814" w:rsidP="003A0814">
      <w:pPr>
        <w:spacing w:after="20"/>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A vezetői munkakörök oly módon változtak, hogy a szakmai létszámba számított vezetői munkakörök megszűntek, a közalkalmazottak jogállásáról szóló 1992. évi XXXIIII. törvény szabályai szerint, a vezetői feladatok ellátása megbízással történik a továbbiakban.</w:t>
      </w:r>
    </w:p>
    <w:p w:rsidR="003A0814" w:rsidRPr="003A0814" w:rsidRDefault="003A0814" w:rsidP="003A0814">
      <w:pPr>
        <w:keepNext/>
        <w:jc w:val="both"/>
        <w:outlineLvl w:val="0"/>
        <w:rPr>
          <w:rFonts w:ascii="Times New Roman" w:hAnsi="Times New Roman" w:cs="Times New Roman"/>
          <w:b/>
          <w:bCs/>
          <w:kern w:val="36"/>
          <w:sz w:val="24"/>
          <w:szCs w:val="24"/>
          <w:lang w:eastAsia="hu-HU"/>
        </w:rPr>
      </w:pPr>
      <w:r w:rsidRPr="003A0814">
        <w:rPr>
          <w:rFonts w:ascii="Times New Roman" w:hAnsi="Times New Roman" w:cs="Times New Roman"/>
          <w:b/>
          <w:bCs/>
          <w:kern w:val="32"/>
          <w:sz w:val="24"/>
          <w:szCs w:val="24"/>
          <w:lang w:eastAsia="hu-HU"/>
        </w:rPr>
        <w:t xml:space="preserve">Képzések: </w:t>
      </w:r>
    </w:p>
    <w:p w:rsidR="003A0814" w:rsidRPr="003A0814" w:rsidRDefault="003A0814" w:rsidP="003A0814">
      <w:pPr>
        <w:keepNext/>
        <w:jc w:val="both"/>
        <w:outlineLvl w:val="0"/>
        <w:rPr>
          <w:rFonts w:ascii="Times New Roman" w:hAnsi="Times New Roman" w:cs="Times New Roman"/>
          <w:b/>
          <w:bCs/>
          <w:kern w:val="36"/>
          <w:sz w:val="24"/>
          <w:szCs w:val="24"/>
          <w:lang w:eastAsia="hu-HU"/>
        </w:rPr>
      </w:pPr>
      <w:r w:rsidRPr="003A0814">
        <w:rPr>
          <w:rFonts w:ascii="Times New Roman" w:hAnsi="Times New Roman" w:cs="Times New Roman"/>
          <w:bCs/>
          <w:kern w:val="32"/>
          <w:sz w:val="24"/>
          <w:szCs w:val="24"/>
          <w:lang w:eastAsia="hu-HU"/>
        </w:rPr>
        <w:t xml:space="preserve">A 25/2017. EMMI rendeletnek megfelelően, a </w:t>
      </w:r>
      <w:r w:rsidRPr="003A0814">
        <w:rPr>
          <w:rFonts w:ascii="Times New Roman" w:hAnsi="Times New Roman" w:cs="Times New Roman"/>
          <w:bCs/>
          <w:kern w:val="36"/>
          <w:sz w:val="24"/>
          <w:szCs w:val="24"/>
          <w:lang w:eastAsia="hu-HU"/>
        </w:rPr>
        <w:t xml:space="preserve">vezetői megbízással rendelkező szociális szolgáltatást nyújtó személyek vezetőképzéséről szóló jogszabályok szerint- </w:t>
      </w:r>
      <w:r w:rsidRPr="003A0814">
        <w:rPr>
          <w:rFonts w:ascii="Times New Roman" w:hAnsi="Times New Roman" w:cs="Times New Roman"/>
          <w:bCs/>
          <w:kern w:val="32"/>
          <w:sz w:val="24"/>
          <w:szCs w:val="24"/>
          <w:lang w:eastAsia="hu-HU"/>
        </w:rPr>
        <w:t xml:space="preserve">az </w:t>
      </w:r>
      <w:r w:rsidRPr="003A0814">
        <w:rPr>
          <w:rFonts w:ascii="Times New Roman" w:hAnsi="Times New Roman" w:cs="Times New Roman"/>
          <w:bCs/>
          <w:kern w:val="32"/>
          <w:sz w:val="24"/>
          <w:szCs w:val="24"/>
          <w:lang w:eastAsia="hu-HU"/>
        </w:rPr>
        <w:lastRenderedPageBreak/>
        <w:t xml:space="preserve">intézményvezető és helyettese jelentkezése megtörtént. </w:t>
      </w:r>
      <w:r w:rsidRPr="003A0814">
        <w:rPr>
          <w:rFonts w:ascii="Times New Roman" w:hAnsi="Times New Roman" w:cs="Times New Roman"/>
          <w:bCs/>
          <w:iCs/>
          <w:kern w:val="32"/>
          <w:sz w:val="24"/>
          <w:szCs w:val="24"/>
          <w:lang w:eastAsia="hu-HU"/>
        </w:rPr>
        <w:t>A vezető helyettes - terápiás munkatárs - a 2019. évi képzési időpontokat is megkapta.</w:t>
      </w:r>
      <w:r w:rsidRPr="003A0814">
        <w:rPr>
          <w:rFonts w:ascii="Times New Roman" w:hAnsi="Times New Roman" w:cs="Times New Roman"/>
          <w:b/>
          <w:bCs/>
          <w:kern w:val="36"/>
          <w:sz w:val="24"/>
          <w:szCs w:val="24"/>
          <w:lang w:eastAsia="hu-HU"/>
        </w:rPr>
        <w:t xml:space="preserve"> </w:t>
      </w:r>
    </w:p>
    <w:p w:rsidR="003A0814" w:rsidRPr="003A0814" w:rsidRDefault="003A0814" w:rsidP="003A0814">
      <w:pPr>
        <w:keepNext/>
        <w:jc w:val="both"/>
        <w:outlineLvl w:val="0"/>
        <w:rPr>
          <w:rFonts w:ascii="Times New Roman" w:hAnsi="Times New Roman" w:cs="Times New Roman"/>
          <w:bCs/>
          <w:kern w:val="32"/>
          <w:sz w:val="24"/>
          <w:szCs w:val="24"/>
          <w:lang w:eastAsia="hu-HU"/>
        </w:rPr>
      </w:pPr>
      <w:r w:rsidRPr="003A0814">
        <w:rPr>
          <w:rFonts w:ascii="Times New Roman" w:hAnsi="Times New Roman" w:cs="Times New Roman"/>
          <w:bCs/>
          <w:kern w:val="36"/>
          <w:sz w:val="24"/>
          <w:szCs w:val="24"/>
          <w:lang w:eastAsia="hu-HU"/>
        </w:rPr>
        <w:t xml:space="preserve">Az intézményi továbbképzés terv ugyan elkészült, de jelenleg nagyon kevés olyan minősített továbbképzés került meghirdetésre, </w:t>
      </w:r>
      <w:r w:rsidRPr="003A0814">
        <w:rPr>
          <w:rFonts w:ascii="Times New Roman" w:hAnsi="Times New Roman" w:cs="Times New Roman"/>
          <w:bCs/>
          <w:kern w:val="32"/>
          <w:sz w:val="24"/>
          <w:szCs w:val="24"/>
          <w:lang w:eastAsia="hu-HU"/>
        </w:rPr>
        <w:t>ami intézményünk, illetve szakembereink profiljának megfelelő, vagy közel áll hozzá.</w:t>
      </w:r>
    </w:p>
    <w:p w:rsidR="003A0814" w:rsidRPr="003A0814" w:rsidRDefault="003A0814" w:rsidP="003A0814">
      <w:pPr>
        <w:keepNext/>
        <w:outlineLvl w:val="0"/>
        <w:rPr>
          <w:rFonts w:ascii="Times New Roman" w:hAnsi="Times New Roman" w:cs="Times New Roman"/>
          <w:bCs/>
          <w:kern w:val="36"/>
          <w:sz w:val="24"/>
          <w:szCs w:val="24"/>
          <w:lang w:eastAsia="hu-HU"/>
        </w:rPr>
      </w:pPr>
    </w:p>
    <w:p w:rsidR="003A0814" w:rsidRPr="003A0814" w:rsidRDefault="003A0814" w:rsidP="003A0814">
      <w:pPr>
        <w:keepNext/>
        <w:jc w:val="both"/>
        <w:outlineLvl w:val="0"/>
        <w:rPr>
          <w:rFonts w:ascii="Times New Roman" w:hAnsi="Times New Roman" w:cs="Times New Roman"/>
          <w:bCs/>
          <w:kern w:val="36"/>
          <w:sz w:val="24"/>
          <w:szCs w:val="24"/>
          <w:lang w:eastAsia="hu-HU"/>
        </w:rPr>
      </w:pPr>
      <w:r w:rsidRPr="003A0814">
        <w:rPr>
          <w:rFonts w:ascii="Times New Roman" w:hAnsi="Times New Roman" w:cs="Times New Roman"/>
          <w:b/>
          <w:bCs/>
          <w:kern w:val="36"/>
          <w:sz w:val="24"/>
          <w:szCs w:val="24"/>
          <w:lang w:eastAsia="hu-HU"/>
        </w:rPr>
        <w:t>GDPR</w:t>
      </w:r>
      <w:r w:rsidRPr="003A0814">
        <w:rPr>
          <w:rFonts w:ascii="Times New Roman" w:hAnsi="Times New Roman" w:cs="Times New Roman"/>
          <w:b/>
          <w:bCs/>
          <w:kern w:val="32"/>
          <w:sz w:val="24"/>
          <w:szCs w:val="24"/>
          <w:lang w:eastAsia="hu-HU"/>
        </w:rPr>
        <w:t>:</w:t>
      </w:r>
      <w:r w:rsidRPr="003A0814">
        <w:rPr>
          <w:rFonts w:ascii="Times New Roman" w:hAnsi="Times New Roman" w:cs="Times New Roman"/>
          <w:bCs/>
          <w:kern w:val="32"/>
          <w:sz w:val="24"/>
          <w:szCs w:val="24"/>
          <w:lang w:eastAsia="hu-HU"/>
        </w:rPr>
        <w:t xml:space="preserve"> A rendelet 2016. május 24-én lépett hatályba, és kétéves türelmi időszak után </w:t>
      </w:r>
      <w:hyperlink r:id="rId8" w:tooltip="2018" w:history="1">
        <w:r w:rsidRPr="003A0814">
          <w:rPr>
            <w:rFonts w:ascii="Times New Roman" w:hAnsi="Times New Roman" w:cs="Times New Roman"/>
            <w:bCs/>
            <w:kern w:val="32"/>
            <w:sz w:val="24"/>
            <w:szCs w:val="24"/>
            <w:lang w:eastAsia="hu-HU"/>
          </w:rPr>
          <w:t>2018</w:t>
        </w:r>
      </w:hyperlink>
      <w:r w:rsidRPr="003A0814">
        <w:rPr>
          <w:rFonts w:ascii="Times New Roman" w:hAnsi="Times New Roman" w:cs="Times New Roman"/>
          <w:bCs/>
          <w:kern w:val="32"/>
          <w:sz w:val="24"/>
          <w:szCs w:val="24"/>
          <w:lang w:eastAsia="hu-HU"/>
        </w:rPr>
        <w:t xml:space="preserve">. </w:t>
      </w:r>
      <w:hyperlink r:id="rId9" w:tooltip="Május 25." w:history="1">
        <w:r w:rsidRPr="003A0814">
          <w:rPr>
            <w:rFonts w:ascii="Times New Roman" w:hAnsi="Times New Roman" w:cs="Times New Roman"/>
            <w:bCs/>
            <w:kern w:val="32"/>
            <w:sz w:val="24"/>
            <w:szCs w:val="24"/>
            <w:lang w:eastAsia="hu-HU"/>
          </w:rPr>
          <w:t>május 25-től</w:t>
        </w:r>
      </w:hyperlink>
      <w:r w:rsidRPr="003A0814">
        <w:rPr>
          <w:rFonts w:ascii="Times New Roman" w:hAnsi="Times New Roman" w:cs="Times New Roman"/>
          <w:bCs/>
          <w:kern w:val="32"/>
          <w:sz w:val="24"/>
          <w:szCs w:val="24"/>
          <w:lang w:eastAsia="hu-HU"/>
        </w:rPr>
        <w:t xml:space="preserve"> kell alkalmazni hazánkban is. </w:t>
      </w:r>
    </w:p>
    <w:p w:rsidR="003A0814" w:rsidRPr="003A0814" w:rsidRDefault="003A0814" w:rsidP="003A0814">
      <w:pPr>
        <w:keepNext/>
        <w:jc w:val="both"/>
        <w:outlineLvl w:val="0"/>
        <w:rPr>
          <w:rFonts w:ascii="Times New Roman" w:hAnsi="Times New Roman" w:cs="Times New Roman"/>
          <w:bCs/>
          <w:kern w:val="36"/>
          <w:sz w:val="24"/>
          <w:szCs w:val="24"/>
          <w:lang w:eastAsia="hu-HU"/>
        </w:rPr>
      </w:pPr>
      <w:r w:rsidRPr="003A0814">
        <w:rPr>
          <w:rFonts w:ascii="Times New Roman" w:hAnsi="Times New Roman" w:cs="Times New Roman"/>
          <w:bCs/>
          <w:kern w:val="36"/>
          <w:sz w:val="24"/>
          <w:szCs w:val="24"/>
          <w:lang w:eastAsia="hu-HU"/>
        </w:rPr>
        <w:t>Az önkormányzat 2019. évi költségvetésének elfogadása után, megbízást követően egy ügyvéd- adatvédelmi biztos, intézményünkben is elkészti a vonatkozó jogszabályokban meghatározottakat:</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 - Belső adatvédelmi és adatbiztonsági szabályzatot,</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Adatkezelési tevékenységek nyilvántartását,</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 Adatkezelési tájékoztatókat, </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A dolgozók oktatását (az első három tétel feladatainak elvégzését követően kerül rá sor 10-15 fős csoportokban, hetente 1-2 oktatási alkalommal. Az oktatás időtartama várhatóan 3 óra/alkalom.)</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Az oktatásokon felmerülő egyedi igények figyelembevételével szükség szerint a belső adatvédelmi és adatbiztonsági szabályzat, adatkezelési tevékenységek nyilvántartásának, adatkezelési tájékoztatóknak a módosítása megtörténik.</w:t>
      </w:r>
    </w:p>
    <w:p w:rsidR="003A0814" w:rsidRPr="003A0814" w:rsidRDefault="003A0814" w:rsidP="003A0814">
      <w:pPr>
        <w:jc w:val="both"/>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Ebben az évben képzésen vettem részt a ”Vezetői nyilatkozat és a Belső Kontroll Kézikönyv”  - GDPR rendlettel összefüggő módosítások aktualizálások meghatározása - című szakmai napon.</w:t>
      </w:r>
    </w:p>
    <w:p w:rsidR="003A0814" w:rsidRPr="003A0814" w:rsidRDefault="003A0814" w:rsidP="003A0814">
      <w:pPr>
        <w:spacing w:after="20"/>
        <w:jc w:val="both"/>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i/>
          <w:sz w:val="24"/>
          <w:szCs w:val="24"/>
        </w:rPr>
      </w:pPr>
      <w:r w:rsidRPr="003A0814">
        <w:rPr>
          <w:rFonts w:ascii="Times New Roman" w:hAnsi="Times New Roman" w:cs="Times New Roman"/>
          <w:i/>
          <w:sz w:val="24"/>
          <w:szCs w:val="24"/>
        </w:rPr>
        <w:t>Nappali intézményünk a következő szolgáltatásokat nyújtja:</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igény szerint meleg élelem nyújtása,</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szabadidős programok szervezése,</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szükség szerint az egészségügyi alapellátás megszervezése, a szakellátásokhoz való hozzájutás segítése,</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hivatalos ügyek intézésének segítése,</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munkavégzés lehetőségének segítése,</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életvitelre vonatkozó tanácsadás, életvezetés segítése,</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speciális önszerveződő csoportok / heti 1x2 óra team munka / támogatása, működésének, szervezésének segítése, igény és aktualitás szerint,</w:t>
      </w:r>
    </w:p>
    <w:p w:rsidR="003A0814" w:rsidRPr="003A0814" w:rsidRDefault="003A0814" w:rsidP="003A0814">
      <w:pPr>
        <w:numPr>
          <w:ilvl w:val="0"/>
          <w:numId w:val="6"/>
        </w:numPr>
        <w:jc w:val="both"/>
        <w:rPr>
          <w:rFonts w:ascii="Times New Roman" w:hAnsi="Times New Roman" w:cs="Times New Roman"/>
          <w:sz w:val="24"/>
          <w:szCs w:val="24"/>
        </w:rPr>
      </w:pPr>
      <w:r w:rsidRPr="003A0814">
        <w:rPr>
          <w:rFonts w:ascii="Times New Roman" w:hAnsi="Times New Roman" w:cs="Times New Roman"/>
          <w:sz w:val="24"/>
          <w:szCs w:val="24"/>
        </w:rPr>
        <w:t>egyéni fejlesztő programokra épülő gyógypedagógiai fejlesztő foglalkozás szervezése.</w:t>
      </w:r>
    </w:p>
    <w:p w:rsidR="003A0814" w:rsidRPr="003A0814" w:rsidRDefault="003A0814" w:rsidP="003A0814">
      <w:pPr>
        <w:ind w:left="720"/>
        <w:jc w:val="both"/>
        <w:rPr>
          <w:rFonts w:ascii="Times New Roman" w:hAnsi="Times New Roman" w:cs="Times New Roman"/>
          <w:sz w:val="24"/>
          <w:szCs w:val="24"/>
        </w:rPr>
      </w:pPr>
      <w:r w:rsidRPr="003A0814">
        <w:rPr>
          <w:rFonts w:ascii="Times New Roman" w:hAnsi="Times New Roman" w:cs="Times New Roman"/>
          <w:sz w:val="24"/>
          <w:szCs w:val="24"/>
        </w:rPr>
        <w:t>A hozzátartozók és érdeklődők számára nyílt napot, nyílt hetet szerveztünk: az érdeklődés minden alkalommal nagy, szeretik ezt a lehetőséget az ellátottak és a látogatók egyaránt, akik gyakran be is kapcsolódnak programokba. Minden szakemberrel találkoznak és személyre szabottan meg tudják beszélni a fejlesztési terveket, programokat az elért, illetve elérni kívánt célokat.</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numPr>
          <w:ilvl w:val="0"/>
          <w:numId w:val="9"/>
        </w:numPr>
        <w:tabs>
          <w:tab w:val="left" w:pos="284"/>
        </w:tabs>
        <w:ind w:hanging="196"/>
        <w:jc w:val="both"/>
        <w:rPr>
          <w:rFonts w:ascii="Times New Roman" w:hAnsi="Times New Roman" w:cs="Times New Roman"/>
          <w:iCs/>
          <w:sz w:val="24"/>
          <w:szCs w:val="24"/>
          <w:lang w:eastAsia="hu-HU"/>
        </w:rPr>
      </w:pPr>
      <w:r w:rsidRPr="003A0814">
        <w:rPr>
          <w:rFonts w:ascii="Times New Roman" w:hAnsi="Times New Roman" w:cs="Times New Roman"/>
          <w:sz w:val="24"/>
          <w:szCs w:val="24"/>
        </w:rPr>
        <w:t>A Szakmai Programunkban meghatározott Napi és Heti rendnek megfelelően egyéni és   csoportos foglalkozásokat, szolgáltatási elemeket biztosítunk.</w:t>
      </w:r>
      <w:r w:rsidRPr="003A0814">
        <w:rPr>
          <w:rFonts w:ascii="Times New Roman" w:hAnsi="Times New Roman" w:cs="Times New Roman"/>
          <w:b/>
          <w:iCs/>
          <w:sz w:val="24"/>
          <w:szCs w:val="24"/>
          <w:lang w:eastAsia="hu-HU"/>
        </w:rPr>
        <w:t xml:space="preserve"> </w:t>
      </w:r>
      <w:r w:rsidRPr="003A0814">
        <w:rPr>
          <w:rFonts w:ascii="Times New Roman" w:hAnsi="Times New Roman" w:cs="Times New Roman"/>
          <w:iCs/>
          <w:sz w:val="24"/>
          <w:szCs w:val="24"/>
          <w:lang w:eastAsia="hu-HU"/>
        </w:rPr>
        <w:t>A vonatkozó jogszabályokban meghatározottakon túl,</w:t>
      </w:r>
      <w:r w:rsidRPr="003A0814">
        <w:rPr>
          <w:rFonts w:ascii="Times New Roman" w:hAnsi="Times New Roman" w:cs="Times New Roman"/>
          <w:bCs/>
          <w:sz w:val="24"/>
          <w:szCs w:val="24"/>
          <w:lang w:eastAsia="hu-HU"/>
        </w:rPr>
        <w:t xml:space="preserve"> az ellátást igénybe vevők mentális, pszichés </w:t>
      </w:r>
      <w:r w:rsidRPr="003A0814">
        <w:rPr>
          <w:rFonts w:ascii="Times New Roman" w:hAnsi="Times New Roman" w:cs="Times New Roman"/>
          <w:bCs/>
          <w:sz w:val="24"/>
          <w:szCs w:val="24"/>
          <w:lang w:eastAsia="hu-HU"/>
        </w:rPr>
        <w:lastRenderedPageBreak/>
        <w:t xml:space="preserve">állapotának fejlesztése, önrendelkezése, önállóbb életvitelének segítése érdekében </w:t>
      </w:r>
      <w:r w:rsidRPr="003A0814">
        <w:rPr>
          <w:rFonts w:ascii="Times New Roman" w:hAnsi="Times New Roman" w:cs="Times New Roman"/>
          <w:sz w:val="24"/>
          <w:szCs w:val="24"/>
          <w:lang w:eastAsia="hu-HU"/>
        </w:rPr>
        <w:t xml:space="preserve">szolgáltatásaink részeként megjelenő alábbi szolgáltatási elemeket, tevékenységeket nyújtjuk </w:t>
      </w:r>
      <w:r w:rsidRPr="003A0814">
        <w:rPr>
          <w:rFonts w:ascii="Times New Roman" w:hAnsi="Times New Roman" w:cs="Times New Roman"/>
          <w:iCs/>
          <w:sz w:val="24"/>
          <w:szCs w:val="24"/>
          <w:lang w:eastAsia="hu-HU"/>
        </w:rPr>
        <w:t>Napi és Heti rend alapján:</w:t>
      </w:r>
    </w:p>
    <w:p w:rsidR="003A0814" w:rsidRPr="003A0814" w:rsidRDefault="003A0814" w:rsidP="003A0814">
      <w:pPr>
        <w:rPr>
          <w:rFonts w:ascii="Times New Roman" w:hAnsi="Times New Roman" w:cs="Times New Roman"/>
          <w:sz w:val="24"/>
          <w:szCs w:val="24"/>
        </w:rPr>
      </w:pPr>
    </w:p>
    <w:p w:rsidR="003A0814" w:rsidRPr="003A0814" w:rsidRDefault="003A0814" w:rsidP="003A0814">
      <w:pPr>
        <w:rPr>
          <w:rFonts w:ascii="Times New Roman" w:hAnsi="Times New Roman" w:cs="Times New Roman"/>
          <w:sz w:val="24"/>
          <w:szCs w:val="24"/>
        </w:rPr>
      </w:pPr>
    </w:p>
    <w:p w:rsidR="003A0814" w:rsidRPr="003A0814" w:rsidRDefault="003A0814" w:rsidP="003A0814">
      <w:pPr>
        <w:rPr>
          <w:rFonts w:ascii="Times New Roman" w:hAnsi="Times New Roman" w:cs="Times New Roman"/>
          <w:sz w:val="24"/>
          <w:szCs w:val="24"/>
        </w:rPr>
      </w:pPr>
    </w:p>
    <w:p w:rsidR="003A0814" w:rsidRPr="003A0814" w:rsidRDefault="003A0814" w:rsidP="003A0814">
      <w:pPr>
        <w:rPr>
          <w:rFonts w:ascii="Times New Roman" w:hAnsi="Times New Roman" w:cs="Times New Roman"/>
          <w:sz w:val="24"/>
          <w:szCs w:val="24"/>
        </w:rPr>
        <w:sectPr w:rsidR="003A0814" w:rsidRPr="003A0814">
          <w:footerReference w:type="default" r:id="rId10"/>
          <w:pgSz w:w="11906" w:h="16838"/>
          <w:pgMar w:top="1418" w:right="1418" w:bottom="1418" w:left="1418" w:header="709" w:footer="709" w:gutter="0"/>
          <w:cols w:space="708"/>
          <w:docGrid w:linePitch="600" w:charSpace="32768"/>
        </w:sectPr>
      </w:pPr>
    </w:p>
    <w:p w:rsidR="003A0814" w:rsidRPr="003A0814" w:rsidRDefault="003A0814" w:rsidP="003A0814">
      <w:pP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lastRenderedPageBreak/>
        <w:t xml:space="preserve">                                                      </w:t>
      </w:r>
      <w:r w:rsidRPr="003A0814">
        <w:rPr>
          <w:rFonts w:ascii="Times New Roman" w:hAnsi="Times New Roman" w:cs="Times New Roman"/>
          <w:b/>
          <w:sz w:val="24"/>
          <w:szCs w:val="24"/>
          <w:lang w:eastAsia="hu-HU"/>
        </w:rPr>
        <w:t>Szolgáltatási elemek</w:t>
      </w:r>
    </w:p>
    <w:p w:rsidR="003A0814" w:rsidRPr="003A0814" w:rsidRDefault="003A0814" w:rsidP="003A0814">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Intézményünk Szakmai programjában - szolgáltatásaink részeként megjelenő tevékenységek, szolgáltatási elemek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233"/>
        <w:gridCol w:w="2131"/>
        <w:gridCol w:w="1286"/>
        <w:gridCol w:w="1544"/>
      </w:tblGrid>
      <w:tr w:rsidR="003A0814" w:rsidRPr="003A0814" w:rsidTr="00117BFC">
        <w:trPr>
          <w:trHeight w:val="577"/>
        </w:trPr>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Szolgáltatási elemek</w:t>
            </w:r>
          </w:p>
        </w:tc>
        <w:tc>
          <w:tcPr>
            <w:tcW w:w="2129"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Tevékenységek</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bCs/>
                <w:sz w:val="24"/>
                <w:szCs w:val="24"/>
                <w:lang w:eastAsia="hu-HU"/>
              </w:rPr>
              <w:t>Fejlesztés módszere, megszervezése</w:t>
            </w:r>
          </w:p>
        </w:tc>
        <w:tc>
          <w:tcPr>
            <w:tcW w:w="1475"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Gyakoriság</w:t>
            </w:r>
          </w:p>
        </w:tc>
        <w:tc>
          <w:tcPr>
            <w:tcW w:w="1475"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Értékelés</w:t>
            </w:r>
          </w:p>
          <w:p w:rsidR="003A0814" w:rsidRPr="003A0814" w:rsidRDefault="003A0814" w:rsidP="00117BFC">
            <w:pPr>
              <w:rPr>
                <w:rFonts w:ascii="Times New Roman" w:hAnsi="Times New Roman" w:cs="Times New Roman"/>
                <w:sz w:val="24"/>
                <w:szCs w:val="24"/>
                <w:lang w:eastAsia="hu-HU"/>
              </w:rPr>
            </w:pPr>
          </w:p>
        </w:tc>
      </w:tr>
      <w:tr w:rsidR="003A0814" w:rsidRPr="003A0814" w:rsidTr="00117BFC">
        <w:trPr>
          <w:trHeight w:val="5975"/>
        </w:trPr>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Tanácsadás</w:t>
            </w:r>
          </w:p>
        </w:tc>
        <w:tc>
          <w:tcPr>
            <w:tcW w:w="2129"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az igénybe vevő bevonásával történő, jogait, lehetőségeit figyelembe vevő, kérdésére reagáló, élethelyzetének, szükségleteinek megfelelő vélemény- javaslat-kialakítási folyamat, a megfelelő információ átadása valamilyen egyszerű vagy speciális felkészültséget igénylő témában, amely valamilyen cselekvésre, magatartásra ösztönöz, vagy nemkívánatos cselekvés, magatartás elkerülésére irányul,</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megbeszélés, példamutatás, figyelmeztetés, konfliktuskezelési technikák, gyakorlás, szituációs élethelyzetek, gyakorlatok,</w:t>
            </w:r>
          </w:p>
          <w:p w:rsidR="003A0814" w:rsidRPr="003A0814" w:rsidRDefault="003A0814" w:rsidP="00117BFC">
            <w:pPr>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hivatalos ügyek intézésének segítése, munkavégzés lehetőségének segítése, életvitelre vonatkozó tanácsadás, életvezetés segítése  </w:t>
            </w:r>
          </w:p>
        </w:tc>
        <w:tc>
          <w:tcPr>
            <w:tcW w:w="1475"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szükség/ igény szerint</w:t>
            </w:r>
          </w:p>
        </w:tc>
        <w:tc>
          <w:tcPr>
            <w:tcW w:w="1475" w:type="dxa"/>
          </w:tcPr>
          <w:p w:rsidR="003A0814" w:rsidRPr="003A0814" w:rsidRDefault="003A0814" w:rsidP="00117BFC">
            <w:pPr>
              <w:jc w:val="center"/>
              <w:rPr>
                <w:rFonts w:ascii="Times New Roman" w:hAnsi="Times New Roman" w:cs="Times New Roman"/>
                <w:color w:val="FF6600"/>
                <w:sz w:val="24"/>
                <w:szCs w:val="24"/>
                <w:lang w:eastAsia="hu-HU"/>
              </w:rPr>
            </w:pPr>
            <w:r w:rsidRPr="003A0814">
              <w:rPr>
                <w:rFonts w:ascii="Times New Roman" w:hAnsi="Times New Roman" w:cs="Times New Roman"/>
                <w:sz w:val="24"/>
                <w:szCs w:val="24"/>
                <w:lang w:eastAsia="hu-HU"/>
              </w:rPr>
              <w:t>Szakmai és gazdasági beszámolóban évente, Egyéni fejlesztési tervben fél évente, szolgáltatási elemek éves értékelése a szakemberek által</w:t>
            </w:r>
          </w:p>
        </w:tc>
      </w:tr>
      <w:tr w:rsidR="003A0814" w:rsidRPr="003A0814" w:rsidTr="00117BFC">
        <w:trPr>
          <w:trHeight w:val="552"/>
        </w:trPr>
        <w:tc>
          <w:tcPr>
            <w:tcW w:w="1781" w:type="dxa"/>
          </w:tcPr>
          <w:p w:rsidR="003A0814" w:rsidRPr="003A0814" w:rsidRDefault="003A0814" w:rsidP="00117BFC">
            <w:pPr>
              <w:jc w:val="center"/>
              <w:rPr>
                <w:rFonts w:ascii="Times New Roman" w:hAnsi="Times New Roman" w:cs="Times New Roman"/>
                <w:sz w:val="24"/>
                <w:szCs w:val="24"/>
                <w:lang w:eastAsia="hu-HU"/>
              </w:rPr>
            </w:pPr>
          </w:p>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Pedagógiai segítség nyújtás</w:t>
            </w:r>
          </w:p>
        </w:tc>
        <w:tc>
          <w:tcPr>
            <w:tcW w:w="2129"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 xml:space="preserve">szocializációs, pedagógiai eszközökkel végzett tervszerű tevékenység, folyamat, amely olyan viselkedések, attitűdök, értékek, ismeretek és képességek átadásának közvetlen és közvetett módját teszi lehetővé, gyakoroltatja, aminek eredményeként az igénybe vevő lehetőséget kap képességei </w:t>
            </w:r>
            <w:r w:rsidRPr="003A0814">
              <w:rPr>
                <w:rFonts w:ascii="Times New Roman" w:hAnsi="Times New Roman" w:cs="Times New Roman"/>
                <w:sz w:val="24"/>
                <w:szCs w:val="24"/>
                <w:lang w:eastAsia="hu-HU"/>
              </w:rPr>
              <w:lastRenderedPageBreak/>
              <w:t>kiteljesítésére, fejlődésében egy magasabb szint elérésére</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 xml:space="preserve">német, angol foglalkozások, műveltségi foglalkozás, varrókör, művelődéstörtént, jeles napok, számítástechnika, zene hallgatás </w:t>
            </w:r>
          </w:p>
          <w:p w:rsidR="003A0814" w:rsidRPr="003A0814" w:rsidRDefault="003A0814" w:rsidP="00117BFC">
            <w:pPr>
              <w:jc w:val="center"/>
              <w:rPr>
                <w:rFonts w:ascii="Times New Roman" w:hAnsi="Times New Roman" w:cs="Times New Roman"/>
                <w:sz w:val="24"/>
                <w:szCs w:val="24"/>
                <w:lang w:eastAsia="hu-HU"/>
              </w:rPr>
            </w:pPr>
          </w:p>
        </w:tc>
        <w:tc>
          <w:tcPr>
            <w:tcW w:w="1475" w:type="dxa"/>
          </w:tcPr>
          <w:p w:rsidR="003A0814" w:rsidRPr="003A0814" w:rsidRDefault="003A0814" w:rsidP="00117BFC">
            <w:pPr>
              <w:rPr>
                <w:rFonts w:ascii="Times New Roman" w:hAnsi="Times New Roman" w:cs="Times New Roman"/>
                <w:sz w:val="24"/>
                <w:szCs w:val="24"/>
                <w:lang w:eastAsia="hu-HU"/>
              </w:rPr>
            </w:pPr>
            <w:r w:rsidRPr="003A0814">
              <w:rPr>
                <w:rFonts w:ascii="Times New Roman" w:hAnsi="Times New Roman" w:cs="Times New Roman"/>
                <w:sz w:val="24"/>
                <w:szCs w:val="24"/>
                <w:lang w:eastAsia="hu-HU"/>
              </w:rPr>
              <w:t>Heti/ Napirend szerint</w:t>
            </w:r>
          </w:p>
        </w:tc>
        <w:tc>
          <w:tcPr>
            <w:tcW w:w="1475" w:type="dxa"/>
          </w:tcPr>
          <w:p w:rsidR="003A0814" w:rsidRPr="003A0814" w:rsidRDefault="003A0814" w:rsidP="00117BFC">
            <w:pPr>
              <w:jc w:val="center"/>
              <w:rPr>
                <w:rFonts w:ascii="Times New Roman" w:hAnsi="Times New Roman" w:cs="Times New Roman"/>
                <w:color w:val="FF6600"/>
                <w:sz w:val="24"/>
                <w:szCs w:val="24"/>
                <w:lang w:eastAsia="hu-HU"/>
              </w:rPr>
            </w:pPr>
            <w:r w:rsidRPr="003A0814">
              <w:rPr>
                <w:rFonts w:ascii="Times New Roman" w:hAnsi="Times New Roman" w:cs="Times New Roman"/>
                <w:sz w:val="24"/>
                <w:szCs w:val="24"/>
                <w:lang w:eastAsia="hu-HU"/>
              </w:rPr>
              <w:t>Szakmai és gazdasági beszámolóban évente, Egyéni fejlesztési tervben fél évente, szolgáltatási elemek éves értékelése a szakemberek által</w:t>
            </w:r>
          </w:p>
        </w:tc>
      </w:tr>
      <w:tr w:rsidR="003A0814" w:rsidRPr="003A0814" w:rsidTr="00117BFC">
        <w:trPr>
          <w:trHeight w:val="7080"/>
        </w:trPr>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Gyógypedagógiai</w:t>
            </w:r>
          </w:p>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segítségnyújtás</w:t>
            </w:r>
          </w:p>
        </w:tc>
        <w:tc>
          <w:tcPr>
            <w:tcW w:w="2129" w:type="dxa"/>
          </w:tcPr>
          <w:p w:rsidR="003A0814" w:rsidRPr="003A0814" w:rsidRDefault="003A0814" w:rsidP="00117BFC">
            <w:pPr>
              <w:spacing w:before="100" w:beforeAutospacing="1" w:after="100" w:afterAutospacing="1"/>
              <w:rPr>
                <w:rFonts w:ascii="Times New Roman" w:hAnsi="Times New Roman" w:cs="Times New Roman"/>
                <w:sz w:val="24"/>
                <w:szCs w:val="24"/>
                <w:lang w:eastAsia="hu-HU"/>
              </w:rPr>
            </w:pPr>
            <w:r w:rsidRPr="003A0814">
              <w:rPr>
                <w:rFonts w:ascii="Times New Roman" w:hAnsi="Times New Roman" w:cs="Times New Roman"/>
                <w:sz w:val="24"/>
                <w:szCs w:val="24"/>
                <w:lang w:eastAsia="hu-HU"/>
              </w:rPr>
              <w:t>a fogyatékosságból adódó akadályozottság kompenzációjára szolgáló - a gyógypedagógia körébe tartozó - komplex tevékenységrendszer az igénybe vevő, családja és környezete képességeinek legteljesebb kibontakoztatása, a funkciózavarok korrekciója és a rehabilitáció érdekében.</w:t>
            </w:r>
          </w:p>
          <w:p w:rsidR="003A0814" w:rsidRPr="003A0814" w:rsidRDefault="003A0814" w:rsidP="00117BFC">
            <w:pPr>
              <w:spacing w:before="100" w:beforeAutospacing="1" w:after="100" w:afterAutospacing="1"/>
              <w:rPr>
                <w:rFonts w:ascii="Times New Roman" w:hAnsi="Times New Roman" w:cs="Times New Roman"/>
                <w:sz w:val="24"/>
                <w:szCs w:val="24"/>
                <w:lang w:eastAsia="hu-HU"/>
              </w:rPr>
            </w:pPr>
            <w:r w:rsidRPr="003A0814">
              <w:rPr>
                <w:rFonts w:ascii="Times New Roman" w:hAnsi="Times New Roman" w:cs="Times New Roman"/>
                <w:sz w:val="24"/>
                <w:szCs w:val="24"/>
                <w:lang w:eastAsia="hu-HU"/>
              </w:rPr>
              <w:t>az ellátást igénybe vevők számára egyéni fejlesztő programokra épülő gyógypedagógiai foglalkozást szervez.</w:t>
            </w:r>
          </w:p>
          <w:p w:rsidR="003A0814" w:rsidRPr="003A0814" w:rsidRDefault="003A0814" w:rsidP="00117BFC">
            <w:pPr>
              <w:spacing w:before="100" w:beforeAutospacing="1" w:after="100" w:afterAutospacing="1"/>
              <w:ind w:firstLine="268"/>
              <w:rPr>
                <w:rFonts w:ascii="Times New Roman" w:hAnsi="Times New Roman" w:cs="Times New Roman"/>
                <w:b/>
                <w:sz w:val="24"/>
                <w:szCs w:val="24"/>
                <w:lang w:eastAsia="hu-HU"/>
              </w:rPr>
            </w:pP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ének-zene foglalkozás, öröm –zene, dráma foglalkozás, egyéni fejlesztési tervek, vizuális, terápiás művészeti nevelés</w:t>
            </w:r>
          </w:p>
        </w:tc>
        <w:tc>
          <w:tcPr>
            <w:tcW w:w="1475"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Heti/ Napirend szerint</w:t>
            </w:r>
          </w:p>
        </w:tc>
        <w:tc>
          <w:tcPr>
            <w:tcW w:w="1475" w:type="dxa"/>
          </w:tcPr>
          <w:p w:rsidR="003A0814" w:rsidRPr="003A0814" w:rsidRDefault="003A0814" w:rsidP="00117BFC">
            <w:pPr>
              <w:jc w:val="center"/>
              <w:rPr>
                <w:rFonts w:ascii="Times New Roman" w:hAnsi="Times New Roman" w:cs="Times New Roman"/>
                <w:color w:val="FF6600"/>
                <w:sz w:val="24"/>
                <w:szCs w:val="24"/>
                <w:lang w:eastAsia="hu-HU"/>
              </w:rPr>
            </w:pPr>
            <w:r w:rsidRPr="003A0814">
              <w:rPr>
                <w:rFonts w:ascii="Times New Roman" w:hAnsi="Times New Roman" w:cs="Times New Roman"/>
                <w:sz w:val="24"/>
                <w:szCs w:val="24"/>
                <w:lang w:eastAsia="hu-HU"/>
              </w:rPr>
              <w:t>Szakmai és gazdasági beszámolóban évente, Egyéni fejlesztési tervben fél évente, szolgáltatási elemek éves értékelése a szakemberek által</w:t>
            </w:r>
          </w:p>
        </w:tc>
      </w:tr>
      <w:tr w:rsidR="003A0814" w:rsidRPr="003A0814" w:rsidTr="00117BFC">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Készségfejlesztés</w:t>
            </w:r>
          </w:p>
          <w:p w:rsidR="003A0814" w:rsidRPr="003A0814" w:rsidRDefault="003A0814" w:rsidP="00117BFC">
            <w:pPr>
              <w:jc w:val="center"/>
              <w:rPr>
                <w:rFonts w:ascii="Times New Roman" w:hAnsi="Times New Roman" w:cs="Times New Roman"/>
                <w:b/>
                <w:sz w:val="24"/>
                <w:szCs w:val="24"/>
                <w:lang w:eastAsia="hu-HU"/>
              </w:rPr>
            </w:pPr>
          </w:p>
        </w:tc>
        <w:tc>
          <w:tcPr>
            <w:tcW w:w="2129"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az igénybe vevő társadalmi beilleszkedését segítő magatartásformáinak, egyéni és társas készségeinek kialakulását, fejlesztését szolgáló helyzetek és alternatívák kidolgozása, lehetőségek biztosítása azok gyakorlására,</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néptánc, modern tánc, jóga, dráma foglalkozás, masszázs, kondicionáló torna, rendszeres séta, Bothmer torna-gyógytorna</w:t>
            </w:r>
          </w:p>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kommunikációs készségfejlesztés, önérvényesítő- érdekképviseleti foglalkozás-csoport</w:t>
            </w:r>
          </w:p>
        </w:tc>
        <w:tc>
          <w:tcPr>
            <w:tcW w:w="1475"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Heti/ Napirend szerint</w:t>
            </w:r>
          </w:p>
        </w:tc>
        <w:tc>
          <w:tcPr>
            <w:tcW w:w="1475" w:type="dxa"/>
          </w:tcPr>
          <w:p w:rsidR="003A0814" w:rsidRPr="003A0814" w:rsidRDefault="003A0814" w:rsidP="00117BFC">
            <w:pPr>
              <w:jc w:val="center"/>
              <w:rPr>
                <w:rFonts w:ascii="Times New Roman" w:hAnsi="Times New Roman" w:cs="Times New Roman"/>
                <w:color w:val="FF6600"/>
                <w:sz w:val="24"/>
                <w:szCs w:val="24"/>
                <w:lang w:eastAsia="hu-HU"/>
              </w:rPr>
            </w:pPr>
            <w:r w:rsidRPr="003A0814">
              <w:rPr>
                <w:rFonts w:ascii="Times New Roman" w:hAnsi="Times New Roman" w:cs="Times New Roman"/>
                <w:sz w:val="24"/>
                <w:szCs w:val="24"/>
                <w:lang w:eastAsia="hu-HU"/>
              </w:rPr>
              <w:t>Szakmai és gazdasági beszámolóban évente, Egyéni fejlesztési tervben fél évente, szolgáltatási elemek éves értékelése a szakemberek által</w:t>
            </w:r>
          </w:p>
        </w:tc>
      </w:tr>
      <w:tr w:rsidR="003A0814" w:rsidRPr="003A0814" w:rsidTr="00117BFC">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Közösségi fejlesztés</w:t>
            </w:r>
          </w:p>
        </w:tc>
        <w:tc>
          <w:tcPr>
            <w:tcW w:w="2129"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egy településrész, település vagy térség lakosságát érintő </w:t>
            </w:r>
            <w:r w:rsidRPr="003A0814">
              <w:rPr>
                <w:rFonts w:ascii="Times New Roman" w:hAnsi="Times New Roman" w:cs="Times New Roman"/>
                <w:sz w:val="24"/>
                <w:szCs w:val="24"/>
                <w:lang w:eastAsia="hu-HU"/>
              </w:rPr>
              <w:lastRenderedPageBreak/>
              <w:t>integrációs szemléletű, bátorító- ösztönző, informáló, kapcsolatszervező tevékenység, amely különböző célcsoportokra vonatkozó speciális igényeket tár fel, szolgáltatásokat kezdeményez, közösségi együttműködéseket valósít meg.</w:t>
            </w:r>
          </w:p>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Speciális önszerveződő csoportok támogatása, működésének, szervezésének segítése</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 xml:space="preserve">iparművészeti foglalkozás a kerületi, fővárosi és </w:t>
            </w:r>
            <w:r w:rsidRPr="003A0814">
              <w:rPr>
                <w:rFonts w:ascii="Times New Roman" w:hAnsi="Times New Roman" w:cs="Times New Roman"/>
                <w:sz w:val="24"/>
                <w:szCs w:val="24"/>
                <w:lang w:eastAsia="hu-HU"/>
              </w:rPr>
              <w:lastRenderedPageBreak/>
              <w:t>vidéki kirándulások, múzeumlátogatások, színház, opera látogatások, sport programok, nyaralások</w:t>
            </w:r>
          </w:p>
        </w:tc>
        <w:tc>
          <w:tcPr>
            <w:tcW w:w="1475"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 xml:space="preserve">Igény, alakalom és </w:t>
            </w:r>
            <w:r w:rsidRPr="003A0814">
              <w:rPr>
                <w:rFonts w:ascii="Times New Roman" w:hAnsi="Times New Roman" w:cs="Times New Roman"/>
                <w:sz w:val="24"/>
                <w:szCs w:val="24"/>
                <w:lang w:eastAsia="hu-HU"/>
              </w:rPr>
              <w:lastRenderedPageBreak/>
              <w:t>aktualitás szerint</w:t>
            </w:r>
          </w:p>
        </w:tc>
        <w:tc>
          <w:tcPr>
            <w:tcW w:w="1475"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lastRenderedPageBreak/>
              <w:t xml:space="preserve">Szakmai és gazdasági </w:t>
            </w:r>
            <w:r w:rsidRPr="003A0814">
              <w:rPr>
                <w:rFonts w:ascii="Times New Roman" w:hAnsi="Times New Roman" w:cs="Times New Roman"/>
                <w:sz w:val="24"/>
                <w:szCs w:val="24"/>
                <w:lang w:eastAsia="hu-HU"/>
              </w:rPr>
              <w:lastRenderedPageBreak/>
              <w:t>beszámolóban évente</w:t>
            </w:r>
          </w:p>
        </w:tc>
      </w:tr>
      <w:tr w:rsidR="003A0814" w:rsidRPr="003A0814" w:rsidTr="00117BFC">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Étkeztetés</w:t>
            </w:r>
          </w:p>
        </w:tc>
        <w:tc>
          <w:tcPr>
            <w:tcW w:w="2129"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Gondoskodás hideg, illetve meleg ételről alkalmilag vagy rendszeresen a szolgáltatást igénybe vevő szolgáltatónál</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Reggeli, ebéd, uzsonna biztosítása.</w:t>
            </w:r>
          </w:p>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Intézményen kívüli helyszíneken hideg élelem biztosítása.</w:t>
            </w:r>
          </w:p>
        </w:tc>
        <w:tc>
          <w:tcPr>
            <w:tcW w:w="1475"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Igény szerint</w:t>
            </w:r>
          </w:p>
        </w:tc>
        <w:tc>
          <w:tcPr>
            <w:tcW w:w="1475"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Szakmai és gazdasági beszámolóban évente</w:t>
            </w:r>
          </w:p>
        </w:tc>
      </w:tr>
      <w:tr w:rsidR="003A0814" w:rsidRPr="003A0814" w:rsidTr="00117BFC">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Gondozás</w:t>
            </w:r>
          </w:p>
        </w:tc>
        <w:tc>
          <w:tcPr>
            <w:tcW w:w="2129"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iCs/>
                <w:sz w:val="24"/>
                <w:szCs w:val="24"/>
                <w:lang w:eastAsia="hu-HU"/>
              </w:rPr>
              <w:t xml:space="preserve"> A</w:t>
            </w:r>
            <w:r w:rsidRPr="003A0814">
              <w:rPr>
                <w:rFonts w:ascii="Times New Roman" w:hAnsi="Times New Roman" w:cs="Times New Roman"/>
                <w:sz w:val="24"/>
                <w:szCs w:val="24"/>
                <w:lang w:eastAsia="hu-HU"/>
              </w:rPr>
              <w:t xml:space="preserve">z igénybe vevő bevonásával történő, tervezésen alapuló, célzott segítés mindazon tevékenységek elvégzésében, amelyeket saját maga tenne meg, ha erre képes lenne, továbbá olyan rendszeres vagy hosszabb idejű testi-lelki támogatása, fejlesztése, amely elősegíti a körülményekhez képest legjobb életminőség elérését, illetve a családban, társadalmi státuszban való megtartását </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Háztartási ismeretek, házi munka, házkörüli munka,    önkiszolgálási tevékenységek, munkavégzés lehetőségének segítése, életvitelre vonatkozó tanácsadás, életvezetés segítése  </w:t>
            </w:r>
          </w:p>
        </w:tc>
        <w:tc>
          <w:tcPr>
            <w:tcW w:w="1475" w:type="dxa"/>
          </w:tcPr>
          <w:p w:rsidR="003A0814" w:rsidRPr="003A0814" w:rsidRDefault="003A0814" w:rsidP="00117BFC">
            <w:pPr>
              <w:jc w:val="center"/>
              <w:rPr>
                <w:rFonts w:ascii="Times New Roman" w:hAnsi="Times New Roman" w:cs="Times New Roman"/>
                <w:sz w:val="24"/>
                <w:szCs w:val="24"/>
                <w:lang w:eastAsia="hu-HU"/>
              </w:rPr>
            </w:pPr>
          </w:p>
        </w:tc>
        <w:tc>
          <w:tcPr>
            <w:tcW w:w="1475" w:type="dxa"/>
          </w:tcPr>
          <w:p w:rsidR="003A0814" w:rsidRPr="003A0814" w:rsidRDefault="003A0814" w:rsidP="00117BFC">
            <w:pPr>
              <w:jc w:val="center"/>
              <w:rPr>
                <w:rFonts w:ascii="Times New Roman" w:hAnsi="Times New Roman" w:cs="Times New Roman"/>
                <w:color w:val="FF6600"/>
                <w:sz w:val="24"/>
                <w:szCs w:val="24"/>
                <w:lang w:eastAsia="hu-HU"/>
              </w:rPr>
            </w:pPr>
            <w:r w:rsidRPr="003A0814">
              <w:rPr>
                <w:rFonts w:ascii="Times New Roman" w:hAnsi="Times New Roman" w:cs="Times New Roman"/>
                <w:sz w:val="24"/>
                <w:szCs w:val="24"/>
                <w:lang w:eastAsia="hu-HU"/>
              </w:rPr>
              <w:t>Szakmai és gazdasági beszámolóban évente, Egyéni fejlesztési tervben fél évente, szolgáltatási elemek éves értékelése a szakemberek által</w:t>
            </w:r>
          </w:p>
        </w:tc>
      </w:tr>
      <w:tr w:rsidR="003A0814" w:rsidRPr="003A0814" w:rsidTr="00117BFC">
        <w:tc>
          <w:tcPr>
            <w:tcW w:w="178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Felügyelet</w:t>
            </w:r>
          </w:p>
        </w:tc>
        <w:tc>
          <w:tcPr>
            <w:tcW w:w="2129"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Az igénybe vevő a szolgáltatásnyújtás helyszínén lelki és fizikai biztonságát szolgáló, személyes vagy technikai eszközökkel, egyéb eszközökkel biztosított kontroll</w:t>
            </w:r>
          </w:p>
        </w:tc>
        <w:tc>
          <w:tcPr>
            <w:tcW w:w="2031"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Egyéni, kis és nagycsoportos foglalkozások szervezése, vezetése szakember által</w:t>
            </w:r>
          </w:p>
        </w:tc>
        <w:tc>
          <w:tcPr>
            <w:tcW w:w="1475" w:type="dxa"/>
          </w:tcPr>
          <w:p w:rsidR="003A0814" w:rsidRPr="003A0814" w:rsidRDefault="003A0814" w:rsidP="00117BFC">
            <w:pPr>
              <w:jc w:val="center"/>
              <w:rPr>
                <w:rFonts w:ascii="Times New Roman" w:hAnsi="Times New Roman" w:cs="Times New Roman"/>
                <w:sz w:val="24"/>
                <w:szCs w:val="24"/>
                <w:lang w:eastAsia="hu-HU"/>
              </w:rPr>
            </w:pPr>
            <w:r w:rsidRPr="003A0814">
              <w:rPr>
                <w:rFonts w:ascii="Times New Roman" w:hAnsi="Times New Roman" w:cs="Times New Roman"/>
                <w:sz w:val="24"/>
                <w:szCs w:val="24"/>
                <w:lang w:eastAsia="hu-HU"/>
              </w:rPr>
              <w:t>Heti/ Napirend szerint</w:t>
            </w:r>
          </w:p>
        </w:tc>
        <w:tc>
          <w:tcPr>
            <w:tcW w:w="1475" w:type="dxa"/>
          </w:tcPr>
          <w:p w:rsidR="003A0814" w:rsidRPr="003A0814" w:rsidRDefault="003A0814" w:rsidP="00117BFC">
            <w:pPr>
              <w:jc w:val="center"/>
              <w:rPr>
                <w:rFonts w:ascii="Times New Roman" w:hAnsi="Times New Roman" w:cs="Times New Roman"/>
                <w:b/>
                <w:sz w:val="24"/>
                <w:szCs w:val="24"/>
                <w:lang w:eastAsia="hu-HU"/>
              </w:rPr>
            </w:pPr>
            <w:r w:rsidRPr="003A0814">
              <w:rPr>
                <w:rFonts w:ascii="Times New Roman" w:hAnsi="Times New Roman" w:cs="Times New Roman"/>
                <w:sz w:val="24"/>
                <w:szCs w:val="24"/>
                <w:lang w:eastAsia="hu-HU"/>
              </w:rPr>
              <w:t>Szakmai és gazdasági beszámolóban évente</w:t>
            </w:r>
          </w:p>
        </w:tc>
      </w:tr>
    </w:tbl>
    <w:p w:rsidR="003A0814" w:rsidRPr="003A0814" w:rsidRDefault="003A0814" w:rsidP="003A0814">
      <w:pPr>
        <w:tabs>
          <w:tab w:val="left" w:pos="0"/>
        </w:tabs>
        <w:jc w:val="both"/>
        <w:rPr>
          <w:rFonts w:ascii="Times New Roman" w:hAnsi="Times New Roman" w:cs="Times New Roman"/>
          <w:sz w:val="24"/>
          <w:szCs w:val="24"/>
          <w:lang w:eastAsia="hu-HU"/>
        </w:rPr>
      </w:pPr>
    </w:p>
    <w:p w:rsidR="003A0814" w:rsidRPr="003A0814" w:rsidRDefault="003A0814" w:rsidP="003A0814">
      <w:pPr>
        <w:tabs>
          <w:tab w:val="left" w:pos="0"/>
        </w:tabs>
        <w:jc w:val="both"/>
        <w:rPr>
          <w:rFonts w:ascii="Times New Roman" w:hAnsi="Times New Roman" w:cs="Times New Roman"/>
          <w:i/>
          <w:iCs/>
          <w:sz w:val="24"/>
          <w:szCs w:val="24"/>
          <w:lang w:eastAsia="hu-HU"/>
        </w:rPr>
      </w:pPr>
      <w:r w:rsidRPr="003A0814">
        <w:rPr>
          <w:rFonts w:ascii="Times New Roman" w:hAnsi="Times New Roman" w:cs="Times New Roman"/>
          <w:sz w:val="24"/>
          <w:szCs w:val="24"/>
          <w:lang w:eastAsia="hu-HU"/>
        </w:rPr>
        <w:t xml:space="preserve">Az ellátást igénybe vevők számára egyéni fejlesztő programokra épülő gyógypedagógiai foglalkozást szervezünk. </w:t>
      </w:r>
    </w:p>
    <w:p w:rsidR="003A0814" w:rsidRPr="003A0814" w:rsidRDefault="003A0814" w:rsidP="003A0814">
      <w:pPr>
        <w:tabs>
          <w:tab w:val="left" w:pos="0"/>
        </w:tabs>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A gyógypedagógiai foglalkozás fejlesztési tervét készítő munkacsoport félévenként értékeli az elért eredményeket, és szükség esetén módosítja az egyéni fejlesztési tervet.</w:t>
      </w:r>
    </w:p>
    <w:p w:rsidR="003A0814" w:rsidRPr="003A0814" w:rsidRDefault="003A0814" w:rsidP="003A0814">
      <w:pPr>
        <w:tabs>
          <w:tab w:val="left" w:pos="0"/>
        </w:tabs>
        <w:jc w:val="both"/>
        <w:rPr>
          <w:rFonts w:ascii="Times New Roman" w:hAnsi="Times New Roman" w:cs="Times New Roman"/>
          <w:iCs/>
          <w:sz w:val="24"/>
          <w:szCs w:val="24"/>
          <w:lang w:eastAsia="hu-HU"/>
        </w:rPr>
      </w:pPr>
      <w:r w:rsidRPr="003A0814">
        <w:rPr>
          <w:rFonts w:ascii="Times New Roman" w:hAnsi="Times New Roman" w:cs="Times New Roman"/>
          <w:sz w:val="24"/>
          <w:szCs w:val="24"/>
          <w:lang w:eastAsia="hu-HU"/>
        </w:rPr>
        <w:t>Az ellátást igénybe vevők korának, egészségi állapotának, képességeinek, egyéni adottságainak figyelembe vételével szervezzük a napi és heti rendet.</w:t>
      </w:r>
    </w:p>
    <w:p w:rsidR="003A0814" w:rsidRPr="003A0814" w:rsidRDefault="003A0814" w:rsidP="003A0814">
      <w:pPr>
        <w:spacing w:before="100" w:beforeAutospacing="1" w:after="100" w:afterAutospacing="1"/>
        <w:jc w:val="both"/>
        <w:rPr>
          <w:rFonts w:ascii="Times New Roman" w:hAnsi="Times New Roman" w:cs="Times New Roman"/>
          <w:color w:val="000000"/>
          <w:sz w:val="24"/>
          <w:szCs w:val="24"/>
          <w:lang w:eastAsia="hu-HU"/>
        </w:rPr>
      </w:pPr>
      <w:r w:rsidRPr="003A0814">
        <w:rPr>
          <w:rFonts w:ascii="Times New Roman" w:hAnsi="Times New Roman" w:cs="Times New Roman"/>
          <w:sz w:val="24"/>
          <w:szCs w:val="24"/>
        </w:rPr>
        <w:t>Segítjük az információk, szolgáltatások elérhetőségét, hozzáférhetőségét és megértését, pl. könnyen érthető kommunikációs módszer alkalmazásával.</w:t>
      </w:r>
    </w:p>
    <w:p w:rsidR="003A0814" w:rsidRPr="003A0814" w:rsidRDefault="003A0814" w:rsidP="003A0814">
      <w:pPr>
        <w:spacing w:before="100" w:beforeAutospacing="1" w:after="100" w:afterAutospacing="1"/>
        <w:jc w:val="both"/>
        <w:rPr>
          <w:rFonts w:ascii="Times New Roman" w:hAnsi="Times New Roman" w:cs="Times New Roman"/>
          <w:color w:val="000000"/>
          <w:sz w:val="24"/>
          <w:szCs w:val="24"/>
          <w:lang w:eastAsia="hu-HU"/>
        </w:rPr>
      </w:pPr>
      <w:r w:rsidRPr="003A0814">
        <w:rPr>
          <w:rFonts w:ascii="Times New Roman" w:hAnsi="Times New Roman" w:cs="Times New Roman"/>
          <w:sz w:val="24"/>
          <w:szCs w:val="24"/>
        </w:rPr>
        <w:t>Segítjük az ellátást igénylőink kapcsolattartását környezetükkel, aktívan részt veszünk a helyi, fővárosi, országos programokban, rendezvényeken, kulturális, civil eseményeken, kapcsolatot tartunk az érdekvédelmi szervekkel.</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Biztosítjuk az ellátást igénylő általános egészségi állapotának és fogyatékossága jellegének megfelelő egészségügyi, rehabilitációs, szociális ellátásokhoz való hozzájutás segítését.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Megszerveztük az ellátást igénybe vevők, a szülők, a hozzátartozók, munkatársak ingyenes látásvizsgálatát, illetve ortopédiai szűrését.</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Az ellátást igénylőink képviselői helyi, országos és nemzetközi szinten részt vesznek az önérvényesítő és közösségi érdekképviseleti munkában.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B.L. tagja az Országos Fogyatékos ügyi Tanácsnak (OFT), illetve az ÉFOÉSZ elnökségének, hitelesen képviseli társai érdekeit.</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ÉNO legtöbb ellátottja tagja az ÉFOÉSZ „Önérvényesítő” Tagozatának.</w:t>
      </w:r>
    </w:p>
    <w:p w:rsidR="003A0814" w:rsidRPr="003A0814" w:rsidRDefault="003A0814" w:rsidP="003A0814">
      <w:pPr>
        <w:jc w:val="both"/>
        <w:rPr>
          <w:rFonts w:ascii="Times New Roman" w:hAnsi="Times New Roman" w:cs="Times New Roman"/>
          <w:i/>
          <w:sz w:val="24"/>
          <w:szCs w:val="24"/>
        </w:rPr>
      </w:pPr>
    </w:p>
    <w:p w:rsidR="003A0814" w:rsidRPr="003A0814" w:rsidRDefault="003A0814" w:rsidP="003A0814">
      <w:pPr>
        <w:rPr>
          <w:rFonts w:ascii="Times New Roman" w:hAnsi="Times New Roman" w:cs="Times New Roman"/>
          <w:b/>
          <w:sz w:val="24"/>
          <w:szCs w:val="24"/>
        </w:rPr>
      </w:pPr>
      <w:r w:rsidRPr="003A0814">
        <w:rPr>
          <w:rFonts w:ascii="Times New Roman" w:hAnsi="Times New Roman" w:cs="Times New Roman"/>
          <w:b/>
          <w:sz w:val="24"/>
          <w:szCs w:val="24"/>
        </w:rPr>
        <w:t>2. 2. Más intézményekkel történő együttműködés módja</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w:t>
      </w:r>
      <w:r w:rsidRPr="003A0814">
        <w:rPr>
          <w:rFonts w:ascii="Times New Roman" w:hAnsi="Times New Roman" w:cs="Times New Roman"/>
          <w:color w:val="C00000"/>
          <w:sz w:val="24"/>
          <w:szCs w:val="24"/>
        </w:rPr>
        <w:t xml:space="preserve"> </w:t>
      </w:r>
      <w:r w:rsidRPr="003A0814">
        <w:rPr>
          <w:rFonts w:ascii="Times New Roman" w:hAnsi="Times New Roman" w:cs="Times New Roman"/>
          <w:sz w:val="24"/>
          <w:szCs w:val="24"/>
        </w:rPr>
        <w:t>nappali ellátást végző intézmény vezetője és munkatársai feladataik ellátása során szükség és igény esetén kapcsolatot tartanak:</w:t>
      </w:r>
    </w:p>
    <w:p w:rsidR="003A0814" w:rsidRPr="003A0814" w:rsidRDefault="003A0814" w:rsidP="003A0814">
      <w:pPr>
        <w:keepNext/>
        <w:spacing w:before="240" w:after="60"/>
        <w:jc w:val="both"/>
        <w:outlineLvl w:val="2"/>
        <w:rPr>
          <w:rFonts w:ascii="Times New Roman" w:hAnsi="Times New Roman" w:cs="Times New Roman"/>
          <w:sz w:val="24"/>
          <w:szCs w:val="24"/>
        </w:rPr>
      </w:pPr>
      <w:r w:rsidRPr="003A0814">
        <w:rPr>
          <w:rFonts w:ascii="Times New Roman" w:hAnsi="Times New Roman" w:cs="Times New Roman"/>
          <w:sz w:val="24"/>
          <w:szCs w:val="24"/>
        </w:rPr>
        <w:t xml:space="preserve">A Budapest Főváros II. Kerületi Önkormányzattal, a Humánszolgáltatási Igazgatósággal, a Gazdasági Igazgatósággal hatékony, eredményes, jó munkakapcsolatban vagyunk. A szociális szolgáltatások és hozzájuk kapcsolódó szakmai, gazdasági és egyéb feladatok ellátását eredményesen valósítjuk meg. </w:t>
      </w:r>
    </w:p>
    <w:p w:rsidR="003A0814" w:rsidRPr="003A0814" w:rsidRDefault="003A0814" w:rsidP="003A0814">
      <w:pPr>
        <w:keepNext/>
        <w:spacing w:before="240" w:after="60"/>
        <w:jc w:val="both"/>
        <w:outlineLvl w:val="2"/>
        <w:rPr>
          <w:rFonts w:ascii="Times New Roman" w:hAnsi="Times New Roman" w:cs="Times New Roman"/>
          <w:bCs/>
          <w:sz w:val="24"/>
          <w:szCs w:val="24"/>
        </w:rPr>
      </w:pPr>
      <w:r w:rsidRPr="003A0814">
        <w:rPr>
          <w:rFonts w:ascii="Times New Roman" w:hAnsi="Times New Roman" w:cs="Times New Roman"/>
          <w:sz w:val="24"/>
          <w:szCs w:val="24"/>
        </w:rPr>
        <w:t>Tájékoztatjuk az ellátottakat és hozzátartozóikat a különböző szociális támogatásokról, kedvezményekről, ellátásokról, a jogszabályi környezet változásairól.</w:t>
      </w:r>
      <w:r w:rsidRPr="003A0814">
        <w:rPr>
          <w:rFonts w:ascii="Times New Roman" w:hAnsi="Times New Roman" w:cs="Times New Roman"/>
          <w:bCs/>
          <w:sz w:val="24"/>
          <w:szCs w:val="24"/>
        </w:rPr>
        <w:t xml:space="preserve"> </w:t>
      </w:r>
    </w:p>
    <w:p w:rsidR="003A0814" w:rsidRPr="003A0814" w:rsidRDefault="003A0814" w:rsidP="003A0814">
      <w:pPr>
        <w:keepNext/>
        <w:spacing w:before="240" w:after="60"/>
        <w:jc w:val="both"/>
        <w:outlineLvl w:val="2"/>
        <w:rPr>
          <w:rFonts w:ascii="Times New Roman" w:hAnsi="Times New Roman" w:cs="Times New Roman"/>
          <w:bCs/>
          <w:sz w:val="24"/>
          <w:szCs w:val="24"/>
        </w:rPr>
      </w:pPr>
      <w:r w:rsidRPr="003A0814">
        <w:rPr>
          <w:rFonts w:ascii="Times New Roman" w:hAnsi="Times New Roman" w:cs="Times New Roman"/>
          <w:bCs/>
          <w:sz w:val="24"/>
          <w:szCs w:val="24"/>
        </w:rPr>
        <w:t xml:space="preserve">Jó munkakapcsolatban vagyunk a kerületi Család- és Gyermekjóléti Központtal, valamint a Budapest Főváros Kormányhivatal II. Kerületi Hivatal Gyámügyi Osztályával, pl.: </w:t>
      </w:r>
      <w:r w:rsidRPr="003A0814">
        <w:rPr>
          <w:rFonts w:ascii="Times New Roman" w:hAnsi="Times New Roman" w:cs="Times New Roman"/>
          <w:bCs/>
          <w:sz w:val="24"/>
          <w:szCs w:val="24"/>
        </w:rPr>
        <w:lastRenderedPageBreak/>
        <w:t xml:space="preserve">gondnokváltás, kijelölés, gondnoksági minősítés változtatására tett javaslatok kapcsán, gyógypedagógiai szakvélemények megírásában.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kerület szociális és egészségügyi intézményeivel: gondozási központokkal, II. Kerületi Egészségügyi Szolgálattal, Sarepta Budai Evangélikus Szeretetotthon Idősek és Fogyatékos Személyek Otthonával, IX. kerületi Dió Általános Iskola Készségfejlesztő Iskolával, III. kerületi Rehabilitációs és Foglalkoztatási Központtal, XV. Kerületi Újpalotai ÉNO-val, Gyöngyvirág Napközi Otthonnal, Reménysugár Habilitációs Intézettel.</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Részt veszünk a Klebelsberg Kultúrkúria és a Marczibányi téri Művelődési Központ által szervezett ünnepségeken, programokon, az ELTE Bárczi Gusztáv Gyógypedagógiai Főiskolai Karral szakmai együttműködés keretében a kar hallgatóinak a terepgyakorlat helyszínét biztosítjuk.</w:t>
      </w:r>
    </w:p>
    <w:p w:rsidR="003A0814" w:rsidRPr="003A0814" w:rsidRDefault="003A0814" w:rsidP="003A0814">
      <w:pPr>
        <w:tabs>
          <w:tab w:val="left" w:pos="870"/>
        </w:tabs>
        <w:jc w:val="both"/>
        <w:rPr>
          <w:rFonts w:ascii="Times New Roman" w:hAnsi="Times New Roman" w:cs="Times New Roman"/>
          <w:sz w:val="24"/>
          <w:szCs w:val="24"/>
        </w:rPr>
      </w:pPr>
      <w:bookmarkStart w:id="3" w:name="_Hlk504122200"/>
      <w:r w:rsidRPr="003A0814">
        <w:rPr>
          <w:rFonts w:ascii="Times New Roman" w:hAnsi="Times New Roman" w:cs="Times New Roman"/>
          <w:sz w:val="24"/>
          <w:szCs w:val="24"/>
        </w:rPr>
        <w:t xml:space="preserve">A Klebesberg Kultúrkúriában közös kiállításon vettünk részt a „Kortalanul kreatív”c. program keretében. Újrahasznosított eszközökből készített díszeket, tárgyakat, festményeket mutattunk meg az érdeklődőknek. Köszönjük a meghívást, legközelebb is szívesen részt veszünk. </w:t>
      </w:r>
    </w:p>
    <w:p w:rsidR="003A0814" w:rsidRPr="003A0814" w:rsidRDefault="003A0814" w:rsidP="003A0814">
      <w:pPr>
        <w:jc w:val="both"/>
        <w:rPr>
          <w:rFonts w:ascii="Times New Roman" w:hAnsi="Times New Roman" w:cs="Times New Roman"/>
          <w:sz w:val="24"/>
          <w:szCs w:val="24"/>
        </w:rPr>
      </w:pPr>
    </w:p>
    <w:bookmarkEnd w:id="3"/>
    <w:p w:rsidR="003A0814" w:rsidRPr="003A0814" w:rsidRDefault="003A0814" w:rsidP="003A0814">
      <w:pPr>
        <w:tabs>
          <w:tab w:val="left" w:pos="285"/>
        </w:tabs>
        <w:ind w:left="-75"/>
        <w:jc w:val="both"/>
        <w:rPr>
          <w:rFonts w:ascii="Times New Roman" w:hAnsi="Times New Roman" w:cs="Times New Roman"/>
          <w:sz w:val="24"/>
          <w:szCs w:val="24"/>
        </w:rPr>
      </w:pPr>
      <w:r w:rsidRPr="003A0814">
        <w:rPr>
          <w:rFonts w:ascii="Times New Roman" w:hAnsi="Times New Roman" w:cs="Times New Roman"/>
          <w:i/>
          <w:sz w:val="24"/>
          <w:szCs w:val="24"/>
        </w:rPr>
        <w:t>Civil szervezetekkel:</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Aktualitás szerint:</w:t>
      </w:r>
    </w:p>
    <w:p w:rsidR="003A0814" w:rsidRPr="003A0814" w:rsidRDefault="003A0814" w:rsidP="003A0814">
      <w:pPr>
        <w:autoSpaceDE w:val="0"/>
        <w:autoSpaceDN w:val="0"/>
        <w:adjustRightInd w:val="0"/>
        <w:jc w:val="both"/>
        <w:rPr>
          <w:rFonts w:ascii="Times New Roman" w:hAnsi="Times New Roman" w:cs="Times New Roman"/>
          <w:iCs/>
          <w:color w:val="000000"/>
          <w:sz w:val="24"/>
          <w:szCs w:val="24"/>
          <w:lang w:eastAsia="hu-HU"/>
        </w:rPr>
      </w:pPr>
      <w:r w:rsidRPr="003A0814">
        <w:rPr>
          <w:rFonts w:ascii="Times New Roman" w:hAnsi="Times New Roman" w:cs="Times New Roman"/>
          <w:iCs/>
          <w:color w:val="000000"/>
          <w:sz w:val="24"/>
          <w:szCs w:val="24"/>
          <w:lang w:eastAsia="hu-HU"/>
        </w:rPr>
        <w:t>Az EFOP-1.1.5-17-2017-00003 azonosítószámú „Infokommunikációs alapú távszolgáltatás kialakítása az ÉFOÉSZ-nél” című projekt önálló Életvitel Programban vesznek részt ellátottjaink 2018-2019. évben.</w:t>
      </w:r>
    </w:p>
    <w:p w:rsidR="003A0814" w:rsidRPr="003A0814" w:rsidRDefault="003A0814" w:rsidP="003A0814">
      <w:pPr>
        <w:autoSpaceDE w:val="0"/>
        <w:autoSpaceDN w:val="0"/>
        <w:adjustRightInd w:val="0"/>
        <w:jc w:val="both"/>
        <w:rPr>
          <w:rFonts w:ascii="Times New Roman" w:eastAsia="Calibri-Bold-Identity-H" w:hAnsi="Times New Roman" w:cs="Times New Roman"/>
          <w:b/>
          <w:bCs/>
          <w:color w:val="00009A"/>
          <w:sz w:val="24"/>
          <w:szCs w:val="24"/>
          <w:lang w:eastAsia="hu-HU"/>
        </w:rPr>
      </w:pPr>
      <w:r w:rsidRPr="003A0814">
        <w:rPr>
          <w:rFonts w:ascii="Times New Roman" w:hAnsi="Times New Roman" w:cs="Times New Roman"/>
          <w:iCs/>
          <w:sz w:val="24"/>
          <w:szCs w:val="24"/>
          <w:lang w:eastAsia="hu-HU"/>
        </w:rPr>
        <w:t>Témák: pl. infokommunikációs eszközök használata: okostelefonok, tabletek</w:t>
      </w:r>
      <w:r w:rsidRPr="003A0814">
        <w:rPr>
          <w:rFonts w:ascii="Times New Roman" w:eastAsia="Calibri-Bold-Identity-H" w:hAnsi="Times New Roman" w:cs="Times New Roman"/>
          <w:b/>
          <w:bCs/>
          <w:color w:val="00009A"/>
          <w:sz w:val="24"/>
          <w:szCs w:val="24"/>
          <w:lang w:eastAsia="hu-HU"/>
        </w:rPr>
        <w:t xml:space="preserve"> </w:t>
      </w:r>
    </w:p>
    <w:p w:rsidR="003A0814" w:rsidRPr="003A0814" w:rsidRDefault="003A0814" w:rsidP="003A0814">
      <w:pPr>
        <w:autoSpaceDE w:val="0"/>
        <w:autoSpaceDN w:val="0"/>
        <w:adjustRightInd w:val="0"/>
        <w:jc w:val="both"/>
        <w:rPr>
          <w:rFonts w:ascii="Times New Roman" w:eastAsia="Calibri-Identity-H" w:hAnsi="Times New Roman" w:cs="Times New Roman"/>
          <w:color w:val="000000"/>
          <w:sz w:val="24"/>
          <w:szCs w:val="24"/>
          <w:lang w:eastAsia="hu-HU"/>
        </w:rPr>
      </w:pPr>
      <w:r w:rsidRPr="003A0814">
        <w:rPr>
          <w:rFonts w:ascii="Times New Roman" w:eastAsia="Calibri-Bold-Identity-H" w:hAnsi="Times New Roman" w:cs="Times New Roman"/>
          <w:bCs/>
          <w:sz w:val="24"/>
          <w:szCs w:val="24"/>
          <w:lang w:eastAsia="hu-HU"/>
        </w:rPr>
        <w:t>Workshopjaik témái:</w:t>
      </w:r>
      <w:r w:rsidRPr="003A0814">
        <w:rPr>
          <w:rFonts w:ascii="Times New Roman" w:eastAsia="SymbolMT-Identity-H" w:hAnsi="Times New Roman" w:cs="Times New Roman"/>
          <w:color w:val="222222"/>
          <w:sz w:val="24"/>
          <w:szCs w:val="24"/>
          <w:lang w:eastAsia="hu-HU"/>
        </w:rPr>
        <w:t xml:space="preserve"> </w:t>
      </w:r>
      <w:r w:rsidRPr="003A0814">
        <w:rPr>
          <w:rFonts w:ascii="Times New Roman" w:eastAsia="Calibri-Identity-H" w:hAnsi="Times New Roman" w:cs="Times New Roman"/>
          <w:color w:val="222222"/>
          <w:sz w:val="24"/>
          <w:szCs w:val="24"/>
          <w:lang w:eastAsia="hu-HU"/>
        </w:rPr>
        <w:t>szabadidő, támogatott lakhatás,</w:t>
      </w:r>
      <w:r w:rsidRPr="003A0814">
        <w:rPr>
          <w:rFonts w:ascii="Times New Roman" w:eastAsia="SymbolMT-Identity-H" w:hAnsi="Times New Roman" w:cs="Times New Roman"/>
          <w:color w:val="222222"/>
          <w:sz w:val="24"/>
          <w:szCs w:val="24"/>
          <w:lang w:eastAsia="hu-HU"/>
        </w:rPr>
        <w:t xml:space="preserve"> </w:t>
      </w:r>
      <w:r w:rsidRPr="003A0814">
        <w:rPr>
          <w:rFonts w:ascii="Times New Roman" w:eastAsia="Calibri-Identity-H" w:hAnsi="Times New Roman" w:cs="Times New Roman"/>
          <w:color w:val="222222"/>
          <w:sz w:val="24"/>
          <w:szCs w:val="24"/>
          <w:lang w:eastAsia="hu-HU"/>
        </w:rPr>
        <w:t>konfliktuskezelés, kommunikáció, párkapcsolatok, szexualitás, vészhelyzetek, bántalmazás és megbirkózási stratégiák,</w:t>
      </w:r>
      <w:r w:rsidRPr="003A0814">
        <w:rPr>
          <w:rFonts w:ascii="Times New Roman" w:eastAsia="SymbolMT-Identity-H" w:hAnsi="Times New Roman" w:cs="Times New Roman"/>
          <w:color w:val="222222"/>
          <w:sz w:val="24"/>
          <w:szCs w:val="24"/>
          <w:lang w:eastAsia="hu-HU"/>
        </w:rPr>
        <w:t xml:space="preserve"> </w:t>
      </w:r>
      <w:r w:rsidRPr="003A0814">
        <w:rPr>
          <w:rFonts w:ascii="Times New Roman" w:eastAsia="Calibri-Identity-H" w:hAnsi="Times New Roman" w:cs="Times New Roman"/>
          <w:color w:val="222222"/>
          <w:sz w:val="24"/>
          <w:szCs w:val="24"/>
          <w:lang w:eastAsia="hu-HU"/>
        </w:rPr>
        <w:t>jogok, érdekvédelem és támogatott döntéshozatal.</w:t>
      </w:r>
      <w:r w:rsidRPr="003A0814">
        <w:rPr>
          <w:rFonts w:ascii="Times New Roman" w:eastAsia="Calibri-Bold-Identity-H" w:hAnsi="Times New Roman" w:cs="Times New Roman"/>
          <w:bCs/>
          <w:sz w:val="24"/>
          <w:szCs w:val="24"/>
          <w:lang w:eastAsia="hu-HU"/>
        </w:rPr>
        <w:t xml:space="preserve"> Az Önálló Életviteli Centrumokban a következő szolgáltatások elérhetőek</w:t>
      </w:r>
      <w:r w:rsidRPr="003A0814">
        <w:rPr>
          <w:rFonts w:ascii="Times New Roman" w:eastAsia="Calibri-Bold-Identity-H" w:hAnsi="Times New Roman" w:cs="Times New Roman"/>
          <w:bCs/>
          <w:color w:val="00009A"/>
          <w:sz w:val="24"/>
          <w:szCs w:val="24"/>
          <w:lang w:eastAsia="hu-HU"/>
        </w:rPr>
        <w:t>:</w:t>
      </w:r>
      <w:r w:rsidRPr="003A0814">
        <w:rPr>
          <w:rFonts w:ascii="Times New Roman" w:eastAsia="Calibri-Identity-H" w:hAnsi="Times New Roman" w:cs="Times New Roman"/>
          <w:color w:val="000000"/>
          <w:sz w:val="24"/>
          <w:szCs w:val="24"/>
          <w:lang w:eastAsia="hu-HU"/>
        </w:rPr>
        <w:t xml:space="preserve"> workshopok, az önálló életvitelt támogató témákban egyéni tanácsadás, mentorálás, tájékoztatás.</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Kézenfogva Alapítvánnyal,</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Civitan Club – HELP Egyesülettel:” Fényszóró Alapítvány” Jótékonysági műsorára kaptunk 20 db belépőt, a Fővárosi Nagycirkusz műsorára,</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Vass Miklós Egyesülettel,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Mozgássérült Emberek Rehabilitációs Központjával,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Magyar Máltai Szeretetszolgálattal.</w:t>
      </w:r>
    </w:p>
    <w:p w:rsidR="003A0814" w:rsidRPr="003A0814" w:rsidRDefault="003A0814" w:rsidP="003A0814">
      <w:pPr>
        <w:tabs>
          <w:tab w:val="left" w:pos="870"/>
        </w:tabs>
        <w:jc w:val="both"/>
        <w:rPr>
          <w:rFonts w:ascii="Times New Roman" w:hAnsi="Times New Roman" w:cs="Times New Roman"/>
          <w:sz w:val="24"/>
          <w:szCs w:val="24"/>
        </w:rPr>
      </w:pPr>
      <w:r w:rsidRPr="003A0814">
        <w:rPr>
          <w:rFonts w:ascii="Times New Roman" w:hAnsi="Times New Roman" w:cs="Times New Roman"/>
          <w:sz w:val="24"/>
          <w:szCs w:val="24"/>
        </w:rPr>
        <w:t xml:space="preserve">EGALITAS Mozgássérültek Létbiztonságát Elősegítő Alapítvány Támogató Szolgálatával, </w:t>
      </w:r>
    </w:p>
    <w:p w:rsidR="003A0814" w:rsidRPr="003A0814" w:rsidRDefault="003A0814" w:rsidP="003A0814">
      <w:pPr>
        <w:tabs>
          <w:tab w:val="left" w:pos="870"/>
        </w:tabs>
        <w:jc w:val="both"/>
        <w:rPr>
          <w:rFonts w:ascii="Times New Roman" w:hAnsi="Times New Roman" w:cs="Times New Roman"/>
          <w:sz w:val="24"/>
          <w:szCs w:val="24"/>
        </w:rPr>
      </w:pPr>
      <w:r w:rsidRPr="003A0814">
        <w:rPr>
          <w:rFonts w:ascii="Times New Roman" w:hAnsi="Times New Roman" w:cs="Times New Roman"/>
          <w:sz w:val="24"/>
          <w:szCs w:val="24"/>
        </w:rPr>
        <w:t>Down Alapítvánnyal,</w:t>
      </w:r>
    </w:p>
    <w:p w:rsidR="003A0814" w:rsidRPr="003A0814" w:rsidRDefault="003A0814" w:rsidP="003A0814">
      <w:pPr>
        <w:tabs>
          <w:tab w:val="left" w:pos="870"/>
        </w:tabs>
        <w:jc w:val="both"/>
        <w:rPr>
          <w:rFonts w:ascii="Times New Roman" w:hAnsi="Times New Roman" w:cs="Times New Roman"/>
          <w:sz w:val="24"/>
          <w:szCs w:val="24"/>
        </w:rPr>
      </w:pPr>
      <w:r w:rsidRPr="003A0814">
        <w:rPr>
          <w:rFonts w:ascii="Times New Roman" w:hAnsi="Times New Roman" w:cs="Times New Roman"/>
          <w:sz w:val="24"/>
          <w:szCs w:val="24"/>
        </w:rPr>
        <w:t>Érd – Hajlék Alapítvány Lakóotthonával,</w:t>
      </w:r>
    </w:p>
    <w:p w:rsidR="003A0814" w:rsidRPr="003A0814" w:rsidRDefault="003A0814" w:rsidP="003A0814">
      <w:pPr>
        <w:tabs>
          <w:tab w:val="left" w:pos="870"/>
        </w:tabs>
        <w:jc w:val="both"/>
        <w:rPr>
          <w:rFonts w:ascii="Times New Roman" w:hAnsi="Times New Roman" w:cs="Times New Roman"/>
          <w:sz w:val="24"/>
          <w:szCs w:val="24"/>
        </w:rPr>
      </w:pPr>
      <w:r w:rsidRPr="003A0814">
        <w:rPr>
          <w:rFonts w:ascii="Times New Roman" w:hAnsi="Times New Roman" w:cs="Times New Roman"/>
          <w:sz w:val="24"/>
          <w:szCs w:val="24"/>
        </w:rPr>
        <w:t>Merkúr Mozgás Egyesülettel,</w:t>
      </w:r>
    </w:p>
    <w:p w:rsidR="003A0814" w:rsidRPr="003A0814" w:rsidRDefault="003A0814" w:rsidP="003A0814">
      <w:pPr>
        <w:tabs>
          <w:tab w:val="left" w:pos="870"/>
        </w:tabs>
        <w:jc w:val="both"/>
        <w:rPr>
          <w:rFonts w:ascii="Times New Roman" w:hAnsi="Times New Roman" w:cs="Times New Roman"/>
          <w:sz w:val="24"/>
          <w:szCs w:val="24"/>
        </w:rPr>
      </w:pPr>
      <w:r w:rsidRPr="003A0814">
        <w:rPr>
          <w:rFonts w:ascii="Times New Roman" w:hAnsi="Times New Roman" w:cs="Times New Roman"/>
          <w:sz w:val="24"/>
          <w:szCs w:val="24"/>
        </w:rPr>
        <w:t>Zonta Club Budapest City Közhasznú Egyesülettel,</w:t>
      </w:r>
    </w:p>
    <w:p w:rsidR="003A0814" w:rsidRPr="003A0814" w:rsidRDefault="003A0814" w:rsidP="003A0814">
      <w:pPr>
        <w:tabs>
          <w:tab w:val="left" w:pos="870"/>
        </w:tabs>
        <w:jc w:val="both"/>
        <w:rPr>
          <w:rFonts w:ascii="Times New Roman" w:hAnsi="Times New Roman" w:cs="Times New Roman"/>
          <w:sz w:val="24"/>
          <w:szCs w:val="24"/>
        </w:rPr>
      </w:pPr>
      <w:r w:rsidRPr="003A0814">
        <w:rPr>
          <w:rFonts w:ascii="Times New Roman" w:hAnsi="Times New Roman" w:cs="Times New Roman"/>
          <w:sz w:val="24"/>
          <w:szCs w:val="24"/>
        </w:rPr>
        <w:t>Ritka és Veleszületett Rendellenességgel Élők Országos Szövetségével (RIROSZ).</w:t>
      </w:r>
    </w:p>
    <w:p w:rsidR="003A0814" w:rsidRPr="003A0814" w:rsidRDefault="003A0814" w:rsidP="003A0814">
      <w:pPr>
        <w:tabs>
          <w:tab w:val="left" w:pos="870"/>
        </w:tabs>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2011 októberétől együttműködünk a Zonta Club City Közhasznú Egyesülettel, mely egy nemzetközi női jószolgálati szervezet, 1919-ben az Egyesült Államokban alapították.</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egyesület célja, hogy minél több nő kapcsolódjon be önkéntes munkájukba, adományokat gyűjtenek, megkeresik azokat a szervezeteket vagy rászorulókat, akiket segíteni szeretnének.</w:t>
      </w:r>
    </w:p>
    <w:p w:rsidR="003A0814" w:rsidRPr="003A0814" w:rsidRDefault="003A0814" w:rsidP="003A0814">
      <w:pPr>
        <w:tabs>
          <w:tab w:val="left" w:pos="285"/>
        </w:tabs>
        <w:jc w:val="both"/>
        <w:rPr>
          <w:rFonts w:ascii="Times New Roman" w:hAnsi="Times New Roman" w:cs="Times New Roman"/>
          <w:sz w:val="24"/>
          <w:szCs w:val="24"/>
        </w:rPr>
      </w:pPr>
      <w:r w:rsidRPr="003A0814">
        <w:rPr>
          <w:rFonts w:ascii="Times New Roman" w:hAnsi="Times New Roman" w:cs="Times New Roman"/>
          <w:sz w:val="24"/>
          <w:szCs w:val="24"/>
        </w:rPr>
        <w:t>A Zonta Magyarország tagjai a környezetükben fellelhető szociálisan rászoruló határainkon átívelő magyar közösségeket is igyekeznek támogatni.</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rPr>
        <w:t>A 2018. évben ünnepelte a 25. születésnapját a Zonta Club.  Az ÉNO ellátottjai angol és magyar nyelvű köszöntővel és ünnepi műsorral kedveskedtek,</w:t>
      </w:r>
      <w:r w:rsidRPr="003A0814">
        <w:rPr>
          <w:rFonts w:ascii="Times New Roman" w:hAnsi="Times New Roman" w:cs="Times New Roman"/>
          <w:sz w:val="24"/>
          <w:szCs w:val="24"/>
          <w:lang w:eastAsia="hu-HU"/>
        </w:rPr>
        <w:t xml:space="preserve"> kívántak áldozatos munkájukhoz további sok sikert, egészséget, szeretet- szeretettel.</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A műsor után meghívást kaptunk a 2019. évi Kultúra Napjára a Duna palotába, neves művészek között fognak szerepelni az ellátottak.</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rPr>
        <w:t xml:space="preserve">Ebben az évben a művészeti és kézműves foglalkozások anyag ás tárgyi eszköz fejlesztéséhez járultak hozzá, illetve </w:t>
      </w:r>
      <w:r w:rsidRPr="003A0814">
        <w:rPr>
          <w:rFonts w:ascii="Times New Roman" w:hAnsi="Times New Roman" w:cs="Times New Roman"/>
          <w:sz w:val="24"/>
          <w:szCs w:val="24"/>
          <w:lang w:eastAsia="hu-HU"/>
        </w:rPr>
        <w:t>szeptemberben Böjte Csaba ferences rendi szerzetes hívására, a Dévai Szent Ferenc Alapítvány 25 éves jubileumának ünnepségén, koncertjén vettünk részt.</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A Zonta ez évi adományából részben támogató jegyeket vásároltunk erre a programra, melyek összegét átutaltuk az alapítvány számlájára. Többek között a család fontosságáról és a szeretet megoldó és megtartó erejéről beszélgettünk, énekeltünk, zenéltünk.</w:t>
      </w:r>
    </w:p>
    <w:p w:rsidR="003A0814" w:rsidRPr="003A0814" w:rsidRDefault="003A0814" w:rsidP="003A0814">
      <w:pPr>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Együttműködünk a Williams Egyesülettel, melynek célja az érdekképviseleti munka, a családok teljes körű megsegítése, tájékoztatás és tapasztalatcsere, szakmai konferenciák szervezése. Nyári egy hetes fejlesztő táborukban több ellátott is részt vett az ÉNO-ból. Szülői értekezleteken tájékoztatják az érintettek hozzátartozóit az aktualitásokról.</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Jelenleg a „Támogatott lakhatás” kiemelt projekt, az ebben való együttműködés, aktivitás fontos, mert a későbbiekben szinte minden ellátottat érinteni fog.</w:t>
      </w:r>
    </w:p>
    <w:p w:rsidR="003A0814" w:rsidRPr="003A0814" w:rsidRDefault="003A0814" w:rsidP="003A0814">
      <w:pPr>
        <w:tabs>
          <w:tab w:val="left" w:pos="285"/>
        </w:tabs>
        <w:ind w:left="-75"/>
        <w:jc w:val="both"/>
        <w:rPr>
          <w:rFonts w:ascii="Times New Roman" w:hAnsi="Times New Roman" w:cs="Times New Roman"/>
          <w:sz w:val="24"/>
          <w:szCs w:val="24"/>
        </w:rPr>
      </w:pPr>
    </w:p>
    <w:p w:rsidR="003A0814" w:rsidRPr="003A0814" w:rsidRDefault="003A0814" w:rsidP="003A0814">
      <w:pPr>
        <w:tabs>
          <w:tab w:val="left" w:pos="285"/>
        </w:tabs>
        <w:ind w:left="-75"/>
        <w:jc w:val="both"/>
        <w:rPr>
          <w:rFonts w:ascii="Times New Roman" w:hAnsi="Times New Roman" w:cs="Times New Roman"/>
          <w:i/>
          <w:sz w:val="24"/>
          <w:szCs w:val="24"/>
        </w:rPr>
      </w:pPr>
      <w:r w:rsidRPr="003A0814">
        <w:rPr>
          <w:rFonts w:ascii="Times New Roman" w:hAnsi="Times New Roman" w:cs="Times New Roman"/>
          <w:i/>
          <w:sz w:val="24"/>
          <w:szCs w:val="24"/>
        </w:rPr>
        <w:t>Hatósági szervekkel:</w:t>
      </w:r>
    </w:p>
    <w:p w:rsidR="003A0814" w:rsidRPr="003A0814" w:rsidRDefault="003A0814" w:rsidP="003A0814">
      <w:pPr>
        <w:tabs>
          <w:tab w:val="left" w:pos="285"/>
        </w:tabs>
        <w:ind w:left="-75"/>
        <w:jc w:val="both"/>
        <w:rPr>
          <w:rFonts w:ascii="Times New Roman" w:hAnsi="Times New Roman" w:cs="Times New Roman"/>
          <w:i/>
          <w:sz w:val="24"/>
          <w:szCs w:val="24"/>
        </w:rPr>
      </w:pPr>
    </w:p>
    <w:p w:rsidR="003A0814" w:rsidRPr="003A0814" w:rsidRDefault="003A0814" w:rsidP="003A0814">
      <w:pPr>
        <w:tabs>
          <w:tab w:val="left" w:pos="285"/>
        </w:tabs>
        <w:ind w:left="-75"/>
        <w:jc w:val="both"/>
        <w:rPr>
          <w:rFonts w:ascii="Times New Roman" w:hAnsi="Times New Roman" w:cs="Times New Roman"/>
          <w:b/>
          <w:sz w:val="24"/>
          <w:szCs w:val="24"/>
        </w:rPr>
      </w:pPr>
      <w:r w:rsidRPr="003A0814">
        <w:rPr>
          <w:rFonts w:ascii="Times New Roman" w:hAnsi="Times New Roman" w:cs="Times New Roman"/>
          <w:sz w:val="24"/>
          <w:szCs w:val="24"/>
        </w:rPr>
        <w:t>Kapcsolattartás módja: személyesen, írásban, e-mailben, telefonon, faxon.</w:t>
      </w:r>
    </w:p>
    <w:p w:rsidR="003A0814" w:rsidRPr="003A0814" w:rsidRDefault="003A0814" w:rsidP="003A0814">
      <w:pPr>
        <w:rPr>
          <w:rFonts w:ascii="Times New Roman" w:hAnsi="Times New Roman" w:cs="Times New Roman"/>
          <w:b/>
          <w:sz w:val="24"/>
          <w:szCs w:val="24"/>
        </w:rPr>
      </w:pPr>
    </w:p>
    <w:p w:rsidR="003A0814" w:rsidRPr="003A0814" w:rsidRDefault="003A0814" w:rsidP="003A0814">
      <w:pPr>
        <w:rPr>
          <w:rFonts w:ascii="Times New Roman" w:hAnsi="Times New Roman" w:cs="Times New Roman"/>
          <w:b/>
          <w:sz w:val="24"/>
          <w:szCs w:val="24"/>
        </w:rPr>
      </w:pPr>
      <w:r w:rsidRPr="003A0814">
        <w:rPr>
          <w:rFonts w:ascii="Times New Roman" w:hAnsi="Times New Roman" w:cs="Times New Roman"/>
          <w:b/>
          <w:sz w:val="24"/>
          <w:szCs w:val="24"/>
        </w:rPr>
        <w:t>2. 3. Szolgáltatásainkról szóló tájékoztatás helyi módja</w:t>
      </w:r>
    </w:p>
    <w:p w:rsidR="003A0814" w:rsidRPr="003A0814" w:rsidRDefault="003A0814" w:rsidP="003A0814">
      <w:pPr>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kerület lakossága a II. kerület újságjában, a „Budai Polgár” hasábjain, az önkormányzat honlapján, az önkormányzat által kiadott tájékoztató dokumentumok alapján, társintézmények közvetítésével, az intézményt már jól ismerő polgároktól, intézményünk tájékoztató szórólapjával, e-mail levelezéssel, intézményünk honlapjáról (</w:t>
      </w:r>
      <w:hyperlink r:id="rId11" w:history="1">
        <w:r w:rsidRPr="003A0814">
          <w:rPr>
            <w:rFonts w:ascii="Times New Roman" w:hAnsi="Times New Roman" w:cs="Times New Roman"/>
            <w:sz w:val="24"/>
            <w:szCs w:val="24"/>
            <w:u w:val="single"/>
          </w:rPr>
          <w:t>http://hidegkutieno.hu</w:t>
        </w:r>
      </w:hyperlink>
      <w:r w:rsidRPr="003A0814">
        <w:rPr>
          <w:rFonts w:ascii="Times New Roman" w:hAnsi="Times New Roman" w:cs="Times New Roman"/>
          <w:sz w:val="24"/>
          <w:szCs w:val="24"/>
        </w:rPr>
        <w:t>) szerezhet tudomást az intézményünk szolgáltatásairól, az elérés módjáról, feltételeiről.</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b/>
          <w:sz w:val="24"/>
          <w:szCs w:val="24"/>
        </w:rPr>
        <w:t>3. Az intézmény működésének általános feltételei: tárgyi, személyi, a működési, illetve szakmai feltételeinek bemutatása</w:t>
      </w:r>
    </w:p>
    <w:p w:rsidR="003A0814" w:rsidRPr="003A0814" w:rsidRDefault="003A0814" w:rsidP="003A0814">
      <w:pPr>
        <w:jc w:val="both"/>
        <w:rPr>
          <w:rFonts w:ascii="Times New Roman" w:hAnsi="Times New Roman" w:cs="Times New Roman"/>
          <w:b/>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2018. évben is vigyáztunk a már meglévő korszerű bútorokra és eszközökre. Számos új, főként az egyéni fejlesztéshez tartozó eszközt, munkafüzetet, fejlesztő feladatlapokat, társasjátékokat, illetve különböző eszközöket szereztünk be, pl. projektor, DVD, külső winchester, hangfal, mikrofon, konyhai felszerelések, összecsukható székek, asztalok, labdák, stb.</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kézműves és kreatív foglakozásokon az újrahasznosítás volt kiemelt feladat, szinte minden ünnepi alkalomra innen-onnan „összehordott”, régi tárgyakat, eszközöket gondoltak újra és készítettek egyedi, dekoratív ajándékokat a családjuknak, vendégeinknek és az ÉNO-nak is, pl. régi kanalakból, villákból, késekből, csészékből, tányérokból, textilekből, termésekből stb.</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 mentálhigiénés és egyéni foglalkozások tartalmas, színvonalas fejlődését, differenciáltságát nagyban segítették a megvásárolt szakkönyvek, albumok, CD-k, DVD-k, tematikus kiadványok, didaktikai feladatlapok, gyűjtemények, logikai és társasjátékok, foglalkoztató, fejlesztő könyvek, feladatgyűjtemények.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busz kopó alkatrészeinek cseréje aktuálisan megtörtént.</w:t>
      </w:r>
    </w:p>
    <w:p w:rsidR="003A0814" w:rsidRPr="003A0814" w:rsidRDefault="003A0814" w:rsidP="003A0814">
      <w:pPr>
        <w:jc w:val="both"/>
        <w:rPr>
          <w:rFonts w:ascii="Times New Roman" w:hAnsi="Times New Roman" w:cs="Times New Roman"/>
          <w:sz w:val="24"/>
          <w:szCs w:val="24"/>
          <w:lang w:eastAsia="hu-HU"/>
        </w:rPr>
      </w:pPr>
      <w:bookmarkStart w:id="4" w:name="_Hlk536099485"/>
      <w:r w:rsidRPr="003A0814">
        <w:rPr>
          <w:rFonts w:ascii="Times New Roman" w:hAnsi="Times New Roman" w:cs="Times New Roman"/>
          <w:sz w:val="24"/>
          <w:szCs w:val="24"/>
        </w:rPr>
        <w:t>Kijavításra került nyáron az egyik foglalkoztató terem átázott falazata is, a terasz, illetve a kert térköveinek hiányzó részeinek pótlása is megtörtént. Sajnos a foglalkoztató terem falazata továbbra is átázik, penészedik, egészség károsító hatású. Vásároltunk páraelszívót és légtisztító készüléket a probléma mérséklésére.</w:t>
      </w:r>
      <w:r w:rsidRPr="003A0814">
        <w:rPr>
          <w:rFonts w:ascii="Times New Roman" w:hAnsi="Times New Roman" w:cs="Times New Roman"/>
          <w:sz w:val="24"/>
          <w:szCs w:val="24"/>
          <w:lang w:eastAsia="hu-HU"/>
        </w:rPr>
        <w:t xml:space="preserve"> </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Ebben az évben is megtörtént a helyszíni vizsgálat és felmérés, mely igazolta az eddigieket, továbbá, hogy a csoport szoba csak tárolásra alkalmas, illetve rövid idejű ott tartózkodásra, de személyek tartós ottlétére nem használható, a penészes környezet</w:t>
      </w:r>
      <w:r w:rsidRPr="003A0814">
        <w:rPr>
          <w:rFonts w:ascii="Times New Roman" w:hAnsi="Times New Roman" w:cs="Times New Roman"/>
          <w:b/>
          <w:bCs/>
          <w:sz w:val="24"/>
          <w:szCs w:val="24"/>
          <w:lang w:eastAsia="hu-HU"/>
        </w:rPr>
        <w:t xml:space="preserve"> </w:t>
      </w:r>
      <w:r w:rsidRPr="003A0814">
        <w:rPr>
          <w:rFonts w:ascii="Times New Roman" w:hAnsi="Times New Roman" w:cs="Times New Roman"/>
          <w:bCs/>
          <w:sz w:val="24"/>
          <w:szCs w:val="24"/>
          <w:lang w:eastAsia="hu-HU"/>
        </w:rPr>
        <w:t>számos egészségügyi kockázatot</w:t>
      </w:r>
      <w:r w:rsidRPr="003A0814">
        <w:rPr>
          <w:rFonts w:ascii="Times New Roman" w:hAnsi="Times New Roman" w:cs="Times New Roman"/>
          <w:sz w:val="24"/>
          <w:szCs w:val="24"/>
          <w:lang w:eastAsia="hu-HU"/>
        </w:rPr>
        <w:t xml:space="preserve"> hordoz magában. Ide került a „Pihenő és dolgozói iroda” helyiség.</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rPr>
        <w:t xml:space="preserve"> </w:t>
      </w:r>
      <w:r w:rsidRPr="003A0814">
        <w:rPr>
          <w:rFonts w:ascii="Times New Roman" w:hAnsi="Times New Roman" w:cs="Times New Roman"/>
          <w:sz w:val="24"/>
          <w:szCs w:val="24"/>
          <w:lang w:eastAsia="hu-HU"/>
        </w:rPr>
        <w:t>A 10 fő ellátást igénybe vevőt pedig véglegesen elhelyeztük a volt „pihenő és dolgozói iroda” helyiségbe, így az épület meglévő helyiségeit kihasználva 10-10 fős gondozási csoportot alakítottunk ki.</w:t>
      </w:r>
    </w:p>
    <w:bookmarkEnd w:id="4"/>
    <w:p w:rsidR="003A0814" w:rsidRPr="003A0814" w:rsidRDefault="003A0814" w:rsidP="003A0814">
      <w:pPr>
        <w:jc w:val="both"/>
        <w:rPr>
          <w:rFonts w:ascii="Times New Roman" w:hAnsi="Times New Roman" w:cs="Times New Roman"/>
          <w:bCs/>
          <w:sz w:val="24"/>
          <w:szCs w:val="24"/>
        </w:rPr>
      </w:pPr>
    </w:p>
    <w:p w:rsidR="003A0814" w:rsidRPr="003A0814" w:rsidRDefault="003A0814" w:rsidP="003A0814">
      <w:pPr>
        <w:jc w:val="both"/>
        <w:rPr>
          <w:rFonts w:ascii="Times New Roman" w:hAnsi="Times New Roman" w:cs="Times New Roman"/>
          <w:i/>
          <w:sz w:val="24"/>
          <w:szCs w:val="24"/>
        </w:rPr>
      </w:pPr>
      <w:r w:rsidRPr="003A0814">
        <w:rPr>
          <w:rFonts w:ascii="Times New Roman" w:hAnsi="Times New Roman" w:cs="Times New Roman"/>
          <w:bCs/>
          <w:i/>
          <w:sz w:val="24"/>
          <w:szCs w:val="24"/>
        </w:rPr>
        <w:t>Szakmai feltételek, szakember ellátottság:</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Ellátotti létszám: 20 fő 2018.09.30-ig</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2018.10.01-től: 19fő</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Engedélyezett státuszok száma: 11 fő</w:t>
      </w:r>
    </w:p>
    <w:p w:rsidR="003A0814" w:rsidRPr="003A0814" w:rsidRDefault="003A0814" w:rsidP="003A0814">
      <w:pPr>
        <w:rPr>
          <w:rFonts w:ascii="Times New Roman" w:hAnsi="Times New Roman" w:cs="Times New Roman"/>
          <w:sz w:val="24"/>
          <w:szCs w:val="24"/>
        </w:rPr>
      </w:pPr>
      <w:r w:rsidRPr="003A0814">
        <w:rPr>
          <w:rFonts w:ascii="Times New Roman" w:hAnsi="Times New Roman" w:cs="Times New Roman"/>
          <w:sz w:val="24"/>
          <w:szCs w:val="24"/>
        </w:rPr>
        <w:t xml:space="preserve">1fő intézményvezető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3 fő terápiás munkatárs- felsőfokú végzettséggel, szakirányú szakképesítéssel</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3 fő gondozó: felsőfokú szakirányú végzettséggel, szakképesítéssel.</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3 fő technikai dolgozó: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½ fő gazdasági ügyintéző, középfokú végzettséggel, szakirányú szakképesítéssel</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½ fő takarító középfokú végzettséggel, </w:t>
      </w: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sz w:val="24"/>
          <w:szCs w:val="24"/>
        </w:rPr>
        <w:t>1 fő karbantartó, gondnok</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1fő konyhai kisegítő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1fő gépkocsivezető középfokú végzettséggel, szakirányú szakképesítéssel, vállalkozói szerződéssel.</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2018.06.01-vel Bálint Márta gyógypedagógus-terápiás munkatárs </w:t>
      </w:r>
      <w:bookmarkStart w:id="5" w:name="_Hlk531089434"/>
      <w:r w:rsidRPr="003A0814">
        <w:rPr>
          <w:rFonts w:ascii="Times New Roman" w:hAnsi="Times New Roman" w:cs="Times New Roman"/>
          <w:sz w:val="24"/>
          <w:szCs w:val="24"/>
        </w:rPr>
        <w:t xml:space="preserve">kérte munkaviszonya közös megegyezéssel való megszüntetését, </w:t>
      </w:r>
      <w:bookmarkEnd w:id="5"/>
      <w:r w:rsidRPr="003A0814">
        <w:rPr>
          <w:rFonts w:ascii="Times New Roman" w:hAnsi="Times New Roman" w:cs="Times New Roman"/>
          <w:sz w:val="24"/>
          <w:szCs w:val="24"/>
        </w:rPr>
        <w:t>fő állású anya lett. Státuszát 2018.11.28-tól Szalai Györgyi gyógypedagógus-terápiás munkatárs tölti be.</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2018.03.01-vel Viktor Nikolett gondozó, kérte munkaviszonya közös megegyezéssel való megszüntetését, egészségi okok miatt. Státuszát 2018.09.03-val Szücs Tímea gondozó tölti be, aki sikeres záróvizsgát tett az Eötvös Loránd Tudományegyetem Pedagógiai és Pszichológiai Karon egyetemi pedagógiai szakon, továbbá Foglalkozásvezető, Népi játék és kismesterségek oktatója-fazekas (felsőfokú szakképesítés).</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b/>
          <w:sz w:val="24"/>
          <w:szCs w:val="24"/>
        </w:rPr>
        <w:t>4. A fejlesztési tervek, együttműködési megállapodások hatékonysága, eredményessége</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Együttműködési megállapodás keretében a Klebelsberg Kultúrkúria </w:t>
      </w:r>
      <w:r w:rsidRPr="003A0814">
        <w:rPr>
          <w:rFonts w:ascii="Times New Roman" w:hAnsi="Times New Roman" w:cs="Times New Roman"/>
          <w:i/>
          <w:sz w:val="24"/>
          <w:szCs w:val="24"/>
        </w:rPr>
        <w:t>„Zöldág művészeti</w:t>
      </w:r>
      <w:r w:rsidRPr="003A0814">
        <w:rPr>
          <w:rFonts w:ascii="Times New Roman" w:hAnsi="Times New Roman" w:cs="Times New Roman"/>
          <w:sz w:val="24"/>
          <w:szCs w:val="24"/>
        </w:rPr>
        <w:t xml:space="preserve"> </w:t>
      </w:r>
      <w:r w:rsidRPr="003A0814">
        <w:rPr>
          <w:rFonts w:ascii="Times New Roman" w:hAnsi="Times New Roman" w:cs="Times New Roman"/>
          <w:i/>
          <w:sz w:val="24"/>
          <w:szCs w:val="24"/>
        </w:rPr>
        <w:t>műhely”</w:t>
      </w:r>
      <w:r w:rsidRPr="003A0814">
        <w:rPr>
          <w:rFonts w:ascii="Times New Roman" w:hAnsi="Times New Roman" w:cs="Times New Roman"/>
          <w:sz w:val="24"/>
          <w:szCs w:val="24"/>
        </w:rPr>
        <w:t xml:space="preserve"> iparművészei havonta kétszer „Zöldág–Öko design iparművészeti műhelyfoglalkozást” tartottak az ellátásban részesülőink számára a környezettudatosság szellemében, eszközök és anyagok biztosításával. A megállapodás 2018.08.31-vel megszűnt, mert műhelyfoglalkozást vezető szakember intézményünk munkatársa lett.</w:t>
      </w:r>
    </w:p>
    <w:p w:rsidR="003A0814" w:rsidRPr="003A0814" w:rsidRDefault="003A0814" w:rsidP="003A0814">
      <w:pPr>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ellátást igénybe vevők számára egyéni fejlesztő programokra épülő gyógypedagógiai foglalkozásokat is szervezünk.</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 „PAC módszer” eljárásait alkalmazva, - mely lehetővé teszi a megfigyelt személyek meglévő és hiányzó készségeinek felmérését – kijelöljük a fejlesztés, illetve a fejlesztendő életforma kialakításának feladatait, főként a következő területeken: önkiszolgálás, kommunikáció, olvasás, írás, számolás és pénzhasználat, szocializáció, munka és tevékenység. Cél, hogy minőségi képet nyújtson a szociális kompetencia erősségeiről és gyengeségeiről. A fejlesztés sohasem egy adott személy képesség fejlesztését jelenti, hanem azt, hogy olyan életformát teremtünk a számára, úgy alakítjuk életterét, hogy abban módja legyen fejlődni, elsajátíthassa </w:t>
      </w:r>
      <w:r w:rsidRPr="003A0814">
        <w:rPr>
          <w:rFonts w:ascii="Times New Roman" w:hAnsi="Times New Roman" w:cs="Times New Roman"/>
          <w:sz w:val="24"/>
          <w:szCs w:val="24"/>
        </w:rPr>
        <w:lastRenderedPageBreak/>
        <w:t xml:space="preserve">azokat az életvezetési képességeket, amelyek szükségesek a közösségen belüli, a lehető legönállóbb élet eléréséhez.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érintett személy, a családtagok, a hozzátartozók bevonása és az együttműködése feltétlenül szükséges az eredményes fejlesztéshez.</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szakmai dolgozók mentális egészségét pszichológus szakember egyéni szupervízió módszerével hetente 2 órás időkeretben segítette.</w:t>
      </w:r>
    </w:p>
    <w:p w:rsidR="003A0814" w:rsidRPr="003A0814" w:rsidRDefault="003A0814" w:rsidP="003A0814">
      <w:pPr>
        <w:jc w:val="both"/>
        <w:rPr>
          <w:rFonts w:ascii="Times New Roman" w:hAnsi="Times New Roman" w:cs="Times New Roman"/>
          <w:b/>
          <w:sz w:val="24"/>
          <w:szCs w:val="24"/>
        </w:rPr>
      </w:pPr>
    </w:p>
    <w:p w:rsidR="003A0814" w:rsidRPr="003A0814" w:rsidRDefault="003A0814" w:rsidP="003A0814">
      <w:pPr>
        <w:rPr>
          <w:rFonts w:ascii="Times New Roman" w:hAnsi="Times New Roman" w:cs="Times New Roman"/>
          <w:sz w:val="24"/>
          <w:szCs w:val="24"/>
        </w:rPr>
      </w:pPr>
      <w:r w:rsidRPr="003A0814">
        <w:rPr>
          <w:rFonts w:ascii="Times New Roman" w:hAnsi="Times New Roman" w:cs="Times New Roman"/>
          <w:b/>
          <w:sz w:val="24"/>
          <w:szCs w:val="24"/>
        </w:rPr>
        <w:t>5. Az intézmény szerepe a helyi szociális ellátó rendszerben</w:t>
      </w:r>
    </w:p>
    <w:p w:rsidR="003A0814" w:rsidRPr="003A0814" w:rsidRDefault="003A0814" w:rsidP="003A0814">
      <w:pPr>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Az alapszolgáltatások megszervezésével az intézmény segítséget nyújt a rászorulók részére saját otthonukban és a lakókörnyezetükben önálló, vagy egyre önállóbb életvitelük fenntartásához, egészségi, mentális, fogyatékossági vagy egyéb okból adódó problémáik megoldásához.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intézményünk együttműködik az ellátási területén működő szociális, egészségügyi, oktatási és munkaügyi szolgáltatókkal és intézményekkel, esetünkben különösen gyógypedagógiai, pszichiátriai, háziorvosi és kezelőorvosi szolgáltatásokkal, civil szervezetekkel, az érdekvédelem szervezeteivel.</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spacing w:after="20"/>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2018. évben A Príma Primissima Alapítvány Kuratóriuma és Szakmai Testülete, valamint a VOSZ Elnöksége szavazatai alapján- a Magyar Oktatás és Köznevelés Kategóriában a „ZENE MINDENKIÉ” EGYESÜLET nyerte el a 2018. ÉVI PRÍMA DÍJAT! A zene foglalkozás vezetője, oktatója Kőrösi Andrea gyógypedagógus, zenetanár, aki több mint 10 éve tartja a zenefoglalkozásokat az ÉNO-ban is. Nagyon büszkék vagyunk Rá!</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b/>
          <w:sz w:val="24"/>
          <w:szCs w:val="24"/>
        </w:rPr>
        <w:t>5. 1. Az ellátotti szükségletek alakulásának ismert tendenciái</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Az ellátotti férőhelyek kihasználtsága 100%-os volt </w:t>
      </w:r>
      <w:r w:rsidRPr="003A0814">
        <w:rPr>
          <w:rFonts w:ascii="Times New Roman" w:hAnsi="Times New Roman" w:cs="Times New Roman"/>
          <w:sz w:val="24"/>
          <w:szCs w:val="24"/>
          <w:lang w:eastAsia="hu-HU"/>
        </w:rPr>
        <w:t>2018.09.30-ig</w:t>
      </w:r>
      <w:r w:rsidRPr="003A0814">
        <w:rPr>
          <w:rFonts w:ascii="Times New Roman" w:hAnsi="Times New Roman" w:cs="Times New Roman"/>
          <w:sz w:val="24"/>
          <w:szCs w:val="24"/>
        </w:rPr>
        <w:t xml:space="preserve">, 2018.10.01-től 19 fő ellátottunk van. Várólistán jelenleg 1fő szerepel budapesti II. kerületi lakosként, az intézmény tudná fogadni a jelentkezőt, de a család még nem tudta megoldani a nappali ellátás utáni felügyeletet. </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rPr>
          <w:rFonts w:ascii="Times New Roman" w:hAnsi="Times New Roman" w:cs="Times New Roman"/>
          <w:b/>
          <w:sz w:val="24"/>
          <w:szCs w:val="24"/>
        </w:rPr>
      </w:pPr>
      <w:r w:rsidRPr="003A0814">
        <w:rPr>
          <w:rFonts w:ascii="Times New Roman" w:hAnsi="Times New Roman" w:cs="Times New Roman"/>
          <w:b/>
          <w:sz w:val="24"/>
          <w:szCs w:val="24"/>
        </w:rPr>
        <w:t>5. 2. Pályázatok, megvalósult programok</w:t>
      </w:r>
    </w:p>
    <w:p w:rsidR="003A0814" w:rsidRPr="003A0814" w:rsidRDefault="003A0814" w:rsidP="003A0814">
      <w:pPr>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II. Kerületi Önkormányzat 2018. évi Szociálpolitikai Keret előirányzatának terhére a „Közösségfejlesztő programok - Hagyományteremtő kirándulások Somogy megyében” című pályázatunkra 700 000 Ft támogatás felhasználása a pályázati beszámolóban részletesen megtalálható.</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nyaralás élménye mindenkinek meghatározó élmény volt, hat napot együtt tölthettük, másokkal is megismerkedhettünk. Rengeteg fényképet készítettünk, (honlapunkon megtekinthető</w:t>
      </w:r>
      <w:r w:rsidRPr="003A0814">
        <w:rPr>
          <w:rFonts w:ascii="Times New Roman" w:hAnsi="Times New Roman" w:cs="Times New Roman"/>
          <w:sz w:val="24"/>
          <w:szCs w:val="24"/>
          <w:u w:val="single"/>
        </w:rPr>
        <w:t xml:space="preserve">: </w:t>
      </w:r>
      <w:hyperlink r:id="rId12" w:history="1">
        <w:r w:rsidRPr="003A0814">
          <w:rPr>
            <w:rFonts w:ascii="Times New Roman" w:hAnsi="Times New Roman" w:cs="Times New Roman"/>
            <w:sz w:val="24"/>
            <w:szCs w:val="24"/>
            <w:u w:val="single"/>
          </w:rPr>
          <w:t>http://hidegkutieno.hu</w:t>
        </w:r>
      </w:hyperlink>
      <w:r w:rsidRPr="003A0814">
        <w:rPr>
          <w:rFonts w:ascii="Times New Roman" w:hAnsi="Times New Roman" w:cs="Times New Roman"/>
          <w:sz w:val="24"/>
          <w:szCs w:val="24"/>
          <w:u w:val="single"/>
        </w:rPr>
        <w:t xml:space="preserve">, </w:t>
      </w:r>
      <w:r w:rsidRPr="003A0814">
        <w:rPr>
          <w:rFonts w:ascii="Times New Roman" w:hAnsi="Times New Roman" w:cs="Times New Roman"/>
          <w:sz w:val="24"/>
          <w:szCs w:val="24"/>
        </w:rPr>
        <w:t>élménybeszámolót írtunk.</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Vass Miklós Egyesület pályázata keretében néhány ellátott családjával részt vett Tiszafüreden, Mátraverebély-Szentkút és a Hollókőre szervezett többnapos programokon.</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rPr>
        <w:t xml:space="preserve">Az Óbudai Rehabilitációs és Foglalkoztatási Központ, valamint a </w:t>
      </w:r>
      <w:r w:rsidRPr="003A0814">
        <w:rPr>
          <w:rFonts w:ascii="Times New Roman" w:hAnsi="Times New Roman" w:cs="Times New Roman"/>
          <w:sz w:val="24"/>
          <w:szCs w:val="24"/>
          <w:lang w:eastAsia="hu-HU"/>
        </w:rPr>
        <w:t xml:space="preserve">Tájoló Szociális Egyesület a Fogyatékossággal élők világnapjára kiírt pályázatán az ÉNO is részt vett az </w:t>
      </w:r>
      <w:r w:rsidRPr="003A0814">
        <w:rPr>
          <w:rFonts w:ascii="Times New Roman" w:hAnsi="Times New Roman" w:cs="Times New Roman"/>
          <w:i/>
          <w:sz w:val="24"/>
          <w:szCs w:val="24"/>
          <w:lang w:eastAsia="hu-HU"/>
        </w:rPr>
        <w:t>„Én családom”</w:t>
      </w:r>
      <w:r w:rsidRPr="003A0814">
        <w:rPr>
          <w:rFonts w:ascii="Times New Roman" w:hAnsi="Times New Roman" w:cs="Times New Roman"/>
          <w:sz w:val="24"/>
          <w:szCs w:val="24"/>
          <w:lang w:eastAsia="hu-HU"/>
        </w:rPr>
        <w:t xml:space="preserve"> c. pályaművekkel. A pályázatok elismerő oklevélben részesültek.   </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Az Integrált Jogvédelmi Szolgálat (IJSZ</w:t>
      </w:r>
      <w:r w:rsidRPr="003A0814">
        <w:rPr>
          <w:rFonts w:ascii="Times New Roman" w:hAnsi="Times New Roman" w:cs="Times New Roman"/>
          <w:i/>
          <w:iCs/>
          <w:sz w:val="24"/>
          <w:szCs w:val="24"/>
          <w:lang w:eastAsia="hu-HU"/>
        </w:rPr>
        <w:t xml:space="preserve">) </w:t>
      </w:r>
      <w:r w:rsidRPr="003A0814">
        <w:rPr>
          <w:rFonts w:ascii="Times New Roman" w:hAnsi="Times New Roman" w:cs="Times New Roman"/>
          <w:b/>
          <w:bCs/>
          <w:i/>
          <w:iCs/>
          <w:sz w:val="24"/>
          <w:szCs w:val="24"/>
          <w:lang w:eastAsia="hu-HU"/>
        </w:rPr>
        <w:t>„</w:t>
      </w:r>
      <w:r w:rsidRPr="003A0814">
        <w:rPr>
          <w:rFonts w:ascii="Times New Roman" w:hAnsi="Times New Roman" w:cs="Times New Roman"/>
          <w:bCs/>
          <w:i/>
          <w:iCs/>
          <w:sz w:val="24"/>
          <w:szCs w:val="24"/>
          <w:lang w:eastAsia="hu-HU"/>
        </w:rPr>
        <w:t>Tudom, hogy van jogom 2018! Otthonban Családban”</w:t>
      </w:r>
      <w:r w:rsidRPr="003A0814">
        <w:rPr>
          <w:rFonts w:ascii="Times New Roman" w:hAnsi="Times New Roman" w:cs="Times New Roman"/>
          <w:i/>
          <w:iCs/>
          <w:sz w:val="24"/>
          <w:szCs w:val="24"/>
          <w:lang w:eastAsia="hu-HU"/>
        </w:rPr>
        <w:t xml:space="preserve"> </w:t>
      </w:r>
      <w:r w:rsidRPr="003A0814">
        <w:rPr>
          <w:rFonts w:ascii="Times New Roman" w:hAnsi="Times New Roman" w:cs="Times New Roman"/>
          <w:sz w:val="24"/>
          <w:szCs w:val="24"/>
          <w:lang w:eastAsia="hu-HU"/>
        </w:rPr>
        <w:t>címmel pályázatot hirdetett a szociális bentlakásos intézményekben élők és az alapszolgáltatásban részesülők részére.</w:t>
      </w:r>
      <w:r w:rsidRPr="003A0814">
        <w:rPr>
          <w:rFonts w:ascii="Times New Roman" w:hAnsi="Times New Roman" w:cs="Times New Roman"/>
          <w:b/>
          <w:bCs/>
          <w:sz w:val="24"/>
          <w:szCs w:val="24"/>
          <w:lang w:eastAsia="hu-HU"/>
        </w:rPr>
        <w:t xml:space="preserve"> </w:t>
      </w:r>
      <w:r w:rsidRPr="003A0814">
        <w:rPr>
          <w:rFonts w:ascii="Times New Roman" w:hAnsi="Times New Roman" w:cs="Times New Roman"/>
          <w:sz w:val="24"/>
          <w:szCs w:val="24"/>
          <w:lang w:eastAsia="hu-HU"/>
        </w:rPr>
        <w:t>A pályázatra</w:t>
      </w:r>
      <w:r w:rsidRPr="003A0814">
        <w:rPr>
          <w:rFonts w:ascii="Times New Roman" w:hAnsi="Times New Roman" w:cs="Times New Roman"/>
          <w:b/>
          <w:bCs/>
          <w:sz w:val="24"/>
          <w:szCs w:val="24"/>
          <w:lang w:eastAsia="hu-HU"/>
        </w:rPr>
        <w:t xml:space="preserve"> </w:t>
      </w:r>
      <w:r w:rsidRPr="003A0814">
        <w:rPr>
          <w:rFonts w:ascii="Times New Roman" w:hAnsi="Times New Roman" w:cs="Times New Roman"/>
          <w:sz w:val="24"/>
          <w:szCs w:val="24"/>
          <w:lang w:eastAsia="hu-HU"/>
        </w:rPr>
        <w:t xml:space="preserve">verseket, prózákat, festményeket, rajzokat, fotókat vártak. Az immár hagyományosnak számító felhívásra, több mint </w:t>
      </w:r>
      <w:r w:rsidRPr="003A0814">
        <w:rPr>
          <w:rFonts w:ascii="Times New Roman" w:hAnsi="Times New Roman" w:cs="Times New Roman"/>
          <w:bCs/>
          <w:iCs/>
          <w:sz w:val="24"/>
          <w:szCs w:val="24"/>
          <w:lang w:eastAsia="hu-HU"/>
        </w:rPr>
        <w:t>600 pályamű</w:t>
      </w:r>
      <w:r w:rsidRPr="003A0814">
        <w:rPr>
          <w:rFonts w:ascii="Times New Roman" w:hAnsi="Times New Roman" w:cs="Times New Roman"/>
          <w:sz w:val="24"/>
          <w:szCs w:val="24"/>
          <w:lang w:eastAsia="hu-HU"/>
        </w:rPr>
        <w:t xml:space="preserve"> érkezett, </w:t>
      </w:r>
      <w:r w:rsidRPr="003A0814">
        <w:rPr>
          <w:rFonts w:ascii="Times New Roman" w:hAnsi="Times New Roman" w:cs="Times New Roman"/>
          <w:sz w:val="24"/>
          <w:szCs w:val="24"/>
          <w:lang w:eastAsia="hu-HU"/>
        </w:rPr>
        <w:lastRenderedPageBreak/>
        <w:t>a díjazott pályaművekből készült kiállítás is megtekinthető volt. A díjátadó ünnepi műsorát intézményünk adta, megtisztelő, hogy a szociális ellátásban részesülők jogainak hatékonyabb érvényesülését ezúton is támogatták.</w:t>
      </w:r>
    </w:p>
    <w:p w:rsidR="003A0814" w:rsidRPr="003A0814" w:rsidRDefault="003A0814" w:rsidP="003A0814">
      <w:pPr>
        <w:jc w:val="both"/>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i/>
          <w:sz w:val="24"/>
          <w:szCs w:val="24"/>
        </w:rPr>
      </w:pPr>
      <w:r w:rsidRPr="003A0814">
        <w:rPr>
          <w:rFonts w:ascii="Times New Roman" w:hAnsi="Times New Roman" w:cs="Times New Roman"/>
          <w:bCs/>
          <w:i/>
          <w:sz w:val="24"/>
          <w:szCs w:val="24"/>
        </w:rPr>
        <w:t>Az ÉNO 2018. évi a programjai közül néhány a teljesség igénye nélkül:</w:t>
      </w:r>
    </w:p>
    <w:p w:rsidR="003A0814" w:rsidRPr="003A0814" w:rsidRDefault="003A0814" w:rsidP="003A0814">
      <w:pPr>
        <w:ind w:left="360"/>
        <w:jc w:val="both"/>
        <w:rPr>
          <w:rFonts w:ascii="Times New Roman" w:hAnsi="Times New Roman" w:cs="Times New Roman"/>
          <w:sz w:val="24"/>
          <w:szCs w:val="24"/>
        </w:rPr>
      </w:pP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A Klebelsberg Kultúrkúria kiállításait folyamatosan megtekintjük.</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 xml:space="preserve">Sokat járunk a </w:t>
      </w:r>
      <w:r w:rsidRPr="003A0814">
        <w:rPr>
          <w:rFonts w:ascii="Times New Roman" w:hAnsi="Times New Roman" w:cs="Times New Roman"/>
          <w:bCs/>
          <w:sz w:val="24"/>
          <w:szCs w:val="24"/>
        </w:rPr>
        <w:t>Pokorny József Sport-és Szabadidőközpont pályáira mozogni.</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Helyi séták alkalmával szedtünk almát, diót, szilvát. Nagyböjti látogatáson vettünk részt a „Mária Remetei Kegytemplomban.”</w:t>
      </w:r>
    </w:p>
    <w:p w:rsidR="003A0814" w:rsidRPr="003A0814" w:rsidRDefault="003A0814" w:rsidP="003A0814">
      <w:pPr>
        <w:ind w:left="360"/>
        <w:jc w:val="both"/>
        <w:rPr>
          <w:rFonts w:ascii="Times New Roman" w:hAnsi="Times New Roman" w:cs="Times New Roman"/>
          <w:i/>
          <w:sz w:val="24"/>
          <w:szCs w:val="24"/>
        </w:rPr>
      </w:pPr>
      <w:r w:rsidRPr="003A0814">
        <w:rPr>
          <w:rFonts w:ascii="Times New Roman" w:hAnsi="Times New Roman" w:cs="Times New Roman"/>
          <w:i/>
          <w:sz w:val="24"/>
          <w:szCs w:val="24"/>
        </w:rPr>
        <w:t>Részt vettünk:</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Bp. IX. ker. Diószeghy Ált Isk. „Zeneünnepén”</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Pestszentlőrinc : Gyöngyvirág ÉNO: „Zene ünnepén”</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lang w:eastAsia="hu-HU"/>
        </w:rPr>
        <w:t>-    Óbudai Rehab. Központ: „Tavaszköszöntő gála műsorán</w:t>
      </w:r>
    </w:p>
    <w:p w:rsidR="003A0814" w:rsidRPr="003A0814" w:rsidRDefault="003A0814" w:rsidP="003A0814">
      <w:pPr>
        <w:rPr>
          <w:rFonts w:ascii="Times New Roman" w:hAnsi="Times New Roman" w:cs="Times New Roman"/>
          <w:sz w:val="24"/>
          <w:szCs w:val="24"/>
        </w:rPr>
      </w:pPr>
      <w:r w:rsidRPr="003A0814">
        <w:rPr>
          <w:rFonts w:ascii="Times New Roman" w:hAnsi="Times New Roman" w:cs="Times New Roman"/>
          <w:sz w:val="24"/>
          <w:szCs w:val="24"/>
        </w:rPr>
        <w:t>-     Pétanque Napon a „Klébiben”</w:t>
      </w:r>
    </w:p>
    <w:p w:rsidR="003A0814" w:rsidRPr="003A0814" w:rsidRDefault="003A0814" w:rsidP="003A0814">
      <w:pPr>
        <w:numPr>
          <w:ilvl w:val="0"/>
          <w:numId w:val="7"/>
        </w:numPr>
        <w:rPr>
          <w:rFonts w:ascii="Times New Roman" w:hAnsi="Times New Roman" w:cs="Times New Roman"/>
          <w:sz w:val="24"/>
          <w:szCs w:val="24"/>
        </w:rPr>
      </w:pPr>
      <w:r w:rsidRPr="003A0814">
        <w:rPr>
          <w:rFonts w:ascii="Times New Roman" w:hAnsi="Times New Roman" w:cs="Times New Roman"/>
          <w:sz w:val="24"/>
          <w:szCs w:val="24"/>
        </w:rPr>
        <w:t>Remete-szurdok tanösvényen kiránduláson</w:t>
      </w:r>
    </w:p>
    <w:p w:rsidR="003A0814" w:rsidRPr="003A0814" w:rsidRDefault="003A0814" w:rsidP="003A0814">
      <w:pPr>
        <w:numPr>
          <w:ilvl w:val="0"/>
          <w:numId w:val="7"/>
        </w:numPr>
        <w:rPr>
          <w:rFonts w:ascii="Times New Roman" w:hAnsi="Times New Roman" w:cs="Times New Roman"/>
          <w:sz w:val="24"/>
          <w:szCs w:val="24"/>
        </w:rPr>
      </w:pPr>
      <w:r w:rsidRPr="003A0814">
        <w:rPr>
          <w:rFonts w:ascii="Times New Roman" w:hAnsi="Times New Roman" w:cs="Times New Roman"/>
          <w:sz w:val="24"/>
          <w:szCs w:val="24"/>
        </w:rPr>
        <w:t>Mária remetei Kegytemplom történetét bemutató templomi sétán voltunk</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Parafónia zenekar ünnepélyes koncertjén (2 fő tagja a Parafónia Zenekarnak).</w:t>
      </w:r>
    </w:p>
    <w:p w:rsidR="003A0814" w:rsidRPr="003A0814" w:rsidRDefault="003A0814" w:rsidP="003A0814">
      <w:pPr>
        <w:jc w:val="both"/>
        <w:rPr>
          <w:rFonts w:ascii="Times New Roman" w:hAnsi="Times New Roman" w:cs="Times New Roman"/>
          <w:i/>
          <w:sz w:val="24"/>
          <w:szCs w:val="24"/>
        </w:rPr>
      </w:pPr>
      <w:r w:rsidRPr="003A0814">
        <w:rPr>
          <w:rFonts w:ascii="Times New Roman" w:hAnsi="Times New Roman" w:cs="Times New Roman"/>
          <w:sz w:val="24"/>
          <w:szCs w:val="24"/>
        </w:rPr>
        <w:t xml:space="preserve">      </w:t>
      </w:r>
      <w:r w:rsidRPr="003A0814">
        <w:rPr>
          <w:rFonts w:ascii="Times New Roman" w:hAnsi="Times New Roman" w:cs="Times New Roman"/>
          <w:i/>
          <w:sz w:val="24"/>
          <w:szCs w:val="24"/>
        </w:rPr>
        <w:t xml:space="preserve">Meglátogattuk: </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Petőfi Irodalmi Múzeumot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Kresz Géza Mentőmúzeumot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Várkert Bazár Testőrpalotát</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Tűzoltó Múzeumot</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Kog-Art Ház kiállításait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Néprajzi Múzeumot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József Attila egykori lakóhelyét a IX. kerületben</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Pesti Vigadó kiállításait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Kereskedelmi és –Vendéglátó-ipari Múzeumot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Magyar Nemzeti Galériát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Iparművészeti Múzeumot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Kiscelli Múzeumot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Mohács: Történelmi Emlékparkot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Vidraparkot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Kaposvár: Erdők Háza Múzeumot</w:t>
      </w:r>
    </w:p>
    <w:p w:rsidR="003A0814" w:rsidRPr="003A0814" w:rsidRDefault="003A0814" w:rsidP="003A0814">
      <w:pPr>
        <w:numPr>
          <w:ilvl w:val="0"/>
          <w:numId w:val="7"/>
        </w:numPr>
        <w:jc w:val="both"/>
        <w:rPr>
          <w:rFonts w:ascii="Times New Roman" w:hAnsi="Times New Roman" w:cs="Times New Roman"/>
          <w:sz w:val="24"/>
          <w:szCs w:val="24"/>
        </w:rPr>
      </w:pPr>
      <w:r w:rsidRPr="003A0814">
        <w:rPr>
          <w:rFonts w:ascii="Times New Roman" w:hAnsi="Times New Roman" w:cs="Times New Roman"/>
          <w:sz w:val="24"/>
          <w:szCs w:val="24"/>
        </w:rPr>
        <w:t>Balatonederics: Afrika Múzeumot</w:t>
      </w:r>
    </w:p>
    <w:p w:rsidR="003A0814" w:rsidRPr="003A0814" w:rsidRDefault="003A0814" w:rsidP="003A0814">
      <w:pPr>
        <w:numPr>
          <w:ilvl w:val="0"/>
          <w:numId w:val="7"/>
        </w:numPr>
        <w:rPr>
          <w:rFonts w:ascii="Times New Roman" w:hAnsi="Times New Roman" w:cs="Times New Roman"/>
          <w:sz w:val="24"/>
          <w:szCs w:val="24"/>
        </w:rPr>
      </w:pPr>
      <w:r w:rsidRPr="003A0814">
        <w:rPr>
          <w:rFonts w:ascii="Times New Roman" w:hAnsi="Times New Roman" w:cs="Times New Roman"/>
          <w:sz w:val="24"/>
          <w:szCs w:val="24"/>
        </w:rPr>
        <w:t>Természettudományi Múzeumot</w:t>
      </w:r>
    </w:p>
    <w:p w:rsidR="003A0814" w:rsidRPr="003A0814" w:rsidRDefault="003A0814" w:rsidP="003A0814">
      <w:pPr>
        <w:numPr>
          <w:ilvl w:val="0"/>
          <w:numId w:val="7"/>
        </w:numPr>
        <w:rPr>
          <w:rFonts w:ascii="Times New Roman" w:hAnsi="Times New Roman" w:cs="Times New Roman"/>
          <w:sz w:val="24"/>
          <w:szCs w:val="24"/>
        </w:rPr>
      </w:pPr>
      <w:r w:rsidRPr="003A0814">
        <w:rPr>
          <w:rFonts w:ascii="Times New Roman" w:hAnsi="Times New Roman" w:cs="Times New Roman"/>
          <w:sz w:val="24"/>
          <w:szCs w:val="24"/>
        </w:rPr>
        <w:t>Magyar Tudományos Akadémiát</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b/>
          <w:sz w:val="24"/>
          <w:szCs w:val="24"/>
        </w:rPr>
        <w:t>6. Szakmai, pénzügyi ellenőrzések összegzése</w:t>
      </w:r>
    </w:p>
    <w:p w:rsidR="003A0814" w:rsidRPr="003A0814" w:rsidRDefault="003A0814" w:rsidP="003A0814">
      <w:pPr>
        <w:jc w:val="both"/>
        <w:rPr>
          <w:rFonts w:ascii="Times New Roman" w:hAnsi="Times New Roman" w:cs="Times New Roman"/>
          <w:b/>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2018. március 12. napján a Fővárosi Kormányhivatal, míg 2018. november 22. napján fenntartói ellenőrzésre került sor. Az ellenőrzések hiányosságot nem tártak fel, az ellenőrzésről készült jegyzőkönyv szerint:</w:t>
      </w:r>
    </w:p>
    <w:p w:rsidR="003A0814" w:rsidRPr="003A0814" w:rsidRDefault="003A0814" w:rsidP="003A0814">
      <w:pPr>
        <w:jc w:val="both"/>
        <w:rPr>
          <w:rFonts w:ascii="Times New Roman" w:hAnsi="Times New Roman" w:cs="Times New Roman"/>
          <w:i/>
          <w:sz w:val="24"/>
          <w:szCs w:val="24"/>
          <w:lang w:eastAsia="hu-HU"/>
        </w:rPr>
      </w:pPr>
      <w:r w:rsidRPr="003A0814">
        <w:rPr>
          <w:rFonts w:ascii="Times New Roman" w:hAnsi="Times New Roman" w:cs="Times New Roman"/>
          <w:i/>
          <w:sz w:val="24"/>
          <w:szCs w:val="24"/>
          <w:lang w:eastAsia="hu-HU"/>
        </w:rPr>
        <w:t>„A lefolytatott ellenőrzés eredményeként megállapítható, hogy a szolgáltató működése tekintetében hiányosság nem tapasztalható, magas szintű szakmai munka folyik.</w:t>
      </w:r>
    </w:p>
    <w:p w:rsidR="003A0814" w:rsidRPr="003A0814" w:rsidRDefault="003A0814" w:rsidP="003A0814">
      <w:pPr>
        <w:keepLines/>
        <w:ind w:right="-1"/>
        <w:jc w:val="both"/>
        <w:rPr>
          <w:rFonts w:ascii="Times New Roman" w:hAnsi="Times New Roman" w:cs="Times New Roman"/>
          <w:i/>
          <w:sz w:val="24"/>
          <w:szCs w:val="24"/>
          <w:lang w:eastAsia="hu-HU"/>
        </w:rPr>
      </w:pPr>
      <w:r w:rsidRPr="003A0814">
        <w:rPr>
          <w:rFonts w:ascii="Times New Roman" w:hAnsi="Times New Roman" w:cs="Times New Roman"/>
          <w:i/>
          <w:sz w:val="24"/>
          <w:szCs w:val="24"/>
          <w:lang w:eastAsia="hu-HU"/>
        </w:rPr>
        <w:t>Az intézmény a jogszabályokban előírt nyilvántartási és jelentési kötelezettségének eleget tesz.”</w:t>
      </w:r>
    </w:p>
    <w:p w:rsidR="003A0814" w:rsidRPr="003A0814" w:rsidRDefault="003A0814" w:rsidP="003A0814">
      <w:pPr>
        <w:jc w:val="both"/>
        <w:rPr>
          <w:rFonts w:ascii="Times New Roman" w:hAnsi="Times New Roman" w:cs="Times New Roman"/>
          <w:b/>
          <w:sz w:val="24"/>
          <w:szCs w:val="24"/>
        </w:rPr>
      </w:pP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b/>
          <w:sz w:val="24"/>
          <w:szCs w:val="24"/>
        </w:rPr>
        <w:t>7. Az ellátotti jogok és az ellátást végzők jogainak érvényesülése</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lastRenderedPageBreak/>
        <w:t xml:space="preserve">Az ellátotti jogok a vonatkozó törvényi előírásoknak megfelelően valósulnak meg, különös tekintettel az ellátást igénybe vevőink esetében, ahol a jogok érvényesülése érdekében figyelemmel vagyunk az akadálymentes környezet biztosítására, a képességek, készségek fejlesztésére, az állapotfenntartás, vagy javítás lehetőségeinek megteremtésére, az önrendelkezés elvére. </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ellátott-jogi képviselő elérhetősége mindenki számára hozzáférhető.</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ellátott-jogi képviselő évente, rendszeresen, lelkiismeretesen látogatja intézményünket, nagyon jó munkakapcsolatban vagyunk vele.</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ellátást végzők szakmai felkészültségének biztosítása (pl. továbbképzés), kiégés megelőzésére tett intézkedések (pl. szupervízió).</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 jogszabályban meghatározott továbbképzésnek a „Továbbképzési Tervben" meghatározottak szerint eleget teszünk. Vezetőként a kötelező továbbképzést teljesítettem.</w:t>
      </w:r>
    </w:p>
    <w:p w:rsidR="003A0814" w:rsidRPr="003A0814" w:rsidRDefault="003A0814" w:rsidP="003A0814">
      <w:pPr>
        <w:jc w:val="both"/>
        <w:rPr>
          <w:rFonts w:ascii="Times New Roman" w:hAnsi="Times New Roman" w:cs="Times New Roman"/>
          <w:b/>
          <w:sz w:val="24"/>
          <w:szCs w:val="24"/>
        </w:rPr>
      </w:pPr>
      <w:r w:rsidRPr="003A0814">
        <w:rPr>
          <w:rFonts w:ascii="Times New Roman" w:hAnsi="Times New Roman" w:cs="Times New Roman"/>
          <w:sz w:val="24"/>
          <w:szCs w:val="24"/>
        </w:rPr>
        <w:t>Szakképesítése minden munkatársnak megfelel a vonatkozó jogszabályi előírásoknak</w:t>
      </w: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ellátottak és az összes munkatárs számára megtörtént 2018. évben is a Munkavédelmi és Balesetvédelmi oktatás és a sikeres Tűzriadó próba.</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 Panaszok száma, kivizsgálása: 0 db.</w:t>
      </w:r>
    </w:p>
    <w:p w:rsidR="003A0814" w:rsidRPr="003A0814" w:rsidRDefault="003A0814" w:rsidP="003A0814">
      <w:pPr>
        <w:jc w:val="both"/>
        <w:rPr>
          <w:rFonts w:ascii="Times New Roman" w:hAnsi="Times New Roman" w:cs="Times New Roman"/>
          <w:b/>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b/>
          <w:sz w:val="24"/>
          <w:szCs w:val="24"/>
        </w:rPr>
        <w:t>8. Tervek, javaslatok, kérések a fenntartóhoz</w:t>
      </w:r>
    </w:p>
    <w:p w:rsidR="003A0814" w:rsidRPr="003A0814" w:rsidRDefault="003A0814" w:rsidP="003A0814">
      <w:pPr>
        <w:rPr>
          <w:rFonts w:ascii="Times New Roman" w:hAnsi="Times New Roman" w:cs="Times New Roman"/>
          <w:sz w:val="24"/>
          <w:szCs w:val="24"/>
        </w:rPr>
      </w:pPr>
    </w:p>
    <w:p w:rsidR="003A0814" w:rsidRPr="003A0814" w:rsidRDefault="003A0814" w:rsidP="003A0814">
      <w:pPr>
        <w:rPr>
          <w:rFonts w:ascii="Times New Roman" w:hAnsi="Times New Roman" w:cs="Times New Roman"/>
          <w:b/>
          <w:sz w:val="24"/>
          <w:szCs w:val="24"/>
          <w:lang w:eastAsia="hu-HU"/>
        </w:rPr>
      </w:pPr>
      <w:r w:rsidRPr="003A0814">
        <w:rPr>
          <w:rFonts w:ascii="Times New Roman" w:hAnsi="Times New Roman" w:cs="Times New Roman"/>
          <w:b/>
          <w:sz w:val="24"/>
          <w:szCs w:val="24"/>
          <w:lang w:eastAsia="hu-HU"/>
        </w:rPr>
        <w:t>8.1.</w:t>
      </w:r>
      <w:r w:rsidRPr="003A0814">
        <w:rPr>
          <w:rFonts w:ascii="Times New Roman" w:hAnsi="Times New Roman" w:cs="Times New Roman"/>
          <w:sz w:val="24"/>
          <w:szCs w:val="24"/>
          <w:lang w:eastAsia="hu-HU"/>
        </w:rPr>
        <w:t xml:space="preserve"> </w:t>
      </w:r>
      <w:r w:rsidRPr="003A0814">
        <w:rPr>
          <w:rFonts w:ascii="Times New Roman" w:hAnsi="Times New Roman" w:cs="Times New Roman"/>
          <w:b/>
          <w:sz w:val="24"/>
          <w:szCs w:val="24"/>
          <w:lang w:eastAsia="hu-HU"/>
        </w:rPr>
        <w:t xml:space="preserve">Szolgáltatások, szakmai fejlesztések: </w:t>
      </w:r>
    </w:p>
    <w:p w:rsidR="003A0814" w:rsidRPr="003A0814" w:rsidRDefault="003A0814" w:rsidP="003A0814">
      <w:pPr>
        <w:rPr>
          <w:rFonts w:ascii="Times New Roman" w:hAnsi="Times New Roman" w:cs="Times New Roman"/>
          <w:b/>
          <w:sz w:val="24"/>
          <w:szCs w:val="24"/>
          <w:lang w:eastAsia="hu-HU"/>
        </w:rPr>
      </w:pP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i/>
          <w:sz w:val="24"/>
          <w:szCs w:val="24"/>
          <w:lang w:eastAsia="hu-HU"/>
        </w:rPr>
        <w:t>Egyéni és kiscsoportos mentálhigiénés foglalkozások bővítése:</w:t>
      </w:r>
      <w:r w:rsidRPr="003A0814">
        <w:rPr>
          <w:rFonts w:ascii="Times New Roman" w:hAnsi="Times New Roman" w:cs="Times New Roman"/>
          <w:sz w:val="24"/>
          <w:szCs w:val="24"/>
          <w:lang w:eastAsia="hu-HU"/>
        </w:rPr>
        <w:t xml:space="preserve"> pl. magyar művelődéstörténet körében: híres magyarok a világban, költők, írók,- más népek kultúrája, mitológia, érzelmi intelligencia fejlesztése, koncentrációt fejlesztő kreatív foglalkozás társadalmi beilleszkedés-társadalmi normák, gasztronómia, földrajzi ismeretek, zenetörténeti ismeretek, irodalmi foglalkozások bővítése. A kézműves-kreatív foglalkozások bővítése: különböző anyagok, eszközök, technikák alkalmazása, újrahasznosítása (pl. papírmasé, papírgyöngyök, üveg és kavicsfestés, szárölés, láncöltés, hurkolás stb.) </w:t>
      </w:r>
    </w:p>
    <w:p w:rsidR="003A0814" w:rsidRPr="003A0814" w:rsidRDefault="003A0814" w:rsidP="003A0814">
      <w:pPr>
        <w:jc w:val="both"/>
        <w:rPr>
          <w:rFonts w:ascii="Times New Roman" w:hAnsi="Times New Roman" w:cs="Times New Roman"/>
          <w:sz w:val="24"/>
          <w:szCs w:val="24"/>
          <w:lang w:eastAsia="hu-HU"/>
        </w:rPr>
      </w:pPr>
    </w:p>
    <w:p w:rsidR="003A0814" w:rsidRPr="003A0814" w:rsidRDefault="003A0814" w:rsidP="003A0814">
      <w:pPr>
        <w:rPr>
          <w:rFonts w:ascii="Times New Roman" w:hAnsi="Times New Roman" w:cs="Times New Roman"/>
          <w:sz w:val="24"/>
          <w:szCs w:val="24"/>
          <w:lang w:eastAsia="hu-HU"/>
        </w:rPr>
      </w:pPr>
      <w:r w:rsidRPr="003A0814">
        <w:rPr>
          <w:rFonts w:ascii="Times New Roman" w:hAnsi="Times New Roman" w:cs="Times New Roman"/>
          <w:i/>
          <w:sz w:val="24"/>
          <w:szCs w:val="24"/>
          <w:lang w:eastAsia="hu-HU"/>
        </w:rPr>
        <w:t>Komplex művészeti és mozgás fejlesztés</w:t>
      </w:r>
    </w:p>
    <w:p w:rsidR="003A0814" w:rsidRPr="003A0814" w:rsidRDefault="003A0814" w:rsidP="003A0814">
      <w:pPr>
        <w:rPr>
          <w:rFonts w:ascii="Times New Roman" w:hAnsi="Times New Roman" w:cs="Times New Roman"/>
          <w:sz w:val="24"/>
          <w:szCs w:val="24"/>
          <w:lang w:eastAsia="hu-HU"/>
        </w:rPr>
      </w:pPr>
    </w:p>
    <w:p w:rsidR="003A0814" w:rsidRPr="003A0814" w:rsidRDefault="003A0814" w:rsidP="003A0814">
      <w:pPr>
        <w:contextualSpacing/>
        <w:jc w:val="both"/>
        <w:rPr>
          <w:rFonts w:ascii="Times New Roman" w:hAnsi="Times New Roman" w:cs="Times New Roman"/>
          <w:sz w:val="24"/>
          <w:szCs w:val="24"/>
          <w:lang w:eastAsia="hu-HU"/>
        </w:rPr>
      </w:pPr>
      <w:r w:rsidRPr="003A0814">
        <w:rPr>
          <w:rFonts w:ascii="Times New Roman" w:hAnsi="Times New Roman" w:cs="Times New Roman"/>
          <w:i/>
          <w:sz w:val="24"/>
          <w:szCs w:val="24"/>
          <w:lang w:eastAsia="hu-HU"/>
        </w:rPr>
        <w:t>Pszichológus vezetésével konzultáció lehetőségek biztosítása</w:t>
      </w:r>
      <w:r w:rsidRPr="003A0814">
        <w:rPr>
          <w:rFonts w:ascii="Times New Roman" w:hAnsi="Times New Roman" w:cs="Times New Roman"/>
          <w:sz w:val="24"/>
          <w:szCs w:val="24"/>
          <w:lang w:eastAsia="hu-HU"/>
        </w:rPr>
        <w:t xml:space="preserve"> rendszeresen, hetente. Az ellátottak szülei és hozzátartozói számára: szülő-gyermeke, szülő-szülő, szülő szakember között egyéni és/vagy csoportos konzultáció. Konzultáció lehetősége a következő témakörökben: szülői szerepek, kompetencia határok felnőtt gyermekük és az intézmény életében. </w:t>
      </w:r>
    </w:p>
    <w:p w:rsidR="003A0814" w:rsidRPr="003A0814" w:rsidRDefault="003A0814" w:rsidP="003A0814">
      <w:pPr>
        <w:contextualSpacing/>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Célja: legyenek új megoldások, új alternatívák, alkalmazásuk használata beépíthető legyen a mindennapi élethelyzetekbe.</w:t>
      </w:r>
    </w:p>
    <w:p w:rsidR="003A0814" w:rsidRPr="003A0814" w:rsidRDefault="003A0814" w:rsidP="003A0814">
      <w:pPr>
        <w:rPr>
          <w:rFonts w:ascii="Times New Roman" w:hAnsi="Times New Roman" w:cs="Times New Roman"/>
          <w:sz w:val="24"/>
          <w:szCs w:val="24"/>
          <w:lang w:eastAsia="hu-HU"/>
        </w:rPr>
      </w:pPr>
    </w:p>
    <w:p w:rsidR="003A0814" w:rsidRPr="003A0814" w:rsidRDefault="003A0814" w:rsidP="003A0814">
      <w:pPr>
        <w:rPr>
          <w:rFonts w:ascii="Times New Roman" w:hAnsi="Times New Roman" w:cs="Times New Roman"/>
          <w:i/>
          <w:sz w:val="24"/>
          <w:szCs w:val="24"/>
          <w:lang w:eastAsia="hu-HU"/>
        </w:rPr>
      </w:pPr>
      <w:r w:rsidRPr="003A0814">
        <w:rPr>
          <w:rFonts w:ascii="Times New Roman" w:hAnsi="Times New Roman" w:cs="Times New Roman"/>
          <w:i/>
          <w:sz w:val="24"/>
          <w:szCs w:val="24"/>
          <w:lang w:eastAsia="hu-HU"/>
        </w:rPr>
        <w:t>Civil szervezetekkel, egyházi intézményekkel történő együttműködés további bővítése</w:t>
      </w:r>
    </w:p>
    <w:p w:rsidR="003A0814" w:rsidRPr="003A0814" w:rsidRDefault="003A0814" w:rsidP="003A0814">
      <w:pPr>
        <w:rPr>
          <w:rFonts w:ascii="Times New Roman" w:hAnsi="Times New Roman" w:cs="Times New Roman"/>
          <w:i/>
          <w:sz w:val="24"/>
          <w:szCs w:val="24"/>
          <w:lang w:eastAsia="hu-HU"/>
        </w:rPr>
      </w:pPr>
      <w:r w:rsidRPr="003A0814">
        <w:rPr>
          <w:rFonts w:ascii="Times New Roman" w:hAnsi="Times New Roman" w:cs="Times New Roman"/>
          <w:i/>
          <w:sz w:val="24"/>
          <w:szCs w:val="24"/>
          <w:lang w:eastAsia="hu-HU"/>
        </w:rPr>
        <w:t xml:space="preserve"> </w:t>
      </w:r>
    </w:p>
    <w:p w:rsidR="003A0814" w:rsidRPr="003A0814" w:rsidRDefault="003A0814" w:rsidP="003A0814">
      <w:pPr>
        <w:jc w:val="both"/>
        <w:rPr>
          <w:rFonts w:ascii="Times New Roman" w:hAnsi="Times New Roman" w:cs="Times New Roman"/>
          <w:b/>
          <w:sz w:val="24"/>
          <w:szCs w:val="24"/>
          <w:lang w:eastAsia="hu-HU"/>
        </w:rPr>
      </w:pPr>
      <w:r w:rsidRPr="003A0814">
        <w:rPr>
          <w:rFonts w:ascii="Times New Roman" w:hAnsi="Times New Roman" w:cs="Times New Roman"/>
          <w:b/>
          <w:sz w:val="24"/>
          <w:szCs w:val="24"/>
          <w:lang w:eastAsia="hu-HU"/>
        </w:rPr>
        <w:t>8.2. Tárgyi feltételek:</w:t>
      </w:r>
    </w:p>
    <w:p w:rsidR="003A0814" w:rsidRPr="003A0814" w:rsidRDefault="003A0814" w:rsidP="003A0814">
      <w:pPr>
        <w:jc w:val="both"/>
        <w:rPr>
          <w:rFonts w:ascii="Times New Roman" w:hAnsi="Times New Roman" w:cs="Times New Roman"/>
          <w:i/>
          <w:sz w:val="24"/>
          <w:szCs w:val="24"/>
          <w:lang w:eastAsia="hu-HU"/>
        </w:rPr>
      </w:pPr>
      <w:r w:rsidRPr="003A0814">
        <w:rPr>
          <w:rFonts w:ascii="Times New Roman" w:hAnsi="Times New Roman" w:cs="Times New Roman"/>
          <w:i/>
          <w:sz w:val="24"/>
          <w:szCs w:val="24"/>
          <w:lang w:eastAsia="hu-HU"/>
        </w:rPr>
        <w:t>Javítások – (2019. évre tervezett)</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1. Az utcai bejárat és környékén megsüllyedt a viakolor járólap, a közlekedés balesetveszélyes.</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2. Közösségi és tornaterem nyílászárójának (ajtó) teljes cseréje (télen hideg, használhatatlan).</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3. A ház tetőrészén körbefutó ereszcsatorna több helyen szétvált egymástól, javítása, összeillesztése, leginkább cseréje várható.  A téli időben a hóolvadáskor lecsöpögő, lefolyó víz a bejáratra ráfagy, ami balesetveszélyes.</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lastRenderedPageBreak/>
        <w:t>4. Az intézmény tornatermének ívelt tetőszerkezetének (világítótető cseréje illetve javítása.  Nagyon elhasználódott a műanyag tetőszerkezet. Az illesztések és a szegélytakarók, rögzítések lazák, helyenként szétváltak.</w:t>
      </w:r>
    </w:p>
    <w:p w:rsidR="003A0814" w:rsidRPr="003A0814" w:rsidRDefault="003A0814" w:rsidP="003A0814">
      <w:pPr>
        <w:jc w:val="both"/>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sz w:val="24"/>
          <w:szCs w:val="24"/>
          <w:lang w:eastAsia="hu-HU"/>
        </w:rPr>
      </w:pPr>
    </w:p>
    <w:p w:rsidR="003A0814" w:rsidRPr="003A0814" w:rsidRDefault="003A0814" w:rsidP="003A0814">
      <w:pPr>
        <w:rPr>
          <w:rFonts w:ascii="Times New Roman" w:hAnsi="Times New Roman" w:cs="Times New Roman"/>
          <w:i/>
          <w:sz w:val="24"/>
          <w:szCs w:val="24"/>
          <w:lang w:eastAsia="hu-HU"/>
        </w:rPr>
      </w:pPr>
      <w:r w:rsidRPr="003A0814">
        <w:rPr>
          <w:rFonts w:ascii="Times New Roman" w:hAnsi="Times New Roman" w:cs="Times New Roman"/>
          <w:i/>
          <w:sz w:val="24"/>
          <w:szCs w:val="24"/>
          <w:lang w:eastAsia="hu-HU"/>
        </w:rPr>
        <w:t>Fejlesztések:</w:t>
      </w:r>
    </w:p>
    <w:p w:rsidR="003A0814" w:rsidRPr="003A0814" w:rsidRDefault="003A0814" w:rsidP="003A0814">
      <w:pPr>
        <w:jc w:val="both"/>
        <w:rPr>
          <w:rFonts w:ascii="Times New Roman" w:hAnsi="Times New Roman" w:cs="Times New Roman"/>
          <w:sz w:val="24"/>
          <w:szCs w:val="24"/>
          <w:lang w:eastAsia="hu-HU"/>
        </w:rPr>
      </w:pPr>
      <w:r w:rsidRPr="003A0814">
        <w:rPr>
          <w:rFonts w:ascii="Times New Roman" w:hAnsi="Times New Roman" w:cs="Times New Roman"/>
          <w:sz w:val="24"/>
          <w:szCs w:val="24"/>
          <w:lang w:eastAsia="hu-HU"/>
        </w:rPr>
        <w:t xml:space="preserve">Szeretnénk bővíteni a terápiás eszközöket, olyan eszközökkel, melyek az egyensúlyt fejlesztik: gyűrű-hinta, tányér hinta, térhágcsó vásárlásával. </w:t>
      </w:r>
    </w:p>
    <w:p w:rsidR="003A0814" w:rsidRPr="003A0814" w:rsidRDefault="003A0814" w:rsidP="003A0814">
      <w:pPr>
        <w:rPr>
          <w:rFonts w:ascii="Times New Roman" w:hAnsi="Times New Roman" w:cs="Times New Roman"/>
          <w:sz w:val="24"/>
          <w:szCs w:val="24"/>
          <w:lang w:eastAsia="hu-HU"/>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Az ellátást igénybe vevők, hozzátartozók, munkatársaim rendszeres jelzései, az ellenőrzések jegyzőkönyvei alapján úgy értékelem, hogy a jogszabályi és szakmai követelményeknek megfelelünk. Színes, élményekkel, programokkal teli tartalmas évet zártunk, színvonalas életminőséget biztosítottunk az ellátást igénybe vevőknek!</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Budapest, 2019.02.07.   </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                                                                                   Tisztelettel:</w:t>
      </w:r>
    </w:p>
    <w:p w:rsidR="003A0814" w:rsidRPr="003A0814" w:rsidRDefault="003A0814" w:rsidP="003A0814">
      <w:pPr>
        <w:jc w:val="both"/>
        <w:rPr>
          <w:rFonts w:ascii="Times New Roman" w:hAnsi="Times New Roman" w:cs="Times New Roman"/>
          <w:sz w:val="24"/>
          <w:szCs w:val="24"/>
        </w:rPr>
      </w:pPr>
    </w:p>
    <w:p w:rsidR="003A0814" w:rsidRPr="003A0814" w:rsidRDefault="003A0814" w:rsidP="003A0814">
      <w:pPr>
        <w:jc w:val="both"/>
        <w:rPr>
          <w:rFonts w:ascii="Times New Roman" w:hAnsi="Times New Roman" w:cs="Times New Roman"/>
          <w:sz w:val="24"/>
          <w:szCs w:val="24"/>
        </w:rPr>
      </w:pPr>
      <w:r w:rsidRPr="003A0814">
        <w:rPr>
          <w:rFonts w:ascii="Times New Roman" w:hAnsi="Times New Roman" w:cs="Times New Roman"/>
          <w:sz w:val="24"/>
          <w:szCs w:val="24"/>
        </w:rPr>
        <w:t xml:space="preserve">                                                                                                                        Bánlaki Jánosné</w:t>
      </w:r>
    </w:p>
    <w:p w:rsidR="003A0814" w:rsidRPr="003A0814" w:rsidRDefault="003A0814" w:rsidP="003A0814">
      <w:pPr>
        <w:jc w:val="both"/>
        <w:rPr>
          <w:rFonts w:ascii="Times New Roman" w:hAnsi="Times New Roman" w:cs="Times New Roman"/>
          <w:sz w:val="24"/>
          <w:szCs w:val="24"/>
        </w:rPr>
        <w:sectPr w:rsidR="003A0814" w:rsidRPr="003A0814">
          <w:footerReference w:type="default" r:id="rId13"/>
          <w:pgSz w:w="11906" w:h="16838"/>
          <w:pgMar w:top="1418" w:right="1418" w:bottom="1418" w:left="1418" w:header="708" w:footer="720" w:gutter="0"/>
          <w:cols w:space="708"/>
          <w:docGrid w:linePitch="600" w:charSpace="32768"/>
        </w:sectPr>
      </w:pPr>
      <w:r w:rsidRPr="003A0814">
        <w:rPr>
          <w:rFonts w:ascii="Times New Roman" w:hAnsi="Times New Roman" w:cs="Times New Roman"/>
          <w:sz w:val="24"/>
          <w:szCs w:val="24"/>
        </w:rPr>
        <w:t xml:space="preserve">                                                                                                                        intézményvető</w:t>
      </w:r>
    </w:p>
    <w:p w:rsidR="00CD0C9F" w:rsidRDefault="00CD0C9F" w:rsidP="003A0814">
      <w:pPr>
        <w:tabs>
          <w:tab w:val="left" w:pos="567"/>
          <w:tab w:val="left" w:pos="9639"/>
        </w:tabs>
        <w:ind w:left="284" w:right="367"/>
        <w:jc w:val="right"/>
        <w:rPr>
          <w:rFonts w:ascii="Times New Roman" w:eastAsia="Times New Roman" w:hAnsi="Times New Roman" w:cs="Times New Roman"/>
          <w:sz w:val="24"/>
          <w:szCs w:val="24"/>
          <w:lang w:eastAsia="hu-HU"/>
        </w:rPr>
      </w:pPr>
      <w:r w:rsidRPr="003A0814">
        <w:rPr>
          <w:rFonts w:ascii="Times New Roman" w:hAnsi="Times New Roman" w:cs="Times New Roman"/>
          <w:i/>
          <w:iCs/>
          <w:sz w:val="24"/>
          <w:szCs w:val="24"/>
        </w:rPr>
        <w:lastRenderedPageBreak/>
        <w:t xml:space="preserve">                                                                       </w:t>
      </w:r>
      <w:r w:rsidR="003A0814" w:rsidRPr="003A0814">
        <w:rPr>
          <w:rFonts w:ascii="Times New Roman" w:eastAsia="Times New Roman" w:hAnsi="Times New Roman" w:cs="Times New Roman"/>
          <w:sz w:val="24"/>
          <w:szCs w:val="24"/>
          <w:lang w:eastAsia="hu-HU"/>
        </w:rPr>
        <w:t>23/2019.( II.19.) határozat</w:t>
      </w:r>
      <w:r w:rsidR="003A0814">
        <w:rPr>
          <w:rFonts w:ascii="Times New Roman" w:eastAsia="Times New Roman" w:hAnsi="Times New Roman" w:cs="Times New Roman"/>
          <w:sz w:val="24"/>
          <w:szCs w:val="24"/>
          <w:lang w:eastAsia="hu-HU"/>
        </w:rPr>
        <w:t xml:space="preserve"> melléklete</w:t>
      </w:r>
    </w:p>
    <w:p w:rsidR="003A0814" w:rsidRDefault="003A0814" w:rsidP="003A0814">
      <w:pPr>
        <w:tabs>
          <w:tab w:val="left" w:pos="567"/>
          <w:tab w:val="left" w:pos="9639"/>
        </w:tabs>
        <w:ind w:left="284" w:right="367"/>
        <w:jc w:val="right"/>
        <w:rPr>
          <w:rFonts w:ascii="Times New Roman" w:eastAsia="Times New Roman" w:hAnsi="Times New Roman" w:cs="Times New Roman"/>
          <w:sz w:val="24"/>
          <w:szCs w:val="24"/>
          <w:lang w:eastAsia="hu-HU"/>
        </w:rPr>
      </w:pPr>
    </w:p>
    <w:p w:rsidR="003A0814" w:rsidRDefault="003A0814" w:rsidP="003A0814">
      <w:pPr>
        <w:tabs>
          <w:tab w:val="left" w:pos="567"/>
          <w:tab w:val="left" w:pos="9639"/>
        </w:tabs>
        <w:ind w:left="284" w:right="367"/>
        <w:jc w:val="both"/>
        <w:rPr>
          <w:rFonts w:ascii="Times New Roman" w:hAnsi="Times New Roman" w:cs="Times New Roman"/>
          <w:i/>
          <w:iCs/>
          <w:sz w:val="24"/>
          <w:szCs w:val="24"/>
        </w:rPr>
      </w:pPr>
      <w:r w:rsidRPr="007A4B80">
        <w:rPr>
          <w:rFonts w:ascii="Times New Roman" w:hAnsi="Times New Roman"/>
          <w:noProof/>
          <w:lang w:eastAsia="hu-HU"/>
        </w:rPr>
        <w:drawing>
          <wp:inline distT="0" distB="0" distL="0" distR="0" wp14:anchorId="4337D77C" wp14:editId="5052864A">
            <wp:extent cx="6217285" cy="8473440"/>
            <wp:effectExtent l="0" t="0" r="0" b="3810"/>
            <wp:docPr id="7" name="Kép 7" descr="C:\Users\nemetha\AppData\Local\Microsoft\Windows\INetCache\Content.Outlook\H996P1Q2\19021315371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metha\AppData\Local\Microsoft\Windows\INetCache\Content.Outlook\H996P1Q2\190213153711_0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2133" cy="8507305"/>
                    </a:xfrm>
                    <a:prstGeom prst="rect">
                      <a:avLst/>
                    </a:prstGeom>
                    <a:noFill/>
                    <a:ln>
                      <a:noFill/>
                    </a:ln>
                  </pic:spPr>
                </pic:pic>
              </a:graphicData>
            </a:graphic>
          </wp:inline>
        </w:drawing>
      </w:r>
    </w:p>
    <w:p w:rsidR="003A0814" w:rsidRDefault="003A0814" w:rsidP="003A0814">
      <w:pPr>
        <w:tabs>
          <w:tab w:val="left" w:pos="567"/>
          <w:tab w:val="left" w:pos="9639"/>
        </w:tabs>
        <w:ind w:left="284" w:right="367"/>
        <w:jc w:val="both"/>
        <w:rPr>
          <w:rFonts w:ascii="Times New Roman" w:hAnsi="Times New Roman" w:cs="Times New Roman"/>
          <w:i/>
          <w:iCs/>
          <w:sz w:val="24"/>
          <w:szCs w:val="24"/>
        </w:rPr>
      </w:pPr>
    </w:p>
    <w:p w:rsidR="003A0814" w:rsidRDefault="003A0814" w:rsidP="003A0814">
      <w:pPr>
        <w:tabs>
          <w:tab w:val="left" w:pos="567"/>
          <w:tab w:val="left" w:pos="9639"/>
        </w:tabs>
        <w:ind w:left="284" w:right="367"/>
        <w:jc w:val="both"/>
        <w:rPr>
          <w:rFonts w:ascii="Times New Roman" w:hAnsi="Times New Roman" w:cs="Times New Roman"/>
          <w:i/>
          <w:iCs/>
          <w:sz w:val="24"/>
          <w:szCs w:val="24"/>
        </w:rPr>
      </w:pPr>
    </w:p>
    <w:p w:rsidR="003A0814" w:rsidRPr="003A0814" w:rsidRDefault="003A0814" w:rsidP="003A0814">
      <w:pPr>
        <w:tabs>
          <w:tab w:val="left" w:pos="567"/>
          <w:tab w:val="left" w:pos="9639"/>
        </w:tabs>
        <w:ind w:left="284" w:right="367"/>
        <w:jc w:val="both"/>
        <w:rPr>
          <w:rFonts w:ascii="Times New Roman" w:hAnsi="Times New Roman" w:cs="Times New Roman"/>
          <w:i/>
          <w:iCs/>
          <w:sz w:val="24"/>
          <w:szCs w:val="24"/>
        </w:rPr>
      </w:pPr>
      <w:r w:rsidRPr="007A4B80">
        <w:rPr>
          <w:rFonts w:ascii="Times New Roman" w:hAnsi="Times New Roman"/>
          <w:noProof/>
          <w:lang w:eastAsia="hu-HU"/>
        </w:rPr>
        <w:drawing>
          <wp:inline distT="0" distB="0" distL="0" distR="0" wp14:anchorId="0F4D3B4E" wp14:editId="20E8D450">
            <wp:extent cx="5961888" cy="8008794"/>
            <wp:effectExtent l="0" t="0" r="1270" b="0"/>
            <wp:docPr id="6" name="Kép 6" descr="C:\Users\nemetha\AppData\Local\Microsoft\Windows\INetCache\Content.Outlook\H996P1Q2\19021315371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etha\AppData\Local\Microsoft\Windows\INetCache\Content.Outlook\H996P1Q2\190213153711_0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5080" cy="8080248"/>
                    </a:xfrm>
                    <a:prstGeom prst="rect">
                      <a:avLst/>
                    </a:prstGeom>
                    <a:noFill/>
                    <a:ln>
                      <a:noFill/>
                    </a:ln>
                  </pic:spPr>
                </pic:pic>
              </a:graphicData>
            </a:graphic>
          </wp:inline>
        </w:drawing>
      </w:r>
    </w:p>
    <w:sectPr w:rsidR="003A0814" w:rsidRPr="003A0814" w:rsidSect="001A6AD9">
      <w:headerReference w:type="default" r:id="rId16"/>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D9" w:rsidRDefault="009073D9">
      <w:r>
        <w:separator/>
      </w:r>
    </w:p>
  </w:endnote>
  <w:endnote w:type="continuationSeparator" w:id="0">
    <w:p w:rsidR="009073D9" w:rsidRDefault="0090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TT">
    <w:altName w:val="Trebuchet MS"/>
    <w:charset w:val="EE"/>
    <w:family w:val="swiss"/>
    <w:pitch w:val="variable"/>
    <w:sig w:usb0="800000AF" w:usb1="4000004A"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Thorndale">
    <w:altName w:val="Times New Roman"/>
    <w:charset w:val="00"/>
    <w:family w:val="roman"/>
    <w:pitch w:val="variable"/>
  </w:font>
  <w:font w:name="Andale Sans UI">
    <w:altName w:val="Arial Unicode MS"/>
    <w:charset w:val="EE"/>
    <w:family w:val="auto"/>
    <w:pitch w:val="variable"/>
  </w:font>
  <w:font w:name="Consolas">
    <w:panose1 w:val="020B0609020204030204"/>
    <w:charset w:val="EE"/>
    <w:family w:val="modern"/>
    <w:pitch w:val="fixed"/>
    <w:sig w:usb0="E00006FF" w:usb1="0000F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Demi Cond">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font>
  <w:font w:name="Cumberland">
    <w:altName w:val="Courier New"/>
    <w:charset w:val="EE"/>
    <w:family w:val="modern"/>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Bold-Identity-H">
    <w:altName w:val="MS Mincho"/>
    <w:panose1 w:val="00000000000000000000"/>
    <w:charset w:val="80"/>
    <w:family w:val="auto"/>
    <w:notTrueType/>
    <w:pitch w:val="default"/>
    <w:sig w:usb0="00000001" w:usb1="08070000" w:usb2="00000010" w:usb3="00000000" w:csb0="00020000" w:csb1="00000000"/>
  </w:font>
  <w:font w:name="Calibri-Identity-H">
    <w:altName w:val="MS Mincho"/>
    <w:panose1 w:val="00000000000000000000"/>
    <w:charset w:val="80"/>
    <w:family w:val="auto"/>
    <w:notTrueType/>
    <w:pitch w:val="default"/>
    <w:sig w:usb0="00000001" w:usb1="08070000" w:usb2="00000010" w:usb3="00000000" w:csb0="00020000" w:csb1="00000000"/>
  </w:font>
  <w:font w:name="SymbolMT-Identity-H">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14" w:rsidRDefault="003A0814">
    <w:pPr>
      <w:pStyle w:val="llb"/>
      <w:jc w:val="center"/>
    </w:pPr>
    <w:r>
      <w:fldChar w:fldCharType="begin"/>
    </w:r>
    <w:r>
      <w:instrText>PAGE   \* MERGEFORMAT</w:instrText>
    </w:r>
    <w:r>
      <w:fldChar w:fldCharType="separate"/>
    </w:r>
    <w:r w:rsidR="00F31EF6">
      <w:rPr>
        <w:noProof/>
      </w:rPr>
      <w:t>1</w:t>
    </w:r>
    <w:r>
      <w:fldChar w:fldCharType="end"/>
    </w:r>
  </w:p>
  <w:p w:rsidR="003A0814" w:rsidRDefault="003A081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14" w:rsidRDefault="003A0814">
    <w:pPr>
      <w:pStyle w:val="llb"/>
      <w:jc w:val="center"/>
    </w:pPr>
    <w:r>
      <w:fldChar w:fldCharType="begin"/>
    </w:r>
    <w:r>
      <w:instrText>PAGE   \* MERGEFORMAT</w:instrText>
    </w:r>
    <w:r>
      <w:fldChar w:fldCharType="separate"/>
    </w:r>
    <w:r w:rsidR="00F31EF6">
      <w:rPr>
        <w:noProof/>
      </w:rPr>
      <w:t>21</w:t>
    </w:r>
    <w:r>
      <w:fldChar w:fldCharType="end"/>
    </w:r>
  </w:p>
  <w:p w:rsidR="003A0814" w:rsidRDefault="003A081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D9" w:rsidRDefault="009073D9">
      <w:r>
        <w:separator/>
      </w:r>
    </w:p>
  </w:footnote>
  <w:footnote w:type="continuationSeparator" w:id="0">
    <w:p w:rsidR="009073D9" w:rsidRDefault="0090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468357"/>
      <w:docPartObj>
        <w:docPartGallery w:val="Page Numbers (Top of Page)"/>
        <w:docPartUnique/>
      </w:docPartObj>
    </w:sdtPr>
    <w:sdtEndPr/>
    <w:sdtContent>
      <w:p w:rsidR="009073D9" w:rsidRDefault="009073D9">
        <w:pPr>
          <w:pStyle w:val="lfej"/>
          <w:jc w:val="center"/>
        </w:pPr>
        <w:r>
          <w:fldChar w:fldCharType="begin"/>
        </w:r>
        <w:r>
          <w:instrText>PAGE   \* MERGEFORMAT</w:instrText>
        </w:r>
        <w:r>
          <w:fldChar w:fldCharType="separate"/>
        </w:r>
        <w:r w:rsidR="00F31EF6">
          <w:rPr>
            <w:noProof/>
          </w:rPr>
          <w:t>27</w:t>
        </w:r>
        <w:r>
          <w:fldChar w:fldCharType="end"/>
        </w:r>
      </w:p>
    </w:sdtContent>
  </w:sdt>
  <w:p w:rsidR="009073D9" w:rsidRDefault="009073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BAAAAFC"/>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FFFFFF89"/>
    <w:multiLevelType w:val="singleLevel"/>
    <w:tmpl w:val="6C2425C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4"/>
    <w:lvl w:ilvl="0">
      <w:start w:val="1"/>
      <w:numFmt w:val="bullet"/>
      <w:lvlText w:val=""/>
      <w:lvlJc w:val="left"/>
      <w:pPr>
        <w:tabs>
          <w:tab w:val="num" w:pos="0"/>
        </w:tabs>
        <w:ind w:left="720" w:hanging="360"/>
      </w:pPr>
      <w:rPr>
        <w:rFonts w:ascii="Symbol" w:hAnsi="Symbol" w:cs="Arial" w:hint="default"/>
      </w:rPr>
    </w:lvl>
  </w:abstractNum>
  <w:abstractNum w:abstractNumId="3">
    <w:nsid w:val="00000005"/>
    <w:multiLevelType w:val="multilevel"/>
    <w:tmpl w:val="00000005"/>
    <w:name w:val="WW8Num9"/>
    <w:lvl w:ilvl="0">
      <w:start w:val="8"/>
      <w:numFmt w:val="bullet"/>
      <w:lvlText w:val="-"/>
      <w:lvlJc w:val="left"/>
      <w:pPr>
        <w:tabs>
          <w:tab w:val="num" w:pos="360"/>
        </w:tabs>
        <w:ind w:left="360" w:hanging="360"/>
      </w:pPr>
      <w:rPr>
        <w:rFonts w:ascii="Arial" w:hAnsi="Arial" w:cs="Arial" w:hint="default"/>
      </w:rPr>
    </w:lvl>
    <w:lvl w:ilvl="1">
      <w:start w:val="1"/>
      <w:numFmt w:val="bullet"/>
      <w:lvlText w:val="o"/>
      <w:lvlJc w:val="left"/>
      <w:pPr>
        <w:tabs>
          <w:tab w:val="num" w:pos="-690"/>
        </w:tabs>
        <w:ind w:left="690" w:hanging="360"/>
      </w:pPr>
      <w:rPr>
        <w:rFonts w:ascii="Courier New" w:hAnsi="Courier New" w:cs="Courier New" w:hint="default"/>
      </w:rPr>
    </w:lvl>
    <w:lvl w:ilvl="2">
      <w:start w:val="1"/>
      <w:numFmt w:val="bullet"/>
      <w:lvlText w:val=""/>
      <w:lvlJc w:val="left"/>
      <w:pPr>
        <w:tabs>
          <w:tab w:val="num" w:pos="30"/>
        </w:tabs>
        <w:ind w:left="30" w:hanging="360"/>
      </w:pPr>
      <w:rPr>
        <w:rFonts w:ascii="Wingdings" w:hAnsi="Wingdings" w:cs="Wingdings" w:hint="default"/>
      </w:rPr>
    </w:lvl>
    <w:lvl w:ilvl="3">
      <w:start w:val="1"/>
      <w:numFmt w:val="bullet"/>
      <w:lvlText w:val=""/>
      <w:lvlJc w:val="left"/>
      <w:pPr>
        <w:tabs>
          <w:tab w:val="num" w:pos="750"/>
        </w:tabs>
        <w:ind w:left="750" w:hanging="360"/>
      </w:pPr>
      <w:rPr>
        <w:rFonts w:ascii="Symbol" w:hAnsi="Symbol" w:cs="Symbol" w:hint="default"/>
      </w:rPr>
    </w:lvl>
    <w:lvl w:ilvl="4">
      <w:start w:val="1"/>
      <w:numFmt w:val="bullet"/>
      <w:lvlText w:val="o"/>
      <w:lvlJc w:val="left"/>
      <w:pPr>
        <w:tabs>
          <w:tab w:val="num" w:pos="1470"/>
        </w:tabs>
        <w:ind w:left="1470" w:hanging="360"/>
      </w:pPr>
      <w:rPr>
        <w:rFonts w:ascii="Courier New" w:hAnsi="Courier New" w:cs="Courier New" w:hint="default"/>
      </w:rPr>
    </w:lvl>
    <w:lvl w:ilvl="5">
      <w:start w:val="1"/>
      <w:numFmt w:val="bullet"/>
      <w:lvlText w:val=""/>
      <w:lvlJc w:val="left"/>
      <w:pPr>
        <w:tabs>
          <w:tab w:val="num" w:pos="2190"/>
        </w:tabs>
        <w:ind w:left="2190" w:hanging="360"/>
      </w:pPr>
      <w:rPr>
        <w:rFonts w:ascii="Wingdings" w:hAnsi="Wingdings" w:cs="Wingdings" w:hint="default"/>
      </w:rPr>
    </w:lvl>
    <w:lvl w:ilvl="6">
      <w:start w:val="1"/>
      <w:numFmt w:val="bullet"/>
      <w:lvlText w:val=""/>
      <w:lvlJc w:val="left"/>
      <w:pPr>
        <w:tabs>
          <w:tab w:val="num" w:pos="2910"/>
        </w:tabs>
        <w:ind w:left="2910" w:hanging="360"/>
      </w:pPr>
      <w:rPr>
        <w:rFonts w:ascii="Symbol" w:hAnsi="Symbol" w:cs="Symbol" w:hint="default"/>
      </w:rPr>
    </w:lvl>
    <w:lvl w:ilvl="7">
      <w:start w:val="1"/>
      <w:numFmt w:val="bullet"/>
      <w:lvlText w:val="o"/>
      <w:lvlJc w:val="left"/>
      <w:pPr>
        <w:tabs>
          <w:tab w:val="num" w:pos="3630"/>
        </w:tabs>
        <w:ind w:left="3630" w:hanging="360"/>
      </w:pPr>
      <w:rPr>
        <w:rFonts w:ascii="Courier New" w:hAnsi="Courier New" w:cs="Courier New" w:hint="default"/>
      </w:rPr>
    </w:lvl>
    <w:lvl w:ilvl="8">
      <w:start w:val="1"/>
      <w:numFmt w:val="bullet"/>
      <w:lvlText w:val=""/>
      <w:lvlJc w:val="left"/>
      <w:pPr>
        <w:tabs>
          <w:tab w:val="num" w:pos="4350"/>
        </w:tabs>
        <w:ind w:left="4350" w:hanging="360"/>
      </w:pPr>
      <w:rPr>
        <w:rFonts w:ascii="Wingdings" w:hAnsi="Wingdings" w:cs="Wingdings" w:hint="default"/>
      </w:rPr>
    </w:lvl>
  </w:abstractNum>
  <w:abstractNum w:abstractNumId="4">
    <w:nsid w:val="13654D47"/>
    <w:multiLevelType w:val="multilevel"/>
    <w:tmpl w:val="C06ED356"/>
    <w:lvl w:ilvl="0">
      <w:start w:val="1"/>
      <w:numFmt w:val="decimal"/>
      <w:pStyle w:val="cmsor1"/>
      <w:lvlText w:val="%1."/>
      <w:lvlJc w:val="left"/>
      <w:pPr>
        <w:tabs>
          <w:tab w:val="num" w:pos="720"/>
        </w:tabs>
        <w:ind w:left="720" w:hanging="360"/>
      </w:pPr>
      <w:rPr>
        <w:rFonts w:cs="Times New Roman"/>
      </w:rPr>
    </w:lvl>
    <w:lvl w:ilvl="1">
      <w:start w:val="1"/>
      <w:numFmt w:val="decimal"/>
      <w:pStyle w:val="cmsor2"/>
      <w:lvlText w:val="%2."/>
      <w:lvlJc w:val="left"/>
      <w:pPr>
        <w:tabs>
          <w:tab w:val="num" w:pos="1440"/>
        </w:tabs>
        <w:ind w:left="1440" w:hanging="360"/>
      </w:pPr>
      <w:rPr>
        <w:rFonts w:cs="Times New Roman"/>
      </w:rPr>
    </w:lvl>
    <w:lvl w:ilvl="2">
      <w:start w:val="1"/>
      <w:numFmt w:val="decimal"/>
      <w:pStyle w:val="cmsor3"/>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BFD71DD"/>
    <w:multiLevelType w:val="hybridMultilevel"/>
    <w:tmpl w:val="BC5CC528"/>
    <w:lvl w:ilvl="0" w:tplc="EFBED06E">
      <w:start w:val="1"/>
      <w:numFmt w:val="bullet"/>
      <w:lvlText w:val="-"/>
      <w:lvlJc w:val="left"/>
      <w:pPr>
        <w:ind w:left="480" w:hanging="360"/>
      </w:pPr>
      <w:rPr>
        <w:rFonts w:ascii="Times New Roman" w:eastAsia="Times New Roman" w:hAnsi="Times New Roman" w:cs="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6">
    <w:nsid w:val="33BE2FD1"/>
    <w:multiLevelType w:val="hybridMultilevel"/>
    <w:tmpl w:val="1D12A9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77219AF"/>
    <w:multiLevelType w:val="multilevel"/>
    <w:tmpl w:val="19681806"/>
    <w:lvl w:ilvl="0">
      <w:start w:val="1"/>
      <w:numFmt w:val="decimal"/>
      <w:pStyle w:val="felsorols0"/>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pStyle w:val="Pont"/>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A492706"/>
    <w:multiLevelType w:val="multilevel"/>
    <w:tmpl w:val="C916D4B4"/>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3"/>
  </w:num>
  <w:num w:numId="8">
    <w:abstractNumId w:val="8"/>
    <w:lvlOverride w:ilvl="0">
      <w:startOverride w:val="1"/>
    </w:lvlOverride>
    <w:lvlOverride w:ilvl="1">
      <w:startOverride w:val="5"/>
    </w:lvlOverride>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42"/>
    <w:rsid w:val="00032D4D"/>
    <w:rsid w:val="00064362"/>
    <w:rsid w:val="000844F2"/>
    <w:rsid w:val="000C0DE2"/>
    <w:rsid w:val="000D4652"/>
    <w:rsid w:val="000F26F6"/>
    <w:rsid w:val="00123958"/>
    <w:rsid w:val="00136EFC"/>
    <w:rsid w:val="00167092"/>
    <w:rsid w:val="00177A77"/>
    <w:rsid w:val="001831D4"/>
    <w:rsid w:val="00196F07"/>
    <w:rsid w:val="001A6AD9"/>
    <w:rsid w:val="001D0574"/>
    <w:rsid w:val="001E6E69"/>
    <w:rsid w:val="001E7493"/>
    <w:rsid w:val="00215ABF"/>
    <w:rsid w:val="00244F0A"/>
    <w:rsid w:val="00266185"/>
    <w:rsid w:val="00297515"/>
    <w:rsid w:val="003006DB"/>
    <w:rsid w:val="003479CB"/>
    <w:rsid w:val="00386FE9"/>
    <w:rsid w:val="003A0814"/>
    <w:rsid w:val="00404D72"/>
    <w:rsid w:val="00452B26"/>
    <w:rsid w:val="00465082"/>
    <w:rsid w:val="00473931"/>
    <w:rsid w:val="004869A9"/>
    <w:rsid w:val="004D5F8C"/>
    <w:rsid w:val="005031A1"/>
    <w:rsid w:val="0050752A"/>
    <w:rsid w:val="005327EB"/>
    <w:rsid w:val="00555075"/>
    <w:rsid w:val="00590D28"/>
    <w:rsid w:val="00594600"/>
    <w:rsid w:val="00612913"/>
    <w:rsid w:val="00637A58"/>
    <w:rsid w:val="006D46E6"/>
    <w:rsid w:val="006E55F5"/>
    <w:rsid w:val="00711699"/>
    <w:rsid w:val="00735C24"/>
    <w:rsid w:val="00742234"/>
    <w:rsid w:val="00762F7B"/>
    <w:rsid w:val="00766E38"/>
    <w:rsid w:val="00771ECB"/>
    <w:rsid w:val="00772807"/>
    <w:rsid w:val="00794542"/>
    <w:rsid w:val="007C2C06"/>
    <w:rsid w:val="008225D3"/>
    <w:rsid w:val="00854B8B"/>
    <w:rsid w:val="008B60B3"/>
    <w:rsid w:val="008D1B06"/>
    <w:rsid w:val="009073D9"/>
    <w:rsid w:val="00941333"/>
    <w:rsid w:val="00967BEB"/>
    <w:rsid w:val="00A03516"/>
    <w:rsid w:val="00A14D05"/>
    <w:rsid w:val="00A34A73"/>
    <w:rsid w:val="00A630DA"/>
    <w:rsid w:val="00A8564C"/>
    <w:rsid w:val="00AB0F12"/>
    <w:rsid w:val="00AB1214"/>
    <w:rsid w:val="00AE419D"/>
    <w:rsid w:val="00AF7C95"/>
    <w:rsid w:val="00B54B63"/>
    <w:rsid w:val="00B62CFE"/>
    <w:rsid w:val="00B6682A"/>
    <w:rsid w:val="00BC293C"/>
    <w:rsid w:val="00BF31BA"/>
    <w:rsid w:val="00C71ADC"/>
    <w:rsid w:val="00CD0C9F"/>
    <w:rsid w:val="00CE3407"/>
    <w:rsid w:val="00D00A80"/>
    <w:rsid w:val="00D171CA"/>
    <w:rsid w:val="00D32DA8"/>
    <w:rsid w:val="00D620C5"/>
    <w:rsid w:val="00D8496D"/>
    <w:rsid w:val="00D91B6E"/>
    <w:rsid w:val="00D94A05"/>
    <w:rsid w:val="00DC7A6C"/>
    <w:rsid w:val="00DD7031"/>
    <w:rsid w:val="00DF66AB"/>
    <w:rsid w:val="00E07517"/>
    <w:rsid w:val="00E1522D"/>
    <w:rsid w:val="00E71A80"/>
    <w:rsid w:val="00E7420D"/>
    <w:rsid w:val="00EA42DE"/>
    <w:rsid w:val="00EE325E"/>
    <w:rsid w:val="00F22061"/>
    <w:rsid w:val="00F25387"/>
    <w:rsid w:val="00F31EF6"/>
    <w:rsid w:val="00F36477"/>
    <w:rsid w:val="00FB33B9"/>
    <w:rsid w:val="00FF7D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F60E63-9B38-49CD-B184-037AD0A0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4542"/>
    <w:pPr>
      <w:spacing w:after="0" w:line="240" w:lineRule="auto"/>
    </w:pPr>
  </w:style>
  <w:style w:type="paragraph" w:styleId="Cmsor10">
    <w:name w:val="heading 1"/>
    <w:basedOn w:val="Norml"/>
    <w:next w:val="Norml"/>
    <w:link w:val="Cmsor1Char"/>
    <w:uiPriority w:val="9"/>
    <w:qFormat/>
    <w:rsid w:val="00794542"/>
    <w:pPr>
      <w:keepNext/>
      <w:spacing w:before="240" w:after="60"/>
      <w:outlineLvl w:val="0"/>
    </w:pPr>
    <w:rPr>
      <w:rFonts w:ascii="Arial" w:eastAsia="Times New Roman" w:hAnsi="Arial" w:cs="Arial"/>
      <w:b/>
      <w:bCs/>
      <w:kern w:val="32"/>
      <w:sz w:val="32"/>
      <w:szCs w:val="32"/>
      <w:lang w:eastAsia="hu-HU"/>
    </w:rPr>
  </w:style>
  <w:style w:type="paragraph" w:styleId="Cmsor20">
    <w:name w:val="heading 2"/>
    <w:basedOn w:val="Norml"/>
    <w:next w:val="Norml"/>
    <w:link w:val="Cmsor2Char"/>
    <w:qFormat/>
    <w:rsid w:val="00794542"/>
    <w:pPr>
      <w:keepNext/>
      <w:ind w:left="420"/>
      <w:jc w:val="both"/>
      <w:outlineLvl w:val="1"/>
    </w:pPr>
    <w:rPr>
      <w:rFonts w:ascii="Times New Roman" w:eastAsia="Times New Roman" w:hAnsi="Times New Roman" w:cs="Times New Roman"/>
      <w:b/>
      <w:sz w:val="26"/>
      <w:szCs w:val="20"/>
      <w:lang w:eastAsia="hu-HU"/>
    </w:rPr>
  </w:style>
  <w:style w:type="paragraph" w:styleId="Cmsor30">
    <w:name w:val="heading 3"/>
    <w:basedOn w:val="Norml"/>
    <w:next w:val="Norml"/>
    <w:link w:val="Cmsor3Char"/>
    <w:qFormat/>
    <w:rsid w:val="00794542"/>
    <w:pPr>
      <w:keepNext/>
      <w:spacing w:before="240" w:after="60"/>
      <w:outlineLvl w:val="2"/>
    </w:pPr>
    <w:rPr>
      <w:rFonts w:ascii="Arial" w:eastAsia="Times New Roman" w:hAnsi="Arial" w:cs="Arial"/>
      <w:b/>
      <w:bCs/>
      <w:sz w:val="26"/>
      <w:szCs w:val="26"/>
      <w:lang w:eastAsia="hu-HU"/>
    </w:rPr>
  </w:style>
  <w:style w:type="paragraph" w:styleId="Cmsor4">
    <w:name w:val="heading 4"/>
    <w:basedOn w:val="Norml"/>
    <w:next w:val="Norml"/>
    <w:link w:val="Cmsor4Char"/>
    <w:unhideWhenUsed/>
    <w:qFormat/>
    <w:rsid w:val="00794542"/>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link w:val="Cmsor5Char"/>
    <w:unhideWhenUsed/>
    <w:qFormat/>
    <w:rsid w:val="00794542"/>
    <w:pPr>
      <w:keepNext/>
      <w:jc w:val="center"/>
      <w:outlineLvl w:val="4"/>
    </w:pPr>
    <w:rPr>
      <w:rFonts w:ascii="Times New Roman" w:hAnsi="Times New Roman" w:cs="Times New Roman"/>
      <w:b/>
      <w:bCs/>
      <w:sz w:val="28"/>
      <w:szCs w:val="28"/>
      <w:lang w:eastAsia="hu-HU"/>
    </w:rPr>
  </w:style>
  <w:style w:type="paragraph" w:styleId="Cmsor6">
    <w:name w:val="heading 6"/>
    <w:basedOn w:val="Norml"/>
    <w:next w:val="Norml"/>
    <w:link w:val="Cmsor6Char"/>
    <w:unhideWhenUsed/>
    <w:qFormat/>
    <w:rsid w:val="00794542"/>
    <w:pPr>
      <w:keepNext/>
      <w:keepLines/>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794542"/>
    <w:pPr>
      <w:spacing w:before="240" w:after="60"/>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794542"/>
    <w:pPr>
      <w:keepNext/>
      <w:jc w:val="right"/>
      <w:outlineLvl w:val="7"/>
    </w:pPr>
    <w:rPr>
      <w:rFonts w:ascii="Arial" w:eastAsia="Times New Roman" w:hAnsi="Arial" w:cs="Times New Roman"/>
      <w:b/>
      <w:color w:val="FF0000"/>
      <w:sz w:val="20"/>
      <w:szCs w:val="20"/>
      <w:lang w:eastAsia="hu-HU"/>
    </w:rPr>
  </w:style>
  <w:style w:type="paragraph" w:styleId="Cmsor9">
    <w:name w:val="heading 9"/>
    <w:basedOn w:val="Norml"/>
    <w:next w:val="Norml"/>
    <w:link w:val="Cmsor9Char"/>
    <w:qFormat/>
    <w:rsid w:val="00794542"/>
    <w:pPr>
      <w:keepNext/>
      <w:jc w:val="center"/>
      <w:outlineLvl w:val="8"/>
    </w:pPr>
    <w:rPr>
      <w:rFonts w:ascii="Arial" w:eastAsia="Times New Roman" w:hAnsi="Arial" w:cs="Times New Roman"/>
      <w:b/>
      <w:sz w:val="3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rsid w:val="00794542"/>
    <w:rPr>
      <w:rFonts w:ascii="Arial" w:eastAsia="Times New Roman" w:hAnsi="Arial" w:cs="Arial"/>
      <w:b/>
      <w:bCs/>
      <w:kern w:val="32"/>
      <w:sz w:val="32"/>
      <w:szCs w:val="32"/>
      <w:lang w:eastAsia="hu-HU"/>
    </w:rPr>
  </w:style>
  <w:style w:type="character" w:customStyle="1" w:styleId="Cmsor2Char">
    <w:name w:val="Címsor 2 Char"/>
    <w:basedOn w:val="Bekezdsalapbettpusa"/>
    <w:link w:val="Cmsor20"/>
    <w:rsid w:val="00794542"/>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0"/>
    <w:rsid w:val="00794542"/>
    <w:rPr>
      <w:rFonts w:ascii="Arial" w:eastAsia="Times New Roman" w:hAnsi="Arial" w:cs="Arial"/>
      <w:b/>
      <w:bCs/>
      <w:sz w:val="26"/>
      <w:szCs w:val="26"/>
      <w:lang w:eastAsia="hu-HU"/>
    </w:rPr>
  </w:style>
  <w:style w:type="character" w:customStyle="1" w:styleId="Cmsor4Char">
    <w:name w:val="Címsor 4 Char"/>
    <w:basedOn w:val="Bekezdsalapbettpusa"/>
    <w:link w:val="Cmsor4"/>
    <w:rsid w:val="00794542"/>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rsid w:val="00794542"/>
    <w:rPr>
      <w:rFonts w:ascii="Times New Roman" w:hAnsi="Times New Roman" w:cs="Times New Roman"/>
      <w:b/>
      <w:bCs/>
      <w:sz w:val="28"/>
      <w:szCs w:val="28"/>
      <w:lang w:eastAsia="hu-HU"/>
    </w:rPr>
  </w:style>
  <w:style w:type="character" w:customStyle="1" w:styleId="Cmsor6Char">
    <w:name w:val="Címsor 6 Char"/>
    <w:basedOn w:val="Bekezdsalapbettpusa"/>
    <w:link w:val="Cmsor6"/>
    <w:rsid w:val="00794542"/>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794542"/>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94542"/>
    <w:rPr>
      <w:rFonts w:ascii="Arial" w:eastAsia="Times New Roman" w:hAnsi="Arial" w:cs="Times New Roman"/>
      <w:b/>
      <w:color w:val="FF0000"/>
      <w:sz w:val="20"/>
      <w:szCs w:val="20"/>
      <w:lang w:eastAsia="hu-HU"/>
    </w:rPr>
  </w:style>
  <w:style w:type="character" w:customStyle="1" w:styleId="Cmsor9Char">
    <w:name w:val="Címsor 9 Char"/>
    <w:basedOn w:val="Bekezdsalapbettpusa"/>
    <w:link w:val="Cmsor9"/>
    <w:rsid w:val="00794542"/>
    <w:rPr>
      <w:rFonts w:ascii="Arial" w:eastAsia="Times New Roman" w:hAnsi="Arial" w:cs="Times New Roman"/>
      <w:b/>
      <w:sz w:val="32"/>
      <w:szCs w:val="20"/>
      <w:lang w:eastAsia="hu-HU"/>
    </w:rPr>
  </w:style>
  <w:style w:type="paragraph" w:styleId="Szvegtrzs">
    <w:name w:val="Body Text"/>
    <w:aliases w:val=" Char,Char"/>
    <w:basedOn w:val="Norml"/>
    <w:link w:val="SzvegtrzsChar"/>
    <w:rsid w:val="00794542"/>
    <w:pPr>
      <w:keepLines/>
      <w:spacing w:after="120"/>
      <w:jc w:val="both"/>
    </w:pPr>
    <w:rPr>
      <w:rFonts w:ascii="Times New Roman" w:eastAsia="Times New Roman" w:hAnsi="Times New Roman" w:cs="Times New Roman"/>
      <w:sz w:val="24"/>
      <w:szCs w:val="20"/>
      <w:lang w:eastAsia="hu-HU"/>
    </w:rPr>
  </w:style>
  <w:style w:type="character" w:customStyle="1" w:styleId="SzvegtrzsChar">
    <w:name w:val="Szövegtörzs Char"/>
    <w:aliases w:val=" Char Char,Char Char"/>
    <w:basedOn w:val="Bekezdsalapbettpusa"/>
    <w:link w:val="Szvegtrzs"/>
    <w:rsid w:val="00794542"/>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794542"/>
    <w:pPr>
      <w:spacing w:after="120" w:line="480" w:lineRule="auto"/>
    </w:pPr>
    <w:rPr>
      <w:rFonts w:ascii="Times New Roman" w:eastAsia="Times New Roman" w:hAnsi="Times New Roman" w:cs="Times New Roman"/>
      <w:sz w:val="24"/>
      <w:szCs w:val="24"/>
      <w:lang w:val="en-US"/>
    </w:rPr>
  </w:style>
  <w:style w:type="character" w:customStyle="1" w:styleId="Szvegtrzs2Char">
    <w:name w:val="Szövegtörzs 2 Char"/>
    <w:basedOn w:val="Bekezdsalapbettpusa"/>
    <w:link w:val="Szvegtrzs2"/>
    <w:rsid w:val="00794542"/>
    <w:rPr>
      <w:rFonts w:ascii="Times New Roman" w:eastAsia="Times New Roman" w:hAnsi="Times New Roman" w:cs="Times New Roman"/>
      <w:sz w:val="24"/>
      <w:szCs w:val="24"/>
      <w:lang w:val="en-US"/>
    </w:rPr>
  </w:style>
  <w:style w:type="paragraph" w:styleId="Szvegtrzsbehzssal">
    <w:name w:val="Body Text Indent"/>
    <w:basedOn w:val="Norml"/>
    <w:link w:val="SzvegtrzsbehzssalChar"/>
    <w:unhideWhenUsed/>
    <w:rsid w:val="00794542"/>
    <w:pPr>
      <w:spacing w:after="120"/>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794542"/>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94542"/>
    <w:pPr>
      <w:tabs>
        <w:tab w:val="center" w:pos="4536"/>
        <w:tab w:val="right" w:pos="9072"/>
      </w:tabs>
    </w:pPr>
  </w:style>
  <w:style w:type="character" w:customStyle="1" w:styleId="lfejChar">
    <w:name w:val="Élőfej Char"/>
    <w:basedOn w:val="Bekezdsalapbettpusa"/>
    <w:link w:val="lfej"/>
    <w:uiPriority w:val="99"/>
    <w:rsid w:val="00794542"/>
  </w:style>
  <w:style w:type="paragraph" w:styleId="llb">
    <w:name w:val="footer"/>
    <w:basedOn w:val="Norml"/>
    <w:link w:val="llbChar"/>
    <w:uiPriority w:val="99"/>
    <w:unhideWhenUsed/>
    <w:rsid w:val="00794542"/>
    <w:pPr>
      <w:tabs>
        <w:tab w:val="center" w:pos="4536"/>
        <w:tab w:val="right" w:pos="9072"/>
      </w:tabs>
    </w:pPr>
  </w:style>
  <w:style w:type="character" w:customStyle="1" w:styleId="llbChar">
    <w:name w:val="Élőláb Char"/>
    <w:basedOn w:val="Bekezdsalapbettpusa"/>
    <w:link w:val="llb"/>
    <w:uiPriority w:val="99"/>
    <w:rsid w:val="00794542"/>
  </w:style>
  <w:style w:type="paragraph" w:customStyle="1" w:styleId="Szvegtrzs22">
    <w:name w:val="Szövegtörzs 22"/>
    <w:basedOn w:val="Norml"/>
    <w:rsid w:val="00794542"/>
    <w:pPr>
      <w:overflowPunct w:val="0"/>
      <w:autoSpaceDE w:val="0"/>
      <w:autoSpaceDN w:val="0"/>
      <w:adjustRightInd w:val="0"/>
      <w:jc w:val="both"/>
      <w:textAlignment w:val="baseline"/>
    </w:pPr>
    <w:rPr>
      <w:rFonts w:ascii="Times New Roman" w:eastAsia="Times New Roman" w:hAnsi="Times New Roman" w:cs="Times New Roman"/>
      <w:sz w:val="26"/>
      <w:szCs w:val="20"/>
      <w:lang w:eastAsia="hu-HU"/>
    </w:rPr>
  </w:style>
  <w:style w:type="character" w:styleId="Oldalszm">
    <w:name w:val="page number"/>
    <w:basedOn w:val="Bekezdsalapbettpusa"/>
    <w:rsid w:val="00794542"/>
  </w:style>
  <w:style w:type="paragraph" w:styleId="Listaszerbekezds">
    <w:name w:val="List Paragraph"/>
    <w:aliases w:val="lista_2"/>
    <w:basedOn w:val="Norml"/>
    <w:link w:val="ListaszerbekezdsChar"/>
    <w:uiPriority w:val="34"/>
    <w:qFormat/>
    <w:rsid w:val="00794542"/>
    <w:pPr>
      <w:ind w:left="720"/>
      <w:contextualSpacing/>
    </w:pPr>
  </w:style>
  <w:style w:type="paragraph" w:customStyle="1" w:styleId="CharChar3">
    <w:name w:val="Char Char3"/>
    <w:basedOn w:val="Norml"/>
    <w:rsid w:val="00794542"/>
    <w:pPr>
      <w:spacing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unhideWhenUsed/>
    <w:rsid w:val="00794542"/>
    <w:rPr>
      <w:rFonts w:ascii="Segoe UI" w:hAnsi="Segoe UI" w:cs="Segoe UI"/>
      <w:sz w:val="18"/>
      <w:szCs w:val="18"/>
    </w:rPr>
  </w:style>
  <w:style w:type="character" w:customStyle="1" w:styleId="BuborkszvegChar">
    <w:name w:val="Buborékszöveg Char"/>
    <w:basedOn w:val="Bekezdsalapbettpusa"/>
    <w:link w:val="Buborkszveg"/>
    <w:uiPriority w:val="99"/>
    <w:rsid w:val="00794542"/>
    <w:rPr>
      <w:rFonts w:ascii="Segoe UI" w:hAnsi="Segoe UI" w:cs="Segoe UI"/>
      <w:sz w:val="18"/>
      <w:szCs w:val="18"/>
    </w:rPr>
  </w:style>
  <w:style w:type="paragraph" w:styleId="Nincstrkz">
    <w:name w:val="No Spacing"/>
    <w:basedOn w:val="Norml"/>
    <w:uiPriority w:val="1"/>
    <w:qFormat/>
    <w:rsid w:val="00794542"/>
    <w:pPr>
      <w:jc w:val="center"/>
    </w:pPr>
    <w:rPr>
      <w:rFonts w:ascii="Calibri" w:eastAsia="Calibri" w:hAnsi="Calibri" w:cs="Times New Roman"/>
      <w:color w:val="00000A"/>
      <w:lang w:bidi="en-US"/>
    </w:rPr>
  </w:style>
  <w:style w:type="paragraph" w:styleId="NormlWeb">
    <w:name w:val="Normal (Web)"/>
    <w:basedOn w:val="Norml"/>
    <w:uiPriority w:val="99"/>
    <w:rsid w:val="00794542"/>
    <w:pPr>
      <w:suppressAutoHyphens/>
      <w:spacing w:before="280" w:after="280"/>
    </w:pPr>
    <w:rPr>
      <w:rFonts w:ascii="Times New Roman" w:eastAsia="Times New Roman" w:hAnsi="Times New Roman" w:cs="Times New Roman"/>
      <w:color w:val="000000"/>
      <w:sz w:val="24"/>
      <w:szCs w:val="24"/>
      <w:lang w:eastAsia="zh-CN"/>
    </w:rPr>
  </w:style>
  <w:style w:type="table" w:styleId="Rcsostblzat">
    <w:name w:val="Table Grid"/>
    <w:basedOn w:val="Normltblzat"/>
    <w:rsid w:val="00794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4jellszn">
    <w:name w:val="Light Shading Accent 4"/>
    <w:basedOn w:val="Normltblzat"/>
    <w:uiPriority w:val="60"/>
    <w:rsid w:val="00794542"/>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lgosrnykols2jellszn">
    <w:name w:val="Light Shading Accent 2"/>
    <w:basedOn w:val="Normltblzat"/>
    <w:uiPriority w:val="60"/>
    <w:rsid w:val="00794542"/>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ilgosrnykols5jellszn">
    <w:name w:val="Light Shading Accent 5"/>
    <w:basedOn w:val="Normltblzat"/>
    <w:uiPriority w:val="60"/>
    <w:rsid w:val="00794542"/>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Naptr1">
    <w:name w:val="Naptár 1"/>
    <w:basedOn w:val="Normltblzat"/>
    <w:uiPriority w:val="99"/>
    <w:qFormat/>
    <w:rsid w:val="00794542"/>
    <w:pPr>
      <w:spacing w:after="0" w:line="240" w:lineRule="auto"/>
    </w:pPr>
    <w:rPr>
      <w:rFonts w:eastAsiaTheme="minorEastAsia"/>
      <w:lang w:eastAsia="hu-H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m">
    <w:name w:val="Title"/>
    <w:basedOn w:val="Norml"/>
    <w:link w:val="CmChar"/>
    <w:uiPriority w:val="99"/>
    <w:qFormat/>
    <w:rsid w:val="00794542"/>
    <w:pPr>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uiPriority w:val="99"/>
    <w:rsid w:val="00794542"/>
    <w:rPr>
      <w:rFonts w:ascii="Times New Roman" w:eastAsia="Times New Roman" w:hAnsi="Times New Roman" w:cs="Times New Roman"/>
      <w:b/>
      <w:sz w:val="26"/>
      <w:szCs w:val="20"/>
      <w:lang w:eastAsia="hu-HU"/>
    </w:rPr>
  </w:style>
  <w:style w:type="paragraph" w:customStyle="1" w:styleId="Szvegtrzs21">
    <w:name w:val="Szövegtörzs 21"/>
    <w:basedOn w:val="Norml"/>
    <w:rsid w:val="00794542"/>
    <w:pPr>
      <w:overflowPunct w:val="0"/>
      <w:autoSpaceDE w:val="0"/>
      <w:autoSpaceDN w:val="0"/>
      <w:adjustRightInd w:val="0"/>
      <w:jc w:val="both"/>
    </w:pPr>
    <w:rPr>
      <w:rFonts w:ascii="Times New Roman" w:eastAsia="Times New Roman" w:hAnsi="Times New Roman" w:cs="Times New Roman"/>
      <w:sz w:val="26"/>
      <w:szCs w:val="20"/>
      <w:lang w:eastAsia="hu-HU"/>
    </w:rPr>
  </w:style>
  <w:style w:type="paragraph" w:styleId="Szvegtrzsbehzssal2">
    <w:name w:val="Body Text Indent 2"/>
    <w:basedOn w:val="Norml"/>
    <w:link w:val="Szvegtrzsbehzssal2Char"/>
    <w:rsid w:val="00794542"/>
    <w:pPr>
      <w:spacing w:after="120" w:line="480" w:lineRule="auto"/>
      <w:ind w:left="283"/>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794542"/>
    <w:rPr>
      <w:rFonts w:ascii="Times New Roman" w:eastAsia="Times New Roman" w:hAnsi="Times New Roman" w:cs="Times New Roman"/>
      <w:sz w:val="26"/>
      <w:szCs w:val="20"/>
      <w:lang w:eastAsia="hu-HU"/>
    </w:rPr>
  </w:style>
  <w:style w:type="paragraph" w:customStyle="1" w:styleId="western">
    <w:name w:val="western"/>
    <w:basedOn w:val="Norml"/>
    <w:rsid w:val="00794542"/>
    <w:pPr>
      <w:widowControl w:val="0"/>
      <w:spacing w:before="280" w:line="336" w:lineRule="auto"/>
    </w:pPr>
    <w:rPr>
      <w:rFonts w:ascii="FrutigerTT" w:eastAsia="Arial Unicode MS" w:hAnsi="FrutigerTT" w:cs="Times New Roman"/>
      <w:sz w:val="18"/>
      <w:szCs w:val="18"/>
    </w:rPr>
  </w:style>
  <w:style w:type="paragraph" w:styleId="Lbjegyzetszveg">
    <w:name w:val="footnote text"/>
    <w:basedOn w:val="Norml"/>
    <w:link w:val="LbjegyzetszvegChar"/>
    <w:rsid w:val="00794542"/>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794542"/>
    <w:rPr>
      <w:rFonts w:ascii="Times New Roman" w:eastAsia="Times New Roman" w:hAnsi="Times New Roman" w:cs="Times New Roman"/>
      <w:sz w:val="20"/>
      <w:szCs w:val="20"/>
      <w:lang w:eastAsia="hu-HU"/>
    </w:rPr>
  </w:style>
  <w:style w:type="character" w:styleId="Lbjegyzet-hivatkozs">
    <w:name w:val="footnote reference"/>
    <w:rsid w:val="00794542"/>
    <w:rPr>
      <w:rFonts w:cs="Times New Roman"/>
      <w:vertAlign w:val="superscript"/>
    </w:rPr>
  </w:style>
  <w:style w:type="paragraph" w:customStyle="1" w:styleId="Szvegtrzs31">
    <w:name w:val="Szövegtörzs 31"/>
    <w:basedOn w:val="Norml"/>
    <w:rsid w:val="00794542"/>
    <w:pPr>
      <w:tabs>
        <w:tab w:val="left" w:pos="3600"/>
      </w:tabs>
      <w:jc w:val="center"/>
    </w:pPr>
    <w:rPr>
      <w:rFonts w:ascii="Times New Roman" w:eastAsia="Times New Roman" w:hAnsi="Times New Roman" w:cs="Times New Roman"/>
      <w:b/>
      <w:sz w:val="26"/>
      <w:szCs w:val="20"/>
      <w:lang w:eastAsia="hu-HU"/>
    </w:rPr>
  </w:style>
  <w:style w:type="character" w:customStyle="1" w:styleId="CmChar1">
    <w:name w:val="Cím Char1"/>
    <w:rsid w:val="00794542"/>
    <w:rPr>
      <w:b/>
      <w:sz w:val="26"/>
      <w:lang w:val="hu-HU" w:eastAsia="hu-HU" w:bidi="ar-SA"/>
    </w:rPr>
  </w:style>
  <w:style w:type="character" w:customStyle="1" w:styleId="SzvegtrzsChar1">
    <w:name w:val="Szövegtörzs Char1"/>
    <w:locked/>
    <w:rsid w:val="00794542"/>
    <w:rPr>
      <w:b/>
      <w:bCs/>
      <w:sz w:val="26"/>
      <w:szCs w:val="26"/>
      <w:lang w:val="hu-HU" w:eastAsia="hu-HU" w:bidi="ar-SA"/>
    </w:rPr>
  </w:style>
  <w:style w:type="character" w:customStyle="1" w:styleId="SzvegtrzsbehzssalChar1">
    <w:name w:val="Szövegtörzs behúzással Char1"/>
    <w:locked/>
    <w:rsid w:val="00794542"/>
    <w:rPr>
      <w:sz w:val="26"/>
      <w:szCs w:val="26"/>
      <w:lang w:val="hu-HU" w:eastAsia="hu-HU" w:bidi="ar-SA"/>
    </w:rPr>
  </w:style>
  <w:style w:type="paragraph" w:customStyle="1" w:styleId="Szvegtrzs32">
    <w:name w:val="Szövegtörzs 32"/>
    <w:basedOn w:val="Norml"/>
    <w:rsid w:val="00794542"/>
    <w:pPr>
      <w:tabs>
        <w:tab w:val="left" w:pos="3600"/>
      </w:tabs>
      <w:jc w:val="center"/>
    </w:pPr>
    <w:rPr>
      <w:rFonts w:ascii="Times New Roman" w:eastAsia="Times New Roman" w:hAnsi="Times New Roman" w:cs="Times New Roman"/>
      <w:b/>
      <w:sz w:val="26"/>
      <w:szCs w:val="20"/>
      <w:lang w:eastAsia="hu-HU"/>
    </w:rPr>
  </w:style>
  <w:style w:type="character" w:customStyle="1" w:styleId="ListaszerbekezdsChar">
    <w:name w:val="Listaszerű bekezdés Char"/>
    <w:aliases w:val="lista_2 Char"/>
    <w:link w:val="Listaszerbekezds"/>
    <w:uiPriority w:val="34"/>
    <w:rsid w:val="00794542"/>
  </w:style>
  <w:style w:type="paragraph" w:customStyle="1" w:styleId="Szvegtrzs33">
    <w:name w:val="Szövegtörzs 33"/>
    <w:basedOn w:val="Norml"/>
    <w:rsid w:val="00794542"/>
    <w:pPr>
      <w:tabs>
        <w:tab w:val="left" w:pos="3600"/>
      </w:tabs>
      <w:jc w:val="center"/>
    </w:pPr>
    <w:rPr>
      <w:rFonts w:ascii="Times New Roman" w:eastAsia="Times New Roman" w:hAnsi="Times New Roman" w:cs="Times New Roman"/>
      <w:b/>
      <w:sz w:val="26"/>
      <w:szCs w:val="20"/>
      <w:lang w:eastAsia="hu-HU"/>
    </w:rPr>
  </w:style>
  <w:style w:type="paragraph" w:customStyle="1" w:styleId="Szvegtrzs34">
    <w:name w:val="Szövegtörzs 34"/>
    <w:basedOn w:val="Norml"/>
    <w:rsid w:val="00794542"/>
    <w:pPr>
      <w:tabs>
        <w:tab w:val="left" w:pos="3600"/>
      </w:tabs>
      <w:jc w:val="center"/>
    </w:pPr>
    <w:rPr>
      <w:rFonts w:ascii="Times New Roman" w:eastAsia="Times New Roman" w:hAnsi="Times New Roman" w:cs="Times New Roman"/>
      <w:b/>
      <w:sz w:val="26"/>
      <w:szCs w:val="20"/>
      <w:lang w:eastAsia="hu-HU"/>
    </w:rPr>
  </w:style>
  <w:style w:type="character" w:styleId="Hiperhivatkozs">
    <w:name w:val="Hyperlink"/>
    <w:rsid w:val="00794542"/>
    <w:rPr>
      <w:color w:val="0000FF"/>
      <w:u w:val="single"/>
    </w:rPr>
  </w:style>
  <w:style w:type="character" w:styleId="Kiemels2">
    <w:name w:val="Strong"/>
    <w:uiPriority w:val="22"/>
    <w:qFormat/>
    <w:rsid w:val="00794542"/>
    <w:rPr>
      <w:b/>
      <w:bCs/>
    </w:rPr>
  </w:style>
  <w:style w:type="character" w:styleId="Kiemels">
    <w:name w:val="Emphasis"/>
    <w:uiPriority w:val="20"/>
    <w:qFormat/>
    <w:rsid w:val="00794542"/>
    <w:rPr>
      <w:i/>
      <w:iCs/>
    </w:rPr>
  </w:style>
  <w:style w:type="character" w:customStyle="1" w:styleId="WW8Num3z0">
    <w:name w:val="WW8Num3z0"/>
    <w:rsid w:val="00794542"/>
    <w:rPr>
      <w:rFonts w:ascii="Symbol" w:hAnsi="Symbol"/>
    </w:rPr>
  </w:style>
  <w:style w:type="character" w:customStyle="1" w:styleId="WW8Num4z0">
    <w:name w:val="WW8Num4z0"/>
    <w:rsid w:val="00794542"/>
    <w:rPr>
      <w:rFonts w:ascii="Times New Roman" w:eastAsia="Times New Roman" w:hAnsi="Times New Roman" w:cs="Times New Roman"/>
    </w:rPr>
  </w:style>
  <w:style w:type="character" w:customStyle="1" w:styleId="WW8Num5z0">
    <w:name w:val="WW8Num5z0"/>
    <w:rsid w:val="00794542"/>
    <w:rPr>
      <w:rFonts w:ascii="Times New Roman" w:hAnsi="Times New Roman" w:cs="Times New Roman"/>
    </w:rPr>
  </w:style>
  <w:style w:type="character" w:customStyle="1" w:styleId="WW8Num6z0">
    <w:name w:val="WW8Num6z0"/>
    <w:rsid w:val="00794542"/>
    <w:rPr>
      <w:b w:val="0"/>
    </w:rPr>
  </w:style>
  <w:style w:type="character" w:customStyle="1" w:styleId="WW8Num6z1">
    <w:name w:val="WW8Num6z1"/>
    <w:rsid w:val="00794542"/>
    <w:rPr>
      <w:rFonts w:ascii="Courier New" w:hAnsi="Courier New" w:cs="Courier New"/>
    </w:rPr>
  </w:style>
  <w:style w:type="character" w:customStyle="1" w:styleId="WW8Num6z2">
    <w:name w:val="WW8Num6z2"/>
    <w:rsid w:val="00794542"/>
    <w:rPr>
      <w:rFonts w:ascii="Wingdings" w:hAnsi="Wingdings"/>
    </w:rPr>
  </w:style>
  <w:style w:type="character" w:customStyle="1" w:styleId="WW8Num6z3">
    <w:name w:val="WW8Num6z3"/>
    <w:rsid w:val="00794542"/>
    <w:rPr>
      <w:rFonts w:ascii="Symbol" w:hAnsi="Symbol"/>
    </w:rPr>
  </w:style>
  <w:style w:type="character" w:customStyle="1" w:styleId="WW8Num7z0">
    <w:name w:val="WW8Num7z0"/>
    <w:rsid w:val="00794542"/>
    <w:rPr>
      <w:rFonts w:ascii="Times New Roman" w:eastAsia="Times New Roman" w:hAnsi="Times New Roman" w:cs="Times New Roman"/>
    </w:rPr>
  </w:style>
  <w:style w:type="character" w:customStyle="1" w:styleId="WW8Num8z0">
    <w:name w:val="WW8Num8z0"/>
    <w:rsid w:val="00794542"/>
    <w:rPr>
      <w:b w:val="0"/>
    </w:rPr>
  </w:style>
  <w:style w:type="character" w:customStyle="1" w:styleId="WW8Num10z0">
    <w:name w:val="WW8Num10z0"/>
    <w:rsid w:val="00794542"/>
    <w:rPr>
      <w:rFonts w:ascii="Symbol" w:hAnsi="Symbol" w:cs="OpenSymbol"/>
    </w:rPr>
  </w:style>
  <w:style w:type="character" w:customStyle="1" w:styleId="WW8Num11z0">
    <w:name w:val="WW8Num11z0"/>
    <w:rsid w:val="00794542"/>
    <w:rPr>
      <w:b w:val="0"/>
    </w:rPr>
  </w:style>
  <w:style w:type="character" w:customStyle="1" w:styleId="WW8Num11z1">
    <w:name w:val="WW8Num11z1"/>
    <w:rsid w:val="00794542"/>
    <w:rPr>
      <w:rFonts w:ascii="Courier New" w:hAnsi="Courier New" w:cs="Courier New"/>
    </w:rPr>
  </w:style>
  <w:style w:type="character" w:customStyle="1" w:styleId="WW8Num11z2">
    <w:name w:val="WW8Num11z2"/>
    <w:rsid w:val="00794542"/>
    <w:rPr>
      <w:rFonts w:ascii="Wingdings" w:hAnsi="Wingdings"/>
    </w:rPr>
  </w:style>
  <w:style w:type="character" w:customStyle="1" w:styleId="WW8Num11z3">
    <w:name w:val="WW8Num11z3"/>
    <w:rsid w:val="00794542"/>
    <w:rPr>
      <w:rFonts w:ascii="Symbol" w:hAnsi="Symbol"/>
    </w:rPr>
  </w:style>
  <w:style w:type="character" w:customStyle="1" w:styleId="Bekezdsalapbettpusa3">
    <w:name w:val="Bekezdés alapbetűtípusa3"/>
    <w:rsid w:val="00794542"/>
  </w:style>
  <w:style w:type="character" w:customStyle="1" w:styleId="Absatz-Standardschriftart">
    <w:name w:val="Absatz-Standardschriftart"/>
    <w:rsid w:val="00794542"/>
  </w:style>
  <w:style w:type="character" w:customStyle="1" w:styleId="WW8Num2z0">
    <w:name w:val="WW8Num2z0"/>
    <w:rsid w:val="00794542"/>
    <w:rPr>
      <w:rFonts w:ascii="Symbol" w:hAnsi="Symbol"/>
    </w:rPr>
  </w:style>
  <w:style w:type="character" w:customStyle="1" w:styleId="WW8Num5z1">
    <w:name w:val="WW8Num5z1"/>
    <w:rsid w:val="00794542"/>
    <w:rPr>
      <w:rFonts w:ascii="Courier New" w:hAnsi="Courier New" w:cs="Courier New"/>
    </w:rPr>
  </w:style>
  <w:style w:type="character" w:customStyle="1" w:styleId="WW8Num5z2">
    <w:name w:val="WW8Num5z2"/>
    <w:rsid w:val="00794542"/>
    <w:rPr>
      <w:rFonts w:ascii="Wingdings" w:hAnsi="Wingdings"/>
    </w:rPr>
  </w:style>
  <w:style w:type="character" w:customStyle="1" w:styleId="WW8Num5z3">
    <w:name w:val="WW8Num5z3"/>
    <w:rsid w:val="00794542"/>
    <w:rPr>
      <w:rFonts w:ascii="Symbol" w:hAnsi="Symbol"/>
    </w:rPr>
  </w:style>
  <w:style w:type="character" w:customStyle="1" w:styleId="Bekezdsalapbettpusa2">
    <w:name w:val="Bekezdés alapbetűtípusa2"/>
    <w:rsid w:val="00794542"/>
  </w:style>
  <w:style w:type="character" w:customStyle="1" w:styleId="WW8Num3z1">
    <w:name w:val="WW8Num3z1"/>
    <w:rsid w:val="00794542"/>
    <w:rPr>
      <w:rFonts w:ascii="Courier New" w:hAnsi="Courier New" w:cs="Courier New"/>
    </w:rPr>
  </w:style>
  <w:style w:type="character" w:customStyle="1" w:styleId="WW8Num3z2">
    <w:name w:val="WW8Num3z2"/>
    <w:rsid w:val="00794542"/>
    <w:rPr>
      <w:rFonts w:ascii="Wingdings" w:hAnsi="Wingdings"/>
    </w:rPr>
  </w:style>
  <w:style w:type="character" w:customStyle="1" w:styleId="WW8Num4z1">
    <w:name w:val="WW8Num4z1"/>
    <w:rsid w:val="00794542"/>
    <w:rPr>
      <w:rFonts w:ascii="Courier New" w:hAnsi="Courier New" w:cs="Courier New"/>
    </w:rPr>
  </w:style>
  <w:style w:type="character" w:customStyle="1" w:styleId="WW8Num4z2">
    <w:name w:val="WW8Num4z2"/>
    <w:rsid w:val="00794542"/>
    <w:rPr>
      <w:rFonts w:ascii="Wingdings" w:hAnsi="Wingdings"/>
    </w:rPr>
  </w:style>
  <w:style w:type="character" w:customStyle="1" w:styleId="WW8Num4z3">
    <w:name w:val="WW8Num4z3"/>
    <w:rsid w:val="00794542"/>
    <w:rPr>
      <w:rFonts w:ascii="Symbol" w:hAnsi="Symbol"/>
    </w:rPr>
  </w:style>
  <w:style w:type="character" w:customStyle="1" w:styleId="WW8Num7z1">
    <w:name w:val="WW8Num7z1"/>
    <w:rsid w:val="00794542"/>
    <w:rPr>
      <w:rFonts w:ascii="Courier New" w:hAnsi="Courier New" w:cs="Courier New"/>
    </w:rPr>
  </w:style>
  <w:style w:type="character" w:customStyle="1" w:styleId="WW8Num7z2">
    <w:name w:val="WW8Num7z2"/>
    <w:rsid w:val="00794542"/>
    <w:rPr>
      <w:rFonts w:ascii="Wingdings" w:hAnsi="Wingdings"/>
    </w:rPr>
  </w:style>
  <w:style w:type="character" w:customStyle="1" w:styleId="WW8Num7z3">
    <w:name w:val="WW8Num7z3"/>
    <w:rsid w:val="00794542"/>
    <w:rPr>
      <w:rFonts w:ascii="Symbol" w:hAnsi="Symbol"/>
    </w:rPr>
  </w:style>
  <w:style w:type="character" w:customStyle="1" w:styleId="WW8Num9z0">
    <w:name w:val="WW8Num9z0"/>
    <w:rsid w:val="00794542"/>
    <w:rPr>
      <w:b w:val="0"/>
    </w:rPr>
  </w:style>
  <w:style w:type="character" w:customStyle="1" w:styleId="WW8Num10z1">
    <w:name w:val="WW8Num10z1"/>
    <w:rsid w:val="00794542"/>
    <w:rPr>
      <w:rFonts w:ascii="Times New Roman" w:eastAsia="Times New Roman" w:hAnsi="Times New Roman" w:cs="Times New Roman"/>
    </w:rPr>
  </w:style>
  <w:style w:type="character" w:customStyle="1" w:styleId="WW8Num10z2">
    <w:name w:val="WW8Num10z2"/>
    <w:rsid w:val="00794542"/>
    <w:rPr>
      <w:rFonts w:ascii="Symbol" w:eastAsia="Times New Roman" w:hAnsi="Symbol" w:cs="Times New Roman"/>
    </w:rPr>
  </w:style>
  <w:style w:type="character" w:customStyle="1" w:styleId="WW8Num10z3">
    <w:name w:val="WW8Num10z3"/>
    <w:rsid w:val="00794542"/>
    <w:rPr>
      <w:rFonts w:ascii="Wingdings" w:eastAsia="Times New Roman" w:hAnsi="Wingdings" w:cs="Times New Roman"/>
    </w:rPr>
  </w:style>
  <w:style w:type="character" w:customStyle="1" w:styleId="WW8Num12z0">
    <w:name w:val="WW8Num12z0"/>
    <w:rsid w:val="00794542"/>
    <w:rPr>
      <w:b w:val="0"/>
    </w:rPr>
  </w:style>
  <w:style w:type="character" w:customStyle="1" w:styleId="WW8Num13z0">
    <w:name w:val="WW8Num13z0"/>
    <w:rsid w:val="00794542"/>
    <w:rPr>
      <w:b w:val="0"/>
    </w:rPr>
  </w:style>
  <w:style w:type="character" w:customStyle="1" w:styleId="WW8Num14z0">
    <w:name w:val="WW8Num14z0"/>
    <w:rsid w:val="00794542"/>
    <w:rPr>
      <w:rFonts w:ascii="Times New Roman" w:eastAsia="Times New Roman" w:hAnsi="Times New Roman" w:cs="Times New Roman"/>
    </w:rPr>
  </w:style>
  <w:style w:type="character" w:customStyle="1" w:styleId="WW8Num14z1">
    <w:name w:val="WW8Num14z1"/>
    <w:rsid w:val="00794542"/>
    <w:rPr>
      <w:rFonts w:ascii="Courier New" w:hAnsi="Courier New" w:cs="Courier New"/>
    </w:rPr>
  </w:style>
  <w:style w:type="character" w:customStyle="1" w:styleId="WW8Num14z2">
    <w:name w:val="WW8Num14z2"/>
    <w:rsid w:val="00794542"/>
    <w:rPr>
      <w:rFonts w:ascii="Wingdings" w:hAnsi="Wingdings"/>
    </w:rPr>
  </w:style>
  <w:style w:type="character" w:customStyle="1" w:styleId="WW8Num14z3">
    <w:name w:val="WW8Num14z3"/>
    <w:rsid w:val="00794542"/>
    <w:rPr>
      <w:rFonts w:ascii="Symbol" w:hAnsi="Symbol"/>
    </w:rPr>
  </w:style>
  <w:style w:type="character" w:customStyle="1" w:styleId="WW8Num15z0">
    <w:name w:val="WW8Num15z0"/>
    <w:rsid w:val="00794542"/>
    <w:rPr>
      <w:rFonts w:ascii="Courier New" w:hAnsi="Courier New" w:cs="Courier New"/>
    </w:rPr>
  </w:style>
  <w:style w:type="character" w:customStyle="1" w:styleId="WW8Num15z2">
    <w:name w:val="WW8Num15z2"/>
    <w:rsid w:val="00794542"/>
    <w:rPr>
      <w:rFonts w:ascii="Wingdings" w:hAnsi="Wingdings"/>
    </w:rPr>
  </w:style>
  <w:style w:type="character" w:customStyle="1" w:styleId="WW8Num15z3">
    <w:name w:val="WW8Num15z3"/>
    <w:rsid w:val="00794542"/>
    <w:rPr>
      <w:rFonts w:ascii="Symbol" w:hAnsi="Symbol"/>
    </w:rPr>
  </w:style>
  <w:style w:type="character" w:customStyle="1" w:styleId="WW8Num16z0">
    <w:name w:val="WW8Num16z0"/>
    <w:rsid w:val="00794542"/>
    <w:rPr>
      <w:rFonts w:ascii="Symbol" w:hAnsi="Symbol"/>
    </w:rPr>
  </w:style>
  <w:style w:type="character" w:customStyle="1" w:styleId="WW8Num16z1">
    <w:name w:val="WW8Num16z1"/>
    <w:rsid w:val="00794542"/>
    <w:rPr>
      <w:rFonts w:ascii="Courier New" w:hAnsi="Courier New" w:cs="Courier New"/>
    </w:rPr>
  </w:style>
  <w:style w:type="character" w:customStyle="1" w:styleId="WW8Num16z2">
    <w:name w:val="WW8Num16z2"/>
    <w:rsid w:val="00794542"/>
    <w:rPr>
      <w:rFonts w:ascii="Wingdings" w:hAnsi="Wingdings"/>
    </w:rPr>
  </w:style>
  <w:style w:type="character" w:customStyle="1" w:styleId="WW8Num18z0">
    <w:name w:val="WW8Num18z0"/>
    <w:rsid w:val="00794542"/>
    <w:rPr>
      <w:b w:val="0"/>
    </w:rPr>
  </w:style>
  <w:style w:type="character" w:customStyle="1" w:styleId="WW8Num20z0">
    <w:name w:val="WW8Num20z0"/>
    <w:rsid w:val="00794542"/>
    <w:rPr>
      <w:b w:val="0"/>
    </w:rPr>
  </w:style>
  <w:style w:type="character" w:customStyle="1" w:styleId="WW8Num21z0">
    <w:name w:val="WW8Num21z0"/>
    <w:rsid w:val="00794542"/>
    <w:rPr>
      <w:b w:val="0"/>
    </w:rPr>
  </w:style>
  <w:style w:type="character" w:customStyle="1" w:styleId="Bekezdsalapbettpusa1">
    <w:name w:val="Bekezdés alapbetűtípusa1"/>
    <w:rsid w:val="00794542"/>
  </w:style>
  <w:style w:type="character" w:customStyle="1" w:styleId="st">
    <w:name w:val="st"/>
    <w:basedOn w:val="Bekezdsalapbettpusa2"/>
    <w:rsid w:val="00794542"/>
  </w:style>
  <w:style w:type="character" w:customStyle="1" w:styleId="Felsorolsjel">
    <w:name w:val="Felsorolásjel"/>
    <w:rsid w:val="00794542"/>
    <w:rPr>
      <w:rFonts w:ascii="OpenSymbol" w:eastAsia="OpenSymbol" w:hAnsi="OpenSymbol" w:cs="OpenSymbol"/>
    </w:rPr>
  </w:style>
  <w:style w:type="character" w:customStyle="1" w:styleId="WW8Num13z1">
    <w:name w:val="WW8Num13z1"/>
    <w:rsid w:val="00794542"/>
    <w:rPr>
      <w:rFonts w:ascii="Courier New" w:hAnsi="Courier New" w:cs="Courier New"/>
    </w:rPr>
  </w:style>
  <w:style w:type="character" w:customStyle="1" w:styleId="WW8Num13z3">
    <w:name w:val="WW8Num13z3"/>
    <w:rsid w:val="00794542"/>
    <w:rPr>
      <w:rFonts w:ascii="Symbol" w:hAnsi="Symbol"/>
    </w:rPr>
  </w:style>
  <w:style w:type="paragraph" w:customStyle="1" w:styleId="Cmsor">
    <w:name w:val="Címsor"/>
    <w:basedOn w:val="Norml"/>
    <w:next w:val="Szvegtrzs"/>
    <w:rsid w:val="00794542"/>
    <w:pPr>
      <w:keepNext/>
      <w:suppressAutoHyphens/>
      <w:spacing w:before="240" w:after="120"/>
    </w:pPr>
    <w:rPr>
      <w:rFonts w:ascii="Arial" w:eastAsia="Microsoft YaHei" w:hAnsi="Arial" w:cs="Mangal"/>
      <w:sz w:val="28"/>
      <w:szCs w:val="28"/>
      <w:lang w:eastAsia="ar-SA"/>
    </w:rPr>
  </w:style>
  <w:style w:type="paragraph" w:styleId="Lista">
    <w:name w:val="List"/>
    <w:basedOn w:val="Szvegtrzs"/>
    <w:rsid w:val="00794542"/>
    <w:pPr>
      <w:keepLines w:val="0"/>
      <w:suppressAutoHyphens/>
      <w:spacing w:after="0"/>
    </w:pPr>
    <w:rPr>
      <w:rFonts w:cs="Mangal"/>
      <w:szCs w:val="24"/>
      <w:lang w:eastAsia="ar-SA"/>
    </w:rPr>
  </w:style>
  <w:style w:type="paragraph" w:customStyle="1" w:styleId="Felirat">
    <w:name w:val="Felirat"/>
    <w:basedOn w:val="Norml"/>
    <w:rsid w:val="00794542"/>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Trgymutat">
    <w:name w:val="Tárgymutató"/>
    <w:basedOn w:val="Norml"/>
    <w:rsid w:val="00794542"/>
    <w:pPr>
      <w:suppressLineNumbers/>
      <w:suppressAutoHyphens/>
    </w:pPr>
    <w:rPr>
      <w:rFonts w:ascii="Times New Roman" w:eastAsia="Times New Roman" w:hAnsi="Times New Roman" w:cs="Tahoma"/>
      <w:sz w:val="24"/>
      <w:szCs w:val="24"/>
      <w:lang w:eastAsia="ar-SA"/>
    </w:rPr>
  </w:style>
  <w:style w:type="character" w:customStyle="1" w:styleId="llbChar1">
    <w:name w:val="Élőláb Char1"/>
    <w:basedOn w:val="Bekezdsalapbettpusa"/>
    <w:uiPriority w:val="99"/>
    <w:rsid w:val="00794542"/>
    <w:rPr>
      <w:rFonts w:ascii="Times New Roman" w:eastAsia="Times New Roman" w:hAnsi="Times New Roman" w:cs="Times New Roman"/>
      <w:sz w:val="20"/>
      <w:szCs w:val="20"/>
      <w:lang w:eastAsia="ar-SA"/>
    </w:rPr>
  </w:style>
  <w:style w:type="paragraph" w:customStyle="1" w:styleId="Norml0">
    <w:name w:val="Norml"/>
    <w:rsid w:val="00794542"/>
    <w:pPr>
      <w:suppressAutoHyphens/>
      <w:autoSpaceDE w:val="0"/>
      <w:spacing w:after="0" w:line="240" w:lineRule="auto"/>
      <w:jc w:val="both"/>
    </w:pPr>
    <w:rPr>
      <w:rFonts w:ascii="MS Sans Serif" w:eastAsia="Arial" w:hAnsi="MS Sans Serif" w:cs="Times New Roman"/>
      <w:sz w:val="24"/>
      <w:szCs w:val="24"/>
      <w:lang w:eastAsia="ar-SA"/>
    </w:rPr>
  </w:style>
  <w:style w:type="paragraph" w:customStyle="1" w:styleId="Standard">
    <w:name w:val="Standard"/>
    <w:rsid w:val="00794542"/>
    <w:pPr>
      <w:widowControl w:val="0"/>
      <w:suppressAutoHyphens/>
      <w:spacing w:after="0" w:line="240" w:lineRule="auto"/>
      <w:textAlignment w:val="baseline"/>
    </w:pPr>
    <w:rPr>
      <w:rFonts w:ascii="Thorndale" w:eastAsia="Andale Sans UI" w:hAnsi="Thorndale" w:cs="Tahoma"/>
      <w:kern w:val="1"/>
      <w:sz w:val="24"/>
      <w:szCs w:val="24"/>
      <w:lang w:eastAsia="ar-SA"/>
    </w:rPr>
  </w:style>
  <w:style w:type="paragraph" w:customStyle="1" w:styleId="Standarduser">
    <w:name w:val="Standard (user)"/>
    <w:rsid w:val="00794542"/>
    <w:pPr>
      <w:suppressAutoHyphens/>
      <w:spacing w:after="0" w:line="240" w:lineRule="auto"/>
      <w:textAlignment w:val="baseline"/>
    </w:pPr>
    <w:rPr>
      <w:rFonts w:ascii="Times New Roman" w:eastAsia="Arial" w:hAnsi="Times New Roman" w:cs="Times New Roman"/>
      <w:kern w:val="1"/>
      <w:sz w:val="20"/>
      <w:szCs w:val="20"/>
      <w:lang w:eastAsia="ar-SA"/>
    </w:rPr>
  </w:style>
  <w:style w:type="paragraph" w:customStyle="1" w:styleId="Tblzattartalom">
    <w:name w:val="Táblázattartalom"/>
    <w:basedOn w:val="Norml"/>
    <w:rsid w:val="00794542"/>
    <w:pPr>
      <w:suppressLineNumbers/>
      <w:suppressAutoHyphens/>
    </w:pPr>
    <w:rPr>
      <w:rFonts w:ascii="Times New Roman" w:eastAsia="Times New Roman" w:hAnsi="Times New Roman" w:cs="Times New Roman"/>
      <w:sz w:val="20"/>
      <w:szCs w:val="20"/>
      <w:lang w:eastAsia="ar-SA"/>
    </w:rPr>
  </w:style>
  <w:style w:type="paragraph" w:customStyle="1" w:styleId="Tblzatfejlc">
    <w:name w:val="Táblázatfejléc"/>
    <w:basedOn w:val="Tblzattartalom"/>
    <w:rsid w:val="00794542"/>
    <w:pPr>
      <w:jc w:val="center"/>
    </w:pPr>
    <w:rPr>
      <w:b/>
      <w:bCs/>
    </w:rPr>
  </w:style>
  <w:style w:type="paragraph" w:customStyle="1" w:styleId="Kerettartalom">
    <w:name w:val="Kerettartalom"/>
    <w:basedOn w:val="Szvegtrzs"/>
    <w:rsid w:val="00794542"/>
    <w:pPr>
      <w:keepLines w:val="0"/>
      <w:suppressAutoHyphens/>
      <w:spacing w:after="0"/>
    </w:pPr>
    <w:rPr>
      <w:szCs w:val="24"/>
      <w:lang w:eastAsia="ar-SA"/>
    </w:rPr>
  </w:style>
  <w:style w:type="paragraph" w:styleId="Kpalrs">
    <w:name w:val="caption"/>
    <w:basedOn w:val="Norml"/>
    <w:next w:val="Norml"/>
    <w:unhideWhenUsed/>
    <w:qFormat/>
    <w:rsid w:val="00794542"/>
    <w:pPr>
      <w:suppressAutoHyphens/>
      <w:spacing w:after="200"/>
    </w:pPr>
    <w:rPr>
      <w:rFonts w:ascii="Times New Roman" w:eastAsia="Times New Roman" w:hAnsi="Times New Roman" w:cs="Times New Roman"/>
      <w:b/>
      <w:bCs/>
      <w:color w:val="4F81BD"/>
      <w:sz w:val="18"/>
      <w:szCs w:val="18"/>
      <w:lang w:eastAsia="ar-SA"/>
    </w:rPr>
  </w:style>
  <w:style w:type="paragraph" w:styleId="Felsorols">
    <w:name w:val="List Bullet"/>
    <w:basedOn w:val="Norml"/>
    <w:rsid w:val="00794542"/>
    <w:pPr>
      <w:numPr>
        <w:numId w:val="1"/>
      </w:numPr>
    </w:pPr>
    <w:rPr>
      <w:rFonts w:ascii="Times New Roman" w:eastAsia="Times New Roman" w:hAnsi="Times New Roman" w:cs="Times New Roman"/>
      <w:sz w:val="26"/>
      <w:szCs w:val="20"/>
      <w:lang w:eastAsia="hu-HU"/>
    </w:rPr>
  </w:style>
  <w:style w:type="character" w:customStyle="1" w:styleId="apple-converted-space">
    <w:name w:val="apple-converted-space"/>
    <w:rsid w:val="00794542"/>
  </w:style>
  <w:style w:type="paragraph" w:styleId="Vltozat">
    <w:name w:val="Revision"/>
    <w:hidden/>
    <w:uiPriority w:val="99"/>
    <w:semiHidden/>
    <w:rsid w:val="00794542"/>
    <w:pPr>
      <w:spacing w:after="0" w:line="240" w:lineRule="auto"/>
    </w:pPr>
    <w:rPr>
      <w:rFonts w:ascii="Times New Roman" w:eastAsia="Times New Roman" w:hAnsi="Times New Roman" w:cs="Times New Roman"/>
      <w:sz w:val="20"/>
      <w:szCs w:val="20"/>
      <w:lang w:eastAsia="ar-SA"/>
    </w:rPr>
  </w:style>
  <w:style w:type="paragraph" w:styleId="Csakszveg">
    <w:name w:val="Plain Text"/>
    <w:basedOn w:val="Norml"/>
    <w:link w:val="CsakszvegChar"/>
    <w:uiPriority w:val="99"/>
    <w:semiHidden/>
    <w:unhideWhenUsed/>
    <w:rsid w:val="00794542"/>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794542"/>
    <w:rPr>
      <w:rFonts w:ascii="Consolas" w:eastAsia="Calibri" w:hAnsi="Consolas" w:cs="Times New Roman"/>
      <w:sz w:val="21"/>
      <w:szCs w:val="21"/>
      <w:lang w:val="x-none"/>
    </w:rPr>
  </w:style>
  <w:style w:type="paragraph" w:styleId="Szvegtrzs3">
    <w:name w:val="Body Text 3"/>
    <w:basedOn w:val="Norml"/>
    <w:link w:val="Szvegtrzs3Char"/>
    <w:rsid w:val="00794542"/>
    <w:rPr>
      <w:rFonts w:ascii="Times New Roman" w:eastAsia="Times New Roman" w:hAnsi="Times New Roman" w:cs="Times New Roman"/>
      <w:b/>
      <w:sz w:val="28"/>
      <w:szCs w:val="20"/>
      <w:lang w:eastAsia="hu-HU"/>
    </w:rPr>
  </w:style>
  <w:style w:type="character" w:customStyle="1" w:styleId="Szvegtrzs3Char">
    <w:name w:val="Szövegtörzs 3 Char"/>
    <w:basedOn w:val="Bekezdsalapbettpusa"/>
    <w:link w:val="Szvegtrzs3"/>
    <w:rsid w:val="00794542"/>
    <w:rPr>
      <w:rFonts w:ascii="Times New Roman" w:eastAsia="Times New Roman" w:hAnsi="Times New Roman" w:cs="Times New Roman"/>
      <w:b/>
      <w:sz w:val="28"/>
      <w:szCs w:val="20"/>
      <w:lang w:eastAsia="hu-HU"/>
    </w:rPr>
  </w:style>
  <w:style w:type="paragraph" w:customStyle="1" w:styleId="Stlus1">
    <w:name w:val="Stílus1"/>
    <w:basedOn w:val="Cm"/>
    <w:rsid w:val="00794542"/>
    <w:rPr>
      <w:rFonts w:asciiTheme="minorHAnsi" w:eastAsiaTheme="minorHAnsi" w:hAnsiTheme="minorHAnsi" w:cstheme="minorBidi"/>
      <w:sz w:val="28"/>
      <w:szCs w:val="28"/>
      <w:lang w:eastAsia="en-US"/>
    </w:rPr>
  </w:style>
  <w:style w:type="paragraph" w:customStyle="1" w:styleId="Stlus2">
    <w:name w:val="Stílus2"/>
    <w:basedOn w:val="Norml"/>
    <w:rsid w:val="00794542"/>
    <w:pPr>
      <w:jc w:val="both"/>
    </w:pPr>
    <w:rPr>
      <w:rFonts w:ascii="Times New Roman" w:eastAsia="Times New Roman" w:hAnsi="Times New Roman" w:cs="Times New Roman"/>
      <w:b/>
      <w:sz w:val="28"/>
      <w:szCs w:val="28"/>
      <w:lang w:eastAsia="hu-HU"/>
    </w:rPr>
  </w:style>
  <w:style w:type="paragraph" w:customStyle="1" w:styleId="Stlus3">
    <w:name w:val="Stílus3"/>
    <w:basedOn w:val="Szvegtrzs3"/>
    <w:link w:val="Stlus3Char"/>
    <w:rsid w:val="00794542"/>
    <w:pPr>
      <w:spacing w:after="120"/>
    </w:pPr>
    <w:rPr>
      <w:i/>
      <w:sz w:val="24"/>
      <w:szCs w:val="24"/>
    </w:rPr>
  </w:style>
  <w:style w:type="character" w:customStyle="1" w:styleId="Stlus3Char">
    <w:name w:val="Stílus3 Char"/>
    <w:link w:val="Stlus3"/>
    <w:rsid w:val="00794542"/>
    <w:rPr>
      <w:rFonts w:ascii="Times New Roman" w:eastAsia="Times New Roman" w:hAnsi="Times New Roman" w:cs="Times New Roman"/>
      <w:b/>
      <w:i/>
      <w:sz w:val="24"/>
      <w:szCs w:val="24"/>
      <w:lang w:eastAsia="hu-HU"/>
    </w:rPr>
  </w:style>
  <w:style w:type="character" w:customStyle="1" w:styleId="FontStyle83">
    <w:name w:val="Font Style83"/>
    <w:rsid w:val="00794542"/>
    <w:rPr>
      <w:rFonts w:ascii="Arial" w:hAnsi="Arial" w:cs="Arial"/>
      <w:sz w:val="14"/>
      <w:szCs w:val="14"/>
    </w:rPr>
  </w:style>
  <w:style w:type="paragraph" w:customStyle="1" w:styleId="Stlus4">
    <w:name w:val="Stílus4"/>
    <w:basedOn w:val="Cmsor30"/>
    <w:rsid w:val="00794542"/>
    <w:pPr>
      <w:keepNext w:val="0"/>
      <w:spacing w:before="0" w:after="0"/>
      <w:ind w:left="426"/>
      <w:jc w:val="center"/>
    </w:pPr>
    <w:rPr>
      <w:rFonts w:ascii="Times New Roman" w:hAnsi="Times New Roman" w:cs="Times New Roman"/>
      <w:bCs w:val="0"/>
      <w:szCs w:val="24"/>
    </w:rPr>
  </w:style>
  <w:style w:type="paragraph" w:customStyle="1" w:styleId="Stlus5">
    <w:name w:val="Stílus5"/>
    <w:basedOn w:val="Cmsor30"/>
    <w:rsid w:val="00794542"/>
    <w:pPr>
      <w:keepNext w:val="0"/>
      <w:spacing w:before="0" w:after="0"/>
      <w:ind w:left="426"/>
      <w:jc w:val="center"/>
    </w:pPr>
    <w:rPr>
      <w:rFonts w:ascii="Times New Roman" w:hAnsi="Times New Roman" w:cs="Times New Roman"/>
      <w:bCs w:val="0"/>
      <w:sz w:val="24"/>
      <w:szCs w:val="24"/>
    </w:rPr>
  </w:style>
  <w:style w:type="paragraph" w:customStyle="1" w:styleId="Stlus6">
    <w:name w:val="Stílus6"/>
    <w:basedOn w:val="Cmsor10"/>
    <w:rsid w:val="00794542"/>
    <w:pPr>
      <w:jc w:val="center"/>
    </w:pPr>
    <w:rPr>
      <w:rFonts w:ascii="Times New Roman" w:hAnsi="Times New Roman"/>
      <w:sz w:val="24"/>
    </w:rPr>
  </w:style>
  <w:style w:type="paragraph" w:customStyle="1" w:styleId="Stlus7">
    <w:name w:val="Stílus7"/>
    <w:basedOn w:val="Cmsor30"/>
    <w:rsid w:val="00794542"/>
    <w:pPr>
      <w:keepNext w:val="0"/>
      <w:spacing w:before="0" w:after="0"/>
      <w:ind w:left="426"/>
      <w:jc w:val="center"/>
    </w:pPr>
    <w:rPr>
      <w:rFonts w:ascii="Times New Roman" w:hAnsi="Times New Roman" w:cs="Times New Roman"/>
      <w:bCs w:val="0"/>
      <w:smallCaps/>
      <w:sz w:val="28"/>
      <w:szCs w:val="24"/>
    </w:rPr>
  </w:style>
  <w:style w:type="paragraph" w:styleId="TJ1">
    <w:name w:val="toc 1"/>
    <w:basedOn w:val="Norml"/>
    <w:next w:val="Norml"/>
    <w:autoRedefine/>
    <w:rsid w:val="00794542"/>
    <w:rPr>
      <w:rFonts w:ascii="Times New Roman" w:eastAsia="Times New Roman" w:hAnsi="Times New Roman" w:cs="Times New Roman"/>
      <w:sz w:val="26"/>
      <w:szCs w:val="20"/>
      <w:lang w:eastAsia="hu-HU"/>
    </w:rPr>
  </w:style>
  <w:style w:type="paragraph" w:styleId="TJ2">
    <w:name w:val="toc 2"/>
    <w:basedOn w:val="Norml"/>
    <w:next w:val="Norml"/>
    <w:autoRedefine/>
    <w:rsid w:val="00794542"/>
    <w:pPr>
      <w:ind w:left="260"/>
    </w:pPr>
    <w:rPr>
      <w:rFonts w:ascii="Times New Roman" w:eastAsia="Times New Roman" w:hAnsi="Times New Roman" w:cs="Times New Roman"/>
      <w:sz w:val="26"/>
      <w:szCs w:val="20"/>
      <w:lang w:eastAsia="hu-HU"/>
    </w:rPr>
  </w:style>
  <w:style w:type="paragraph" w:customStyle="1" w:styleId="CharChar1CharCharCharChar1">
    <w:name w:val="Char Char1 Char Char Char Char1"/>
    <w:basedOn w:val="Norml"/>
    <w:rsid w:val="00794542"/>
    <w:pPr>
      <w:spacing w:after="160" w:line="240" w:lineRule="exact"/>
    </w:pPr>
    <w:rPr>
      <w:rFonts w:ascii="Verdana" w:eastAsia="Times New Roman" w:hAnsi="Verdana" w:cs="Times New Roman"/>
      <w:sz w:val="20"/>
      <w:szCs w:val="20"/>
      <w:lang w:val="en-US"/>
    </w:rPr>
  </w:style>
  <w:style w:type="paragraph" w:customStyle="1" w:styleId="IszGondozsiKzpont">
    <w:name w:val="I. sz. Gondozási Központ"/>
    <w:basedOn w:val="Cmsor10"/>
    <w:rsid w:val="00794542"/>
    <w:pPr>
      <w:keepLines/>
      <w:pBdr>
        <w:bottom w:val="thinThickLargeGap" w:sz="24" w:space="1" w:color="auto"/>
      </w:pBdr>
      <w:spacing w:before="0" w:after="0"/>
      <w:jc w:val="both"/>
    </w:pPr>
    <w:rPr>
      <w:rFonts w:ascii="Times New Roman" w:hAnsi="Times New Roman" w:cs="Times New Roman"/>
      <w:b w:val="0"/>
      <w:bCs w:val="0"/>
      <w:kern w:val="0"/>
      <w:sz w:val="28"/>
      <w:szCs w:val="20"/>
    </w:rPr>
  </w:style>
  <w:style w:type="paragraph" w:customStyle="1" w:styleId="Bekezds2">
    <w:name w:val="Bekezdés2"/>
    <w:basedOn w:val="Norml"/>
    <w:uiPriority w:val="99"/>
    <w:rsid w:val="00794542"/>
    <w:pPr>
      <w:keepLines/>
      <w:ind w:left="204" w:firstLine="204"/>
      <w:jc w:val="both"/>
    </w:pPr>
    <w:rPr>
      <w:rFonts w:ascii="Times New Roman" w:eastAsia="Times New Roman" w:hAnsi="Times New Roman" w:cs="Times New Roman"/>
      <w:noProof/>
      <w:sz w:val="24"/>
      <w:szCs w:val="24"/>
      <w:lang w:val="en-US"/>
    </w:rPr>
  </w:style>
  <w:style w:type="paragraph" w:customStyle="1" w:styleId="uj">
    <w:name w:val="uj"/>
    <w:basedOn w:val="Norml"/>
    <w:rsid w:val="00794542"/>
    <w:pPr>
      <w:spacing w:before="100" w:beforeAutospacing="1" w:after="100" w:afterAutospacing="1"/>
    </w:pPr>
    <w:rPr>
      <w:rFonts w:ascii="Times New Roman" w:eastAsia="Times New Roman" w:hAnsi="Times New Roman" w:cs="Times New Roman"/>
      <w:sz w:val="24"/>
      <w:szCs w:val="24"/>
      <w:lang w:eastAsia="hu-HU"/>
    </w:rPr>
  </w:style>
  <w:style w:type="numbering" w:customStyle="1" w:styleId="Nemlista1">
    <w:name w:val="Nem lista1"/>
    <w:next w:val="Nemlista"/>
    <w:uiPriority w:val="99"/>
    <w:semiHidden/>
    <w:unhideWhenUsed/>
    <w:rsid w:val="00794542"/>
  </w:style>
  <w:style w:type="character" w:customStyle="1" w:styleId="Cmsor5Char1">
    <w:name w:val="Címsor 5 Char1"/>
    <w:basedOn w:val="Bekezdsalapbettpusa"/>
    <w:semiHidden/>
    <w:locked/>
    <w:rsid w:val="00794542"/>
    <w:rPr>
      <w:rFonts w:ascii="Times New Roman" w:eastAsia="Times New Roman" w:hAnsi="Times New Roman" w:cs="Times New Roman"/>
      <w:b/>
      <w:bCs/>
      <w:i/>
      <w:iCs/>
      <w:sz w:val="26"/>
      <w:szCs w:val="26"/>
      <w:lang w:eastAsia="hu-HU"/>
    </w:rPr>
  </w:style>
  <w:style w:type="paragraph" w:customStyle="1" w:styleId="Char1CharCharCharCharChar">
    <w:name w:val="Char1 Char Char Char Char Char"/>
    <w:basedOn w:val="Norml"/>
    <w:rsid w:val="00794542"/>
    <w:pPr>
      <w:spacing w:before="120" w:afterLines="50" w:line="240" w:lineRule="exact"/>
      <w:ind w:left="180"/>
    </w:pPr>
    <w:rPr>
      <w:rFonts w:ascii="Verdana" w:eastAsia="Times New Roman" w:hAnsi="Verdana" w:cs="Verdana"/>
      <w:noProof/>
      <w:sz w:val="20"/>
      <w:szCs w:val="20"/>
      <w:lang w:val="en-US"/>
    </w:rPr>
  </w:style>
  <w:style w:type="paragraph" w:customStyle="1" w:styleId="Char1CharCharCharCharCharCharCharCharCharCharCharCharCharCharChar">
    <w:name w:val="Char1 Char Char Char Char Char Char Char Char Char Char Char Char Char Char Char"/>
    <w:basedOn w:val="Norml"/>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Pa10">
    <w:name w:val="Pa10"/>
    <w:basedOn w:val="Norml"/>
    <w:next w:val="Norml"/>
    <w:uiPriority w:val="99"/>
    <w:rsid w:val="00794542"/>
    <w:pPr>
      <w:autoSpaceDE w:val="0"/>
      <w:autoSpaceDN w:val="0"/>
      <w:adjustRightInd w:val="0"/>
      <w:spacing w:line="181" w:lineRule="atLeast"/>
    </w:pPr>
    <w:rPr>
      <w:rFonts w:ascii="Myriad Pro" w:eastAsia="Times New Roman" w:hAnsi="Myriad Pro" w:cs="Times New Roman"/>
      <w:sz w:val="24"/>
      <w:szCs w:val="24"/>
      <w:lang w:eastAsia="hu-HU"/>
    </w:rPr>
  </w:style>
  <w:style w:type="paragraph" w:customStyle="1" w:styleId="Pa8">
    <w:name w:val="Pa8"/>
    <w:basedOn w:val="Norml"/>
    <w:next w:val="Norml"/>
    <w:uiPriority w:val="99"/>
    <w:rsid w:val="00794542"/>
    <w:pPr>
      <w:autoSpaceDE w:val="0"/>
      <w:autoSpaceDN w:val="0"/>
      <w:adjustRightInd w:val="0"/>
      <w:spacing w:line="181" w:lineRule="atLeast"/>
    </w:pPr>
    <w:rPr>
      <w:rFonts w:ascii="Myriad Pro" w:eastAsia="Times New Roman" w:hAnsi="Myriad Pro" w:cs="Times New Roman"/>
      <w:sz w:val="24"/>
      <w:szCs w:val="24"/>
      <w:lang w:eastAsia="hu-HU"/>
    </w:rPr>
  </w:style>
  <w:style w:type="paragraph" w:customStyle="1" w:styleId="Pa11">
    <w:name w:val="Pa11"/>
    <w:basedOn w:val="Norml"/>
    <w:next w:val="Norml"/>
    <w:uiPriority w:val="99"/>
    <w:rsid w:val="00794542"/>
    <w:pPr>
      <w:autoSpaceDE w:val="0"/>
      <w:autoSpaceDN w:val="0"/>
      <w:adjustRightInd w:val="0"/>
      <w:spacing w:line="181" w:lineRule="atLeast"/>
    </w:pPr>
    <w:rPr>
      <w:rFonts w:ascii="Myriad Pro" w:eastAsia="Times New Roman" w:hAnsi="Myriad Pro" w:cs="Times New Roman"/>
      <w:sz w:val="24"/>
      <w:szCs w:val="24"/>
      <w:lang w:eastAsia="hu-HU"/>
    </w:rPr>
  </w:style>
  <w:style w:type="paragraph" w:customStyle="1" w:styleId="Default">
    <w:name w:val="Default"/>
    <w:rsid w:val="0079454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NappontChar">
    <w:name w:val="Nap. pont Char"/>
    <w:basedOn w:val="Bekezdsalapbettpusa"/>
    <w:link w:val="Nappont"/>
    <w:locked/>
    <w:rsid w:val="00794542"/>
  </w:style>
  <w:style w:type="paragraph" w:customStyle="1" w:styleId="Nappont">
    <w:name w:val="Nap. pont"/>
    <w:basedOn w:val="Norml"/>
    <w:link w:val="NappontChar"/>
    <w:rsid w:val="00794542"/>
    <w:pPr>
      <w:keepNext/>
      <w:overflowPunct w:val="0"/>
      <w:autoSpaceDE w:val="0"/>
      <w:autoSpaceDN w:val="0"/>
      <w:spacing w:before="240"/>
      <w:ind w:left="709" w:hanging="709"/>
    </w:pPr>
  </w:style>
  <w:style w:type="paragraph" w:customStyle="1" w:styleId="Hatszveg">
    <w:name w:val="Hat. szöveg"/>
    <w:basedOn w:val="Norml"/>
    <w:rsid w:val="00794542"/>
    <w:pPr>
      <w:keepLines/>
      <w:overflowPunct w:val="0"/>
      <w:autoSpaceDE w:val="0"/>
      <w:autoSpaceDN w:val="0"/>
      <w:adjustRightInd w:val="0"/>
      <w:spacing w:after="120"/>
      <w:ind w:left="1134"/>
      <w:jc w:val="both"/>
      <w:textAlignment w:val="baseline"/>
    </w:pPr>
    <w:rPr>
      <w:rFonts w:ascii="Times New Roman" w:eastAsia="Times New Roman" w:hAnsi="Times New Roman" w:cs="Times New Roman"/>
      <w:sz w:val="26"/>
      <w:szCs w:val="20"/>
      <w:lang w:eastAsia="hu-HU"/>
    </w:rPr>
  </w:style>
  <w:style w:type="paragraph" w:customStyle="1" w:styleId="Szveg">
    <w:name w:val="Szöveg"/>
    <w:basedOn w:val="Norml"/>
    <w:rsid w:val="00794542"/>
    <w:pPr>
      <w:overflowPunct w:val="0"/>
      <w:autoSpaceDE w:val="0"/>
      <w:autoSpaceDN w:val="0"/>
      <w:adjustRightInd w:val="0"/>
      <w:jc w:val="both"/>
      <w:textAlignment w:val="baseline"/>
    </w:pPr>
    <w:rPr>
      <w:rFonts w:ascii="Times New Roman" w:eastAsia="Times New Roman" w:hAnsi="Times New Roman" w:cs="Times New Roman"/>
      <w:sz w:val="26"/>
      <w:szCs w:val="20"/>
      <w:lang w:eastAsia="hu-HU"/>
    </w:rPr>
  </w:style>
  <w:style w:type="paragraph" w:customStyle="1" w:styleId="Listaszerbekezds1">
    <w:name w:val="Listaszerű bekezdés1"/>
    <w:basedOn w:val="Norml"/>
    <w:rsid w:val="00794542"/>
    <w:pPr>
      <w:ind w:left="720"/>
      <w:contextualSpacing/>
    </w:pPr>
    <w:rPr>
      <w:rFonts w:ascii="Times New Roman" w:eastAsia="Calibri" w:hAnsi="Times New Roman" w:cs="Times New Roman"/>
      <w:sz w:val="26"/>
      <w:szCs w:val="26"/>
      <w:lang w:eastAsia="hu-HU"/>
    </w:rPr>
  </w:style>
  <w:style w:type="paragraph" w:customStyle="1" w:styleId="cf0agj">
    <w:name w:val="cf0 agj"/>
    <w:basedOn w:val="Norml"/>
    <w:rsid w:val="00794542"/>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CharChar1Char">
    <w:name w:val="Char Char1 Char"/>
    <w:basedOn w:val="Norml"/>
    <w:rsid w:val="00794542"/>
    <w:pPr>
      <w:spacing w:after="160" w:line="240" w:lineRule="exact"/>
    </w:pPr>
    <w:rPr>
      <w:rFonts w:ascii="Verdana" w:eastAsia="Times New Roman" w:hAnsi="Verdana" w:cs="Times New Roman"/>
      <w:sz w:val="20"/>
      <w:szCs w:val="20"/>
      <w:lang w:val="en-US"/>
    </w:rPr>
  </w:style>
  <w:style w:type="character" w:customStyle="1" w:styleId="BodyTextIndentChar">
    <w:name w:val="Body Text Indent Char"/>
    <w:link w:val="BodyTextIndent1"/>
    <w:locked/>
    <w:rsid w:val="00794542"/>
    <w:rPr>
      <w:rFonts w:ascii="Times New Roman" w:hAnsi="Times New Roman" w:cs="Times New Roman"/>
      <w:sz w:val="20"/>
    </w:rPr>
  </w:style>
  <w:style w:type="paragraph" w:customStyle="1" w:styleId="felsorols0">
    <w:name w:val="felsorolás"/>
    <w:basedOn w:val="Norml"/>
    <w:rsid w:val="00794542"/>
    <w:pPr>
      <w:numPr>
        <w:numId w:val="3"/>
      </w:numPr>
      <w:tabs>
        <w:tab w:val="num" w:pos="425"/>
      </w:tabs>
      <w:ind w:left="425" w:hanging="425"/>
      <w:jc w:val="both"/>
    </w:pPr>
    <w:rPr>
      <w:rFonts w:ascii="Times New Roman" w:eastAsia="Times New Roman" w:hAnsi="Times New Roman" w:cs="Times New Roman"/>
      <w:sz w:val="24"/>
      <w:szCs w:val="20"/>
      <w:lang w:eastAsia="hu-HU"/>
    </w:rPr>
  </w:style>
  <w:style w:type="paragraph" w:customStyle="1" w:styleId="cmsor1">
    <w:name w:val="címsor 1"/>
    <w:basedOn w:val="Norml"/>
    <w:link w:val="cmsor1Char0"/>
    <w:rsid w:val="00794542"/>
    <w:pPr>
      <w:numPr>
        <w:numId w:val="4"/>
      </w:numPr>
      <w:tabs>
        <w:tab w:val="num" w:pos="360"/>
      </w:tabs>
      <w:spacing w:before="240" w:after="120"/>
      <w:ind w:left="431" w:hanging="431"/>
      <w:outlineLvl w:val="0"/>
    </w:pPr>
    <w:rPr>
      <w:rFonts w:ascii="Times New Roman" w:eastAsia="Times New Roman" w:hAnsi="Times New Roman" w:cs="Times New Roman"/>
      <w:b/>
      <w:sz w:val="28"/>
      <w:szCs w:val="20"/>
      <w:lang w:eastAsia="hu-HU"/>
    </w:rPr>
  </w:style>
  <w:style w:type="paragraph" w:customStyle="1" w:styleId="norml1">
    <w:name w:val="normál"/>
    <w:basedOn w:val="Norml"/>
    <w:rsid w:val="00794542"/>
    <w:pPr>
      <w:jc w:val="both"/>
    </w:pPr>
    <w:rPr>
      <w:rFonts w:ascii="Times New Roman" w:eastAsia="Times New Roman" w:hAnsi="Times New Roman" w:cs="Times New Roman"/>
      <w:sz w:val="24"/>
      <w:szCs w:val="20"/>
      <w:lang w:eastAsia="hu-HU"/>
    </w:rPr>
  </w:style>
  <w:style w:type="paragraph" w:customStyle="1" w:styleId="cmsor2">
    <w:name w:val="címsor 2"/>
    <w:basedOn w:val="Norml"/>
    <w:rsid w:val="00794542"/>
    <w:pPr>
      <w:widowControl w:val="0"/>
      <w:numPr>
        <w:ilvl w:val="1"/>
        <w:numId w:val="4"/>
      </w:numPr>
      <w:tabs>
        <w:tab w:val="left" w:pos="284"/>
        <w:tab w:val="num" w:pos="792"/>
      </w:tabs>
      <w:spacing w:before="120" w:after="120"/>
      <w:ind w:left="578" w:hanging="578"/>
      <w:jc w:val="both"/>
      <w:outlineLvl w:val="1"/>
    </w:pPr>
    <w:rPr>
      <w:rFonts w:ascii="Times New Roman" w:eastAsia="Times New Roman" w:hAnsi="Times New Roman" w:cs="Times New Roman"/>
      <w:b/>
      <w:kern w:val="28"/>
      <w:sz w:val="24"/>
      <w:szCs w:val="20"/>
      <w:lang w:eastAsia="hu-HU"/>
    </w:rPr>
  </w:style>
  <w:style w:type="paragraph" w:customStyle="1" w:styleId="cmsor3">
    <w:name w:val="címsor 3"/>
    <w:basedOn w:val="Norml"/>
    <w:rsid w:val="00794542"/>
    <w:pPr>
      <w:widowControl w:val="0"/>
      <w:numPr>
        <w:ilvl w:val="2"/>
        <w:numId w:val="4"/>
      </w:numPr>
      <w:tabs>
        <w:tab w:val="left" w:pos="284"/>
        <w:tab w:val="num" w:pos="1440"/>
      </w:tabs>
      <w:spacing w:before="120" w:after="60"/>
      <w:ind w:left="1224" w:hanging="504"/>
      <w:jc w:val="both"/>
      <w:outlineLvl w:val="2"/>
    </w:pPr>
    <w:rPr>
      <w:rFonts w:ascii="Times New Roman" w:eastAsia="Times New Roman" w:hAnsi="Times New Roman" w:cs="Times New Roman"/>
      <w:b/>
      <w:sz w:val="24"/>
      <w:szCs w:val="20"/>
      <w:lang w:eastAsia="hu-HU"/>
    </w:rPr>
  </w:style>
  <w:style w:type="paragraph" w:styleId="Alcm">
    <w:name w:val="Subtitle"/>
    <w:basedOn w:val="Norml"/>
    <w:link w:val="AlcmChar"/>
    <w:qFormat/>
    <w:rsid w:val="00794542"/>
    <w:pPr>
      <w:spacing w:after="60"/>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rsid w:val="00794542"/>
    <w:rPr>
      <w:rFonts w:ascii="Arial" w:eastAsia="Times New Roman" w:hAnsi="Arial" w:cs="Arial"/>
      <w:sz w:val="24"/>
      <w:szCs w:val="24"/>
      <w:lang w:eastAsia="hu-HU"/>
    </w:rPr>
  </w:style>
  <w:style w:type="paragraph" w:styleId="Felsorols2">
    <w:name w:val="List Bullet 2"/>
    <w:basedOn w:val="Norml"/>
    <w:rsid w:val="00794542"/>
    <w:pPr>
      <w:numPr>
        <w:numId w:val="2"/>
      </w:numPr>
    </w:pPr>
    <w:rPr>
      <w:rFonts w:ascii="Times New Roman" w:eastAsia="Times New Roman" w:hAnsi="Times New Roman" w:cs="Times New Roman"/>
      <w:sz w:val="20"/>
      <w:szCs w:val="20"/>
      <w:lang w:eastAsia="hu-HU"/>
    </w:rPr>
  </w:style>
  <w:style w:type="table" w:styleId="Moderntblzat">
    <w:name w:val="Table Contemporary"/>
    <w:basedOn w:val="Rcsos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leTitle">
    <w:name w:val="TableTitle"/>
    <w:basedOn w:val="Norml"/>
    <w:rsid w:val="00794542"/>
    <w:pPr>
      <w:jc w:val="center"/>
    </w:pPr>
    <w:rPr>
      <w:rFonts w:ascii="Arial Narrow" w:eastAsia="Times New Roman" w:hAnsi="Arial Narrow" w:cs="Times New Roman"/>
      <w:sz w:val="20"/>
      <w:szCs w:val="20"/>
      <w:lang w:eastAsia="hu-HU"/>
    </w:rPr>
  </w:style>
  <w:style w:type="paragraph" w:customStyle="1" w:styleId="TableHead">
    <w:name w:val="TableHead"/>
    <w:basedOn w:val="Norml"/>
    <w:rsid w:val="00794542"/>
    <w:pPr>
      <w:jc w:val="center"/>
    </w:pPr>
    <w:rPr>
      <w:rFonts w:ascii="Arial Narrow" w:eastAsia="Times New Roman" w:hAnsi="Arial Narrow" w:cs="Times New Roman"/>
      <w:sz w:val="16"/>
      <w:szCs w:val="16"/>
      <w:lang w:eastAsia="hu-HU"/>
    </w:rPr>
  </w:style>
  <w:style w:type="paragraph" w:customStyle="1" w:styleId="TableBody">
    <w:name w:val="TableBody"/>
    <w:basedOn w:val="TableHead"/>
    <w:rsid w:val="00794542"/>
    <w:pPr>
      <w:jc w:val="right"/>
    </w:pPr>
  </w:style>
  <w:style w:type="paragraph" w:styleId="Szvegblokk">
    <w:name w:val="Block Text"/>
    <w:basedOn w:val="Norml"/>
    <w:rsid w:val="00794542"/>
    <w:pPr>
      <w:ind w:left="426" w:right="425" w:firstLine="282"/>
      <w:jc w:val="both"/>
    </w:pPr>
    <w:rPr>
      <w:rFonts w:ascii="Times New Roman" w:eastAsia="Times New Roman" w:hAnsi="Times New Roman" w:cs="Times New Roman"/>
      <w:sz w:val="24"/>
      <w:szCs w:val="20"/>
      <w:lang w:eastAsia="hu-HU"/>
    </w:rPr>
  </w:style>
  <w:style w:type="paragraph" w:customStyle="1" w:styleId="Stlus">
    <w:name w:val="Stílus"/>
    <w:rsid w:val="00794542"/>
    <w:pPr>
      <w:widowControl w:val="0"/>
      <w:autoSpaceDE w:val="0"/>
      <w:autoSpaceDN w:val="0"/>
      <w:adjustRightInd w:val="0"/>
      <w:spacing w:after="0" w:line="240" w:lineRule="auto"/>
    </w:pPr>
    <w:rPr>
      <w:rFonts w:ascii="Times New Roman" w:eastAsia="Times New Roman" w:hAnsi="Times New Roman" w:cs="Times New Roman"/>
      <w:sz w:val="20"/>
      <w:szCs w:val="24"/>
      <w:lang w:eastAsia="hu-HU"/>
    </w:rPr>
  </w:style>
  <w:style w:type="paragraph" w:styleId="Listafolytatsa">
    <w:name w:val="List Continue"/>
    <w:basedOn w:val="Norml"/>
    <w:rsid w:val="00794542"/>
    <w:pPr>
      <w:spacing w:after="120"/>
      <w:ind w:left="283"/>
    </w:pPr>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794542"/>
    <w:pPr>
      <w:keepLines w:val="0"/>
      <w:ind w:firstLine="210"/>
      <w:jc w:val="left"/>
    </w:pPr>
    <w:rPr>
      <w:sz w:val="20"/>
    </w:rPr>
  </w:style>
  <w:style w:type="character" w:customStyle="1" w:styleId="SzvegtrzselssoraChar">
    <w:name w:val="Szövegtörzs első sora Char"/>
    <w:basedOn w:val="SzvegtrzsChar"/>
    <w:link w:val="Szvegtrzselssora"/>
    <w:rsid w:val="00794542"/>
    <w:rPr>
      <w:rFonts w:ascii="Times New Roman" w:eastAsia="Times New Roman" w:hAnsi="Times New Roman" w:cs="Times New Roman"/>
      <w:sz w:val="20"/>
      <w:szCs w:val="20"/>
      <w:lang w:eastAsia="hu-HU"/>
    </w:rPr>
  </w:style>
  <w:style w:type="paragraph" w:customStyle="1" w:styleId="Bek2">
    <w:name w:val="Bek2"/>
    <w:basedOn w:val="Norml"/>
    <w:rsid w:val="00794542"/>
    <w:pPr>
      <w:tabs>
        <w:tab w:val="left" w:pos="540"/>
        <w:tab w:val="left" w:pos="567"/>
      </w:tabs>
      <w:spacing w:before="400"/>
      <w:ind w:firstLine="567"/>
      <w:jc w:val="both"/>
    </w:pPr>
    <w:rPr>
      <w:rFonts w:ascii="Times New Roman" w:eastAsia="Times New Roman" w:hAnsi="Times New Roman" w:cs="Times New Roman"/>
      <w:sz w:val="28"/>
      <w:szCs w:val="20"/>
      <w:lang w:eastAsia="hu-HU"/>
    </w:rPr>
  </w:style>
  <w:style w:type="paragraph" w:customStyle="1" w:styleId="tablabetu">
    <w:name w:val="tablabetu"/>
    <w:basedOn w:val="Norml"/>
    <w:rsid w:val="00794542"/>
    <w:rPr>
      <w:rFonts w:ascii="Arial" w:eastAsia="Times New Roman" w:hAnsi="Arial" w:cs="Arial"/>
      <w:sz w:val="20"/>
      <w:szCs w:val="16"/>
      <w:lang w:eastAsia="hu-HU"/>
    </w:rPr>
  </w:style>
  <w:style w:type="character" w:customStyle="1" w:styleId="StlusArial10pt">
    <w:name w:val="Stílus Arial 10 pt"/>
    <w:rsid w:val="00794542"/>
    <w:rPr>
      <w:rFonts w:ascii="Arial" w:hAnsi="Arial"/>
      <w:sz w:val="28"/>
    </w:rPr>
  </w:style>
  <w:style w:type="paragraph" w:customStyle="1" w:styleId="TableStub">
    <w:name w:val="TableStub"/>
    <w:basedOn w:val="TableHead"/>
    <w:rsid w:val="00794542"/>
    <w:pPr>
      <w:tabs>
        <w:tab w:val="left" w:pos="198"/>
        <w:tab w:val="left" w:pos="397"/>
        <w:tab w:val="left" w:pos="595"/>
        <w:tab w:val="left" w:pos="794"/>
        <w:tab w:val="left" w:pos="992"/>
        <w:tab w:val="left" w:pos="1219"/>
      </w:tabs>
      <w:jc w:val="left"/>
    </w:pPr>
  </w:style>
  <w:style w:type="paragraph" w:customStyle="1" w:styleId="TableWafer">
    <w:name w:val="TableWafer"/>
    <w:basedOn w:val="TableStub"/>
    <w:rsid w:val="00794542"/>
    <w:pPr>
      <w:jc w:val="center"/>
    </w:pPr>
    <w:rPr>
      <w:b/>
      <w:bCs/>
      <w:i/>
      <w:iCs/>
    </w:rPr>
  </w:style>
  <w:style w:type="paragraph" w:customStyle="1" w:styleId="TableRowNumber">
    <w:name w:val="TableRowNumber"/>
    <w:basedOn w:val="Norml"/>
    <w:rsid w:val="00794542"/>
    <w:pPr>
      <w:ind w:right="57"/>
      <w:jc w:val="right"/>
    </w:pPr>
    <w:rPr>
      <w:rFonts w:ascii="Arial Narrow" w:eastAsia="Times New Roman" w:hAnsi="Arial Narrow" w:cs="Times New Roman"/>
      <w:sz w:val="16"/>
      <w:szCs w:val="16"/>
      <w:lang w:eastAsia="hu-HU"/>
    </w:rPr>
  </w:style>
  <w:style w:type="paragraph" w:customStyle="1" w:styleId="TableStub5">
    <w:name w:val="TableStub5"/>
    <w:basedOn w:val="TableHead"/>
    <w:rsid w:val="00794542"/>
    <w:pPr>
      <w:tabs>
        <w:tab w:val="left" w:pos="198"/>
        <w:tab w:val="left" w:pos="397"/>
        <w:tab w:val="left" w:pos="595"/>
        <w:tab w:val="left" w:pos="794"/>
        <w:tab w:val="left" w:pos="992"/>
        <w:tab w:val="left" w:pos="1219"/>
      </w:tabs>
      <w:jc w:val="left"/>
    </w:pPr>
  </w:style>
  <w:style w:type="paragraph" w:customStyle="1" w:styleId="TableBody6">
    <w:name w:val="TableBody6"/>
    <w:basedOn w:val="TableHead"/>
    <w:rsid w:val="00794542"/>
    <w:pPr>
      <w:jc w:val="right"/>
    </w:pPr>
  </w:style>
  <w:style w:type="paragraph" w:customStyle="1" w:styleId="CharChar2">
    <w:name w:val="Char Char2"/>
    <w:basedOn w:val="Norml"/>
    <w:uiPriority w:val="99"/>
    <w:rsid w:val="00794542"/>
    <w:pPr>
      <w:spacing w:after="160" w:line="240" w:lineRule="exact"/>
    </w:pPr>
    <w:rPr>
      <w:rFonts w:ascii="Verdana" w:eastAsia="Times New Roman" w:hAnsi="Verdana" w:cs="Times New Roman"/>
      <w:sz w:val="20"/>
      <w:szCs w:val="20"/>
      <w:lang w:val="en-US"/>
    </w:rPr>
  </w:style>
  <w:style w:type="paragraph" w:customStyle="1" w:styleId="Style16">
    <w:name w:val="Style16"/>
    <w:basedOn w:val="Norml"/>
    <w:rsid w:val="00794542"/>
    <w:pPr>
      <w:widowControl w:val="0"/>
      <w:autoSpaceDE w:val="0"/>
      <w:autoSpaceDN w:val="0"/>
      <w:adjustRightInd w:val="0"/>
      <w:spacing w:line="330" w:lineRule="exact"/>
      <w:ind w:firstLine="509"/>
      <w:jc w:val="both"/>
    </w:pPr>
    <w:rPr>
      <w:rFonts w:ascii="Franklin Gothic Demi Cond" w:eastAsia="Times New Roman" w:hAnsi="Franklin Gothic Demi Cond" w:cs="Times New Roman"/>
      <w:sz w:val="24"/>
      <w:szCs w:val="24"/>
      <w:lang w:eastAsia="hu-HU"/>
    </w:rPr>
  </w:style>
  <w:style w:type="paragraph" w:customStyle="1" w:styleId="Style22">
    <w:name w:val="Style22"/>
    <w:basedOn w:val="Norml"/>
    <w:rsid w:val="00794542"/>
    <w:pPr>
      <w:widowControl w:val="0"/>
      <w:autoSpaceDE w:val="0"/>
      <w:autoSpaceDN w:val="0"/>
      <w:adjustRightInd w:val="0"/>
      <w:spacing w:line="331" w:lineRule="exact"/>
      <w:jc w:val="both"/>
    </w:pPr>
    <w:rPr>
      <w:rFonts w:ascii="Franklin Gothic Demi Cond" w:eastAsia="Times New Roman" w:hAnsi="Franklin Gothic Demi Cond" w:cs="Times New Roman"/>
      <w:sz w:val="24"/>
      <w:szCs w:val="24"/>
      <w:lang w:eastAsia="hu-HU"/>
    </w:rPr>
  </w:style>
  <w:style w:type="paragraph" w:customStyle="1" w:styleId="Style31">
    <w:name w:val="Style31"/>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Style53">
    <w:name w:val="Style53"/>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Style54">
    <w:name w:val="Style54"/>
    <w:basedOn w:val="Norml"/>
    <w:rsid w:val="00794542"/>
    <w:pPr>
      <w:widowControl w:val="0"/>
      <w:autoSpaceDE w:val="0"/>
      <w:autoSpaceDN w:val="0"/>
      <w:adjustRightInd w:val="0"/>
      <w:spacing w:line="230" w:lineRule="exact"/>
      <w:jc w:val="center"/>
    </w:pPr>
    <w:rPr>
      <w:rFonts w:ascii="Franklin Gothic Demi Cond" w:eastAsia="Times New Roman" w:hAnsi="Franklin Gothic Demi Cond" w:cs="Times New Roman"/>
      <w:sz w:val="24"/>
      <w:szCs w:val="24"/>
      <w:lang w:eastAsia="hu-HU"/>
    </w:rPr>
  </w:style>
  <w:style w:type="paragraph" w:customStyle="1" w:styleId="Style65">
    <w:name w:val="Style65"/>
    <w:basedOn w:val="Norml"/>
    <w:rsid w:val="00794542"/>
    <w:pPr>
      <w:widowControl w:val="0"/>
      <w:autoSpaceDE w:val="0"/>
      <w:autoSpaceDN w:val="0"/>
      <w:adjustRightInd w:val="0"/>
      <w:spacing w:line="276" w:lineRule="exact"/>
      <w:ind w:firstLine="547"/>
    </w:pPr>
    <w:rPr>
      <w:rFonts w:ascii="Franklin Gothic Demi Cond" w:eastAsia="Times New Roman" w:hAnsi="Franklin Gothic Demi Cond" w:cs="Times New Roman"/>
      <w:sz w:val="24"/>
      <w:szCs w:val="24"/>
      <w:lang w:eastAsia="hu-HU"/>
    </w:rPr>
  </w:style>
  <w:style w:type="paragraph" w:customStyle="1" w:styleId="Style66">
    <w:name w:val="Style66"/>
    <w:basedOn w:val="Norml"/>
    <w:rsid w:val="00794542"/>
    <w:pPr>
      <w:widowControl w:val="0"/>
      <w:autoSpaceDE w:val="0"/>
      <w:autoSpaceDN w:val="0"/>
      <w:adjustRightInd w:val="0"/>
      <w:jc w:val="both"/>
    </w:pPr>
    <w:rPr>
      <w:rFonts w:ascii="Franklin Gothic Demi Cond" w:eastAsia="Times New Roman" w:hAnsi="Franklin Gothic Demi Cond" w:cs="Times New Roman"/>
      <w:sz w:val="24"/>
      <w:szCs w:val="24"/>
      <w:lang w:eastAsia="hu-HU"/>
    </w:rPr>
  </w:style>
  <w:style w:type="paragraph" w:customStyle="1" w:styleId="Style67">
    <w:name w:val="Style67"/>
    <w:basedOn w:val="Norml"/>
    <w:rsid w:val="00794542"/>
    <w:pPr>
      <w:widowControl w:val="0"/>
      <w:autoSpaceDE w:val="0"/>
      <w:autoSpaceDN w:val="0"/>
      <w:adjustRightInd w:val="0"/>
    </w:pPr>
    <w:rPr>
      <w:rFonts w:ascii="Franklin Gothic Demi Cond" w:eastAsia="Times New Roman" w:hAnsi="Franklin Gothic Demi Cond" w:cs="Times New Roman"/>
      <w:sz w:val="24"/>
      <w:szCs w:val="24"/>
      <w:lang w:eastAsia="hu-HU"/>
    </w:rPr>
  </w:style>
  <w:style w:type="paragraph" w:customStyle="1" w:styleId="Style68">
    <w:name w:val="Style68"/>
    <w:basedOn w:val="Norml"/>
    <w:rsid w:val="00794542"/>
    <w:pPr>
      <w:widowControl w:val="0"/>
      <w:autoSpaceDE w:val="0"/>
      <w:autoSpaceDN w:val="0"/>
      <w:adjustRightInd w:val="0"/>
    </w:pPr>
    <w:rPr>
      <w:rFonts w:ascii="Franklin Gothic Demi Cond" w:eastAsia="Times New Roman" w:hAnsi="Franklin Gothic Demi Cond" w:cs="Times New Roman"/>
      <w:sz w:val="24"/>
      <w:szCs w:val="24"/>
      <w:lang w:eastAsia="hu-HU"/>
    </w:rPr>
  </w:style>
  <w:style w:type="paragraph" w:customStyle="1" w:styleId="Style74">
    <w:name w:val="Style74"/>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Style77">
    <w:name w:val="Style77"/>
    <w:basedOn w:val="Norml"/>
    <w:rsid w:val="00794542"/>
    <w:pPr>
      <w:widowControl w:val="0"/>
      <w:autoSpaceDE w:val="0"/>
      <w:autoSpaceDN w:val="0"/>
      <w:adjustRightInd w:val="0"/>
      <w:spacing w:line="230" w:lineRule="exact"/>
      <w:ind w:firstLine="235"/>
    </w:pPr>
    <w:rPr>
      <w:rFonts w:ascii="Franklin Gothic Demi Cond" w:eastAsia="Times New Roman" w:hAnsi="Franklin Gothic Demi Cond" w:cs="Times New Roman"/>
      <w:sz w:val="24"/>
      <w:szCs w:val="24"/>
      <w:lang w:eastAsia="hu-HU"/>
    </w:rPr>
  </w:style>
  <w:style w:type="character" w:customStyle="1" w:styleId="FontStyle360">
    <w:name w:val="Font Style360"/>
    <w:rsid w:val="00794542"/>
    <w:rPr>
      <w:rFonts w:ascii="Times New Roman" w:hAnsi="Times New Roman"/>
      <w:i/>
      <w:sz w:val="22"/>
    </w:rPr>
  </w:style>
  <w:style w:type="character" w:customStyle="1" w:styleId="FontStyle361">
    <w:name w:val="Font Style361"/>
    <w:rsid w:val="00794542"/>
    <w:rPr>
      <w:rFonts w:ascii="Times New Roman" w:hAnsi="Times New Roman"/>
      <w:b/>
      <w:i/>
      <w:sz w:val="22"/>
    </w:rPr>
  </w:style>
  <w:style w:type="character" w:customStyle="1" w:styleId="FontStyle362">
    <w:name w:val="Font Style362"/>
    <w:rsid w:val="00794542"/>
    <w:rPr>
      <w:rFonts w:ascii="Times New Roman" w:hAnsi="Times New Roman"/>
      <w:i/>
      <w:sz w:val="20"/>
    </w:rPr>
  </w:style>
  <w:style w:type="character" w:customStyle="1" w:styleId="FontStyle367">
    <w:name w:val="Font Style367"/>
    <w:rsid w:val="00794542"/>
    <w:rPr>
      <w:rFonts w:ascii="Times New Roman" w:hAnsi="Times New Roman"/>
      <w:b/>
      <w:sz w:val="22"/>
    </w:rPr>
  </w:style>
  <w:style w:type="character" w:customStyle="1" w:styleId="FontStyle368">
    <w:name w:val="Font Style368"/>
    <w:rsid w:val="00794542"/>
    <w:rPr>
      <w:rFonts w:ascii="Times New Roman" w:hAnsi="Times New Roman"/>
      <w:i/>
      <w:sz w:val="22"/>
    </w:rPr>
  </w:style>
  <w:style w:type="character" w:customStyle="1" w:styleId="FontStyle369">
    <w:name w:val="Font Style369"/>
    <w:rsid w:val="00794542"/>
    <w:rPr>
      <w:rFonts w:ascii="Times New Roman" w:hAnsi="Times New Roman"/>
      <w:sz w:val="22"/>
    </w:rPr>
  </w:style>
  <w:style w:type="paragraph" w:customStyle="1" w:styleId="Style84">
    <w:name w:val="Style84"/>
    <w:basedOn w:val="Norml"/>
    <w:rsid w:val="00794542"/>
    <w:pPr>
      <w:widowControl w:val="0"/>
      <w:autoSpaceDE w:val="0"/>
      <w:autoSpaceDN w:val="0"/>
      <w:adjustRightInd w:val="0"/>
      <w:spacing w:line="250" w:lineRule="exact"/>
      <w:ind w:firstLine="331"/>
    </w:pPr>
    <w:rPr>
      <w:rFonts w:ascii="Franklin Gothic Demi Cond" w:eastAsia="Times New Roman" w:hAnsi="Franklin Gothic Demi Cond" w:cs="Times New Roman"/>
      <w:sz w:val="24"/>
      <w:szCs w:val="24"/>
      <w:lang w:eastAsia="hu-HU"/>
    </w:rPr>
  </w:style>
  <w:style w:type="paragraph" w:customStyle="1" w:styleId="Style87">
    <w:name w:val="Style87"/>
    <w:basedOn w:val="Norml"/>
    <w:rsid w:val="00794542"/>
    <w:pPr>
      <w:widowControl w:val="0"/>
      <w:autoSpaceDE w:val="0"/>
      <w:autoSpaceDN w:val="0"/>
      <w:adjustRightInd w:val="0"/>
      <w:spacing w:line="250" w:lineRule="exact"/>
      <w:jc w:val="center"/>
    </w:pPr>
    <w:rPr>
      <w:rFonts w:ascii="Franklin Gothic Demi Cond" w:eastAsia="Times New Roman" w:hAnsi="Franklin Gothic Demi Cond" w:cs="Times New Roman"/>
      <w:sz w:val="24"/>
      <w:szCs w:val="24"/>
      <w:lang w:eastAsia="hu-HU"/>
    </w:rPr>
  </w:style>
  <w:style w:type="character" w:customStyle="1" w:styleId="FontStyle357">
    <w:name w:val="Font Style357"/>
    <w:rsid w:val="00794542"/>
    <w:rPr>
      <w:rFonts w:ascii="Times New Roman" w:hAnsi="Times New Roman"/>
      <w:smallCaps/>
      <w:sz w:val="22"/>
    </w:rPr>
  </w:style>
  <w:style w:type="paragraph" w:customStyle="1" w:styleId="Style6">
    <w:name w:val="Style6"/>
    <w:basedOn w:val="Norml"/>
    <w:rsid w:val="00794542"/>
    <w:pPr>
      <w:widowControl w:val="0"/>
      <w:autoSpaceDE w:val="0"/>
      <w:autoSpaceDN w:val="0"/>
      <w:adjustRightInd w:val="0"/>
      <w:jc w:val="both"/>
    </w:pPr>
    <w:rPr>
      <w:rFonts w:ascii="Franklin Gothic Demi Cond" w:eastAsia="Times New Roman" w:hAnsi="Franklin Gothic Demi Cond" w:cs="Times New Roman"/>
      <w:sz w:val="24"/>
      <w:szCs w:val="24"/>
      <w:lang w:eastAsia="hu-HU"/>
    </w:rPr>
  </w:style>
  <w:style w:type="paragraph" w:customStyle="1" w:styleId="Style57">
    <w:name w:val="Style57"/>
    <w:basedOn w:val="Norml"/>
    <w:rsid w:val="00794542"/>
    <w:pPr>
      <w:widowControl w:val="0"/>
      <w:autoSpaceDE w:val="0"/>
      <w:autoSpaceDN w:val="0"/>
      <w:adjustRightInd w:val="0"/>
    </w:pPr>
    <w:rPr>
      <w:rFonts w:ascii="Franklin Gothic Demi Cond" w:eastAsia="Times New Roman" w:hAnsi="Franklin Gothic Demi Cond" w:cs="Times New Roman"/>
      <w:sz w:val="24"/>
      <w:szCs w:val="24"/>
      <w:lang w:eastAsia="hu-HU"/>
    </w:rPr>
  </w:style>
  <w:style w:type="paragraph" w:customStyle="1" w:styleId="Style109">
    <w:name w:val="Style109"/>
    <w:basedOn w:val="Norml"/>
    <w:rsid w:val="00794542"/>
    <w:pPr>
      <w:widowControl w:val="0"/>
      <w:autoSpaceDE w:val="0"/>
      <w:autoSpaceDN w:val="0"/>
      <w:adjustRightInd w:val="0"/>
      <w:jc w:val="center"/>
    </w:pPr>
    <w:rPr>
      <w:rFonts w:ascii="Franklin Gothic Demi Cond" w:eastAsia="Times New Roman" w:hAnsi="Franklin Gothic Demi Cond" w:cs="Times New Roman"/>
      <w:sz w:val="24"/>
      <w:szCs w:val="24"/>
      <w:lang w:eastAsia="hu-HU"/>
    </w:rPr>
  </w:style>
  <w:style w:type="paragraph" w:customStyle="1" w:styleId="Tblzatszveg">
    <w:name w:val="Táblázat_szöveg"/>
    <w:basedOn w:val="Norml"/>
    <w:rsid w:val="00794542"/>
    <w:rPr>
      <w:rFonts w:ascii="Times New Roman" w:eastAsia="Times New Roman" w:hAnsi="Times New Roman" w:cs="Times New Roman"/>
      <w:sz w:val="24"/>
      <w:szCs w:val="24"/>
      <w:lang w:eastAsia="hu-HU"/>
    </w:rPr>
  </w:style>
  <w:style w:type="paragraph" w:customStyle="1" w:styleId="Szveg1">
    <w:name w:val="Szöveg1"/>
    <w:basedOn w:val="Norml"/>
    <w:rsid w:val="00794542"/>
    <w:pPr>
      <w:spacing w:before="120" w:line="360" w:lineRule="auto"/>
      <w:jc w:val="both"/>
    </w:pPr>
    <w:rPr>
      <w:rFonts w:ascii="Times New Roman" w:eastAsia="Times New Roman" w:hAnsi="Times New Roman" w:cs="Times New Roman"/>
      <w:sz w:val="24"/>
      <w:szCs w:val="20"/>
      <w:lang w:eastAsia="hu-HU"/>
    </w:rPr>
  </w:style>
  <w:style w:type="paragraph" w:customStyle="1" w:styleId="xl25">
    <w:name w:val="xl25"/>
    <w:basedOn w:val="Norml"/>
    <w:rsid w:val="00794542"/>
    <w:pPr>
      <w:pBdr>
        <w:top w:val="single" w:sz="8" w:space="0" w:color="auto"/>
        <w:bottom w:val="single" w:sz="4" w:space="0" w:color="auto"/>
      </w:pBdr>
      <w:shd w:val="clear" w:color="auto" w:fill="800080"/>
      <w:spacing w:before="100" w:after="100"/>
      <w:jc w:val="center"/>
    </w:pPr>
    <w:rPr>
      <w:rFonts w:ascii="Arial" w:eastAsia="Times New Roman" w:hAnsi="Arial" w:cs="Times New Roman"/>
      <w:b/>
      <w:color w:val="FFFFFF"/>
      <w:sz w:val="28"/>
      <w:szCs w:val="20"/>
      <w:lang w:eastAsia="hu-HU"/>
    </w:rPr>
  </w:style>
  <w:style w:type="paragraph" w:styleId="z-Akrdvalja">
    <w:name w:val="HTML Bottom of Form"/>
    <w:basedOn w:val="Norml"/>
    <w:next w:val="Norml"/>
    <w:link w:val="z-AkrdvaljaChar"/>
    <w:hidden/>
    <w:rsid w:val="00794542"/>
    <w:pPr>
      <w:pBdr>
        <w:top w:val="single" w:sz="6" w:space="1" w:color="auto"/>
      </w:pBdr>
      <w:jc w:val="center"/>
    </w:pPr>
    <w:rPr>
      <w:rFonts w:ascii="Arial" w:eastAsia="SimSun" w:hAnsi="Arial" w:cs="Arial"/>
      <w:vanish/>
      <w:sz w:val="16"/>
      <w:szCs w:val="16"/>
      <w:lang w:eastAsia="zh-CN"/>
    </w:rPr>
  </w:style>
  <w:style w:type="character" w:customStyle="1" w:styleId="z-AkrdvaljaChar">
    <w:name w:val="z-A kérdőív alja Char"/>
    <w:basedOn w:val="Bekezdsalapbettpusa"/>
    <w:link w:val="z-Akrdvalja"/>
    <w:rsid w:val="00794542"/>
    <w:rPr>
      <w:rFonts w:ascii="Arial" w:eastAsia="SimSun" w:hAnsi="Arial" w:cs="Arial"/>
      <w:vanish/>
      <w:sz w:val="16"/>
      <w:szCs w:val="16"/>
      <w:lang w:eastAsia="zh-CN"/>
    </w:rPr>
  </w:style>
  <w:style w:type="paragraph" w:customStyle="1" w:styleId="WW-Szvegtrzs3">
    <w:name w:val="WW-Szövegtörzs 3"/>
    <w:basedOn w:val="Norml"/>
    <w:rsid w:val="00794542"/>
    <w:pPr>
      <w:suppressAutoHyphens/>
      <w:overflowPunct w:val="0"/>
      <w:autoSpaceDE w:val="0"/>
      <w:spacing w:line="240" w:lineRule="atLeast"/>
      <w:jc w:val="both"/>
      <w:textAlignment w:val="baseline"/>
    </w:pPr>
    <w:rPr>
      <w:rFonts w:ascii="Times New Roman" w:eastAsia="Times New Roman" w:hAnsi="Times New Roman" w:cs="Times New Roman"/>
      <w:i/>
      <w:iCs/>
      <w:sz w:val="24"/>
      <w:szCs w:val="20"/>
      <w:lang w:eastAsia="ar-SA"/>
    </w:rPr>
  </w:style>
  <w:style w:type="paragraph" w:customStyle="1" w:styleId="Szveg2">
    <w:name w:val="Szöveg2"/>
    <w:basedOn w:val="Norml"/>
    <w:rsid w:val="00794542"/>
    <w:pPr>
      <w:spacing w:line="312" w:lineRule="auto"/>
      <w:jc w:val="both"/>
    </w:pPr>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794542"/>
    <w:pPr>
      <w:suppressAutoHyphens/>
      <w:spacing w:after="120"/>
      <w:ind w:left="283"/>
    </w:pPr>
    <w:rPr>
      <w:rFonts w:ascii="Times New Roman" w:eastAsia="Times New Roman" w:hAnsi="Times New Roman" w:cs="StarSymbol"/>
      <w:sz w:val="16"/>
      <w:szCs w:val="16"/>
      <w:lang w:eastAsia="ar-SA"/>
    </w:rPr>
  </w:style>
  <w:style w:type="character" w:customStyle="1" w:styleId="Szvegtrzsbehzssal3Char">
    <w:name w:val="Szövegtörzs behúzással 3 Char"/>
    <w:basedOn w:val="Bekezdsalapbettpusa"/>
    <w:link w:val="Szvegtrzsbehzssal3"/>
    <w:rsid w:val="00794542"/>
    <w:rPr>
      <w:rFonts w:ascii="Times New Roman" w:eastAsia="Times New Roman" w:hAnsi="Times New Roman" w:cs="StarSymbol"/>
      <w:sz w:val="16"/>
      <w:szCs w:val="16"/>
      <w:lang w:eastAsia="ar-SA"/>
    </w:rPr>
  </w:style>
  <w:style w:type="paragraph" w:customStyle="1" w:styleId="Alrs-kzpre">
    <w:name w:val="Aláírás-középre"/>
    <w:basedOn w:val="Alrs"/>
    <w:next w:val="Norml"/>
    <w:rsid w:val="00794542"/>
    <w:pPr>
      <w:widowControl/>
      <w:suppressAutoHyphens/>
      <w:overflowPunct w:val="0"/>
      <w:autoSpaceDN/>
      <w:adjustRightInd/>
      <w:spacing w:line="320" w:lineRule="atLeast"/>
      <w:ind w:left="4536"/>
      <w:textAlignment w:val="baseline"/>
    </w:pPr>
    <w:rPr>
      <w:rFonts w:ascii="Times New Roman" w:hAnsi="Times New Roman"/>
      <w:i/>
      <w:kern w:val="1"/>
    </w:rPr>
  </w:style>
  <w:style w:type="paragraph" w:styleId="Alrs">
    <w:name w:val="Signature"/>
    <w:basedOn w:val="Norml"/>
    <w:link w:val="AlrsChar"/>
    <w:rsid w:val="00794542"/>
    <w:pPr>
      <w:widowControl w:val="0"/>
      <w:autoSpaceDE w:val="0"/>
      <w:autoSpaceDN w:val="0"/>
      <w:adjustRightInd w:val="0"/>
      <w:ind w:left="4252"/>
    </w:pPr>
    <w:rPr>
      <w:rFonts w:ascii="Franklin Gothic Demi Cond" w:eastAsia="Times New Roman" w:hAnsi="Franklin Gothic Demi Cond" w:cs="Times New Roman"/>
      <w:sz w:val="24"/>
      <w:szCs w:val="24"/>
      <w:lang w:eastAsia="hu-HU"/>
    </w:rPr>
  </w:style>
  <w:style w:type="character" w:customStyle="1" w:styleId="AlrsChar">
    <w:name w:val="Aláírás Char"/>
    <w:basedOn w:val="Bekezdsalapbettpusa"/>
    <w:link w:val="Alrs"/>
    <w:rsid w:val="00794542"/>
    <w:rPr>
      <w:rFonts w:ascii="Franklin Gothic Demi Cond" w:eastAsia="Times New Roman" w:hAnsi="Franklin Gothic Demi Cond" w:cs="Times New Roman"/>
      <w:sz w:val="24"/>
      <w:szCs w:val="24"/>
      <w:lang w:eastAsia="hu-HU"/>
    </w:rPr>
  </w:style>
  <w:style w:type="paragraph" w:customStyle="1" w:styleId="15sorkz">
    <w:name w:val="1.5 sorköz"/>
    <w:basedOn w:val="Szvegtrzs"/>
    <w:rsid w:val="00794542"/>
    <w:pPr>
      <w:keepLines w:val="0"/>
      <w:autoSpaceDE w:val="0"/>
      <w:autoSpaceDN w:val="0"/>
      <w:spacing w:after="0"/>
    </w:pPr>
    <w:rPr>
      <w:szCs w:val="24"/>
    </w:rPr>
  </w:style>
  <w:style w:type="paragraph" w:customStyle="1" w:styleId="Szvegblokk1">
    <w:name w:val="Szövegblokk1"/>
    <w:basedOn w:val="Norml"/>
    <w:rsid w:val="00794542"/>
    <w:pPr>
      <w:suppressAutoHyphens/>
      <w:ind w:left="-360" w:right="6192"/>
      <w:jc w:val="center"/>
    </w:pPr>
    <w:rPr>
      <w:rFonts w:ascii="Tahoma" w:eastAsia="Times New Roman" w:hAnsi="Tahoma" w:cs="Tahoma"/>
      <w:sz w:val="24"/>
      <w:szCs w:val="24"/>
      <w:lang w:eastAsia="ar-SA"/>
    </w:rPr>
  </w:style>
  <w:style w:type="paragraph" w:customStyle="1" w:styleId="Style56">
    <w:name w:val="Style56"/>
    <w:basedOn w:val="Norml"/>
    <w:rsid w:val="00794542"/>
    <w:pPr>
      <w:widowControl w:val="0"/>
      <w:autoSpaceDE w:val="0"/>
      <w:autoSpaceDN w:val="0"/>
      <w:adjustRightInd w:val="0"/>
      <w:spacing w:line="216" w:lineRule="exact"/>
    </w:pPr>
    <w:rPr>
      <w:rFonts w:ascii="Franklin Gothic Demi Cond" w:eastAsia="Times New Roman" w:hAnsi="Franklin Gothic Demi Cond" w:cs="Times New Roman"/>
      <w:sz w:val="24"/>
      <w:szCs w:val="24"/>
      <w:lang w:eastAsia="hu-HU"/>
    </w:rPr>
  </w:style>
  <w:style w:type="paragraph" w:customStyle="1" w:styleId="Style73">
    <w:name w:val="Style73"/>
    <w:basedOn w:val="Norml"/>
    <w:rsid w:val="00794542"/>
    <w:pPr>
      <w:widowControl w:val="0"/>
      <w:autoSpaceDE w:val="0"/>
      <w:autoSpaceDN w:val="0"/>
      <w:adjustRightInd w:val="0"/>
      <w:spacing w:line="230" w:lineRule="exact"/>
      <w:ind w:firstLine="149"/>
    </w:pPr>
    <w:rPr>
      <w:rFonts w:ascii="Franklin Gothic Demi Cond" w:eastAsia="Times New Roman" w:hAnsi="Franklin Gothic Demi Cond" w:cs="Times New Roman"/>
      <w:sz w:val="24"/>
      <w:szCs w:val="24"/>
      <w:lang w:eastAsia="hu-HU"/>
    </w:rPr>
  </w:style>
  <w:style w:type="paragraph" w:customStyle="1" w:styleId="Style7">
    <w:name w:val="Style7"/>
    <w:basedOn w:val="Norml"/>
    <w:rsid w:val="00794542"/>
    <w:pPr>
      <w:widowControl w:val="0"/>
      <w:autoSpaceDE w:val="0"/>
      <w:autoSpaceDN w:val="0"/>
      <w:adjustRightInd w:val="0"/>
      <w:jc w:val="both"/>
    </w:pPr>
    <w:rPr>
      <w:rFonts w:ascii="Franklin Gothic Demi Cond" w:eastAsia="Times New Roman" w:hAnsi="Franklin Gothic Demi Cond" w:cs="Times New Roman"/>
      <w:sz w:val="24"/>
      <w:szCs w:val="24"/>
      <w:lang w:eastAsia="hu-HU"/>
    </w:rPr>
  </w:style>
  <w:style w:type="paragraph" w:customStyle="1" w:styleId="Style17">
    <w:name w:val="Style17"/>
    <w:basedOn w:val="Norml"/>
    <w:rsid w:val="00794542"/>
    <w:pPr>
      <w:widowControl w:val="0"/>
      <w:autoSpaceDE w:val="0"/>
      <w:autoSpaceDN w:val="0"/>
      <w:adjustRightInd w:val="0"/>
      <w:spacing w:line="331" w:lineRule="exact"/>
      <w:ind w:firstLine="566"/>
      <w:jc w:val="both"/>
    </w:pPr>
    <w:rPr>
      <w:rFonts w:ascii="Franklin Gothic Demi Cond" w:eastAsia="Times New Roman" w:hAnsi="Franklin Gothic Demi Cond" w:cs="Times New Roman"/>
      <w:sz w:val="24"/>
      <w:szCs w:val="24"/>
      <w:lang w:eastAsia="hu-HU"/>
    </w:rPr>
  </w:style>
  <w:style w:type="paragraph" w:customStyle="1" w:styleId="Style44">
    <w:name w:val="Style44"/>
    <w:basedOn w:val="Norml"/>
    <w:rsid w:val="00794542"/>
    <w:pPr>
      <w:widowControl w:val="0"/>
      <w:autoSpaceDE w:val="0"/>
      <w:autoSpaceDN w:val="0"/>
      <w:adjustRightInd w:val="0"/>
      <w:spacing w:line="274" w:lineRule="exact"/>
      <w:ind w:hanging="355"/>
      <w:jc w:val="both"/>
    </w:pPr>
    <w:rPr>
      <w:rFonts w:ascii="Franklin Gothic Demi Cond" w:eastAsia="Times New Roman" w:hAnsi="Franklin Gothic Demi Cond" w:cs="Times New Roman"/>
      <w:sz w:val="24"/>
      <w:szCs w:val="24"/>
      <w:lang w:eastAsia="hu-HU"/>
    </w:rPr>
  </w:style>
  <w:style w:type="paragraph" w:customStyle="1" w:styleId="Style104">
    <w:name w:val="Style104"/>
    <w:basedOn w:val="Norml"/>
    <w:rsid w:val="00794542"/>
    <w:pPr>
      <w:widowControl w:val="0"/>
      <w:autoSpaceDE w:val="0"/>
      <w:autoSpaceDN w:val="0"/>
      <w:adjustRightInd w:val="0"/>
      <w:spacing w:line="312" w:lineRule="exact"/>
      <w:ind w:firstLine="346"/>
    </w:pPr>
    <w:rPr>
      <w:rFonts w:ascii="Franklin Gothic Demi Cond" w:eastAsia="Times New Roman" w:hAnsi="Franklin Gothic Demi Cond" w:cs="Times New Roman"/>
      <w:sz w:val="24"/>
      <w:szCs w:val="24"/>
      <w:lang w:eastAsia="hu-HU"/>
    </w:rPr>
  </w:style>
  <w:style w:type="paragraph" w:customStyle="1" w:styleId="Style108">
    <w:name w:val="Style108"/>
    <w:basedOn w:val="Norml"/>
    <w:rsid w:val="00794542"/>
    <w:pPr>
      <w:widowControl w:val="0"/>
      <w:autoSpaceDE w:val="0"/>
      <w:autoSpaceDN w:val="0"/>
      <w:adjustRightInd w:val="0"/>
      <w:spacing w:line="275" w:lineRule="exact"/>
      <w:ind w:hanging="346"/>
      <w:jc w:val="both"/>
    </w:pPr>
    <w:rPr>
      <w:rFonts w:ascii="Franklin Gothic Demi Cond" w:eastAsia="Times New Roman" w:hAnsi="Franklin Gothic Demi Cond" w:cs="Times New Roman"/>
      <w:sz w:val="24"/>
      <w:szCs w:val="24"/>
      <w:lang w:eastAsia="hu-HU"/>
    </w:rPr>
  </w:style>
  <w:style w:type="paragraph" w:customStyle="1" w:styleId="Style88">
    <w:name w:val="Style88"/>
    <w:basedOn w:val="Norml"/>
    <w:rsid w:val="00794542"/>
    <w:pPr>
      <w:widowControl w:val="0"/>
      <w:autoSpaceDE w:val="0"/>
      <w:autoSpaceDN w:val="0"/>
      <w:adjustRightInd w:val="0"/>
      <w:spacing w:line="274" w:lineRule="exact"/>
      <w:jc w:val="center"/>
    </w:pPr>
    <w:rPr>
      <w:rFonts w:ascii="Franklin Gothic Demi Cond" w:eastAsia="Times New Roman" w:hAnsi="Franklin Gothic Demi Cond" w:cs="Times New Roman"/>
      <w:sz w:val="24"/>
      <w:szCs w:val="24"/>
      <w:lang w:eastAsia="hu-HU"/>
    </w:rPr>
  </w:style>
  <w:style w:type="character" w:styleId="Mrltotthiperhivatkozs">
    <w:name w:val="FollowedHyperlink"/>
    <w:rsid w:val="00794542"/>
    <w:rPr>
      <w:rFonts w:cs="Times New Roman"/>
      <w:color w:val="800080"/>
      <w:u w:val="single"/>
    </w:rPr>
  </w:style>
  <w:style w:type="paragraph" w:customStyle="1" w:styleId="CharChar1Char1">
    <w:name w:val="Char Char1 Char1"/>
    <w:basedOn w:val="Norml"/>
    <w:uiPriority w:val="99"/>
    <w:rsid w:val="00794542"/>
    <w:pPr>
      <w:spacing w:after="160" w:line="240" w:lineRule="exact"/>
    </w:pPr>
    <w:rPr>
      <w:rFonts w:ascii="Verdana" w:eastAsia="Times New Roman" w:hAnsi="Verdana" w:cs="Times New Roman"/>
      <w:sz w:val="20"/>
      <w:szCs w:val="20"/>
      <w:lang w:val="en-US"/>
    </w:rPr>
  </w:style>
  <w:style w:type="paragraph" w:customStyle="1" w:styleId="CharChar1">
    <w:name w:val="Char Char1"/>
    <w:basedOn w:val="Norml"/>
    <w:uiPriority w:val="99"/>
    <w:rsid w:val="00794542"/>
    <w:pPr>
      <w:spacing w:after="160" w:line="240" w:lineRule="exact"/>
    </w:pPr>
    <w:rPr>
      <w:rFonts w:ascii="Verdana" w:eastAsia="Times New Roman" w:hAnsi="Verdana" w:cs="Times New Roman"/>
      <w:sz w:val="20"/>
      <w:szCs w:val="20"/>
      <w:lang w:val="en-US"/>
    </w:rPr>
  </w:style>
  <w:style w:type="character" w:customStyle="1" w:styleId="apple-style-span">
    <w:name w:val="apple-style-span"/>
    <w:rsid w:val="00794542"/>
    <w:rPr>
      <w:rFonts w:cs="Times New Roman"/>
    </w:rPr>
  </w:style>
  <w:style w:type="paragraph" w:customStyle="1" w:styleId="szveg10">
    <w:name w:val="szveg1"/>
    <w:basedOn w:val="Norml"/>
    <w:rsid w:val="00794542"/>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bek">
    <w:name w:val="bek"/>
    <w:basedOn w:val="Norml"/>
    <w:rsid w:val="00794542"/>
    <w:pPr>
      <w:tabs>
        <w:tab w:val="left" w:pos="3402"/>
      </w:tabs>
      <w:ind w:left="426" w:hanging="142"/>
    </w:pPr>
    <w:rPr>
      <w:rFonts w:ascii="Arial" w:eastAsia="Times New Roman" w:hAnsi="Arial" w:cs="Times New Roman"/>
      <w:sz w:val="24"/>
      <w:szCs w:val="20"/>
      <w:lang w:eastAsia="hu-HU"/>
    </w:rPr>
  </w:style>
  <w:style w:type="paragraph" w:customStyle="1" w:styleId="Elformzottszveg">
    <w:name w:val="Előformázott szöveg"/>
    <w:basedOn w:val="Norml"/>
    <w:rsid w:val="00794542"/>
    <w:pPr>
      <w:widowControl w:val="0"/>
      <w:suppressAutoHyphens/>
    </w:pPr>
    <w:rPr>
      <w:rFonts w:ascii="Cumberland" w:eastAsia="Calibri" w:hAnsi="Cumberland" w:cs="Cumberland"/>
      <w:sz w:val="24"/>
      <w:szCs w:val="24"/>
      <w:lang w:eastAsia="hu-HU"/>
    </w:rPr>
  </w:style>
  <w:style w:type="paragraph" w:customStyle="1" w:styleId="2">
    <w:name w:val="2"/>
    <w:basedOn w:val="Norml"/>
    <w:rsid w:val="00794542"/>
    <w:pPr>
      <w:widowControl w:val="0"/>
      <w:suppressAutoHyphens/>
      <w:autoSpaceDE w:val="0"/>
      <w:spacing w:line="360" w:lineRule="auto"/>
      <w:ind w:left="1335" w:hanging="300"/>
      <w:jc w:val="both"/>
    </w:pPr>
    <w:rPr>
      <w:rFonts w:ascii="Times New Roman" w:eastAsia="Calibri" w:hAnsi="Times New Roman" w:cs="Tahoma"/>
      <w:sz w:val="24"/>
      <w:szCs w:val="24"/>
      <w:lang w:eastAsia="hu-HU"/>
    </w:rPr>
  </w:style>
  <w:style w:type="paragraph" w:customStyle="1" w:styleId="3">
    <w:name w:val="3"/>
    <w:basedOn w:val="Norml"/>
    <w:rsid w:val="00794542"/>
    <w:pPr>
      <w:widowControl w:val="0"/>
      <w:suppressAutoHyphens/>
      <w:autoSpaceDE w:val="0"/>
      <w:spacing w:line="360" w:lineRule="auto"/>
      <w:ind w:left="2235" w:hanging="210"/>
      <w:jc w:val="both"/>
    </w:pPr>
    <w:rPr>
      <w:rFonts w:ascii="Times New Roman" w:eastAsia="Calibri" w:hAnsi="Times New Roman" w:cs="Tahoma"/>
      <w:sz w:val="24"/>
      <w:szCs w:val="24"/>
      <w:lang w:eastAsia="hu-HU"/>
    </w:rPr>
  </w:style>
  <w:style w:type="paragraph" w:customStyle="1" w:styleId="BodyText21">
    <w:name w:val="Body Text 21"/>
    <w:basedOn w:val="Norml"/>
    <w:uiPriority w:val="99"/>
    <w:rsid w:val="00794542"/>
    <w:pPr>
      <w:ind w:firstLine="708"/>
      <w:jc w:val="both"/>
    </w:pPr>
    <w:rPr>
      <w:rFonts w:ascii="Times New Roman" w:eastAsia="Times New Roman" w:hAnsi="Times New Roman" w:cs="Times New Roman"/>
      <w:sz w:val="28"/>
      <w:szCs w:val="20"/>
      <w:lang w:eastAsia="hu-HU"/>
    </w:rPr>
  </w:style>
  <w:style w:type="paragraph" w:customStyle="1" w:styleId="Kp">
    <w:name w:val="Kép"/>
    <w:basedOn w:val="Szvegtrzs"/>
    <w:next w:val="Kpalrs"/>
    <w:rsid w:val="00794542"/>
    <w:pPr>
      <w:keepNext/>
      <w:keepLines w:val="0"/>
    </w:pPr>
    <w:rPr>
      <w:rFonts w:ascii="Garamond" w:hAnsi="Garamond"/>
      <w:spacing w:val="-5"/>
      <w:lang w:eastAsia="en-US"/>
    </w:rPr>
  </w:style>
  <w:style w:type="paragraph" w:styleId="TJ3">
    <w:name w:val="toc 3"/>
    <w:basedOn w:val="Norml"/>
    <w:next w:val="Norml"/>
    <w:autoRedefine/>
    <w:rsid w:val="00794542"/>
    <w:pPr>
      <w:ind w:left="480"/>
    </w:pPr>
    <w:rPr>
      <w:rFonts w:ascii="Times New Roman" w:eastAsia="Times New Roman" w:hAnsi="Times New Roman" w:cs="Times New Roman"/>
      <w:sz w:val="20"/>
      <w:szCs w:val="20"/>
      <w:lang w:eastAsia="hu-HU"/>
    </w:rPr>
  </w:style>
  <w:style w:type="paragraph" w:styleId="TJ4">
    <w:name w:val="toc 4"/>
    <w:basedOn w:val="Norml"/>
    <w:next w:val="Norml"/>
    <w:autoRedefine/>
    <w:uiPriority w:val="39"/>
    <w:rsid w:val="00794542"/>
    <w:pPr>
      <w:ind w:left="72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794542"/>
    <w:pPr>
      <w:ind w:left="96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794542"/>
    <w:pPr>
      <w:ind w:left="120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794542"/>
    <w:pPr>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794542"/>
    <w:pPr>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794542"/>
    <w:pPr>
      <w:ind w:left="1920"/>
    </w:pPr>
    <w:rPr>
      <w:rFonts w:ascii="Times New Roman" w:eastAsia="Times New Roman" w:hAnsi="Times New Roman" w:cs="Times New Roman"/>
      <w:sz w:val="20"/>
      <w:szCs w:val="20"/>
      <w:lang w:eastAsia="hu-HU"/>
    </w:rPr>
  </w:style>
  <w:style w:type="paragraph" w:customStyle="1" w:styleId="Pont">
    <w:name w:val="Pont"/>
    <w:basedOn w:val="Norml"/>
    <w:rsid w:val="00794542"/>
    <w:pPr>
      <w:numPr>
        <w:ilvl w:val="2"/>
        <w:numId w:val="3"/>
      </w:numPr>
      <w:tabs>
        <w:tab w:val="left" w:pos="540"/>
        <w:tab w:val="left" w:pos="567"/>
      </w:tabs>
      <w:jc w:val="both"/>
    </w:pPr>
    <w:rPr>
      <w:rFonts w:ascii="Times New Roman" w:eastAsia="Times New Roman" w:hAnsi="Times New Roman" w:cs="Times New Roman"/>
      <w:sz w:val="28"/>
      <w:szCs w:val="28"/>
      <w:lang w:eastAsia="hu-HU"/>
    </w:rPr>
  </w:style>
  <w:style w:type="paragraph" w:customStyle="1" w:styleId="Char1CharCharCharCharCharChar">
    <w:name w:val="Char1 Char Char Char Char Char Char"/>
    <w:basedOn w:val="Norml"/>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Tartalomjegyzk">
    <w:name w:val="Tartalomjegyzék"/>
    <w:basedOn w:val="Norml"/>
    <w:link w:val="TartalomjegyzkChar"/>
    <w:qFormat/>
    <w:rsid w:val="00794542"/>
    <w:pPr>
      <w:jc w:val="center"/>
    </w:pPr>
    <w:rPr>
      <w:rFonts w:ascii="Times New Roman" w:eastAsia="Calibri" w:hAnsi="Times New Roman" w:cs="Times New Roman"/>
      <w:b/>
      <w:i/>
      <w:color w:val="000000"/>
      <w:sz w:val="36"/>
      <w:szCs w:val="20"/>
      <w:lang w:eastAsia="hu-HU"/>
    </w:rPr>
  </w:style>
  <w:style w:type="character" w:customStyle="1" w:styleId="TartalomjegyzkChar">
    <w:name w:val="Tartalomjegyzék Char"/>
    <w:link w:val="Tartalomjegyzk"/>
    <w:locked/>
    <w:rsid w:val="00794542"/>
    <w:rPr>
      <w:rFonts w:ascii="Times New Roman" w:eastAsia="Calibri" w:hAnsi="Times New Roman" w:cs="Times New Roman"/>
      <w:b/>
      <w:i/>
      <w:color w:val="000000"/>
      <w:sz w:val="36"/>
      <w:szCs w:val="20"/>
      <w:lang w:eastAsia="hu-HU"/>
    </w:rPr>
  </w:style>
  <w:style w:type="paragraph" w:customStyle="1" w:styleId="1">
    <w:name w:val="1.)"/>
    <w:basedOn w:val="Norml"/>
    <w:link w:val="1Char"/>
    <w:qFormat/>
    <w:rsid w:val="00794542"/>
    <w:pPr>
      <w:tabs>
        <w:tab w:val="left" w:pos="709"/>
        <w:tab w:val="left" w:leader="dot" w:pos="7938"/>
      </w:tabs>
      <w:jc w:val="center"/>
    </w:pPr>
    <w:rPr>
      <w:rFonts w:ascii="Times New Roman" w:eastAsia="Calibri" w:hAnsi="Times New Roman" w:cs="Times New Roman"/>
      <w:b/>
      <w:sz w:val="24"/>
      <w:szCs w:val="20"/>
      <w:lang w:eastAsia="hu-HU"/>
    </w:rPr>
  </w:style>
  <w:style w:type="paragraph" w:customStyle="1" w:styleId="12">
    <w:name w:val="1.2."/>
    <w:basedOn w:val="Norml"/>
    <w:link w:val="12Char"/>
    <w:qFormat/>
    <w:rsid w:val="00794542"/>
    <w:pPr>
      <w:jc w:val="both"/>
    </w:pPr>
    <w:rPr>
      <w:rFonts w:ascii="Times New Roman" w:eastAsia="Calibri" w:hAnsi="Times New Roman" w:cs="Times New Roman"/>
      <w:b/>
      <w:sz w:val="24"/>
      <w:szCs w:val="20"/>
      <w:lang w:eastAsia="hu-HU"/>
    </w:rPr>
  </w:style>
  <w:style w:type="character" w:customStyle="1" w:styleId="1Char">
    <w:name w:val="1.) Char"/>
    <w:link w:val="1"/>
    <w:locked/>
    <w:rsid w:val="00794542"/>
    <w:rPr>
      <w:rFonts w:ascii="Times New Roman" w:eastAsia="Calibri" w:hAnsi="Times New Roman" w:cs="Times New Roman"/>
      <w:b/>
      <w:sz w:val="24"/>
      <w:szCs w:val="20"/>
      <w:lang w:eastAsia="hu-HU"/>
    </w:rPr>
  </w:style>
  <w:style w:type="paragraph" w:customStyle="1" w:styleId="111">
    <w:name w:val="1.1.1."/>
    <w:basedOn w:val="Norml"/>
    <w:link w:val="111Char"/>
    <w:qFormat/>
    <w:rsid w:val="00794542"/>
    <w:pPr>
      <w:jc w:val="both"/>
    </w:pPr>
    <w:rPr>
      <w:rFonts w:ascii="Times New Roman" w:eastAsia="Calibri" w:hAnsi="Times New Roman" w:cs="Times New Roman"/>
      <w:b/>
      <w:sz w:val="24"/>
      <w:szCs w:val="20"/>
      <w:lang w:eastAsia="hu-HU"/>
    </w:rPr>
  </w:style>
  <w:style w:type="character" w:customStyle="1" w:styleId="12Char">
    <w:name w:val="1.2. Char"/>
    <w:link w:val="12"/>
    <w:locked/>
    <w:rsid w:val="00794542"/>
    <w:rPr>
      <w:rFonts w:ascii="Times New Roman" w:eastAsia="Calibri" w:hAnsi="Times New Roman" w:cs="Times New Roman"/>
      <w:b/>
      <w:sz w:val="24"/>
      <w:szCs w:val="20"/>
      <w:lang w:eastAsia="hu-HU"/>
    </w:rPr>
  </w:style>
  <w:style w:type="paragraph" w:customStyle="1" w:styleId="A">
    <w:name w:val="A.)"/>
    <w:basedOn w:val="Norml"/>
    <w:link w:val="AChar"/>
    <w:qFormat/>
    <w:rsid w:val="00794542"/>
    <w:pPr>
      <w:ind w:right="72"/>
      <w:jc w:val="both"/>
    </w:pPr>
    <w:rPr>
      <w:rFonts w:ascii="Times New Roman" w:eastAsia="Calibri" w:hAnsi="Times New Roman" w:cs="Times New Roman"/>
      <w:b/>
      <w:sz w:val="24"/>
      <w:szCs w:val="20"/>
      <w:lang w:eastAsia="hu-HU"/>
    </w:rPr>
  </w:style>
  <w:style w:type="character" w:customStyle="1" w:styleId="111Char">
    <w:name w:val="1.1.1. Char"/>
    <w:link w:val="111"/>
    <w:locked/>
    <w:rsid w:val="00794542"/>
    <w:rPr>
      <w:rFonts w:ascii="Times New Roman" w:eastAsia="Calibri" w:hAnsi="Times New Roman" w:cs="Times New Roman"/>
      <w:b/>
      <w:sz w:val="24"/>
      <w:szCs w:val="20"/>
      <w:lang w:eastAsia="hu-HU"/>
    </w:rPr>
  </w:style>
  <w:style w:type="paragraph" w:customStyle="1" w:styleId="Mellkletek">
    <w:name w:val="Mellékletek"/>
    <w:basedOn w:val="Norml"/>
    <w:link w:val="MellkletekChar"/>
    <w:qFormat/>
    <w:rsid w:val="00794542"/>
    <w:pPr>
      <w:jc w:val="center"/>
    </w:pPr>
    <w:rPr>
      <w:rFonts w:ascii="Times New Roman" w:eastAsia="Calibri" w:hAnsi="Times New Roman" w:cs="Times New Roman"/>
      <w:b/>
      <w:sz w:val="24"/>
      <w:szCs w:val="20"/>
      <w:u w:val="single"/>
      <w:lang w:eastAsia="hu-HU"/>
    </w:rPr>
  </w:style>
  <w:style w:type="character" w:customStyle="1" w:styleId="AChar">
    <w:name w:val="A.) Char"/>
    <w:link w:val="A"/>
    <w:locked/>
    <w:rsid w:val="00794542"/>
    <w:rPr>
      <w:rFonts w:ascii="Times New Roman" w:eastAsia="Calibri" w:hAnsi="Times New Roman" w:cs="Times New Roman"/>
      <w:b/>
      <w:sz w:val="24"/>
      <w:szCs w:val="20"/>
      <w:lang w:eastAsia="hu-HU"/>
    </w:rPr>
  </w:style>
  <w:style w:type="character" w:customStyle="1" w:styleId="CharCharChar">
    <w:name w:val="Char Char Char"/>
    <w:rsid w:val="00794542"/>
    <w:rPr>
      <w:sz w:val="24"/>
      <w:lang w:val="hu-HU" w:eastAsia="hu-HU"/>
    </w:rPr>
  </w:style>
  <w:style w:type="character" w:customStyle="1" w:styleId="MellkletekChar">
    <w:name w:val="Mellékletek Char"/>
    <w:link w:val="Mellkletek"/>
    <w:locked/>
    <w:rsid w:val="00794542"/>
    <w:rPr>
      <w:rFonts w:ascii="Times New Roman" w:eastAsia="Calibri" w:hAnsi="Times New Roman" w:cs="Times New Roman"/>
      <w:b/>
      <w:sz w:val="24"/>
      <w:szCs w:val="20"/>
      <w:u w:val="single"/>
      <w:lang w:eastAsia="hu-HU"/>
    </w:rPr>
  </w:style>
  <w:style w:type="paragraph" w:customStyle="1" w:styleId="SZMSZ4">
    <w:name w:val="SZMSZ_4"/>
    <w:basedOn w:val="Norml"/>
    <w:rsid w:val="00794542"/>
    <w:pPr>
      <w:spacing w:before="240" w:after="120"/>
      <w:outlineLvl w:val="0"/>
    </w:pPr>
    <w:rPr>
      <w:rFonts w:ascii="Times New Roman" w:eastAsia="Times New Roman" w:hAnsi="Times New Roman" w:cs="Times New Roman"/>
      <w:b/>
      <w:iCs/>
      <w:kern w:val="28"/>
      <w:sz w:val="24"/>
      <w:szCs w:val="24"/>
      <w:u w:val="single"/>
      <w:lang w:eastAsia="hu-HU"/>
    </w:rPr>
  </w:style>
  <w:style w:type="paragraph" w:customStyle="1" w:styleId="I">
    <w:name w:val="I."/>
    <w:basedOn w:val="Norml"/>
    <w:link w:val="IChar"/>
    <w:qFormat/>
    <w:rsid w:val="00794542"/>
    <w:pPr>
      <w:tabs>
        <w:tab w:val="left" w:leader="underscore" w:pos="9072"/>
      </w:tabs>
      <w:ind w:left="360"/>
      <w:jc w:val="center"/>
    </w:pPr>
    <w:rPr>
      <w:rFonts w:ascii="Times New Roman" w:eastAsia="Calibri" w:hAnsi="Times New Roman" w:cs="Times New Roman"/>
      <w:b/>
      <w:caps/>
      <w:sz w:val="24"/>
      <w:szCs w:val="20"/>
      <w:lang w:eastAsia="hu-HU"/>
    </w:rPr>
  </w:style>
  <w:style w:type="character" w:customStyle="1" w:styleId="IChar">
    <w:name w:val="I. Char"/>
    <w:link w:val="I"/>
    <w:locked/>
    <w:rsid w:val="00794542"/>
    <w:rPr>
      <w:rFonts w:ascii="Times New Roman" w:eastAsia="Calibri" w:hAnsi="Times New Roman" w:cs="Times New Roman"/>
      <w:b/>
      <w:caps/>
      <w:sz w:val="24"/>
      <w:szCs w:val="20"/>
      <w:lang w:eastAsia="hu-HU"/>
    </w:rPr>
  </w:style>
  <w:style w:type="paragraph" w:customStyle="1" w:styleId="21">
    <w:name w:val="2.1."/>
    <w:basedOn w:val="Szvegtrzs"/>
    <w:link w:val="21Char"/>
    <w:qFormat/>
    <w:rsid w:val="00794542"/>
    <w:pPr>
      <w:keepLines w:val="0"/>
      <w:spacing w:after="0"/>
    </w:pPr>
    <w:rPr>
      <w:rFonts w:eastAsia="Calibri"/>
      <w:b/>
    </w:rPr>
  </w:style>
  <w:style w:type="paragraph" w:customStyle="1" w:styleId="221">
    <w:name w:val="2.2.1."/>
    <w:basedOn w:val="Norml"/>
    <w:link w:val="221Char"/>
    <w:qFormat/>
    <w:rsid w:val="00794542"/>
    <w:pPr>
      <w:jc w:val="both"/>
    </w:pPr>
    <w:rPr>
      <w:rFonts w:ascii="Times New Roman" w:eastAsia="Calibri" w:hAnsi="Times New Roman" w:cs="Times New Roman"/>
      <w:b/>
      <w:sz w:val="24"/>
      <w:szCs w:val="20"/>
      <w:lang w:eastAsia="hu-HU"/>
    </w:rPr>
  </w:style>
  <w:style w:type="character" w:customStyle="1" w:styleId="21Char">
    <w:name w:val="2.1. Char"/>
    <w:link w:val="21"/>
    <w:locked/>
    <w:rsid w:val="00794542"/>
    <w:rPr>
      <w:rFonts w:ascii="Times New Roman" w:eastAsia="Calibri" w:hAnsi="Times New Roman" w:cs="Times New Roman"/>
      <w:b/>
      <w:sz w:val="24"/>
      <w:szCs w:val="20"/>
      <w:lang w:eastAsia="hu-HU"/>
    </w:rPr>
  </w:style>
  <w:style w:type="paragraph" w:styleId="Tartalomjegyzkcmsora">
    <w:name w:val="TOC Heading"/>
    <w:basedOn w:val="Cmsor10"/>
    <w:next w:val="Norml"/>
    <w:uiPriority w:val="39"/>
    <w:qFormat/>
    <w:rsid w:val="00794542"/>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221Char">
    <w:name w:val="2.2.1. Char"/>
    <w:link w:val="221"/>
    <w:locked/>
    <w:rsid w:val="00794542"/>
    <w:rPr>
      <w:rFonts w:ascii="Times New Roman" w:eastAsia="Calibri" w:hAnsi="Times New Roman" w:cs="Times New Roman"/>
      <w:b/>
      <w:sz w:val="24"/>
      <w:szCs w:val="20"/>
      <w:lang w:eastAsia="hu-HU"/>
    </w:rPr>
  </w:style>
  <w:style w:type="character" w:customStyle="1" w:styleId="lineweight181">
    <w:name w:val="lineweight181"/>
    <w:rsid w:val="00794542"/>
    <w:rPr>
      <w:rFonts w:cs="Times New Roman"/>
    </w:rPr>
  </w:style>
  <w:style w:type="paragraph" w:customStyle="1" w:styleId="BlockText1">
    <w:name w:val="Block Text1"/>
    <w:basedOn w:val="Norml"/>
    <w:uiPriority w:val="99"/>
    <w:rsid w:val="00794542"/>
    <w:pPr>
      <w:overflowPunct w:val="0"/>
      <w:autoSpaceDE w:val="0"/>
      <w:autoSpaceDN w:val="0"/>
      <w:adjustRightInd w:val="0"/>
      <w:ind w:left="284" w:right="-143"/>
      <w:jc w:val="both"/>
    </w:pPr>
    <w:rPr>
      <w:rFonts w:ascii="Times New Roman" w:eastAsia="Times New Roman" w:hAnsi="Times New Roman" w:cs="Times New Roman"/>
      <w:sz w:val="28"/>
      <w:szCs w:val="20"/>
      <w:lang w:eastAsia="hu-HU"/>
    </w:rPr>
  </w:style>
  <w:style w:type="paragraph" w:customStyle="1" w:styleId="NormlWeb18">
    <w:name w:val="Normál (Web)18"/>
    <w:basedOn w:val="Norml"/>
    <w:rsid w:val="00794542"/>
    <w:pPr>
      <w:spacing w:before="100" w:beforeAutospacing="1"/>
    </w:pPr>
    <w:rPr>
      <w:rFonts w:ascii="Times New Roman" w:eastAsia="Times New Roman" w:hAnsi="Times New Roman" w:cs="Times New Roman"/>
      <w:sz w:val="24"/>
      <w:szCs w:val="24"/>
      <w:lang w:eastAsia="hu-HU"/>
    </w:rPr>
  </w:style>
  <w:style w:type="paragraph" w:customStyle="1" w:styleId="NoSpacing1">
    <w:name w:val="No Spacing1"/>
    <w:basedOn w:val="Norml"/>
    <w:uiPriority w:val="99"/>
    <w:rsid w:val="00794542"/>
    <w:rPr>
      <w:rFonts w:ascii="Times New Roman" w:eastAsia="Times New Roman" w:hAnsi="Times New Roman" w:cs="Times New Roman"/>
      <w:i/>
      <w:iCs/>
      <w:sz w:val="24"/>
      <w:szCs w:val="24"/>
      <w:lang w:val="en-US"/>
    </w:rPr>
  </w:style>
  <w:style w:type="paragraph" w:customStyle="1" w:styleId="listTimesNewRoman12ptNemFlkvrSorkizrt">
    <w:name w:val="list • + Times New Roman 12 pt Nem Félkövér Sorkizárt"/>
    <w:basedOn w:val="Norml"/>
    <w:rsid w:val="00794542"/>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rFonts w:ascii="Times New Roman" w:eastAsia="Times New Roman" w:hAnsi="Times New Roman" w:cs="Times New Roman"/>
      <w:kern w:val="20"/>
      <w:sz w:val="24"/>
      <w:szCs w:val="20"/>
      <w:lang w:eastAsia="hu-HU"/>
    </w:rPr>
  </w:style>
  <w:style w:type="paragraph" w:customStyle="1" w:styleId="Char1CharChar">
    <w:name w:val="Char1 Char Char"/>
    <w:basedOn w:val="Norml"/>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Char1CharCharCharCharCharChar1">
    <w:name w:val="Char1 Char Char Char Char Char Char1"/>
    <w:basedOn w:val="Norml"/>
    <w:uiPriority w:val="99"/>
    <w:rsid w:val="00794542"/>
    <w:pPr>
      <w:spacing w:before="120" w:afterLines="50" w:line="240" w:lineRule="exact"/>
      <w:ind w:left="360"/>
    </w:pPr>
    <w:rPr>
      <w:rFonts w:ascii="Verdana" w:eastAsia="Times New Roman" w:hAnsi="Verdana" w:cs="Verdana"/>
      <w:bCs/>
      <w:noProof/>
      <w:sz w:val="20"/>
      <w:szCs w:val="20"/>
      <w:lang w:val="en-US"/>
    </w:rPr>
  </w:style>
  <w:style w:type="character" w:customStyle="1" w:styleId="cmsor1Char0">
    <w:name w:val="címsor 1 Char"/>
    <w:link w:val="cmsor1"/>
    <w:locked/>
    <w:rsid w:val="00794542"/>
    <w:rPr>
      <w:rFonts w:ascii="Times New Roman" w:eastAsia="Times New Roman" w:hAnsi="Times New Roman" w:cs="Times New Roman"/>
      <w:b/>
      <w:sz w:val="28"/>
      <w:szCs w:val="20"/>
      <w:lang w:eastAsia="hu-HU"/>
    </w:rPr>
  </w:style>
  <w:style w:type="paragraph" w:customStyle="1" w:styleId="10">
    <w:name w:val="1"/>
    <w:qFormat/>
    <w:rsid w:val="00794542"/>
    <w:pPr>
      <w:spacing w:after="0" w:line="240" w:lineRule="auto"/>
    </w:pPr>
    <w:rPr>
      <w:rFonts w:ascii="Times New Roman" w:eastAsia="Times New Roman" w:hAnsi="Times New Roman" w:cs="Times New Roman"/>
      <w:sz w:val="26"/>
      <w:szCs w:val="20"/>
      <w:lang w:eastAsia="hu-HU"/>
    </w:rPr>
  </w:style>
  <w:style w:type="paragraph" w:customStyle="1" w:styleId="BodyTextIndent1">
    <w:name w:val="Body Text Indent1"/>
    <w:basedOn w:val="Norml"/>
    <w:link w:val="BodyTextIndentChar"/>
    <w:rsid w:val="00794542"/>
    <w:pPr>
      <w:ind w:left="426"/>
      <w:jc w:val="both"/>
    </w:pPr>
    <w:rPr>
      <w:rFonts w:ascii="Times New Roman" w:hAnsi="Times New Roman" w:cs="Times New Roman"/>
      <w:sz w:val="20"/>
    </w:rPr>
  </w:style>
  <w:style w:type="character" w:customStyle="1" w:styleId="CharCharChar1">
    <w:name w:val="Char Char Char1"/>
    <w:uiPriority w:val="99"/>
    <w:rsid w:val="00794542"/>
    <w:rPr>
      <w:sz w:val="24"/>
      <w:lang w:val="hu-HU" w:eastAsia="hu-HU"/>
    </w:rPr>
  </w:style>
  <w:style w:type="paragraph" w:customStyle="1" w:styleId="CharChar1CharCharCharChar11">
    <w:name w:val="Char Char1 Char Char Char Char11"/>
    <w:basedOn w:val="Norml"/>
    <w:uiPriority w:val="99"/>
    <w:rsid w:val="00794542"/>
    <w:pPr>
      <w:spacing w:after="160" w:line="240" w:lineRule="exact"/>
    </w:pPr>
    <w:rPr>
      <w:rFonts w:ascii="Verdana" w:eastAsia="Times New Roman" w:hAnsi="Verdana" w:cs="Times New Roman"/>
      <w:sz w:val="20"/>
      <w:szCs w:val="20"/>
      <w:lang w:val="en-US"/>
    </w:rPr>
  </w:style>
  <w:style w:type="paragraph" w:customStyle="1" w:styleId="Char1CharCharCharCharChar1">
    <w:name w:val="Char1 Char Char Char Char Char1"/>
    <w:basedOn w:val="Norml"/>
    <w:uiPriority w:val="99"/>
    <w:rsid w:val="00794542"/>
    <w:pPr>
      <w:spacing w:before="120" w:afterLines="50" w:line="240" w:lineRule="exact"/>
      <w:ind w:left="180"/>
    </w:pPr>
    <w:rPr>
      <w:rFonts w:ascii="Verdana" w:eastAsia="Times New Roman" w:hAnsi="Verdana" w:cs="Verdana"/>
      <w:bCs/>
      <w:noProof/>
      <w:sz w:val="20"/>
      <w:szCs w:val="20"/>
      <w:lang w:val="en-US"/>
    </w:rPr>
  </w:style>
  <w:style w:type="paragraph" w:customStyle="1" w:styleId="Szvegblokk2">
    <w:name w:val="Szövegblokk2"/>
    <w:basedOn w:val="Norml"/>
    <w:rsid w:val="00794542"/>
    <w:pPr>
      <w:overflowPunct w:val="0"/>
      <w:autoSpaceDE w:val="0"/>
      <w:autoSpaceDN w:val="0"/>
      <w:adjustRightInd w:val="0"/>
      <w:ind w:left="284" w:right="-143"/>
      <w:jc w:val="both"/>
    </w:pPr>
    <w:rPr>
      <w:rFonts w:ascii="Times New Roman" w:eastAsia="Times New Roman" w:hAnsi="Times New Roman" w:cs="Times New Roman"/>
      <w:sz w:val="28"/>
      <w:szCs w:val="20"/>
      <w:lang w:eastAsia="hu-HU"/>
    </w:rPr>
  </w:style>
  <w:style w:type="paragraph" w:customStyle="1" w:styleId="Nincstrkz1">
    <w:name w:val="Nincs térköz1"/>
    <w:basedOn w:val="Norml"/>
    <w:rsid w:val="00794542"/>
    <w:rPr>
      <w:rFonts w:ascii="Times New Roman" w:eastAsia="Times New Roman" w:hAnsi="Times New Roman" w:cs="Times New Roman"/>
      <w:i/>
      <w:iCs/>
      <w:sz w:val="24"/>
      <w:szCs w:val="24"/>
      <w:lang w:val="en-US"/>
    </w:rPr>
  </w:style>
  <w:style w:type="paragraph" w:customStyle="1" w:styleId="Char1CharChar1">
    <w:name w:val="Char1 Char Char1"/>
    <w:basedOn w:val="Norml"/>
    <w:uiPriority w:val="99"/>
    <w:rsid w:val="00794542"/>
    <w:pPr>
      <w:spacing w:before="120" w:afterLines="50" w:line="240" w:lineRule="exact"/>
      <w:ind w:left="180"/>
    </w:pPr>
    <w:rPr>
      <w:rFonts w:ascii="Verdana" w:eastAsia="Times New Roman" w:hAnsi="Verdana" w:cs="Verdana"/>
      <w:bCs/>
      <w:noProof/>
      <w:sz w:val="20"/>
      <w:szCs w:val="20"/>
      <w:lang w:val="en-US"/>
    </w:rPr>
  </w:style>
  <w:style w:type="table" w:customStyle="1" w:styleId="Moderntblzat1">
    <w:name w:val="Modern táblázat1"/>
    <w:basedOn w:val="Rcsostblzat"/>
    <w:next w:val="Moderntblzat"/>
    <w:uiPriority w:val="99"/>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zvegtrzsbehzssal1">
    <w:name w:val="Szövegtörzs behúzással1"/>
    <w:basedOn w:val="Norml"/>
    <w:rsid w:val="00794542"/>
    <w:pPr>
      <w:ind w:left="426"/>
      <w:jc w:val="both"/>
    </w:pPr>
    <w:rPr>
      <w:rFonts w:ascii="Times New Roman" w:eastAsia="Times New Roman" w:hAnsi="Times New Roman" w:cs="Times New Roman"/>
      <w:sz w:val="20"/>
      <w:szCs w:val="20"/>
    </w:rPr>
  </w:style>
  <w:style w:type="table" w:customStyle="1" w:styleId="Moderntblzat2">
    <w:name w:val="Modern táblázat2"/>
    <w:basedOn w:val="Rcsostblzat"/>
    <w:next w:val="Modern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13">
    <w:name w:val="Pa13"/>
    <w:basedOn w:val="Default"/>
    <w:next w:val="Default"/>
    <w:uiPriority w:val="99"/>
    <w:rsid w:val="00794542"/>
    <w:pPr>
      <w:spacing w:line="181" w:lineRule="atLeast"/>
    </w:pPr>
    <w:rPr>
      <w:rFonts w:ascii="Myriad Pro" w:eastAsiaTheme="minorHAnsi" w:hAnsi="Myriad Pro" w:cstheme="minorBidi"/>
      <w:color w:val="auto"/>
      <w:lang w:eastAsia="en-US"/>
    </w:rPr>
  </w:style>
  <w:style w:type="numbering" w:customStyle="1" w:styleId="Nemlista11">
    <w:name w:val="Nem lista11"/>
    <w:next w:val="Nemlista"/>
    <w:uiPriority w:val="99"/>
    <w:semiHidden/>
    <w:unhideWhenUsed/>
    <w:rsid w:val="00794542"/>
  </w:style>
  <w:style w:type="numbering" w:customStyle="1" w:styleId="Nemlista111">
    <w:name w:val="Nem lista111"/>
    <w:next w:val="Nemlista"/>
    <w:uiPriority w:val="99"/>
    <w:semiHidden/>
    <w:unhideWhenUsed/>
    <w:rsid w:val="00794542"/>
  </w:style>
  <w:style w:type="numbering" w:customStyle="1" w:styleId="Nemlista1111">
    <w:name w:val="Nem lista1111"/>
    <w:next w:val="Nemlista"/>
    <w:uiPriority w:val="99"/>
    <w:semiHidden/>
    <w:unhideWhenUsed/>
    <w:rsid w:val="00794542"/>
  </w:style>
  <w:style w:type="numbering" w:customStyle="1" w:styleId="Nemlista11111">
    <w:name w:val="Nem lista11111"/>
    <w:next w:val="Nemlista"/>
    <w:uiPriority w:val="99"/>
    <w:semiHidden/>
    <w:unhideWhenUsed/>
    <w:rsid w:val="00794542"/>
  </w:style>
  <w:style w:type="numbering" w:customStyle="1" w:styleId="Nemlista2">
    <w:name w:val="Nem lista2"/>
    <w:next w:val="Nemlista"/>
    <w:uiPriority w:val="99"/>
    <w:semiHidden/>
    <w:unhideWhenUsed/>
    <w:rsid w:val="00794542"/>
  </w:style>
  <w:style w:type="numbering" w:customStyle="1" w:styleId="Nemlista12">
    <w:name w:val="Nem lista12"/>
    <w:next w:val="Nemlista"/>
    <w:uiPriority w:val="99"/>
    <w:semiHidden/>
    <w:unhideWhenUsed/>
    <w:rsid w:val="00794542"/>
  </w:style>
  <w:style w:type="numbering" w:customStyle="1" w:styleId="Nemlista3">
    <w:name w:val="Nem lista3"/>
    <w:next w:val="Nemlista"/>
    <w:uiPriority w:val="99"/>
    <w:semiHidden/>
    <w:unhideWhenUsed/>
    <w:rsid w:val="00794542"/>
  </w:style>
  <w:style w:type="table" w:customStyle="1" w:styleId="Moderntblzat11">
    <w:name w:val="Modern táblázat11"/>
    <w:basedOn w:val="Rcsostblzat"/>
    <w:next w:val="Modern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oderntblzat3">
    <w:name w:val="Modern táblázat3"/>
    <w:basedOn w:val="Rcsostblzat"/>
    <w:next w:val="Moderntblzat"/>
    <w:rsid w:val="00794542"/>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lgo-summary">
    <w:name w:val="algo-summary"/>
    <w:rsid w:val="00794542"/>
  </w:style>
  <w:style w:type="character" w:customStyle="1" w:styleId="nev21">
    <w:name w:val="nev21"/>
    <w:rsid w:val="00794542"/>
    <w:rPr>
      <w:rFonts w:ascii="Verdana" w:hAnsi="Verdana" w:hint="default"/>
      <w:b/>
      <w:bCs/>
      <w:strike w:val="0"/>
      <w:dstrike w:val="0"/>
      <w:color w:val="000000"/>
      <w:sz w:val="21"/>
      <w:szCs w:val="21"/>
      <w:u w:val="none"/>
      <w:effect w:val="none"/>
    </w:rPr>
  </w:style>
  <w:style w:type="character" w:customStyle="1" w:styleId="nev31">
    <w:name w:val="nev31"/>
    <w:rsid w:val="00794542"/>
    <w:rPr>
      <w:rFonts w:ascii="Verdana" w:hAnsi="Verdana" w:hint="default"/>
      <w:b/>
      <w:bCs/>
      <w:strike w:val="0"/>
      <w:dstrike w:val="0"/>
      <w:color w:val="000000"/>
      <w:sz w:val="18"/>
      <w:szCs w:val="18"/>
      <w:u w:val="none"/>
      <w:effect w:val="none"/>
    </w:rPr>
  </w:style>
  <w:style w:type="character" w:customStyle="1" w:styleId="yshortcuts">
    <w:name w:val="yshortcuts"/>
    <w:basedOn w:val="Bekezdsalapbettpusa"/>
    <w:rsid w:val="00794542"/>
  </w:style>
  <w:style w:type="character" w:customStyle="1" w:styleId="watch-video-date">
    <w:name w:val="watch-video-date"/>
    <w:basedOn w:val="Bekezdsalapbettpusa"/>
    <w:rsid w:val="00794542"/>
  </w:style>
  <w:style w:type="character" w:customStyle="1" w:styleId="long-title">
    <w:name w:val="long-title"/>
    <w:basedOn w:val="Bekezdsalapbettpusa"/>
    <w:rsid w:val="00794542"/>
  </w:style>
  <w:style w:type="character" w:customStyle="1" w:styleId="watch-titlelong-titleyt-uix-expander-head">
    <w:name w:val="watch-title long-title yt-uix-expander-head"/>
    <w:basedOn w:val="Bekezdsalapbettpusa"/>
    <w:rsid w:val="00794542"/>
  </w:style>
  <w:style w:type="character" w:customStyle="1" w:styleId="thread-subject">
    <w:name w:val="thread-subject"/>
    <w:basedOn w:val="Bekezdsalapbettpusa"/>
    <w:rsid w:val="00794542"/>
  </w:style>
  <w:style w:type="character" w:customStyle="1" w:styleId="summary">
    <w:name w:val="summary"/>
    <w:basedOn w:val="Bekezdsalapbettpusa"/>
    <w:rsid w:val="00794542"/>
  </w:style>
  <w:style w:type="character" w:customStyle="1" w:styleId="thread-snippet">
    <w:name w:val="thread-snippet"/>
    <w:basedOn w:val="Bekezdsalapbettpusa"/>
    <w:rsid w:val="00794542"/>
  </w:style>
  <w:style w:type="character" w:customStyle="1" w:styleId="thread-date">
    <w:name w:val="thread-date"/>
    <w:basedOn w:val="Bekezdsalapbettpusa"/>
    <w:rsid w:val="00794542"/>
  </w:style>
  <w:style w:type="character" w:customStyle="1" w:styleId="short">
    <w:name w:val="short"/>
    <w:basedOn w:val="Bekezdsalapbettpusa"/>
    <w:rsid w:val="00794542"/>
  </w:style>
  <w:style w:type="character" w:customStyle="1" w:styleId="txt1">
    <w:name w:val="txt1"/>
    <w:rsid w:val="00794542"/>
    <w:rPr>
      <w:rFonts w:ascii="Tahoma" w:hAnsi="Tahoma" w:cs="Tahoma" w:hint="default"/>
      <w:b w:val="0"/>
      <w:bCs w:val="0"/>
      <w:i w:val="0"/>
      <w:iCs w:val="0"/>
      <w:color w:val="000000"/>
      <w:sz w:val="18"/>
      <w:szCs w:val="18"/>
    </w:rPr>
  </w:style>
  <w:style w:type="character" w:customStyle="1" w:styleId="watch-title">
    <w:name w:val="watch-title"/>
    <w:basedOn w:val="Bekezdsalapbettpusa"/>
    <w:rsid w:val="00794542"/>
  </w:style>
  <w:style w:type="character" w:customStyle="1" w:styleId="watch-titlelong-title">
    <w:name w:val="watch-title long-title"/>
    <w:basedOn w:val="Bekezdsalapbettpusa"/>
    <w:rsid w:val="00794542"/>
  </w:style>
  <w:style w:type="character" w:customStyle="1" w:styleId="fwb">
    <w:name w:val="fwb"/>
    <w:basedOn w:val="Bekezdsalapbettpusa"/>
    <w:rsid w:val="00794542"/>
  </w:style>
  <w:style w:type="character" w:customStyle="1" w:styleId="txt">
    <w:name w:val="txt"/>
    <w:basedOn w:val="Bekezdsalapbettpusa"/>
    <w:rsid w:val="00794542"/>
  </w:style>
  <w:style w:type="character" w:customStyle="1" w:styleId="btxt">
    <w:name w:val="btxt"/>
    <w:basedOn w:val="Bekezdsalapbettpusa"/>
    <w:rsid w:val="00794542"/>
  </w:style>
  <w:style w:type="character" w:customStyle="1" w:styleId="btxt1">
    <w:name w:val="btxt1"/>
    <w:rsid w:val="00794542"/>
    <w:rPr>
      <w:rFonts w:ascii="Tahoma" w:hAnsi="Tahoma" w:cs="Tahoma" w:hint="default"/>
      <w:b/>
      <w:bCs/>
      <w:i w:val="0"/>
      <w:iCs w:val="0"/>
      <w:color w:val="000000"/>
      <w:sz w:val="18"/>
      <w:szCs w:val="18"/>
    </w:rPr>
  </w:style>
  <w:style w:type="character" w:customStyle="1" w:styleId="usercontent2">
    <w:name w:val="usercontent2"/>
    <w:uiPriority w:val="99"/>
    <w:rsid w:val="00794542"/>
    <w:rPr>
      <w:rFonts w:cs="Times New Roman"/>
    </w:rPr>
  </w:style>
  <w:style w:type="character" w:customStyle="1" w:styleId="itemprop">
    <w:name w:val="itemprop"/>
    <w:basedOn w:val="Bekezdsalapbettpusa"/>
    <w:rsid w:val="0079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81267">
      <w:bodyDiv w:val="1"/>
      <w:marLeft w:val="0"/>
      <w:marRight w:val="0"/>
      <w:marTop w:val="0"/>
      <w:marBottom w:val="0"/>
      <w:divBdr>
        <w:top w:val="none" w:sz="0" w:space="0" w:color="auto"/>
        <w:left w:val="none" w:sz="0" w:space="0" w:color="auto"/>
        <w:bottom w:val="none" w:sz="0" w:space="0" w:color="auto"/>
        <w:right w:val="none" w:sz="0" w:space="0" w:color="auto"/>
      </w:divBdr>
      <w:divsChild>
        <w:div w:id="1685550374">
          <w:marLeft w:val="150"/>
          <w:marRight w:val="0"/>
          <w:marTop w:val="0"/>
          <w:marBottom w:val="0"/>
          <w:divBdr>
            <w:top w:val="none" w:sz="0" w:space="0" w:color="auto"/>
            <w:left w:val="none" w:sz="0" w:space="0" w:color="auto"/>
            <w:bottom w:val="none" w:sz="0" w:space="0" w:color="auto"/>
            <w:right w:val="none" w:sz="0" w:space="0" w:color="auto"/>
          </w:divBdr>
          <w:divsChild>
            <w:div w:id="1948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1078">
      <w:bodyDiv w:val="1"/>
      <w:marLeft w:val="0"/>
      <w:marRight w:val="0"/>
      <w:marTop w:val="0"/>
      <w:marBottom w:val="0"/>
      <w:divBdr>
        <w:top w:val="none" w:sz="0" w:space="0" w:color="auto"/>
        <w:left w:val="none" w:sz="0" w:space="0" w:color="auto"/>
        <w:bottom w:val="none" w:sz="0" w:space="0" w:color="auto"/>
        <w:right w:val="none" w:sz="0" w:space="0" w:color="auto"/>
      </w:divBdr>
      <w:divsChild>
        <w:div w:id="1665623555">
          <w:marLeft w:val="150"/>
          <w:marRight w:val="0"/>
          <w:marTop w:val="0"/>
          <w:marBottom w:val="0"/>
          <w:divBdr>
            <w:top w:val="none" w:sz="0" w:space="0" w:color="auto"/>
            <w:left w:val="none" w:sz="0" w:space="0" w:color="auto"/>
            <w:bottom w:val="none" w:sz="0" w:space="0" w:color="auto"/>
            <w:right w:val="none" w:sz="0" w:space="0" w:color="auto"/>
          </w:divBdr>
          <w:divsChild>
            <w:div w:id="542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201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degkutieno.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degkutieno.h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wikipedia.org/wiki/M%C3%A1jus_25." TargetMode="External"/><Relationship Id="rId1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3169-46F3-41B5-921D-75DDF2DB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6664</Words>
  <Characters>45987</Characters>
  <Application>Microsoft Office Word</Application>
  <DocSecurity>0</DocSecurity>
  <Lines>383</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Kapócs Ágnes</dc:creator>
  <cp:keywords/>
  <dc:description/>
  <cp:lastModifiedBy>Kapócs Ágnes</cp:lastModifiedBy>
  <cp:revision>2</cp:revision>
  <cp:lastPrinted>2019-02-26T13:08:00Z</cp:lastPrinted>
  <dcterms:created xsi:type="dcterms:W3CDTF">2019-03-05T09:06:00Z</dcterms:created>
  <dcterms:modified xsi:type="dcterms:W3CDTF">2019-03-05T09:06:00Z</dcterms:modified>
</cp:coreProperties>
</file>