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C8" w:rsidRPr="00BE7AA5" w:rsidRDefault="00A333C8" w:rsidP="00A333C8">
      <w:pPr>
        <w:pStyle w:val="Cmsor8"/>
        <w:jc w:val="both"/>
        <w:rPr>
          <w:b/>
          <w:i w:val="0"/>
        </w:rPr>
      </w:pPr>
      <w:bookmarkStart w:id="0" w:name="_GoBack"/>
      <w:bookmarkEnd w:id="0"/>
      <w:r w:rsidRPr="00BE7AA5">
        <w:rPr>
          <w:b/>
          <w:i w:val="0"/>
        </w:rPr>
        <w:t>Budapest Főváros II. ker. Önkormányzat</w:t>
      </w:r>
    </w:p>
    <w:p w:rsidR="00A333C8" w:rsidRPr="00BE7AA5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 xml:space="preserve"> Képviselő – testületének</w:t>
      </w:r>
    </w:p>
    <w:p w:rsidR="00A333C8" w:rsidRPr="00BE7AA5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Egészségügyi, Szociális és Lakásügyi Bizottsága</w:t>
      </w:r>
    </w:p>
    <w:p w:rsidR="00A333C8" w:rsidRPr="00BE7AA5" w:rsidRDefault="00CC7530" w:rsidP="00A333C8">
      <w:pPr>
        <w:jc w:val="both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8</w:t>
      </w:r>
      <w:r w:rsidR="00A333C8" w:rsidRPr="00BE7AA5">
        <w:rPr>
          <w:rFonts w:ascii="Times New Roman" w:hAnsi="Times New Roman"/>
          <w:b/>
          <w:sz w:val="24"/>
        </w:rPr>
        <w:t>.</w:t>
      </w:r>
    </w:p>
    <w:p w:rsidR="00A333C8" w:rsidRPr="00BE7AA5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___________________________________</w:t>
      </w:r>
    </w:p>
    <w:p w:rsidR="00A333C8" w:rsidRPr="00BE7AA5" w:rsidRDefault="00A333C8" w:rsidP="00A333C8">
      <w:pPr>
        <w:pStyle w:val="Cmsor6"/>
        <w:jc w:val="center"/>
        <w:rPr>
          <w:sz w:val="24"/>
          <w:szCs w:val="24"/>
        </w:rPr>
      </w:pPr>
      <w:r w:rsidRPr="00BE7AA5">
        <w:rPr>
          <w:sz w:val="24"/>
          <w:szCs w:val="24"/>
        </w:rPr>
        <w:t>J E G Y Z Ő K Ö N Y V</w:t>
      </w:r>
    </w:p>
    <w:p w:rsidR="007203C4" w:rsidRPr="00BE7AA5" w:rsidRDefault="007203C4" w:rsidP="00A333C8">
      <w:pPr>
        <w:rPr>
          <w:rFonts w:ascii="Times New Roman" w:hAnsi="Times New Roman"/>
          <w:sz w:val="24"/>
        </w:rPr>
      </w:pPr>
    </w:p>
    <w:p w:rsidR="00A333C8" w:rsidRPr="00BE7AA5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BE7AA5">
        <w:rPr>
          <w:b/>
          <w:bCs/>
          <w:sz w:val="24"/>
          <w:szCs w:val="24"/>
          <w:u w:val="single"/>
        </w:rPr>
        <w:t>Készült:</w:t>
      </w:r>
      <w:r w:rsidRPr="00BE7AA5">
        <w:rPr>
          <w:bCs/>
          <w:sz w:val="24"/>
          <w:szCs w:val="24"/>
        </w:rPr>
        <w:t xml:space="preserve"> az Egészségügyi Szociális és Lakásügyi Bizottság 2015. </w:t>
      </w:r>
      <w:r w:rsidR="002E53C1" w:rsidRPr="00BE7AA5">
        <w:rPr>
          <w:bCs/>
          <w:sz w:val="24"/>
          <w:szCs w:val="24"/>
        </w:rPr>
        <w:t xml:space="preserve">június </w:t>
      </w:r>
      <w:r w:rsidR="00E3240F" w:rsidRPr="00BE7AA5">
        <w:rPr>
          <w:bCs/>
          <w:sz w:val="24"/>
          <w:szCs w:val="24"/>
        </w:rPr>
        <w:t>24</w:t>
      </w:r>
      <w:r w:rsidRPr="00BE7AA5">
        <w:rPr>
          <w:bCs/>
          <w:sz w:val="24"/>
          <w:szCs w:val="24"/>
        </w:rPr>
        <w:t>-</w:t>
      </w:r>
      <w:r w:rsidR="00521A72" w:rsidRPr="00BE7AA5">
        <w:rPr>
          <w:bCs/>
          <w:sz w:val="24"/>
          <w:szCs w:val="24"/>
        </w:rPr>
        <w:t>é</w:t>
      </w:r>
      <w:r w:rsidRPr="00BE7AA5">
        <w:rPr>
          <w:bCs/>
          <w:sz w:val="24"/>
          <w:szCs w:val="24"/>
        </w:rPr>
        <w:t>n 1</w:t>
      </w:r>
      <w:r w:rsidR="000A1EF6" w:rsidRPr="00BE7AA5">
        <w:rPr>
          <w:bCs/>
          <w:sz w:val="24"/>
          <w:szCs w:val="24"/>
        </w:rPr>
        <w:t>5</w:t>
      </w:r>
      <w:r w:rsidRPr="00BE7AA5">
        <w:rPr>
          <w:bCs/>
          <w:sz w:val="24"/>
          <w:szCs w:val="24"/>
        </w:rPr>
        <w:t>.</w:t>
      </w:r>
      <w:r w:rsidR="000A1EF6" w:rsidRPr="00BE7AA5">
        <w:rPr>
          <w:bCs/>
          <w:sz w:val="24"/>
          <w:szCs w:val="24"/>
        </w:rPr>
        <w:t>3</w:t>
      </w:r>
      <w:r w:rsidRPr="00BE7AA5">
        <w:rPr>
          <w:bCs/>
          <w:sz w:val="24"/>
          <w:szCs w:val="24"/>
        </w:rPr>
        <w:t xml:space="preserve">0 órai  kezdettel a Budapest Főváros II. ker. Önkormányzat </w:t>
      </w:r>
      <w:r w:rsidR="00E3240F" w:rsidRPr="00BE7AA5">
        <w:rPr>
          <w:bCs/>
          <w:sz w:val="24"/>
          <w:szCs w:val="24"/>
        </w:rPr>
        <w:t>I/108. szobájában</w:t>
      </w:r>
      <w:r w:rsidRPr="00BE7AA5">
        <w:rPr>
          <w:bCs/>
          <w:sz w:val="24"/>
          <w:szCs w:val="24"/>
        </w:rPr>
        <w:t xml:space="preserve"> megtartott </w:t>
      </w:r>
      <w:r w:rsidR="00E3240F" w:rsidRPr="00BE7AA5">
        <w:rPr>
          <w:bCs/>
          <w:sz w:val="24"/>
          <w:szCs w:val="24"/>
        </w:rPr>
        <w:t xml:space="preserve">rendes </w:t>
      </w:r>
      <w:r w:rsidRPr="00BE7AA5">
        <w:rPr>
          <w:bCs/>
          <w:sz w:val="24"/>
          <w:szCs w:val="24"/>
        </w:rPr>
        <w:t>üléséről.</w:t>
      </w:r>
    </w:p>
    <w:p w:rsidR="00A333C8" w:rsidRPr="00BE7AA5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BE7AA5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4"/>
        <w:jc w:val="both"/>
        <w:textAlignment w:val="auto"/>
        <w:rPr>
          <w:bCs/>
          <w:sz w:val="24"/>
          <w:szCs w:val="24"/>
        </w:rPr>
      </w:pPr>
      <w:r w:rsidRPr="00BE7AA5">
        <w:rPr>
          <w:b/>
          <w:sz w:val="24"/>
          <w:szCs w:val="24"/>
          <w:u w:val="single"/>
        </w:rPr>
        <w:t>Jelen vannak</w:t>
      </w:r>
      <w:r w:rsidRPr="00BE7AA5">
        <w:rPr>
          <w:sz w:val="24"/>
          <w:szCs w:val="24"/>
          <w:u w:val="single"/>
        </w:rPr>
        <w:t>:</w:t>
      </w:r>
      <w:r w:rsidRPr="00BE7AA5">
        <w:rPr>
          <w:bCs/>
          <w:sz w:val="24"/>
          <w:szCs w:val="24"/>
        </w:rPr>
        <w:t xml:space="preserve">  </w:t>
      </w:r>
      <w:r w:rsidRPr="00BE7AA5">
        <w:rPr>
          <w:sz w:val="24"/>
          <w:szCs w:val="24"/>
        </w:rPr>
        <w:t xml:space="preserve">        </w:t>
      </w:r>
      <w:r w:rsidRPr="00BE7AA5">
        <w:rPr>
          <w:bCs/>
          <w:sz w:val="24"/>
          <w:szCs w:val="24"/>
        </w:rPr>
        <w:t xml:space="preserve"> Kocsy Béla a bizottság elnöke</w:t>
      </w:r>
    </w:p>
    <w:p w:rsidR="00A333C8" w:rsidRPr="00BE7AA5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BE7AA5">
        <w:rPr>
          <w:bCs/>
          <w:sz w:val="24"/>
          <w:szCs w:val="24"/>
        </w:rPr>
        <w:t>Makra Krisztina a bizottság tagja</w:t>
      </w:r>
    </w:p>
    <w:p w:rsidR="00A333C8" w:rsidRPr="00BE7AA5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BE7AA5">
        <w:rPr>
          <w:bCs/>
          <w:sz w:val="24"/>
          <w:szCs w:val="24"/>
        </w:rPr>
        <w:t xml:space="preserve">Bodor Zoltán a bizottság tagja </w:t>
      </w:r>
      <w:r w:rsidR="00822184" w:rsidRPr="00BE7AA5">
        <w:rPr>
          <w:bCs/>
          <w:sz w:val="24"/>
          <w:szCs w:val="24"/>
        </w:rPr>
        <w:t>( érkezett:15.40 órakor)</w:t>
      </w:r>
    </w:p>
    <w:p w:rsidR="003A5680" w:rsidRPr="00BE7AA5" w:rsidRDefault="003A5680" w:rsidP="003A568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BE7AA5">
        <w:rPr>
          <w:bCs/>
          <w:sz w:val="24"/>
          <w:szCs w:val="24"/>
        </w:rPr>
        <w:t>Riczkó Andrea a bizottság tagja</w:t>
      </w:r>
    </w:p>
    <w:p w:rsidR="007203C4" w:rsidRPr="00BE7AA5" w:rsidRDefault="00521A72" w:rsidP="003A568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BE7AA5">
        <w:rPr>
          <w:bCs/>
          <w:sz w:val="24"/>
          <w:szCs w:val="24"/>
        </w:rPr>
        <w:t>Dömök Lászlóné a bizottság tagja</w:t>
      </w:r>
    </w:p>
    <w:p w:rsidR="003A5680" w:rsidRPr="00BE7AA5" w:rsidRDefault="003A5680" w:rsidP="003A568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BE7AA5">
        <w:rPr>
          <w:bCs/>
          <w:sz w:val="24"/>
          <w:szCs w:val="24"/>
        </w:rPr>
        <w:t xml:space="preserve"> </w:t>
      </w:r>
    </w:p>
    <w:p w:rsidR="00A333C8" w:rsidRPr="00BE7AA5" w:rsidRDefault="00A333C8" w:rsidP="00521A72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"/>
        <w:jc w:val="both"/>
        <w:textAlignment w:val="auto"/>
        <w:rPr>
          <w:bCs/>
          <w:sz w:val="24"/>
          <w:szCs w:val="24"/>
        </w:rPr>
      </w:pPr>
      <w:r w:rsidRPr="00BE7AA5">
        <w:rPr>
          <w:b/>
          <w:bCs/>
          <w:sz w:val="24"/>
          <w:szCs w:val="24"/>
          <w:u w:val="single"/>
        </w:rPr>
        <w:t xml:space="preserve">Távol maradt: </w:t>
      </w:r>
      <w:r w:rsidRPr="00BE7AA5">
        <w:rPr>
          <w:bCs/>
          <w:sz w:val="24"/>
          <w:szCs w:val="24"/>
        </w:rPr>
        <w:t xml:space="preserve"> </w:t>
      </w:r>
      <w:r w:rsidRPr="00BE7AA5">
        <w:rPr>
          <w:bCs/>
          <w:sz w:val="24"/>
          <w:szCs w:val="24"/>
        </w:rPr>
        <w:tab/>
        <w:t xml:space="preserve"> </w:t>
      </w:r>
      <w:r w:rsidR="00DB6D00" w:rsidRPr="00BE7AA5">
        <w:rPr>
          <w:bCs/>
          <w:sz w:val="24"/>
          <w:szCs w:val="24"/>
        </w:rPr>
        <w:t>Pataki Árpád a bizottság tagja</w:t>
      </w:r>
    </w:p>
    <w:p w:rsidR="007203C4" w:rsidRPr="00BE7AA5" w:rsidRDefault="007203C4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4356CA" w:rsidRPr="00BE7AA5" w:rsidRDefault="00A333C8" w:rsidP="004356CA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 w:rsidRPr="00BE7AA5">
        <w:rPr>
          <w:b/>
          <w:sz w:val="24"/>
          <w:szCs w:val="24"/>
          <w:u w:val="single"/>
        </w:rPr>
        <w:t>Meghívottak:</w:t>
      </w:r>
      <w:r w:rsidRPr="00BE7AA5">
        <w:rPr>
          <w:sz w:val="24"/>
          <w:szCs w:val="24"/>
          <w:u w:val="single"/>
        </w:rPr>
        <w:t xml:space="preserve"> </w:t>
      </w:r>
      <w:r w:rsidRPr="00BE7AA5">
        <w:rPr>
          <w:sz w:val="24"/>
          <w:szCs w:val="24"/>
        </w:rPr>
        <w:t xml:space="preserve">   </w:t>
      </w:r>
      <w:r w:rsidRPr="00BE7AA5">
        <w:rPr>
          <w:sz w:val="24"/>
          <w:szCs w:val="24"/>
        </w:rPr>
        <w:tab/>
      </w:r>
      <w:r w:rsidR="00521A72" w:rsidRPr="00BE7AA5">
        <w:rPr>
          <w:sz w:val="24"/>
          <w:szCs w:val="24"/>
        </w:rPr>
        <w:t>Vargáné Luketics Gabriella</w:t>
      </w:r>
      <w:r w:rsidR="004356CA" w:rsidRPr="00BE7AA5">
        <w:rPr>
          <w:sz w:val="24"/>
          <w:szCs w:val="24"/>
        </w:rPr>
        <w:t xml:space="preserve"> Szociális és Gyermekvédelmi Iroda </w:t>
      </w:r>
      <w:r w:rsidR="00521A72" w:rsidRPr="00BE7AA5">
        <w:rPr>
          <w:sz w:val="24"/>
          <w:szCs w:val="24"/>
        </w:rPr>
        <w:t>vezetője</w:t>
      </w:r>
    </w:p>
    <w:p w:rsidR="00A333C8" w:rsidRPr="00BE7AA5" w:rsidRDefault="00A333C8" w:rsidP="00EA2344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BE7AA5">
        <w:rPr>
          <w:sz w:val="24"/>
          <w:szCs w:val="24"/>
        </w:rPr>
        <w:tab/>
      </w:r>
      <w:r w:rsidR="00EA2344" w:rsidRPr="00BE7AA5">
        <w:rPr>
          <w:sz w:val="24"/>
          <w:szCs w:val="24"/>
        </w:rPr>
        <w:t>Dr. Láng Orsolya a Vagyonhasznosítási és Ingatlannyilvántartási Iroda vezetője</w:t>
      </w:r>
    </w:p>
    <w:p w:rsidR="0018251F" w:rsidRPr="00BE7AA5" w:rsidRDefault="0018251F" w:rsidP="00EA2344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BE7AA5">
        <w:rPr>
          <w:sz w:val="24"/>
          <w:szCs w:val="24"/>
        </w:rPr>
        <w:tab/>
        <w:t>Németi Erika a Vagyonhasznosítási és Ingatlannyilvántartási Iroda ügyintézője</w:t>
      </w:r>
    </w:p>
    <w:p w:rsidR="00822184" w:rsidRPr="00BE7AA5" w:rsidRDefault="00822184" w:rsidP="00822184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BE7AA5">
        <w:rPr>
          <w:sz w:val="24"/>
          <w:szCs w:val="24"/>
        </w:rPr>
        <w:tab/>
        <w:t xml:space="preserve">Dr. Komjáti Ágnes </w:t>
      </w:r>
      <w:r w:rsidRPr="00BE7AA5">
        <w:rPr>
          <w:sz w:val="24"/>
          <w:szCs w:val="24"/>
        </w:rPr>
        <w:tab/>
        <w:t>a Vagyonhasznosítási és Ingatlannyilvántartási Iroda ügyintézője</w:t>
      </w:r>
    </w:p>
    <w:p w:rsidR="007203C4" w:rsidRPr="00BE7AA5" w:rsidRDefault="00DB6D00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BE7AA5">
        <w:rPr>
          <w:sz w:val="24"/>
          <w:szCs w:val="24"/>
        </w:rPr>
        <w:tab/>
      </w:r>
      <w:r w:rsidR="00DB632D" w:rsidRPr="00BE7AA5">
        <w:rPr>
          <w:sz w:val="24"/>
          <w:szCs w:val="24"/>
        </w:rPr>
        <w:t>Németh Ágnes Szociális és Gyermekvédelmi Iroda Szociálpolitikai ügyintéző</w:t>
      </w:r>
    </w:p>
    <w:p w:rsidR="00822184" w:rsidRPr="00BE7AA5" w:rsidRDefault="00822184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BE7AA5">
        <w:rPr>
          <w:sz w:val="24"/>
          <w:szCs w:val="24"/>
        </w:rPr>
        <w:tab/>
        <w:t>Vincze Erzsébet Katalin a Beruházási és Városüzemeltetési Iroda ügyintézője</w:t>
      </w:r>
    </w:p>
    <w:p w:rsidR="00822184" w:rsidRPr="00BE7AA5" w:rsidRDefault="00822184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BE7AA5">
        <w:rPr>
          <w:sz w:val="24"/>
          <w:szCs w:val="24"/>
        </w:rPr>
        <w:tab/>
        <w:t>Molnár Tamás a MMSZSZ képviselője</w:t>
      </w:r>
    </w:p>
    <w:p w:rsidR="00822184" w:rsidRPr="00BE7AA5" w:rsidRDefault="00822184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BE7AA5">
        <w:rPr>
          <w:sz w:val="24"/>
          <w:szCs w:val="24"/>
        </w:rPr>
        <w:tab/>
        <w:t xml:space="preserve">Mészáros Ágnes a </w:t>
      </w:r>
      <w:r w:rsidRPr="00BE7AA5">
        <w:rPr>
          <w:bCs/>
          <w:sz w:val="24"/>
          <w:szCs w:val="24"/>
        </w:rPr>
        <w:t>Magyarok Nagyasszonya Ferences Rendtartomány vezetője</w:t>
      </w:r>
      <w:r w:rsidRPr="00BE7AA5">
        <w:rPr>
          <w:sz w:val="24"/>
          <w:szCs w:val="24"/>
        </w:rPr>
        <w:tab/>
      </w:r>
    </w:p>
    <w:p w:rsidR="007203C4" w:rsidRPr="00BE7AA5" w:rsidRDefault="007203C4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</w:p>
    <w:p w:rsidR="00A333C8" w:rsidRPr="00BE7AA5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/>
          <w:bCs/>
          <w:sz w:val="24"/>
          <w:u w:val="single"/>
        </w:rPr>
        <w:t>Jegyzőkönyvvezető:</w:t>
      </w:r>
      <w:r w:rsidRPr="00BE7AA5">
        <w:rPr>
          <w:rFonts w:ascii="Times New Roman" w:hAnsi="Times New Roman"/>
          <w:bCs/>
          <w:sz w:val="24"/>
        </w:rPr>
        <w:t xml:space="preserve"> Kapócs Ágnes</w:t>
      </w:r>
    </w:p>
    <w:p w:rsidR="00A333C8" w:rsidRPr="00BE7AA5" w:rsidRDefault="00A333C8" w:rsidP="00A333C8">
      <w:pPr>
        <w:jc w:val="both"/>
        <w:rPr>
          <w:rFonts w:ascii="Times New Roman" w:hAnsi="Times New Roman"/>
          <w:b/>
          <w:sz w:val="24"/>
        </w:rPr>
      </w:pPr>
    </w:p>
    <w:p w:rsidR="00A333C8" w:rsidRPr="00BE7AA5" w:rsidRDefault="00A333C8" w:rsidP="00A333C8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Bizottság elnöke megállapítja, hogy a bizottság határozatképes.</w:t>
      </w:r>
    </w:p>
    <w:p w:rsidR="00A333C8" w:rsidRPr="00BE7AA5" w:rsidRDefault="00A333C8" w:rsidP="00A333C8">
      <w:pPr>
        <w:jc w:val="both"/>
        <w:rPr>
          <w:rFonts w:ascii="Times New Roman" w:hAnsi="Times New Roman"/>
          <w:sz w:val="24"/>
        </w:rPr>
      </w:pPr>
    </w:p>
    <w:p w:rsidR="00A333C8" w:rsidRPr="00BE7AA5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/>
          <w:bCs/>
          <w:iCs/>
          <w:sz w:val="24"/>
        </w:rPr>
        <w:t>Határozati javaslat:</w:t>
      </w:r>
      <w:r w:rsidRPr="00BE7AA5">
        <w:rPr>
          <w:rFonts w:ascii="Times New Roman" w:hAnsi="Times New Roman"/>
          <w:bCs/>
          <w:iCs/>
          <w:sz w:val="24"/>
        </w:rPr>
        <w:t xml:space="preserve"> A Bizottság  úgy dönt, hogy a mai ülés jegyzőkönyvének hitelesítésével </w:t>
      </w:r>
      <w:r w:rsidR="005B716D" w:rsidRPr="00BE7AA5">
        <w:rPr>
          <w:rFonts w:ascii="Times New Roman" w:hAnsi="Times New Roman"/>
          <w:bCs/>
          <w:iCs/>
          <w:sz w:val="24"/>
        </w:rPr>
        <w:t xml:space="preserve">Makra Krisztinát </w:t>
      </w:r>
      <w:r w:rsidRPr="00BE7AA5">
        <w:rPr>
          <w:rFonts w:ascii="Times New Roman" w:hAnsi="Times New Roman"/>
          <w:bCs/>
          <w:iCs/>
          <w:sz w:val="24"/>
        </w:rPr>
        <w:t>bízza meg.</w:t>
      </w:r>
    </w:p>
    <w:p w:rsidR="002758C9" w:rsidRPr="00BE7AA5" w:rsidRDefault="002758C9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E53C1" w:rsidRPr="00BE7AA5" w:rsidRDefault="002E53C1" w:rsidP="002E53C1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2E53C1" w:rsidRPr="00BE7AA5" w:rsidRDefault="002E53C1" w:rsidP="002E53C1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lastRenderedPageBreak/>
        <w:t xml:space="preserve">Szociális és Lakásügyi Bizottság </w:t>
      </w:r>
      <w:r w:rsidR="00E3240F" w:rsidRPr="00BE7AA5">
        <w:rPr>
          <w:rFonts w:ascii="Times New Roman" w:hAnsi="Times New Roman"/>
          <w:b/>
          <w:sz w:val="24"/>
          <w:u w:val="single"/>
        </w:rPr>
        <w:t>175</w:t>
      </w:r>
      <w:r w:rsidRPr="00BE7AA5">
        <w:rPr>
          <w:rFonts w:ascii="Times New Roman" w:hAnsi="Times New Roman"/>
          <w:b/>
          <w:sz w:val="24"/>
          <w:u w:val="single"/>
        </w:rPr>
        <w:t>/2015.(VI.</w:t>
      </w:r>
      <w:r w:rsidR="00E3240F" w:rsidRPr="00BE7AA5">
        <w:rPr>
          <w:rFonts w:ascii="Times New Roman" w:hAnsi="Times New Roman"/>
          <w:b/>
          <w:sz w:val="24"/>
          <w:u w:val="single"/>
        </w:rPr>
        <w:t>24</w:t>
      </w:r>
      <w:r w:rsidRPr="00BE7AA5">
        <w:rPr>
          <w:rFonts w:ascii="Times New Roman" w:hAnsi="Times New Roman"/>
          <w:b/>
          <w:sz w:val="24"/>
          <w:u w:val="single"/>
        </w:rPr>
        <w:t>.) határozata</w:t>
      </w:r>
    </w:p>
    <w:p w:rsidR="00A333C8" w:rsidRPr="00BE7AA5" w:rsidRDefault="00A333C8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A333C8" w:rsidRPr="00BE7AA5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A Bizottság  úgy dönt, hogy a mai ülés jegyzőkönyvének hitelesítésével </w:t>
      </w:r>
      <w:r w:rsidR="005B716D" w:rsidRPr="00BE7AA5">
        <w:rPr>
          <w:rFonts w:ascii="Times New Roman" w:hAnsi="Times New Roman"/>
          <w:bCs/>
          <w:iCs/>
          <w:sz w:val="24"/>
        </w:rPr>
        <w:t>Makra Krisztinát</w:t>
      </w:r>
      <w:r w:rsidRPr="00BE7AA5">
        <w:rPr>
          <w:rFonts w:ascii="Times New Roman" w:hAnsi="Times New Roman"/>
          <w:bCs/>
          <w:iCs/>
          <w:sz w:val="24"/>
        </w:rPr>
        <w:t xml:space="preserve"> bízza meg.</w:t>
      </w:r>
    </w:p>
    <w:p w:rsidR="00A333C8" w:rsidRPr="00BE7AA5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 (egyhangú, </w:t>
      </w:r>
      <w:r w:rsidR="005B716D" w:rsidRPr="00BE7AA5">
        <w:rPr>
          <w:rFonts w:ascii="Times New Roman" w:hAnsi="Times New Roman"/>
          <w:bCs/>
          <w:iCs/>
          <w:sz w:val="24"/>
        </w:rPr>
        <w:t>4</w:t>
      </w:r>
      <w:r w:rsidR="00B83B4F" w:rsidRPr="00BE7AA5">
        <w:rPr>
          <w:rFonts w:ascii="Times New Roman" w:hAnsi="Times New Roman"/>
          <w:bCs/>
          <w:iCs/>
          <w:sz w:val="24"/>
        </w:rPr>
        <w:t xml:space="preserve"> </w:t>
      </w:r>
      <w:r w:rsidRPr="00BE7AA5">
        <w:rPr>
          <w:rFonts w:ascii="Times New Roman" w:hAnsi="Times New Roman"/>
          <w:bCs/>
          <w:iCs/>
          <w:sz w:val="24"/>
        </w:rPr>
        <w:t xml:space="preserve">igen) </w:t>
      </w:r>
    </w:p>
    <w:p w:rsidR="00B83B4F" w:rsidRPr="00BE7AA5" w:rsidRDefault="00B83B4F" w:rsidP="00A333C8">
      <w:pPr>
        <w:jc w:val="both"/>
        <w:rPr>
          <w:rFonts w:ascii="Times New Roman" w:hAnsi="Times New Roman"/>
          <w:sz w:val="24"/>
        </w:rPr>
      </w:pPr>
    </w:p>
    <w:p w:rsidR="00E3240F" w:rsidRPr="00BE7AA5" w:rsidRDefault="00E3240F" w:rsidP="00E3240F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E3240F" w:rsidRPr="00BE7AA5" w:rsidRDefault="00E3240F" w:rsidP="00E3240F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176/2015.(VI.24.) határozata</w:t>
      </w:r>
    </w:p>
    <w:p w:rsidR="00A333C8" w:rsidRPr="00BE7AA5" w:rsidRDefault="00A333C8" w:rsidP="00A333C8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A333C8" w:rsidRPr="00BE7AA5" w:rsidRDefault="00A333C8" w:rsidP="00A333C8">
      <w:pPr>
        <w:jc w:val="center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Cs/>
          <w:sz w:val="24"/>
        </w:rPr>
        <w:t>Az Egészségügyi, Szociális és Lakásügyi Bizottság</w:t>
      </w:r>
    </w:p>
    <w:p w:rsidR="00A333C8" w:rsidRPr="00BE7AA5" w:rsidRDefault="00A333C8" w:rsidP="00A333C8">
      <w:pPr>
        <w:jc w:val="center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Cs/>
          <w:sz w:val="24"/>
        </w:rPr>
        <w:t>az ülés napirendjét az alábbiak szerint hagyja jóvá</w:t>
      </w:r>
    </w:p>
    <w:p w:rsidR="00DB52A7" w:rsidRPr="00BE7AA5" w:rsidRDefault="00DB52A7" w:rsidP="00A333C8">
      <w:pPr>
        <w:jc w:val="center"/>
        <w:rPr>
          <w:rFonts w:ascii="Times New Roman" w:hAnsi="Times New Roman"/>
          <w:bCs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1.A Képviselő-testület II.félévi munkaprogramja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2.Helyi Esélyegyenlőségi Program Felülvizsgálata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3.Budapest, II. ker.</w:t>
      </w:r>
      <w:r w:rsidRPr="00BE7AA5">
        <w:rPr>
          <w:rFonts w:ascii="Times New Roman" w:hAnsi="Times New Roman"/>
          <w:b/>
          <w:bCs/>
          <w:iCs/>
          <w:sz w:val="24"/>
        </w:rPr>
        <w:t xml:space="preserve"> Bem rakpart 40.</w:t>
      </w:r>
      <w:r w:rsidRPr="00BE7AA5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4.Budapest, II. ker.</w:t>
      </w:r>
      <w:r w:rsidRPr="00BE7AA5">
        <w:rPr>
          <w:rFonts w:ascii="Times New Roman" w:hAnsi="Times New Roman"/>
          <w:b/>
          <w:bCs/>
          <w:iCs/>
          <w:sz w:val="24"/>
        </w:rPr>
        <w:t xml:space="preserve"> Hűvösvölgyi út 10.</w:t>
      </w:r>
      <w:r w:rsidRPr="00BE7AA5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5.Budapest, II. ker.</w:t>
      </w:r>
      <w:r w:rsidRPr="00BE7AA5">
        <w:rPr>
          <w:rFonts w:ascii="Times New Roman" w:hAnsi="Times New Roman"/>
          <w:b/>
          <w:bCs/>
          <w:iCs/>
          <w:sz w:val="24"/>
        </w:rPr>
        <w:t xml:space="preserve"> Gyorskocsi u. 44.</w:t>
      </w:r>
      <w:r w:rsidRPr="00BE7AA5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6.Budapest, II. ker.</w:t>
      </w:r>
      <w:r w:rsidRPr="00BE7AA5">
        <w:rPr>
          <w:rFonts w:ascii="Times New Roman" w:hAnsi="Times New Roman"/>
          <w:b/>
          <w:bCs/>
          <w:iCs/>
          <w:sz w:val="24"/>
        </w:rPr>
        <w:t xml:space="preserve"> Törökvész u. 8.</w:t>
      </w:r>
      <w:r w:rsidRPr="00BE7AA5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7.Budapest, II. kerület</w:t>
      </w:r>
      <w:r w:rsidRPr="00BE7AA5">
        <w:rPr>
          <w:rFonts w:ascii="Times New Roman" w:hAnsi="Times New Roman"/>
          <w:b/>
          <w:bCs/>
          <w:iCs/>
          <w:sz w:val="24"/>
        </w:rPr>
        <w:t xml:space="preserve"> Fenyves lejtő 18. A-B sz. </w:t>
      </w:r>
      <w:r w:rsidRPr="00BE7AA5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8.Budapest, II. kerület</w:t>
      </w:r>
      <w:r w:rsidRPr="00BE7AA5">
        <w:rPr>
          <w:rFonts w:ascii="Times New Roman" w:hAnsi="Times New Roman"/>
          <w:b/>
          <w:bCs/>
          <w:iCs/>
          <w:sz w:val="24"/>
        </w:rPr>
        <w:t xml:space="preserve"> Kapás u. 46. sz. </w:t>
      </w:r>
      <w:r w:rsidRPr="00BE7AA5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9.Budapest, II. kerület</w:t>
      </w:r>
      <w:r w:rsidRPr="00BE7AA5">
        <w:rPr>
          <w:rFonts w:ascii="Times New Roman" w:hAnsi="Times New Roman"/>
          <w:b/>
          <w:bCs/>
          <w:iCs/>
          <w:sz w:val="24"/>
        </w:rPr>
        <w:t xml:space="preserve"> Pasaréti út 53. sz. </w:t>
      </w:r>
      <w:r w:rsidRPr="00BE7AA5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E3240F" w:rsidRPr="00BE7AA5" w:rsidRDefault="00E3240F" w:rsidP="00E3240F">
      <w:pPr>
        <w:ind w:left="-180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pStyle w:val="Szvegtrzs2"/>
        <w:ind w:left="-284"/>
        <w:rPr>
          <w:sz w:val="24"/>
        </w:rPr>
      </w:pPr>
      <w:r w:rsidRPr="00BE7AA5">
        <w:rPr>
          <w:sz w:val="24"/>
        </w:rPr>
        <w:t>10.A Magyar Máltai Szeretetszolgálat Közép-Magyarországi Régiójának 2014. évről szóló beszámolója</w:t>
      </w:r>
    </w:p>
    <w:p w:rsidR="00E3240F" w:rsidRPr="00BE7AA5" w:rsidRDefault="00E3240F" w:rsidP="00E3240F">
      <w:pPr>
        <w:ind w:left="-284"/>
        <w:rPr>
          <w:rFonts w:ascii="Times New Roman" w:hAnsi="Times New Roman"/>
          <w:bCs/>
          <w:iCs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11.A Magyar Máltai Szeretetszolgálat Egyesület Közép-Magyarországi Régiójával az utcai szociális munka és a hajléktalan nappali ellátásra kötött ellátási szerződés módosítása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Cs/>
          <w:sz w:val="24"/>
        </w:rPr>
        <w:lastRenderedPageBreak/>
        <w:t xml:space="preserve">12.Magyarok Nagyasszonya Ferences Rendtartomány Gondviselés Háza Gondozási Központ és Idősek Klubja 2014. évi beszámolója </w:t>
      </w:r>
    </w:p>
    <w:p w:rsidR="00E3240F" w:rsidRPr="00BE7AA5" w:rsidRDefault="00E3240F" w:rsidP="00E3240F">
      <w:pPr>
        <w:pStyle w:val="Szvegtrzsbehzssal"/>
        <w:ind w:left="-284"/>
        <w:jc w:val="both"/>
        <w:rPr>
          <w:bCs/>
        </w:rPr>
      </w:pPr>
    </w:p>
    <w:p w:rsidR="00E3240F" w:rsidRPr="00BE7AA5" w:rsidRDefault="00E3240F" w:rsidP="00E3240F">
      <w:pPr>
        <w:ind w:left="-284" w:right="30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13.Javaslat a Budapest II. kerület Lajos u. 18-20. II. 13., és a III. 5. szám alatti  üres lakások bérlőinek kijelölésére (zárt ülés)</w:t>
      </w:r>
    </w:p>
    <w:p w:rsidR="00E3240F" w:rsidRPr="00BE7AA5" w:rsidRDefault="00E3240F" w:rsidP="00E3240F">
      <w:pPr>
        <w:pStyle w:val="Szvegtrzsbehzssal"/>
        <w:ind w:left="-284"/>
        <w:jc w:val="both"/>
        <w:rPr>
          <w:bCs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14.Kérelem a Budapest II. kerület Áfonya u. 7/A. fszt. 1. szám alatti lakás bérbe adására (zárt ülés)</w:t>
      </w:r>
    </w:p>
    <w:p w:rsidR="00E3240F" w:rsidRPr="00BE7AA5" w:rsidRDefault="00E3240F" w:rsidP="00E3240F">
      <w:pPr>
        <w:pStyle w:val="Szvegtrzsbehzssal"/>
        <w:ind w:left="-284"/>
        <w:jc w:val="both"/>
        <w:rPr>
          <w:bCs/>
        </w:rPr>
      </w:pPr>
    </w:p>
    <w:p w:rsidR="00E3240F" w:rsidRPr="00BE7AA5" w:rsidRDefault="00E3240F" w:rsidP="00E3240F">
      <w:pPr>
        <w:pStyle w:val="Szvegtrzsbehzssal"/>
        <w:ind w:left="-284"/>
        <w:jc w:val="both"/>
      </w:pPr>
      <w:r w:rsidRPr="00BE7AA5">
        <w:t>15.A Családsegítő és Gyermekjóléti Központ vezetői megbízása (zárt ülés)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Cs/>
          <w:sz w:val="24"/>
        </w:rPr>
        <w:t xml:space="preserve">16.Horváth Krisztián köztemetés költségének megtérítésre vonatkozó részletfizetési méltányossági kérelme </w:t>
      </w:r>
      <w:r w:rsidRPr="00BE7AA5">
        <w:rPr>
          <w:rFonts w:ascii="Times New Roman" w:hAnsi="Times New Roman"/>
          <w:sz w:val="24"/>
        </w:rPr>
        <w:t>(zárt ülés)</w:t>
      </w:r>
    </w:p>
    <w:p w:rsidR="00E3240F" w:rsidRPr="00BE7AA5" w:rsidRDefault="00E3240F" w:rsidP="00E3240F">
      <w:pPr>
        <w:pStyle w:val="Szvegtrzsbehzssal"/>
        <w:ind w:left="-284"/>
        <w:jc w:val="both"/>
        <w:rPr>
          <w:bCs/>
        </w:rPr>
      </w:pPr>
    </w:p>
    <w:p w:rsidR="00E3240F" w:rsidRPr="00BE7AA5" w:rsidRDefault="00E3240F" w:rsidP="00E3240F">
      <w:pPr>
        <w:pStyle w:val="Szvegtrzsbehzssal"/>
        <w:ind w:left="-284"/>
        <w:jc w:val="both"/>
      </w:pPr>
      <w:r w:rsidRPr="00BE7AA5">
        <w:t>17.A személyes gondoskodást nyújtó ellátásért fizetendő térítési díj csökkentése illetve elengedése (zárt ülés)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Cs/>
          <w:sz w:val="24"/>
        </w:rPr>
        <w:t>18.</w:t>
      </w:r>
      <w:r w:rsidRPr="00BE7AA5">
        <w:rPr>
          <w:rFonts w:ascii="Times New Roman" w:hAnsi="Times New Roman"/>
          <w:sz w:val="24"/>
        </w:rPr>
        <w:t xml:space="preserve"> Helyi támogatásra valamint fiatal házasok első lakáshoz jutására kiírt</w:t>
      </w:r>
      <w:r w:rsidRPr="00BE7AA5">
        <w:rPr>
          <w:rFonts w:ascii="Times New Roman" w:hAnsi="Times New Roman"/>
          <w:b/>
          <w:bCs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t>pályázat elbírálása (zárt ülés)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bCs/>
          <w:sz w:val="24"/>
        </w:rPr>
        <w:t xml:space="preserve">19.dr. Kékesi Raymund és Kékesiné Tófalvi Márta </w:t>
      </w:r>
      <w:r w:rsidRPr="00BE7AA5">
        <w:rPr>
          <w:rFonts w:ascii="Times New Roman" w:hAnsi="Times New Roman"/>
          <w:sz w:val="24"/>
        </w:rPr>
        <w:t>helyi támogatás (kamatmentes kölcsön) ügyében benyújtott méltányossági kérelme (zárt ülés)</w:t>
      </w:r>
    </w:p>
    <w:p w:rsidR="000128B8" w:rsidRPr="00BE7AA5" w:rsidRDefault="000128B8" w:rsidP="00E3240F">
      <w:pPr>
        <w:pStyle w:val="Szvegtrzs"/>
        <w:ind w:left="-284"/>
        <w:rPr>
          <w:rFonts w:ascii="Times New Roman" w:hAnsi="Times New Roman"/>
          <w:sz w:val="24"/>
        </w:rPr>
      </w:pPr>
    </w:p>
    <w:p w:rsidR="00E3240F" w:rsidRPr="00BE7AA5" w:rsidRDefault="00E3240F" w:rsidP="00E3240F">
      <w:pPr>
        <w:pStyle w:val="Szvegtrzs"/>
        <w:ind w:left="-284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20.Egyebek</w:t>
      </w:r>
    </w:p>
    <w:p w:rsidR="00B83B4F" w:rsidRPr="00BE7AA5" w:rsidRDefault="00E3240F" w:rsidP="00E3240F">
      <w:pPr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 </w:t>
      </w:r>
      <w:r w:rsidR="00B83B4F" w:rsidRPr="00BE7AA5">
        <w:rPr>
          <w:rFonts w:ascii="Times New Roman" w:hAnsi="Times New Roman"/>
          <w:bCs/>
          <w:iCs/>
          <w:sz w:val="24"/>
        </w:rPr>
        <w:t>(egyhangú</w:t>
      </w:r>
      <w:r w:rsidR="002E53C1" w:rsidRPr="00BE7AA5">
        <w:rPr>
          <w:rFonts w:ascii="Times New Roman" w:hAnsi="Times New Roman"/>
          <w:bCs/>
          <w:iCs/>
          <w:sz w:val="24"/>
        </w:rPr>
        <w:t xml:space="preserve">, </w:t>
      </w:r>
      <w:r w:rsidR="005B716D" w:rsidRPr="00BE7AA5">
        <w:rPr>
          <w:rFonts w:ascii="Times New Roman" w:hAnsi="Times New Roman"/>
          <w:bCs/>
          <w:iCs/>
          <w:sz w:val="24"/>
        </w:rPr>
        <w:t>4</w:t>
      </w:r>
      <w:r w:rsidR="00B83B4F"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E3240F" w:rsidRPr="00BE7AA5" w:rsidRDefault="00E3240F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1.Napirend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 Képviselő-testület II.félévi munkaprogramja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4136A2" w:rsidRPr="00BE7AA5" w:rsidRDefault="004136A2" w:rsidP="004136A2">
      <w:pPr>
        <w:jc w:val="both"/>
        <w:rPr>
          <w:rFonts w:ascii="Times New Roman" w:hAnsi="Times New Roman"/>
          <w:sz w:val="24"/>
          <w:lang w:eastAsia="en-US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Az Egészségügyi, Szociális és Lakásügyi Bizottság javasolja a Képviselő-testületnek, hogy a 2015. évi II. félévre vonatkozó, jelen határozat melléklete szerinti munkaprogramját fogadja el. </w:t>
      </w:r>
    </w:p>
    <w:p w:rsidR="004136A2" w:rsidRPr="00BE7AA5" w:rsidRDefault="004136A2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E3240F" w:rsidRPr="00BE7AA5" w:rsidRDefault="00E3240F" w:rsidP="00E3240F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177/2015.(VI.24.) határozata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jc w:val="both"/>
        <w:rPr>
          <w:rFonts w:ascii="Times New Roman" w:hAnsi="Times New Roman"/>
          <w:sz w:val="24"/>
          <w:lang w:eastAsia="en-US"/>
        </w:rPr>
      </w:pPr>
      <w:r w:rsidRPr="00BE7AA5">
        <w:rPr>
          <w:rFonts w:ascii="Times New Roman" w:hAnsi="Times New Roman"/>
          <w:sz w:val="24"/>
        </w:rPr>
        <w:t xml:space="preserve">Az Egészségügyi, Szociális és Lakásügyi Bizottság javasolja a Képviselő-testületnek, hogy a 2015. évi II. félévre vonatkozó, jelen határozat melléklete szerinti munkaprogramját fogadja el. </w:t>
      </w:r>
    </w:p>
    <w:p w:rsidR="00E3240F" w:rsidRPr="00BE7AA5" w:rsidRDefault="00E3240F" w:rsidP="00E3240F">
      <w:pPr>
        <w:tabs>
          <w:tab w:val="left" w:pos="3240"/>
        </w:tabs>
        <w:jc w:val="both"/>
        <w:rPr>
          <w:rFonts w:ascii="Times New Roman" w:hAnsi="Times New Roman"/>
          <w:sz w:val="24"/>
          <w:lang w:eastAsia="en-US"/>
        </w:rPr>
      </w:pPr>
      <w:r w:rsidRPr="00BE7AA5">
        <w:rPr>
          <w:rFonts w:ascii="Times New Roman" w:hAnsi="Times New Roman"/>
          <w:b/>
          <w:sz w:val="24"/>
          <w:lang w:eastAsia="en-US"/>
        </w:rPr>
        <w:t>Felelős:</w:t>
      </w:r>
      <w:r w:rsidRPr="00BE7AA5">
        <w:rPr>
          <w:rFonts w:ascii="Times New Roman" w:hAnsi="Times New Roman"/>
          <w:sz w:val="24"/>
          <w:lang w:eastAsia="en-US"/>
        </w:rPr>
        <w:t xml:space="preserve"> polgármester</w:t>
      </w:r>
    </w:p>
    <w:p w:rsidR="00E3240F" w:rsidRPr="00BE7AA5" w:rsidRDefault="00E3240F" w:rsidP="00E3240F">
      <w:pPr>
        <w:tabs>
          <w:tab w:val="left" w:pos="3240"/>
        </w:tabs>
        <w:jc w:val="both"/>
        <w:rPr>
          <w:rFonts w:ascii="Times New Roman" w:hAnsi="Times New Roman"/>
          <w:sz w:val="24"/>
          <w:lang w:eastAsia="en-US"/>
        </w:rPr>
      </w:pPr>
      <w:r w:rsidRPr="00BE7AA5">
        <w:rPr>
          <w:rFonts w:ascii="Times New Roman" w:hAnsi="Times New Roman"/>
          <w:b/>
          <w:sz w:val="24"/>
          <w:lang w:eastAsia="en-US"/>
        </w:rPr>
        <w:t xml:space="preserve">Határidő: </w:t>
      </w:r>
      <w:r w:rsidRPr="00BE7AA5">
        <w:rPr>
          <w:rFonts w:ascii="Times New Roman" w:hAnsi="Times New Roman"/>
          <w:sz w:val="24"/>
          <w:lang w:eastAsia="en-US"/>
        </w:rPr>
        <w:t>2015. június 25-ei testületi ülés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5B716D" w:rsidRPr="00BE7AA5">
        <w:rPr>
          <w:rFonts w:ascii="Times New Roman" w:hAnsi="Times New Roman"/>
          <w:bCs/>
          <w:iCs/>
          <w:sz w:val="24"/>
        </w:rPr>
        <w:t>4</w:t>
      </w:r>
      <w:r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2. Napirend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Helyi Esélyegyenlőségi Program Felülvizsgálata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Az Egészségügyi, Szociális és Lakásügyi Bizottság a 2015. június 25-i Képviselő-testületi ülésre történő </w:t>
      </w:r>
      <w:r w:rsidRPr="00BE7AA5">
        <w:rPr>
          <w:rFonts w:ascii="Times New Roman" w:hAnsi="Times New Roman"/>
          <w:b/>
          <w:sz w:val="24"/>
        </w:rPr>
        <w:t>Helyi Esélyegyenlőségi Program Felülvizsgálata</w:t>
      </w:r>
      <w:r w:rsidRPr="00BE7AA5">
        <w:rPr>
          <w:rFonts w:ascii="Times New Roman" w:eastAsia="Calibri" w:hAnsi="Times New Roman"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t xml:space="preserve">tárgyú előterjesztést tárgyalásra alkalmasnak tartja és javasolja az előterjesztés határozati javaslatának elfogadását. </w:t>
      </w:r>
    </w:p>
    <w:p w:rsidR="004136A2" w:rsidRPr="00BE7AA5" w:rsidRDefault="004136A2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E3240F" w:rsidRPr="00BE7AA5" w:rsidRDefault="00E3240F" w:rsidP="00E3240F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178/2015.(VI.24.) határozata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Egészségügyi, Szociális és Lakásügyi Bizottság a 2015. június 25-i Képviselő-testületi ülésre történő </w:t>
      </w:r>
      <w:r w:rsidRPr="00BE7AA5">
        <w:rPr>
          <w:rFonts w:ascii="Times New Roman" w:hAnsi="Times New Roman"/>
          <w:b/>
          <w:sz w:val="24"/>
        </w:rPr>
        <w:t>Helyi Esélyegyenlőségi Program Felülvizsgálata</w:t>
      </w:r>
      <w:r w:rsidRPr="00BE7AA5">
        <w:rPr>
          <w:rFonts w:ascii="Times New Roman" w:eastAsia="Calibri" w:hAnsi="Times New Roman"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t xml:space="preserve">tárgyú előterjesztést tárgyalásra alkalmasnak tartja és javasolja az előterjesztés határozati javaslatának elfogadását. </w:t>
      </w:r>
    </w:p>
    <w:p w:rsidR="00E3240F" w:rsidRPr="00BE7AA5" w:rsidRDefault="00E3240F" w:rsidP="00E3240F">
      <w:pPr>
        <w:ind w:right="72"/>
        <w:jc w:val="both"/>
        <w:rPr>
          <w:rFonts w:ascii="Times New Roman" w:hAnsi="Times New Roman"/>
          <w:sz w:val="24"/>
        </w:rPr>
      </w:pPr>
    </w:p>
    <w:p w:rsidR="00E3240F" w:rsidRPr="00BE7AA5" w:rsidRDefault="00E3240F" w:rsidP="00E3240F">
      <w:pPr>
        <w:ind w:right="72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Felelős: Egészségügyi, Szociális és Lakásügyi Bizottság elnöke</w:t>
      </w:r>
    </w:p>
    <w:p w:rsidR="00E3240F" w:rsidRPr="00BE7AA5" w:rsidRDefault="00E3240F" w:rsidP="00E3240F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Határidő: 2015. június havi testületi ülés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5B716D" w:rsidRPr="00BE7AA5">
        <w:rPr>
          <w:rFonts w:ascii="Times New Roman" w:hAnsi="Times New Roman"/>
          <w:bCs/>
          <w:iCs/>
          <w:sz w:val="24"/>
        </w:rPr>
        <w:t xml:space="preserve">4 </w:t>
      </w:r>
      <w:r w:rsidRPr="00BE7AA5">
        <w:rPr>
          <w:rFonts w:ascii="Times New Roman" w:hAnsi="Times New Roman"/>
          <w:bCs/>
          <w:iCs/>
          <w:sz w:val="24"/>
        </w:rPr>
        <w:t xml:space="preserve">igen)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0128B8" w:rsidRPr="00BE7AA5" w:rsidRDefault="000128B8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0128B8" w:rsidRPr="00BE7AA5" w:rsidRDefault="000128B8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0128B8" w:rsidRPr="00BE7AA5" w:rsidRDefault="000128B8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3.</w:t>
      </w:r>
      <w:r w:rsidRPr="00BE7AA5">
        <w:rPr>
          <w:rFonts w:ascii="Times New Roman" w:hAnsi="Times New Roman"/>
          <w:sz w:val="24"/>
        </w:rPr>
        <w:t xml:space="preserve"> Napirend</w:t>
      </w:r>
      <w:r w:rsidRPr="00BE7AA5">
        <w:rPr>
          <w:rFonts w:ascii="Times New Roman" w:hAnsi="Times New Roman"/>
          <w:bCs/>
          <w:iCs/>
          <w:sz w:val="24"/>
        </w:rPr>
        <w:t xml:space="preserve"> 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Budapest, II. ker.</w:t>
      </w:r>
      <w:r w:rsidRPr="00BE7AA5">
        <w:rPr>
          <w:rFonts w:ascii="Times New Roman" w:hAnsi="Times New Roman"/>
          <w:b/>
          <w:bCs/>
          <w:iCs/>
          <w:sz w:val="24"/>
        </w:rPr>
        <w:t xml:space="preserve"> Bem rakpart 40.</w:t>
      </w:r>
      <w:r w:rsidRPr="00BE7AA5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4136A2" w:rsidRPr="00BE7AA5" w:rsidRDefault="004136A2" w:rsidP="004136A2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4136A2" w:rsidRPr="00BE7AA5" w:rsidRDefault="004136A2" w:rsidP="00100D7A">
      <w:pPr>
        <w:ind w:left="-284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BE7AA5">
        <w:rPr>
          <w:rFonts w:ascii="Times New Roman" w:hAnsi="Times New Roman"/>
          <w:b/>
          <w:sz w:val="24"/>
        </w:rPr>
        <w:t>HAVARIA Keret</w:t>
      </w:r>
      <w:r w:rsidRPr="00BE7AA5">
        <w:rPr>
          <w:rFonts w:ascii="Times New Roman" w:hAnsi="Times New Roman"/>
          <w:sz w:val="24"/>
        </w:rPr>
        <w:t>ből támogatja a II. kerület</w:t>
      </w:r>
      <w:r w:rsidRPr="00BE7AA5">
        <w:rPr>
          <w:rFonts w:ascii="Times New Roman" w:hAnsi="Times New Roman"/>
          <w:b/>
          <w:sz w:val="24"/>
        </w:rPr>
        <w:t xml:space="preserve"> Bem rakpart 40. sz. alatti társasház </w:t>
      </w:r>
      <w:r w:rsidRPr="00BE7AA5">
        <w:rPr>
          <w:rFonts w:ascii="Times New Roman" w:hAnsi="Times New Roman"/>
          <w:sz w:val="24"/>
        </w:rPr>
        <w:t>élet- és balesetveszélyes erkélyeinek felújítását és a Társasháznak vissza nem térítendő támogatásként a (</w:t>
      </w:r>
      <w:r w:rsidRPr="00BE7AA5">
        <w:rPr>
          <w:rFonts w:ascii="Times New Roman" w:hAnsi="Times New Roman"/>
          <w:b/>
          <w:sz w:val="24"/>
        </w:rPr>
        <w:t>2 896 968 Ft)</w:t>
      </w:r>
      <w:r w:rsidRPr="00BE7AA5">
        <w:rPr>
          <w:rFonts w:ascii="Times New Roman" w:hAnsi="Times New Roman"/>
          <w:sz w:val="24"/>
        </w:rPr>
        <w:t xml:space="preserve"> összköltség </w:t>
      </w:r>
      <w:r w:rsidR="005B716D" w:rsidRPr="00BE7AA5">
        <w:rPr>
          <w:rFonts w:ascii="Times New Roman" w:hAnsi="Times New Roman"/>
          <w:b/>
          <w:sz w:val="24"/>
        </w:rPr>
        <w:t>3</w:t>
      </w:r>
      <w:r w:rsidRPr="00BE7AA5">
        <w:rPr>
          <w:rFonts w:ascii="Times New Roman" w:hAnsi="Times New Roman"/>
          <w:b/>
          <w:sz w:val="24"/>
        </w:rPr>
        <w:t>0 %-át</w:t>
      </w:r>
      <w:r w:rsidRPr="00BE7AA5">
        <w:rPr>
          <w:rFonts w:ascii="Times New Roman" w:hAnsi="Times New Roman"/>
          <w:sz w:val="24"/>
        </w:rPr>
        <w:t xml:space="preserve"> (</w:t>
      </w:r>
      <w:r w:rsidR="005B716D" w:rsidRPr="00BE7AA5">
        <w:rPr>
          <w:rFonts w:ascii="Times New Roman" w:hAnsi="Times New Roman"/>
          <w:b/>
          <w:sz w:val="24"/>
        </w:rPr>
        <w:t>870 000</w:t>
      </w:r>
      <w:r w:rsidRPr="00BE7AA5">
        <w:rPr>
          <w:rFonts w:ascii="Times New Roman" w:hAnsi="Times New Roman"/>
          <w:b/>
          <w:sz w:val="24"/>
        </w:rPr>
        <w:t xml:space="preserve"> Ft)</w:t>
      </w:r>
      <w:r w:rsidRPr="00BE7AA5">
        <w:rPr>
          <w:rFonts w:ascii="Times New Roman" w:hAnsi="Times New Roman"/>
          <w:sz w:val="24"/>
        </w:rPr>
        <w:t xml:space="preserve"> biztosítja.</w:t>
      </w:r>
    </w:p>
    <w:p w:rsidR="004136A2" w:rsidRPr="00BE7AA5" w:rsidRDefault="004136A2" w:rsidP="004136A2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felújítási munkálatokat a Társasház a kérelem beérkezésének napjától</w:t>
      </w:r>
      <w:r w:rsidRPr="00BE7AA5">
        <w:rPr>
          <w:rFonts w:ascii="Times New Roman" w:hAnsi="Times New Roman"/>
          <w:sz w:val="24"/>
        </w:rPr>
        <w:br/>
        <w:t>(2015. június 3.) saját felelősségére azonnal megkezdheti, de a vissza nem térítendő támogatás csak a 20/1999.(IX.28.) önkormányzati rendeletben foglalt feltételekkel megkötött megállapodást követően vehető igénybe.</w:t>
      </w:r>
    </w:p>
    <w:p w:rsidR="004136A2" w:rsidRPr="00BE7AA5" w:rsidRDefault="004136A2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lastRenderedPageBreak/>
        <w:t>Budapest Főváros II. kerületi Önkormányzat Egészségügyi</w:t>
      </w:r>
    </w:p>
    <w:p w:rsidR="00E3240F" w:rsidRPr="00BE7AA5" w:rsidRDefault="00E3240F" w:rsidP="00E3240F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179/2015.(VI.24.) határozata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100D7A" w:rsidRPr="00BE7AA5" w:rsidRDefault="00AF2D49" w:rsidP="00100D7A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BE7AA5">
        <w:rPr>
          <w:rFonts w:ascii="Times New Roman" w:hAnsi="Times New Roman"/>
          <w:b/>
          <w:sz w:val="24"/>
        </w:rPr>
        <w:t>HAVARIA Keret</w:t>
      </w:r>
      <w:r w:rsidRPr="00BE7AA5">
        <w:rPr>
          <w:rFonts w:ascii="Times New Roman" w:hAnsi="Times New Roman"/>
          <w:sz w:val="24"/>
        </w:rPr>
        <w:t>ből támogatja a II. kerület</w:t>
      </w:r>
      <w:r w:rsidRPr="00BE7AA5">
        <w:rPr>
          <w:rFonts w:ascii="Times New Roman" w:hAnsi="Times New Roman"/>
          <w:b/>
          <w:sz w:val="24"/>
        </w:rPr>
        <w:t xml:space="preserve"> Bem rakpart 40. sz. alatti társasház </w:t>
      </w:r>
      <w:r w:rsidRPr="00BE7AA5">
        <w:rPr>
          <w:rFonts w:ascii="Times New Roman" w:hAnsi="Times New Roman"/>
          <w:sz w:val="24"/>
        </w:rPr>
        <w:t xml:space="preserve">élet- és balesetveszélyes erkélyeinek felújítását és a Társasháznak vissza nem térítendő támogatásként a </w:t>
      </w:r>
      <w:r w:rsidR="00100D7A" w:rsidRPr="00BE7AA5">
        <w:rPr>
          <w:rFonts w:ascii="Times New Roman" w:hAnsi="Times New Roman"/>
          <w:sz w:val="24"/>
        </w:rPr>
        <w:t>(</w:t>
      </w:r>
      <w:r w:rsidR="00100D7A" w:rsidRPr="00BE7AA5">
        <w:rPr>
          <w:rFonts w:ascii="Times New Roman" w:hAnsi="Times New Roman"/>
          <w:b/>
          <w:sz w:val="24"/>
        </w:rPr>
        <w:t>2 896 968 Ft)</w:t>
      </w:r>
      <w:r w:rsidR="00100D7A" w:rsidRPr="00BE7AA5">
        <w:rPr>
          <w:rFonts w:ascii="Times New Roman" w:hAnsi="Times New Roman"/>
          <w:sz w:val="24"/>
        </w:rPr>
        <w:t xml:space="preserve"> összköltség </w:t>
      </w:r>
      <w:r w:rsidR="00100D7A" w:rsidRPr="00BE7AA5">
        <w:rPr>
          <w:rFonts w:ascii="Times New Roman" w:hAnsi="Times New Roman"/>
          <w:b/>
          <w:sz w:val="24"/>
        </w:rPr>
        <w:t>30 %-át</w:t>
      </w:r>
      <w:r w:rsidR="00100D7A" w:rsidRPr="00BE7AA5">
        <w:rPr>
          <w:rFonts w:ascii="Times New Roman" w:hAnsi="Times New Roman"/>
          <w:sz w:val="24"/>
        </w:rPr>
        <w:t xml:space="preserve"> (</w:t>
      </w:r>
      <w:r w:rsidR="00100D7A" w:rsidRPr="00BE7AA5">
        <w:rPr>
          <w:rFonts w:ascii="Times New Roman" w:hAnsi="Times New Roman"/>
          <w:b/>
          <w:sz w:val="24"/>
        </w:rPr>
        <w:t>870 000 Ft)</w:t>
      </w:r>
      <w:r w:rsidR="00100D7A" w:rsidRPr="00BE7AA5">
        <w:rPr>
          <w:rFonts w:ascii="Times New Roman" w:hAnsi="Times New Roman"/>
          <w:sz w:val="24"/>
        </w:rPr>
        <w:t xml:space="preserve"> biztosítja.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felújítási munkálatokat a Társasház a kérelem beérkezésének napjától</w:t>
      </w:r>
      <w:r w:rsidRPr="00BE7AA5">
        <w:rPr>
          <w:rFonts w:ascii="Times New Roman" w:hAnsi="Times New Roman"/>
          <w:sz w:val="24"/>
        </w:rPr>
        <w:br/>
        <w:t>(2015. június 3.) saját felelősségére azonnal megkezdheti, de a vissza nem térítendő támogatás csak a 20/1999.(IX.28.) önkormányzati rendeletben foglalt feltételekkel megkötött megállapodást követően vehető igénybe.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Felelős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Polgármester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Határidő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azonnal</w:t>
      </w:r>
    </w:p>
    <w:p w:rsidR="00AF2D49" w:rsidRPr="00BE7AA5" w:rsidRDefault="00AF2D49" w:rsidP="00AF2D49">
      <w:pPr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5B716D" w:rsidRPr="00BE7AA5">
        <w:rPr>
          <w:rFonts w:ascii="Times New Roman" w:hAnsi="Times New Roman"/>
          <w:bCs/>
          <w:iCs/>
          <w:sz w:val="24"/>
        </w:rPr>
        <w:t xml:space="preserve">4 </w:t>
      </w:r>
      <w:r w:rsidRPr="00BE7AA5">
        <w:rPr>
          <w:rFonts w:ascii="Times New Roman" w:hAnsi="Times New Roman"/>
          <w:bCs/>
          <w:iCs/>
          <w:sz w:val="24"/>
        </w:rPr>
        <w:t xml:space="preserve">igen)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4.</w:t>
      </w:r>
      <w:r w:rsidRPr="00BE7AA5">
        <w:rPr>
          <w:rFonts w:ascii="Times New Roman" w:hAnsi="Times New Roman"/>
          <w:sz w:val="24"/>
        </w:rPr>
        <w:t xml:space="preserve"> Napirend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Budapest, II. ker.</w:t>
      </w:r>
      <w:r w:rsidRPr="00BE7AA5">
        <w:rPr>
          <w:rFonts w:ascii="Times New Roman" w:hAnsi="Times New Roman"/>
          <w:b/>
          <w:bCs/>
          <w:iCs/>
          <w:sz w:val="24"/>
        </w:rPr>
        <w:t xml:space="preserve"> Hűvösvölgyi út 10.</w:t>
      </w:r>
      <w:r w:rsidRPr="00BE7AA5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BE7AA5">
        <w:rPr>
          <w:rFonts w:ascii="Times New Roman" w:hAnsi="Times New Roman"/>
          <w:b/>
          <w:sz w:val="24"/>
        </w:rPr>
        <w:t>HAVARIA Keret</w:t>
      </w:r>
      <w:r w:rsidRPr="00BE7AA5">
        <w:rPr>
          <w:rFonts w:ascii="Times New Roman" w:hAnsi="Times New Roman"/>
          <w:sz w:val="24"/>
        </w:rPr>
        <w:t>ből támogatja a II. kerület</w:t>
      </w:r>
      <w:r w:rsidRPr="00BE7AA5">
        <w:rPr>
          <w:rFonts w:ascii="Times New Roman" w:hAnsi="Times New Roman"/>
          <w:b/>
          <w:sz w:val="24"/>
        </w:rPr>
        <w:t xml:space="preserve"> Hűvösvölgyi út 10 </w:t>
      </w:r>
      <w:r w:rsidRPr="00BE7AA5">
        <w:rPr>
          <w:rFonts w:ascii="Times New Roman" w:hAnsi="Times New Roman"/>
          <w:b/>
          <w:sz w:val="24"/>
        </w:rPr>
        <w:lastRenderedPageBreak/>
        <w:t xml:space="preserve">sz. </w:t>
      </w:r>
      <w:r w:rsidRPr="00BE7AA5">
        <w:rPr>
          <w:rFonts w:ascii="Times New Roman" w:hAnsi="Times New Roman"/>
          <w:b/>
          <w:sz w:val="24"/>
        </w:rPr>
        <w:br/>
        <w:t xml:space="preserve">(B épület) </w:t>
      </w:r>
      <w:r w:rsidRPr="00BE7AA5">
        <w:rPr>
          <w:rFonts w:ascii="Times New Roman" w:hAnsi="Times New Roman"/>
          <w:sz w:val="24"/>
        </w:rPr>
        <w:t>élet- és balesetveszélyes tető szerkezetének felújítását és a Társasháznak vissza nem térítendő támogatásként a (</w:t>
      </w:r>
      <w:r w:rsidRPr="00BE7AA5">
        <w:rPr>
          <w:rFonts w:ascii="Times New Roman" w:hAnsi="Times New Roman"/>
          <w:b/>
          <w:sz w:val="24"/>
        </w:rPr>
        <w:t>3 811 702 Ft)</w:t>
      </w:r>
      <w:r w:rsidRPr="00BE7AA5">
        <w:rPr>
          <w:rFonts w:ascii="Times New Roman" w:hAnsi="Times New Roman"/>
          <w:sz w:val="24"/>
        </w:rPr>
        <w:t xml:space="preserve"> összköltség </w:t>
      </w:r>
      <w:r w:rsidR="009E276F" w:rsidRPr="00BE7AA5">
        <w:rPr>
          <w:rFonts w:ascii="Times New Roman" w:hAnsi="Times New Roman"/>
          <w:b/>
          <w:sz w:val="24"/>
        </w:rPr>
        <w:t>3</w:t>
      </w:r>
      <w:r w:rsidRPr="00BE7AA5">
        <w:rPr>
          <w:rFonts w:ascii="Times New Roman" w:hAnsi="Times New Roman"/>
          <w:b/>
          <w:sz w:val="24"/>
        </w:rPr>
        <w:t>0 %-át</w:t>
      </w:r>
      <w:r w:rsidRPr="00BE7AA5">
        <w:rPr>
          <w:rFonts w:ascii="Times New Roman" w:hAnsi="Times New Roman"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br/>
        <w:t>(</w:t>
      </w:r>
      <w:r w:rsidR="009E276F" w:rsidRPr="00BE7AA5">
        <w:rPr>
          <w:rFonts w:ascii="Times New Roman" w:hAnsi="Times New Roman"/>
          <w:b/>
          <w:sz w:val="24"/>
        </w:rPr>
        <w:t>1 143 510</w:t>
      </w:r>
      <w:r w:rsidRPr="00BE7AA5">
        <w:rPr>
          <w:rFonts w:ascii="Times New Roman" w:hAnsi="Times New Roman"/>
          <w:b/>
          <w:sz w:val="24"/>
        </w:rPr>
        <w:t xml:space="preserve"> Ft)</w:t>
      </w:r>
      <w:r w:rsidRPr="00BE7AA5">
        <w:rPr>
          <w:rFonts w:ascii="Times New Roman" w:hAnsi="Times New Roman"/>
          <w:sz w:val="24"/>
        </w:rPr>
        <w:t xml:space="preserve"> biztosítja.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felújítási munkálatokat a Társasház a kérelem beérkezésének napjától</w:t>
      </w:r>
      <w:r w:rsidRPr="00BE7AA5">
        <w:rPr>
          <w:rFonts w:ascii="Times New Roman" w:hAnsi="Times New Roman"/>
          <w:sz w:val="24"/>
        </w:rPr>
        <w:br/>
        <w:t>(2015. február 27.) saját felelősségére azonnal megkezdheti, de a vissza nem térítendő támogatás csak a 20/1999.(IX.28.) önkormányzati rendeletben foglalt feltételekkel megkötött megállapodást követően vehető igénybe.</w:t>
      </w:r>
    </w:p>
    <w:p w:rsidR="004136A2" w:rsidRPr="00BE7AA5" w:rsidRDefault="004136A2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F2D49" w:rsidRPr="00BE7AA5" w:rsidRDefault="00AF2D49" w:rsidP="00AF2D49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180/2015.(VI.24.) határozata</w:t>
      </w:r>
    </w:p>
    <w:p w:rsidR="00AF2D49" w:rsidRPr="00BE7AA5" w:rsidRDefault="00AF2D49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9E276F" w:rsidRPr="00BE7AA5" w:rsidRDefault="00AF2D49" w:rsidP="009E276F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BE7AA5">
        <w:rPr>
          <w:rFonts w:ascii="Times New Roman" w:hAnsi="Times New Roman"/>
          <w:b/>
          <w:sz w:val="24"/>
        </w:rPr>
        <w:t>HAVARIA Keret</w:t>
      </w:r>
      <w:r w:rsidRPr="00BE7AA5">
        <w:rPr>
          <w:rFonts w:ascii="Times New Roman" w:hAnsi="Times New Roman"/>
          <w:sz w:val="24"/>
        </w:rPr>
        <w:t>ből támogatja a II. kerület</w:t>
      </w:r>
      <w:r w:rsidRPr="00BE7AA5">
        <w:rPr>
          <w:rFonts w:ascii="Times New Roman" w:hAnsi="Times New Roman"/>
          <w:b/>
          <w:sz w:val="24"/>
        </w:rPr>
        <w:t xml:space="preserve"> Hűvösvölgyi út 10 sz. </w:t>
      </w:r>
      <w:r w:rsidRPr="00BE7AA5">
        <w:rPr>
          <w:rFonts w:ascii="Times New Roman" w:hAnsi="Times New Roman"/>
          <w:b/>
          <w:sz w:val="24"/>
        </w:rPr>
        <w:br/>
        <w:t xml:space="preserve">(B épület) </w:t>
      </w:r>
      <w:r w:rsidRPr="00BE7AA5">
        <w:rPr>
          <w:rFonts w:ascii="Times New Roman" w:hAnsi="Times New Roman"/>
          <w:sz w:val="24"/>
        </w:rPr>
        <w:t xml:space="preserve">élet- és balesetveszélyes tető szerkezetének felújítását és a Társasháznak vissza nem </w:t>
      </w:r>
      <w:r w:rsidR="009E276F" w:rsidRPr="00BE7AA5">
        <w:rPr>
          <w:rFonts w:ascii="Times New Roman" w:hAnsi="Times New Roman"/>
          <w:sz w:val="24"/>
        </w:rPr>
        <w:t>térítendő támogatásként a (</w:t>
      </w:r>
      <w:r w:rsidR="009E276F" w:rsidRPr="00BE7AA5">
        <w:rPr>
          <w:rFonts w:ascii="Times New Roman" w:hAnsi="Times New Roman"/>
          <w:b/>
          <w:sz w:val="24"/>
        </w:rPr>
        <w:t>3 811 702 Ft)</w:t>
      </w:r>
      <w:r w:rsidR="009E276F" w:rsidRPr="00BE7AA5">
        <w:rPr>
          <w:rFonts w:ascii="Times New Roman" w:hAnsi="Times New Roman"/>
          <w:sz w:val="24"/>
        </w:rPr>
        <w:t xml:space="preserve"> összköltség </w:t>
      </w:r>
      <w:r w:rsidR="009E276F" w:rsidRPr="00BE7AA5">
        <w:rPr>
          <w:rFonts w:ascii="Times New Roman" w:hAnsi="Times New Roman"/>
          <w:b/>
          <w:sz w:val="24"/>
        </w:rPr>
        <w:t>30 %-át</w:t>
      </w:r>
      <w:r w:rsidR="009E276F" w:rsidRPr="00BE7AA5">
        <w:rPr>
          <w:rFonts w:ascii="Times New Roman" w:hAnsi="Times New Roman"/>
          <w:sz w:val="24"/>
        </w:rPr>
        <w:t xml:space="preserve"> </w:t>
      </w:r>
      <w:r w:rsidR="009E276F" w:rsidRPr="00BE7AA5">
        <w:rPr>
          <w:rFonts w:ascii="Times New Roman" w:hAnsi="Times New Roman"/>
          <w:sz w:val="24"/>
        </w:rPr>
        <w:br/>
        <w:t>(</w:t>
      </w:r>
      <w:r w:rsidR="009E276F" w:rsidRPr="00BE7AA5">
        <w:rPr>
          <w:rFonts w:ascii="Times New Roman" w:hAnsi="Times New Roman"/>
          <w:b/>
          <w:sz w:val="24"/>
        </w:rPr>
        <w:t>1 143 510 Ft)</w:t>
      </w:r>
      <w:r w:rsidR="009E276F" w:rsidRPr="00BE7AA5">
        <w:rPr>
          <w:rFonts w:ascii="Times New Roman" w:hAnsi="Times New Roman"/>
          <w:sz w:val="24"/>
        </w:rPr>
        <w:t xml:space="preserve"> biztosítja.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felújítási munkálatokat a Társasház a kérelem beérkezésének napjától</w:t>
      </w:r>
      <w:r w:rsidRPr="00BE7AA5">
        <w:rPr>
          <w:rFonts w:ascii="Times New Roman" w:hAnsi="Times New Roman"/>
          <w:sz w:val="24"/>
        </w:rPr>
        <w:br/>
        <w:t>(2015. február 27.) saját felelősségére azonnal megkezdheti, de a vissza nem térítendő támogatás csak a 20/1999.(IX.28.) önkormányzati rendeletben foglalt feltételekkel megkötött megállapodást követően vehető igénybe.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Felelős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Polgármester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Határidő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azonnal</w:t>
      </w:r>
    </w:p>
    <w:p w:rsidR="00150E60" w:rsidRPr="00BE7AA5" w:rsidRDefault="00150E60" w:rsidP="00150E60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1A255B" w:rsidRPr="00BE7AA5">
        <w:rPr>
          <w:rFonts w:ascii="Times New Roman" w:hAnsi="Times New Roman"/>
          <w:bCs/>
          <w:iCs/>
          <w:sz w:val="24"/>
        </w:rPr>
        <w:t>4</w:t>
      </w:r>
      <w:r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AF2D49" w:rsidRPr="00BE7AA5" w:rsidRDefault="00AF2D49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4136A2" w:rsidRPr="00BE7AA5" w:rsidRDefault="004136A2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5.</w:t>
      </w:r>
      <w:r w:rsidRPr="00BE7AA5">
        <w:rPr>
          <w:rFonts w:ascii="Times New Roman" w:hAnsi="Times New Roman"/>
          <w:sz w:val="24"/>
        </w:rPr>
        <w:t xml:space="preserve"> Napirend</w:t>
      </w:r>
      <w:r w:rsidRPr="00BE7AA5">
        <w:rPr>
          <w:rFonts w:ascii="Times New Roman" w:hAnsi="Times New Roman"/>
          <w:bCs/>
          <w:iCs/>
          <w:sz w:val="24"/>
        </w:rPr>
        <w:t xml:space="preserve"> 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Budapest, II. ker.</w:t>
      </w:r>
      <w:r w:rsidRPr="00BE7AA5">
        <w:rPr>
          <w:rFonts w:ascii="Times New Roman" w:hAnsi="Times New Roman"/>
          <w:b/>
          <w:bCs/>
          <w:iCs/>
          <w:sz w:val="24"/>
        </w:rPr>
        <w:t xml:space="preserve"> Gyorskocsi u. 44.</w:t>
      </w:r>
      <w:r w:rsidRPr="00BE7AA5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lastRenderedPageBreak/>
        <w:t>Határozati javaslat:</w:t>
      </w:r>
      <w:r w:rsidRPr="00BE7AA5">
        <w:rPr>
          <w:rFonts w:ascii="Times New Roman" w:hAnsi="Times New Roman"/>
          <w:sz w:val="24"/>
        </w:rPr>
        <w:t xml:space="preserve"> 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BE7AA5">
        <w:rPr>
          <w:rFonts w:ascii="Times New Roman" w:hAnsi="Times New Roman"/>
          <w:b/>
          <w:sz w:val="24"/>
        </w:rPr>
        <w:t>HAVARIA Keret</w:t>
      </w:r>
      <w:r w:rsidRPr="00BE7AA5">
        <w:rPr>
          <w:rFonts w:ascii="Times New Roman" w:hAnsi="Times New Roman"/>
          <w:sz w:val="24"/>
        </w:rPr>
        <w:t>ből támogatja a II. kerület</w:t>
      </w:r>
      <w:r w:rsidRPr="00BE7AA5">
        <w:rPr>
          <w:rFonts w:ascii="Times New Roman" w:hAnsi="Times New Roman"/>
          <w:b/>
          <w:sz w:val="24"/>
        </w:rPr>
        <w:t xml:space="preserve"> Gyorskocsi u. 44. </w:t>
      </w:r>
      <w:r w:rsidRPr="00BE7AA5">
        <w:rPr>
          <w:rFonts w:ascii="Times New Roman" w:hAnsi="Times New Roman"/>
          <w:sz w:val="24"/>
        </w:rPr>
        <w:t>sz. alatti társasház élet- és balesetveszélyes gáz hálózatának felújítását és a Társasháznak vissza nem térítendő támogatásként a (</w:t>
      </w:r>
      <w:r w:rsidRPr="00BE7AA5">
        <w:rPr>
          <w:rFonts w:ascii="Times New Roman" w:hAnsi="Times New Roman"/>
          <w:b/>
          <w:sz w:val="24"/>
        </w:rPr>
        <w:t>1 668 243 Ft)</w:t>
      </w:r>
      <w:r w:rsidRPr="00BE7AA5">
        <w:rPr>
          <w:rFonts w:ascii="Times New Roman" w:hAnsi="Times New Roman"/>
          <w:sz w:val="24"/>
        </w:rPr>
        <w:t xml:space="preserve"> összköltség </w:t>
      </w:r>
      <w:r w:rsidR="008875B8" w:rsidRPr="00BE7AA5">
        <w:rPr>
          <w:rFonts w:ascii="Times New Roman" w:hAnsi="Times New Roman"/>
          <w:b/>
          <w:sz w:val="24"/>
        </w:rPr>
        <w:t>3</w:t>
      </w:r>
      <w:r w:rsidRPr="00BE7AA5">
        <w:rPr>
          <w:rFonts w:ascii="Times New Roman" w:hAnsi="Times New Roman"/>
          <w:b/>
          <w:sz w:val="24"/>
        </w:rPr>
        <w:t>0 %-át</w:t>
      </w:r>
      <w:r w:rsidRPr="00BE7AA5">
        <w:rPr>
          <w:rFonts w:ascii="Times New Roman" w:hAnsi="Times New Roman"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br/>
        <w:t>(</w:t>
      </w:r>
      <w:r w:rsidR="008875B8" w:rsidRPr="00BE7AA5">
        <w:rPr>
          <w:rFonts w:ascii="Times New Roman" w:hAnsi="Times New Roman"/>
          <w:b/>
          <w:sz w:val="24"/>
        </w:rPr>
        <w:t>500 470</w:t>
      </w:r>
      <w:r w:rsidRPr="00BE7AA5">
        <w:rPr>
          <w:rFonts w:ascii="Times New Roman" w:hAnsi="Times New Roman"/>
          <w:b/>
          <w:sz w:val="24"/>
        </w:rPr>
        <w:t xml:space="preserve"> Ft)</w:t>
      </w:r>
      <w:r w:rsidRPr="00BE7AA5">
        <w:rPr>
          <w:rFonts w:ascii="Times New Roman" w:hAnsi="Times New Roman"/>
          <w:sz w:val="24"/>
        </w:rPr>
        <w:t xml:space="preserve"> biztosítja.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felújítási munkálatokat a Társasház a kérelem beérkezésének napjától</w:t>
      </w:r>
      <w:r w:rsidRPr="00BE7AA5">
        <w:rPr>
          <w:rFonts w:ascii="Times New Roman" w:hAnsi="Times New Roman"/>
          <w:sz w:val="24"/>
        </w:rPr>
        <w:br/>
        <w:t>(2015. május 27.) saját felelősségére azonnal megkezdheti, de a vissza nem térítendő támogatás csak a 20/1999.(IX.28.) önkormányzati rendeletben foglalt feltételekkel megkötött megállapodást követően vehető igénybe.</w:t>
      </w:r>
    </w:p>
    <w:p w:rsidR="004136A2" w:rsidRPr="00BE7AA5" w:rsidRDefault="004136A2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F2D49" w:rsidRPr="00BE7AA5" w:rsidRDefault="00AF2D49" w:rsidP="00AF2D49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181/2015.(VI.24.) határozata</w:t>
      </w: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8875B8" w:rsidRPr="00BE7AA5" w:rsidRDefault="00AF2D49" w:rsidP="008875B8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BE7AA5">
        <w:rPr>
          <w:rFonts w:ascii="Times New Roman" w:hAnsi="Times New Roman"/>
          <w:b/>
          <w:sz w:val="24"/>
        </w:rPr>
        <w:t>HAVARIA Keret</w:t>
      </w:r>
      <w:r w:rsidRPr="00BE7AA5">
        <w:rPr>
          <w:rFonts w:ascii="Times New Roman" w:hAnsi="Times New Roman"/>
          <w:sz w:val="24"/>
        </w:rPr>
        <w:t>ből támogatja a II. kerület</w:t>
      </w:r>
      <w:r w:rsidRPr="00BE7AA5">
        <w:rPr>
          <w:rFonts w:ascii="Times New Roman" w:hAnsi="Times New Roman"/>
          <w:b/>
          <w:sz w:val="24"/>
        </w:rPr>
        <w:t xml:space="preserve"> Gyorskocsi u. 44. </w:t>
      </w:r>
      <w:r w:rsidRPr="00BE7AA5">
        <w:rPr>
          <w:rFonts w:ascii="Times New Roman" w:hAnsi="Times New Roman"/>
          <w:sz w:val="24"/>
        </w:rPr>
        <w:t xml:space="preserve">sz. alatti társasház élet- és balesetveszélyes gáz hálózatának felújítását és a Társasháznak vissza nem térítendő </w:t>
      </w:r>
      <w:r w:rsidR="008875B8" w:rsidRPr="00BE7AA5">
        <w:rPr>
          <w:rFonts w:ascii="Times New Roman" w:hAnsi="Times New Roman"/>
          <w:sz w:val="24"/>
        </w:rPr>
        <w:t>támogatásként a (</w:t>
      </w:r>
      <w:r w:rsidR="008875B8" w:rsidRPr="00BE7AA5">
        <w:rPr>
          <w:rFonts w:ascii="Times New Roman" w:hAnsi="Times New Roman"/>
          <w:b/>
          <w:sz w:val="24"/>
        </w:rPr>
        <w:t>1 668 243 Ft)</w:t>
      </w:r>
      <w:r w:rsidR="008875B8" w:rsidRPr="00BE7AA5">
        <w:rPr>
          <w:rFonts w:ascii="Times New Roman" w:hAnsi="Times New Roman"/>
          <w:sz w:val="24"/>
        </w:rPr>
        <w:t xml:space="preserve"> összköltség </w:t>
      </w:r>
      <w:r w:rsidR="008875B8" w:rsidRPr="00BE7AA5">
        <w:rPr>
          <w:rFonts w:ascii="Times New Roman" w:hAnsi="Times New Roman"/>
          <w:b/>
          <w:sz w:val="24"/>
        </w:rPr>
        <w:t>30 %-át</w:t>
      </w:r>
      <w:r w:rsidR="008875B8" w:rsidRPr="00BE7AA5">
        <w:rPr>
          <w:rFonts w:ascii="Times New Roman" w:hAnsi="Times New Roman"/>
          <w:sz w:val="24"/>
        </w:rPr>
        <w:t xml:space="preserve"> </w:t>
      </w:r>
      <w:r w:rsidR="008875B8" w:rsidRPr="00BE7AA5">
        <w:rPr>
          <w:rFonts w:ascii="Times New Roman" w:hAnsi="Times New Roman"/>
          <w:sz w:val="24"/>
        </w:rPr>
        <w:br/>
        <w:t>(</w:t>
      </w:r>
      <w:r w:rsidR="008875B8" w:rsidRPr="00BE7AA5">
        <w:rPr>
          <w:rFonts w:ascii="Times New Roman" w:hAnsi="Times New Roman"/>
          <w:b/>
          <w:sz w:val="24"/>
        </w:rPr>
        <w:t>500 470 Ft)</w:t>
      </w:r>
      <w:r w:rsidR="008875B8" w:rsidRPr="00BE7AA5">
        <w:rPr>
          <w:rFonts w:ascii="Times New Roman" w:hAnsi="Times New Roman"/>
          <w:sz w:val="24"/>
        </w:rPr>
        <w:t xml:space="preserve"> biztosítja.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felújítási munkálatokat a Társasház a kérelem beérkezésének napjától</w:t>
      </w:r>
      <w:r w:rsidRPr="00BE7AA5">
        <w:rPr>
          <w:rFonts w:ascii="Times New Roman" w:hAnsi="Times New Roman"/>
          <w:sz w:val="24"/>
        </w:rPr>
        <w:br/>
        <w:t>(2015. május 27.) saját felelősségére azonnal megkezdheti, de a vissza nem térítendő támogatás csak a 20/1999.(IX.28.) önkormányzati rendeletben foglalt feltételekkel megkötött megállapodást követően vehető igénybe.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Felelős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Polgármester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Határidő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azonnal</w:t>
      </w:r>
    </w:p>
    <w:p w:rsidR="00150E60" w:rsidRPr="00BE7AA5" w:rsidRDefault="00150E60" w:rsidP="00150E60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1A255B" w:rsidRPr="00BE7AA5">
        <w:rPr>
          <w:rFonts w:ascii="Times New Roman" w:hAnsi="Times New Roman"/>
          <w:bCs/>
          <w:iCs/>
          <w:sz w:val="24"/>
        </w:rPr>
        <w:t>4</w:t>
      </w:r>
      <w:r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6.</w:t>
      </w:r>
      <w:r w:rsidRPr="00BE7AA5">
        <w:rPr>
          <w:rFonts w:ascii="Times New Roman" w:hAnsi="Times New Roman"/>
          <w:sz w:val="24"/>
        </w:rPr>
        <w:t xml:space="preserve"> Napirend</w:t>
      </w:r>
      <w:r w:rsidRPr="00BE7AA5">
        <w:rPr>
          <w:rFonts w:ascii="Times New Roman" w:hAnsi="Times New Roman"/>
          <w:bCs/>
          <w:iCs/>
          <w:sz w:val="24"/>
        </w:rPr>
        <w:t xml:space="preserve"> 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Budapest, II. ker.</w:t>
      </w:r>
      <w:r w:rsidRPr="00BE7AA5">
        <w:rPr>
          <w:rFonts w:ascii="Times New Roman" w:hAnsi="Times New Roman"/>
          <w:b/>
          <w:bCs/>
          <w:iCs/>
          <w:sz w:val="24"/>
        </w:rPr>
        <w:t xml:space="preserve"> Törökvész u. 8.</w:t>
      </w:r>
      <w:r w:rsidRPr="00BE7AA5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4136A2" w:rsidRPr="00BE7AA5" w:rsidRDefault="004136A2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BE7AA5">
        <w:rPr>
          <w:rFonts w:ascii="Times New Roman" w:hAnsi="Times New Roman"/>
          <w:b/>
          <w:sz w:val="24"/>
        </w:rPr>
        <w:t>HAVARIA Keret</w:t>
      </w:r>
      <w:r w:rsidRPr="00BE7AA5">
        <w:rPr>
          <w:rFonts w:ascii="Times New Roman" w:hAnsi="Times New Roman"/>
          <w:sz w:val="24"/>
        </w:rPr>
        <w:t>ből támogatja a II. kerület</w:t>
      </w:r>
      <w:r w:rsidRPr="00BE7AA5">
        <w:rPr>
          <w:rFonts w:ascii="Times New Roman" w:hAnsi="Times New Roman"/>
          <w:b/>
          <w:sz w:val="24"/>
        </w:rPr>
        <w:t xml:space="preserve"> Törökvész u. 8. </w:t>
      </w:r>
      <w:r w:rsidRPr="00BE7AA5">
        <w:rPr>
          <w:rFonts w:ascii="Times New Roman" w:hAnsi="Times New Roman"/>
          <w:sz w:val="24"/>
        </w:rPr>
        <w:t>sz. alatti társasház élet- és balesetveszélyes gáz hálózatának felújítását és a Társasháznak vissza nem térítendő támogatásként a (</w:t>
      </w:r>
      <w:r w:rsidRPr="00BE7AA5">
        <w:rPr>
          <w:rFonts w:ascii="Times New Roman" w:hAnsi="Times New Roman"/>
          <w:b/>
          <w:sz w:val="24"/>
        </w:rPr>
        <w:t>1 265 600 Ft)</w:t>
      </w:r>
      <w:r w:rsidRPr="00BE7AA5">
        <w:rPr>
          <w:rFonts w:ascii="Times New Roman" w:hAnsi="Times New Roman"/>
          <w:sz w:val="24"/>
        </w:rPr>
        <w:t xml:space="preserve"> összköltség </w:t>
      </w:r>
      <w:r w:rsidR="001A227E" w:rsidRPr="00BE7AA5">
        <w:rPr>
          <w:rFonts w:ascii="Times New Roman" w:hAnsi="Times New Roman"/>
          <w:b/>
          <w:sz w:val="24"/>
        </w:rPr>
        <w:t>3</w:t>
      </w:r>
      <w:r w:rsidRPr="00BE7AA5">
        <w:rPr>
          <w:rFonts w:ascii="Times New Roman" w:hAnsi="Times New Roman"/>
          <w:b/>
          <w:sz w:val="24"/>
        </w:rPr>
        <w:t>0 %-át</w:t>
      </w:r>
      <w:r w:rsidRPr="00BE7AA5">
        <w:rPr>
          <w:rFonts w:ascii="Times New Roman" w:hAnsi="Times New Roman"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br/>
        <w:t>(</w:t>
      </w:r>
      <w:r w:rsidR="001A227E" w:rsidRPr="00BE7AA5">
        <w:rPr>
          <w:rFonts w:ascii="Times New Roman" w:hAnsi="Times New Roman"/>
          <w:b/>
          <w:sz w:val="24"/>
        </w:rPr>
        <w:t>379 680</w:t>
      </w:r>
      <w:r w:rsidRPr="00BE7AA5">
        <w:rPr>
          <w:rFonts w:ascii="Times New Roman" w:hAnsi="Times New Roman"/>
          <w:b/>
          <w:sz w:val="24"/>
        </w:rPr>
        <w:t xml:space="preserve"> Ft)</w:t>
      </w:r>
      <w:r w:rsidRPr="00BE7AA5">
        <w:rPr>
          <w:rFonts w:ascii="Times New Roman" w:hAnsi="Times New Roman"/>
          <w:sz w:val="24"/>
        </w:rPr>
        <w:t xml:space="preserve"> biztosítja.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felújítási munkálatokat a Társasház a kérelem beérkezésének napjától</w:t>
      </w:r>
      <w:r w:rsidRPr="00BE7AA5">
        <w:rPr>
          <w:rFonts w:ascii="Times New Roman" w:hAnsi="Times New Roman"/>
          <w:sz w:val="24"/>
        </w:rPr>
        <w:br/>
        <w:t>(2015. június 8.) saját felelősségére azonnal megkezdheti, de a vissza nem térítendő támogatás csak a 20/1999.(IX.28.) önkormányzati rendeletben foglalt feltételekkel megkötött megállapodást követően vehető igénybe.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F2D49" w:rsidRPr="00BE7AA5" w:rsidRDefault="00AF2D49" w:rsidP="00AF2D49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182/2015.(VI.24.) határozata</w:t>
      </w:r>
    </w:p>
    <w:p w:rsidR="00AF2D49" w:rsidRPr="00BE7AA5" w:rsidRDefault="00AF2D49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1A227E" w:rsidRPr="00BE7AA5" w:rsidRDefault="00AF2D49" w:rsidP="001A227E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BE7AA5">
        <w:rPr>
          <w:rFonts w:ascii="Times New Roman" w:hAnsi="Times New Roman"/>
          <w:b/>
          <w:sz w:val="24"/>
        </w:rPr>
        <w:t>HAVARIA Keret</w:t>
      </w:r>
      <w:r w:rsidRPr="00BE7AA5">
        <w:rPr>
          <w:rFonts w:ascii="Times New Roman" w:hAnsi="Times New Roman"/>
          <w:sz w:val="24"/>
        </w:rPr>
        <w:t>ből támogatja a II. kerület</w:t>
      </w:r>
      <w:r w:rsidRPr="00BE7AA5">
        <w:rPr>
          <w:rFonts w:ascii="Times New Roman" w:hAnsi="Times New Roman"/>
          <w:b/>
          <w:sz w:val="24"/>
        </w:rPr>
        <w:t xml:space="preserve"> Törökvész u. 8. </w:t>
      </w:r>
      <w:r w:rsidRPr="00BE7AA5">
        <w:rPr>
          <w:rFonts w:ascii="Times New Roman" w:hAnsi="Times New Roman"/>
          <w:sz w:val="24"/>
        </w:rPr>
        <w:t xml:space="preserve">sz. alatti társasház élet- és balesetveszélyes gáz hálózatának felújítását és a Társasháznak vissza nem térítendő </w:t>
      </w:r>
      <w:r w:rsidR="001A227E" w:rsidRPr="00BE7AA5">
        <w:rPr>
          <w:rFonts w:ascii="Times New Roman" w:hAnsi="Times New Roman"/>
          <w:sz w:val="24"/>
        </w:rPr>
        <w:t>támogatásként a (</w:t>
      </w:r>
      <w:r w:rsidR="001A227E" w:rsidRPr="00BE7AA5">
        <w:rPr>
          <w:rFonts w:ascii="Times New Roman" w:hAnsi="Times New Roman"/>
          <w:b/>
          <w:sz w:val="24"/>
        </w:rPr>
        <w:t>1 265 600 Ft)</w:t>
      </w:r>
      <w:r w:rsidR="001A227E" w:rsidRPr="00BE7AA5">
        <w:rPr>
          <w:rFonts w:ascii="Times New Roman" w:hAnsi="Times New Roman"/>
          <w:sz w:val="24"/>
        </w:rPr>
        <w:t xml:space="preserve"> összköltség </w:t>
      </w:r>
      <w:r w:rsidR="001A227E" w:rsidRPr="00BE7AA5">
        <w:rPr>
          <w:rFonts w:ascii="Times New Roman" w:hAnsi="Times New Roman"/>
          <w:b/>
          <w:sz w:val="24"/>
        </w:rPr>
        <w:t>30 %-át</w:t>
      </w:r>
      <w:r w:rsidR="001A227E" w:rsidRPr="00BE7AA5">
        <w:rPr>
          <w:rFonts w:ascii="Times New Roman" w:hAnsi="Times New Roman"/>
          <w:sz w:val="24"/>
        </w:rPr>
        <w:t xml:space="preserve"> </w:t>
      </w:r>
      <w:r w:rsidR="001A227E" w:rsidRPr="00BE7AA5">
        <w:rPr>
          <w:rFonts w:ascii="Times New Roman" w:hAnsi="Times New Roman"/>
          <w:sz w:val="24"/>
        </w:rPr>
        <w:br/>
        <w:t>(</w:t>
      </w:r>
      <w:r w:rsidR="001A227E" w:rsidRPr="00BE7AA5">
        <w:rPr>
          <w:rFonts w:ascii="Times New Roman" w:hAnsi="Times New Roman"/>
          <w:b/>
          <w:sz w:val="24"/>
        </w:rPr>
        <w:t>379 680 Ft)</w:t>
      </w:r>
      <w:r w:rsidR="001A227E" w:rsidRPr="00BE7AA5">
        <w:rPr>
          <w:rFonts w:ascii="Times New Roman" w:hAnsi="Times New Roman"/>
          <w:sz w:val="24"/>
        </w:rPr>
        <w:t xml:space="preserve"> biztosítja.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felújítási munkálatokat a Társasház a kérelem beérkezésének napjától</w:t>
      </w:r>
      <w:r w:rsidRPr="00BE7AA5">
        <w:rPr>
          <w:rFonts w:ascii="Times New Roman" w:hAnsi="Times New Roman"/>
          <w:sz w:val="24"/>
        </w:rPr>
        <w:br/>
        <w:t>(2015. június 8.) saját felelősségére azonnal megkezdheti, de a vissza nem térítendő támogatás csak a 20/1999.(IX.28.) önkormányzati rendeletben foglalt feltételekkel megkötött megállapodást követően vehető igénybe.</w:t>
      </w:r>
    </w:p>
    <w:p w:rsidR="004136A2" w:rsidRPr="00BE7AA5" w:rsidRDefault="004136A2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Felelős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Polgármester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Határidő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azonnal</w:t>
      </w:r>
    </w:p>
    <w:p w:rsidR="00150E60" w:rsidRPr="00BE7AA5" w:rsidRDefault="00150E60" w:rsidP="00150E60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lastRenderedPageBreak/>
        <w:t xml:space="preserve">(egyhangú, </w:t>
      </w:r>
      <w:r w:rsidR="001A255B" w:rsidRPr="00BE7AA5">
        <w:rPr>
          <w:rFonts w:ascii="Times New Roman" w:hAnsi="Times New Roman"/>
          <w:bCs/>
          <w:iCs/>
          <w:sz w:val="24"/>
        </w:rPr>
        <w:t>4</w:t>
      </w:r>
      <w:r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AF2D49" w:rsidRPr="00BE7AA5" w:rsidRDefault="00AF2D49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D03BAE" w:rsidRPr="00BE7AA5" w:rsidRDefault="00D03BAE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E3240F">
      <w:pPr>
        <w:ind w:left="-284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7.</w:t>
      </w:r>
      <w:r w:rsidRPr="00BE7AA5">
        <w:rPr>
          <w:rFonts w:ascii="Times New Roman" w:hAnsi="Times New Roman"/>
          <w:sz w:val="24"/>
        </w:rPr>
        <w:t xml:space="preserve"> Napirend</w:t>
      </w:r>
      <w:r w:rsidRPr="00BE7AA5">
        <w:rPr>
          <w:rFonts w:ascii="Times New Roman" w:hAnsi="Times New Roman"/>
          <w:bCs/>
          <w:iCs/>
          <w:sz w:val="24"/>
        </w:rPr>
        <w:t xml:space="preserve"> 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Budapest, II. kerület</w:t>
      </w:r>
      <w:r w:rsidRPr="00BE7AA5">
        <w:rPr>
          <w:rFonts w:ascii="Times New Roman" w:hAnsi="Times New Roman"/>
          <w:b/>
          <w:bCs/>
          <w:iCs/>
          <w:sz w:val="24"/>
        </w:rPr>
        <w:t xml:space="preserve"> Fenyves lejtő 18. A-B sz. </w:t>
      </w:r>
      <w:r w:rsidRPr="00BE7AA5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Az Egészségügyi, Szociális és Lakásügyi Bizottság, Budapest Főváros II. Kerületi Önkormányzat Képviselő-testületének a társasházak felújításának pénzügyi támogatásáról szóló többször módosított 20/1999. (IX. 28.) rendelete 19. § (8) bek. és a többször módosított 45/2001. (XII. 22.) önkormányzati rendelet 8. sz. melléklet 1.13. c) pontja értelmében, átruházott hatáskörében eljárva úgy dönt, hogy a </w:t>
      </w:r>
      <w:r w:rsidRPr="00BE7AA5">
        <w:rPr>
          <w:rFonts w:ascii="Times New Roman" w:hAnsi="Times New Roman"/>
          <w:b/>
          <w:sz w:val="24"/>
        </w:rPr>
        <w:t xml:space="preserve">2014. évi Önálló </w:t>
      </w:r>
      <w:r w:rsidRPr="00BE7AA5">
        <w:rPr>
          <w:rFonts w:ascii="Times New Roman" w:hAnsi="Times New Roman"/>
          <w:sz w:val="24"/>
        </w:rPr>
        <w:t>pályázaton támogatást nyert</w:t>
      </w:r>
      <w:r w:rsidRPr="00BE7AA5">
        <w:rPr>
          <w:rFonts w:ascii="Times New Roman" w:hAnsi="Times New Roman"/>
          <w:b/>
          <w:sz w:val="24"/>
        </w:rPr>
        <w:t xml:space="preserve"> Budapest, II. ker. Fenyves lejtő 18. A-B sz.</w:t>
      </w:r>
      <w:r w:rsidRPr="00BE7AA5">
        <w:rPr>
          <w:rFonts w:ascii="Times New Roman" w:hAnsi="Times New Roman"/>
          <w:sz w:val="24"/>
        </w:rPr>
        <w:t xml:space="preserve"> alatti társasház méltányossági kérelmének helyt ad, és a megállapodás megkötésének határidejét 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</w:p>
    <w:p w:rsidR="004136A2" w:rsidRPr="00BE7AA5" w:rsidRDefault="004136A2" w:rsidP="004136A2">
      <w:pPr>
        <w:jc w:val="center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2015. augusztus 7-éig meghosszabbítja.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4136A2" w:rsidRPr="00BE7AA5" w:rsidRDefault="004136A2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F2D49" w:rsidRPr="00BE7AA5" w:rsidRDefault="00AF2D49" w:rsidP="00AF2D49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183/2015.(VI.24.) határozata</w:t>
      </w: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(8) bek. és a többször módosított 45/2001. (XII. 22.) önkormányzati rendelet 8. sz. melléklet 1.13. c) pontja értelmében, átruházott hatáskörében eljárva úgy dönt, hogy a </w:t>
      </w:r>
      <w:r w:rsidRPr="00BE7AA5">
        <w:rPr>
          <w:rFonts w:ascii="Times New Roman" w:hAnsi="Times New Roman"/>
          <w:b/>
          <w:sz w:val="24"/>
        </w:rPr>
        <w:t xml:space="preserve">2014. évi Önálló </w:t>
      </w:r>
      <w:r w:rsidRPr="00BE7AA5">
        <w:rPr>
          <w:rFonts w:ascii="Times New Roman" w:hAnsi="Times New Roman"/>
          <w:sz w:val="24"/>
        </w:rPr>
        <w:t>pályázaton támogatást nyert</w:t>
      </w:r>
      <w:r w:rsidRPr="00BE7AA5">
        <w:rPr>
          <w:rFonts w:ascii="Times New Roman" w:hAnsi="Times New Roman"/>
          <w:b/>
          <w:sz w:val="24"/>
        </w:rPr>
        <w:t xml:space="preserve"> Budapest, II. ker. Fenyves lejtő 18. A-B sz.</w:t>
      </w:r>
      <w:r w:rsidRPr="00BE7AA5">
        <w:rPr>
          <w:rFonts w:ascii="Times New Roman" w:hAnsi="Times New Roman"/>
          <w:sz w:val="24"/>
        </w:rPr>
        <w:t xml:space="preserve"> alatti társasház méltányossági kérelmének helyt ad, és a megállapodás megkötésének határidejét 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2015. augusztus 7-éig meghosszabbítja.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Felelős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Polgármester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Határidő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azonnal</w:t>
      </w:r>
    </w:p>
    <w:p w:rsidR="00150E60" w:rsidRPr="00BE7AA5" w:rsidRDefault="00150E60" w:rsidP="00150E60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6A7C0C" w:rsidRPr="00BE7AA5">
        <w:rPr>
          <w:rFonts w:ascii="Times New Roman" w:hAnsi="Times New Roman"/>
          <w:bCs/>
          <w:iCs/>
          <w:sz w:val="24"/>
        </w:rPr>
        <w:t>4</w:t>
      </w:r>
      <w:r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lastRenderedPageBreak/>
        <w:t>8.</w:t>
      </w:r>
      <w:r w:rsidRPr="00BE7AA5">
        <w:rPr>
          <w:rFonts w:ascii="Times New Roman" w:hAnsi="Times New Roman"/>
          <w:sz w:val="24"/>
        </w:rPr>
        <w:t xml:space="preserve"> Napirend</w:t>
      </w:r>
      <w:r w:rsidRPr="00BE7AA5">
        <w:rPr>
          <w:rFonts w:ascii="Times New Roman" w:hAnsi="Times New Roman"/>
          <w:bCs/>
          <w:iCs/>
          <w:sz w:val="24"/>
        </w:rPr>
        <w:t xml:space="preserve"> 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Budapest, II. kerület</w:t>
      </w:r>
      <w:r w:rsidRPr="00BE7AA5">
        <w:rPr>
          <w:rFonts w:ascii="Times New Roman" w:hAnsi="Times New Roman"/>
          <w:b/>
          <w:bCs/>
          <w:iCs/>
          <w:sz w:val="24"/>
        </w:rPr>
        <w:t xml:space="preserve"> Kapás u. 46. sz. </w:t>
      </w:r>
      <w:r w:rsidRPr="00BE7AA5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4136A2" w:rsidRPr="00BE7AA5" w:rsidRDefault="004136A2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Az Egészségügyi, Szociális és Lakásügyi Bizottság, Budapest Főváros II. Kerületi Önkormányzat Képviselő-testületének a társasházak felújításának pénzügyi támogatásáról szóló többször módosított 20/1999. (IX. 28.) rendelete 19. § (8) bek. és a többször módosított 45/2001. (XII. 22.) önkormányzati rendelet 8. sz. melléklet 1.13. c) pontja értelmében, átruházott hatáskörében eljárva úgy dönt, hogy a </w:t>
      </w:r>
      <w:r w:rsidRPr="00BE7AA5">
        <w:rPr>
          <w:rFonts w:ascii="Times New Roman" w:hAnsi="Times New Roman"/>
          <w:b/>
          <w:sz w:val="24"/>
        </w:rPr>
        <w:t xml:space="preserve">2014. évi Önálló </w:t>
      </w:r>
      <w:r w:rsidRPr="00BE7AA5">
        <w:rPr>
          <w:rFonts w:ascii="Times New Roman" w:hAnsi="Times New Roman"/>
          <w:sz w:val="24"/>
        </w:rPr>
        <w:t>pályázaton támogatást nyert</w:t>
      </w:r>
      <w:r w:rsidRPr="00BE7AA5">
        <w:rPr>
          <w:rFonts w:ascii="Times New Roman" w:hAnsi="Times New Roman"/>
          <w:b/>
          <w:sz w:val="24"/>
        </w:rPr>
        <w:t xml:space="preserve"> Budapest, II. ker. Kapás u. 46. sz.</w:t>
      </w:r>
      <w:r w:rsidRPr="00BE7AA5">
        <w:rPr>
          <w:rFonts w:ascii="Times New Roman" w:hAnsi="Times New Roman"/>
          <w:sz w:val="24"/>
        </w:rPr>
        <w:t xml:space="preserve"> alatti társasház méltányossági kérelmének helyt ad, és a megállapodás megkötésének határidejét 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</w:p>
    <w:p w:rsidR="004136A2" w:rsidRPr="00BE7AA5" w:rsidRDefault="004136A2" w:rsidP="004136A2">
      <w:pPr>
        <w:jc w:val="center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2015. augusztus 7-éig meghosszabbítja.</w:t>
      </w: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</w:p>
    <w:p w:rsidR="004136A2" w:rsidRPr="00BE7AA5" w:rsidRDefault="004136A2" w:rsidP="004136A2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F2D49" w:rsidRPr="00BE7AA5" w:rsidRDefault="00AF2D49" w:rsidP="00AF2D49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184/2015.(VI.24.) határozata</w:t>
      </w: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(8) bek. és a többször módosított 45/2001. (XII. 22.) önkormányzati rendelet 8. sz. melléklet 1.13. c) pontja értelmében, átruházott hatáskörében eljárva úgy dönt, hogy a </w:t>
      </w:r>
      <w:r w:rsidRPr="00BE7AA5">
        <w:rPr>
          <w:rFonts w:ascii="Times New Roman" w:hAnsi="Times New Roman"/>
          <w:b/>
          <w:sz w:val="24"/>
        </w:rPr>
        <w:t xml:space="preserve">2014. évi Önálló </w:t>
      </w:r>
      <w:r w:rsidRPr="00BE7AA5">
        <w:rPr>
          <w:rFonts w:ascii="Times New Roman" w:hAnsi="Times New Roman"/>
          <w:sz w:val="24"/>
        </w:rPr>
        <w:t>pályázaton támogatást nyert</w:t>
      </w:r>
      <w:r w:rsidRPr="00BE7AA5">
        <w:rPr>
          <w:rFonts w:ascii="Times New Roman" w:hAnsi="Times New Roman"/>
          <w:b/>
          <w:sz w:val="24"/>
        </w:rPr>
        <w:t xml:space="preserve"> Budapest, II. ker. Kapás u. 46. sz.</w:t>
      </w:r>
      <w:r w:rsidRPr="00BE7AA5">
        <w:rPr>
          <w:rFonts w:ascii="Times New Roman" w:hAnsi="Times New Roman"/>
          <w:sz w:val="24"/>
        </w:rPr>
        <w:t xml:space="preserve"> alatti társasház méltányossági kérelmének helyt ad, és a megállapodás megkötésének határidejét 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2015. augusztus 7-éig meghosszabbítja.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Felelős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Polgármester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Határidő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azonnal</w:t>
      </w:r>
    </w:p>
    <w:p w:rsidR="00150E60" w:rsidRPr="00BE7AA5" w:rsidRDefault="00150E60" w:rsidP="00150E60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6A7C0C" w:rsidRPr="00BE7AA5">
        <w:rPr>
          <w:rFonts w:ascii="Times New Roman" w:hAnsi="Times New Roman"/>
          <w:bCs/>
          <w:iCs/>
          <w:sz w:val="24"/>
        </w:rPr>
        <w:t>4</w:t>
      </w:r>
      <w:r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AF2D49" w:rsidRPr="00BE7AA5" w:rsidRDefault="00AF2D49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9.</w:t>
      </w:r>
      <w:r w:rsidRPr="00BE7AA5">
        <w:rPr>
          <w:rFonts w:ascii="Times New Roman" w:hAnsi="Times New Roman"/>
          <w:sz w:val="24"/>
        </w:rPr>
        <w:t xml:space="preserve"> Napirend</w:t>
      </w:r>
      <w:r w:rsidRPr="00BE7AA5">
        <w:rPr>
          <w:rFonts w:ascii="Times New Roman" w:hAnsi="Times New Roman"/>
          <w:bCs/>
          <w:iCs/>
          <w:sz w:val="24"/>
        </w:rPr>
        <w:t xml:space="preserve"> </w:t>
      </w:r>
    </w:p>
    <w:p w:rsidR="00E3240F" w:rsidRPr="00BE7AA5" w:rsidRDefault="00E3240F" w:rsidP="00E3240F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Budapest, II. kerület</w:t>
      </w:r>
      <w:r w:rsidRPr="00BE7AA5">
        <w:rPr>
          <w:rFonts w:ascii="Times New Roman" w:hAnsi="Times New Roman"/>
          <w:b/>
          <w:bCs/>
          <w:iCs/>
          <w:sz w:val="24"/>
        </w:rPr>
        <w:t xml:space="preserve"> Pasaréti út 53. sz. </w:t>
      </w:r>
      <w:r w:rsidRPr="00BE7AA5">
        <w:rPr>
          <w:rFonts w:ascii="Times New Roman" w:hAnsi="Times New Roman"/>
          <w:bCs/>
          <w:iCs/>
          <w:sz w:val="24"/>
        </w:rPr>
        <w:t>alatti társasház méltányossági kérelme.</w:t>
      </w:r>
    </w:p>
    <w:p w:rsidR="00E3240F" w:rsidRPr="00BE7AA5" w:rsidRDefault="00E3240F" w:rsidP="00E3240F">
      <w:pPr>
        <w:ind w:left="-180"/>
        <w:jc w:val="both"/>
        <w:rPr>
          <w:rFonts w:ascii="Times New Roman" w:hAnsi="Times New Roman"/>
          <w:b/>
          <w:sz w:val="24"/>
        </w:rPr>
      </w:pPr>
    </w:p>
    <w:p w:rsidR="009E17C8" w:rsidRPr="00BE7AA5" w:rsidRDefault="009E17C8" w:rsidP="009E17C8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Az Egészségügyi, Szociális és Lakásügyi Bizottság, Budapest Főváros II. Kerületi Önkormányzat Képviselő-testületének a társasházak felújításának pénzügyi támogatásáról szóló többször módosított 20/1999. (IX. 28.) rendelete 19. § (8) bek. és a többször módosított 45/2001. (XII. 22.) önkormányzati rendelet 8. sz. melléklet 1.13. c) pontja értelmében, átruházott hatáskörében eljárva úgy dönt, hogy a </w:t>
      </w:r>
      <w:r w:rsidRPr="00BE7AA5">
        <w:rPr>
          <w:rFonts w:ascii="Times New Roman" w:hAnsi="Times New Roman"/>
          <w:b/>
          <w:sz w:val="24"/>
        </w:rPr>
        <w:t xml:space="preserve">2013. évi Önálló </w:t>
      </w:r>
      <w:r w:rsidRPr="00BE7AA5">
        <w:rPr>
          <w:rFonts w:ascii="Times New Roman" w:hAnsi="Times New Roman"/>
          <w:sz w:val="24"/>
        </w:rPr>
        <w:t>pályázaton támogatást nyert</w:t>
      </w:r>
      <w:r w:rsidRPr="00BE7AA5">
        <w:rPr>
          <w:rFonts w:ascii="Times New Roman" w:hAnsi="Times New Roman"/>
          <w:b/>
          <w:sz w:val="24"/>
        </w:rPr>
        <w:t xml:space="preserve"> Budapest, II. ker. Pasaréti </w:t>
      </w:r>
      <w:r w:rsidRPr="00BE7AA5">
        <w:rPr>
          <w:rFonts w:ascii="Times New Roman" w:hAnsi="Times New Roman"/>
          <w:b/>
          <w:sz w:val="24"/>
        </w:rPr>
        <w:lastRenderedPageBreak/>
        <w:t>út 53. sz.</w:t>
      </w:r>
      <w:r w:rsidRPr="00BE7AA5">
        <w:rPr>
          <w:rFonts w:ascii="Times New Roman" w:hAnsi="Times New Roman"/>
          <w:sz w:val="24"/>
        </w:rPr>
        <w:t xml:space="preserve"> alatti társasház méltányossági kérelmének helyt ad, és a felújítási munka befejezési, illetve elszámolási határidejét</w:t>
      </w:r>
    </w:p>
    <w:p w:rsidR="009E17C8" w:rsidRPr="00BE7AA5" w:rsidRDefault="009E17C8" w:rsidP="009E17C8">
      <w:pPr>
        <w:jc w:val="both"/>
        <w:rPr>
          <w:rFonts w:ascii="Times New Roman" w:hAnsi="Times New Roman"/>
          <w:sz w:val="24"/>
        </w:rPr>
      </w:pPr>
    </w:p>
    <w:p w:rsidR="009E17C8" w:rsidRPr="00BE7AA5" w:rsidRDefault="009E17C8" w:rsidP="009E17C8">
      <w:pPr>
        <w:jc w:val="center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2015. október 30-áig hosszabbítja.</w:t>
      </w:r>
    </w:p>
    <w:p w:rsidR="009E17C8" w:rsidRPr="00BE7AA5" w:rsidRDefault="009E17C8" w:rsidP="009E17C8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9E17C8" w:rsidRPr="00BE7AA5" w:rsidRDefault="009E17C8" w:rsidP="00E3240F">
      <w:pPr>
        <w:ind w:left="-180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F2D49" w:rsidRPr="00BE7AA5" w:rsidRDefault="00AF2D49" w:rsidP="00AF2D49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185/2015.(VI.24.) határozata</w:t>
      </w:r>
    </w:p>
    <w:p w:rsidR="00AF2D49" w:rsidRPr="00BE7AA5" w:rsidRDefault="00AF2D49" w:rsidP="00E3240F">
      <w:pPr>
        <w:ind w:left="-180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Egészségügyi, Szociális és Lakásügyi Bizottság, Budapest Főváros II. Kerületi Önkormányzat Képviselő-testületének a társasházak felújításának pénzügyi támogatásáról szóló többször módosított 20/1999. (IX. 28.) rendelete 19. § (8) bek. és a többször módosított 45/2001. (XII. 22.) önkormányzati rendelet 8. sz. melléklet 1.13. c) pontja értelmében, átruházott hatáskörében eljárva úgy dönt, hogy a </w:t>
      </w:r>
      <w:r w:rsidRPr="00BE7AA5">
        <w:rPr>
          <w:rFonts w:ascii="Times New Roman" w:hAnsi="Times New Roman"/>
          <w:b/>
          <w:sz w:val="24"/>
        </w:rPr>
        <w:t xml:space="preserve">2013. évi Önálló </w:t>
      </w:r>
      <w:r w:rsidRPr="00BE7AA5">
        <w:rPr>
          <w:rFonts w:ascii="Times New Roman" w:hAnsi="Times New Roman"/>
          <w:sz w:val="24"/>
        </w:rPr>
        <w:t>pályázaton támogatást nyert</w:t>
      </w:r>
      <w:r w:rsidRPr="00BE7AA5">
        <w:rPr>
          <w:rFonts w:ascii="Times New Roman" w:hAnsi="Times New Roman"/>
          <w:b/>
          <w:sz w:val="24"/>
        </w:rPr>
        <w:t xml:space="preserve"> Budapest, II. ker. Pasaréti út 53. sz.</w:t>
      </w:r>
      <w:r w:rsidRPr="00BE7AA5">
        <w:rPr>
          <w:rFonts w:ascii="Times New Roman" w:hAnsi="Times New Roman"/>
          <w:sz w:val="24"/>
        </w:rPr>
        <w:t xml:space="preserve"> alatti társasház méltányossági kérelmének helyt ad, és a felújítási munka befejezési, illetve elszámolási határidejét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2015. október 30-áig hosszabbítja.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megállapodás egyéb feltételei változatlanok, újabb módosításra nincs lehetőség.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Felelős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Polgármester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Határidő</w:t>
      </w:r>
      <w:r w:rsidRPr="00BE7AA5">
        <w:rPr>
          <w:rFonts w:ascii="Times New Roman" w:hAnsi="Times New Roman"/>
          <w:sz w:val="24"/>
        </w:rPr>
        <w:t>:</w:t>
      </w:r>
      <w:r w:rsidRPr="00BE7AA5">
        <w:rPr>
          <w:rFonts w:ascii="Times New Roman" w:hAnsi="Times New Roman"/>
          <w:sz w:val="24"/>
        </w:rPr>
        <w:tab/>
        <w:t>azonnal</w:t>
      </w:r>
    </w:p>
    <w:p w:rsidR="00150E60" w:rsidRPr="00BE7AA5" w:rsidRDefault="00150E60" w:rsidP="00150E60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6A7C0C" w:rsidRPr="00BE7AA5">
        <w:rPr>
          <w:rFonts w:ascii="Times New Roman" w:hAnsi="Times New Roman"/>
          <w:bCs/>
          <w:iCs/>
          <w:sz w:val="24"/>
        </w:rPr>
        <w:t>4</w:t>
      </w:r>
      <w:r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AF2D49" w:rsidRPr="00BE7AA5" w:rsidRDefault="00AF2D49" w:rsidP="00E3240F">
      <w:pPr>
        <w:ind w:left="-180"/>
        <w:jc w:val="both"/>
        <w:rPr>
          <w:rFonts w:ascii="Times New Roman" w:hAnsi="Times New Roman"/>
          <w:b/>
          <w:sz w:val="24"/>
        </w:rPr>
      </w:pPr>
    </w:p>
    <w:p w:rsidR="00E3240F" w:rsidRPr="00BE7AA5" w:rsidRDefault="00E3240F" w:rsidP="00E3240F">
      <w:pPr>
        <w:pStyle w:val="Szvegtrzs2"/>
        <w:ind w:left="-284"/>
        <w:rPr>
          <w:b w:val="0"/>
          <w:sz w:val="24"/>
        </w:rPr>
      </w:pPr>
      <w:r w:rsidRPr="00BE7AA5">
        <w:rPr>
          <w:b w:val="0"/>
          <w:sz w:val="24"/>
        </w:rPr>
        <w:t>10.</w:t>
      </w:r>
      <w:r w:rsidRPr="00BE7AA5">
        <w:rPr>
          <w:sz w:val="24"/>
        </w:rPr>
        <w:t xml:space="preserve"> </w:t>
      </w:r>
      <w:r w:rsidRPr="00BE7AA5">
        <w:rPr>
          <w:b w:val="0"/>
          <w:sz w:val="24"/>
        </w:rPr>
        <w:t xml:space="preserve">Napirend </w:t>
      </w:r>
    </w:p>
    <w:p w:rsidR="00E3240F" w:rsidRPr="00BE7AA5" w:rsidRDefault="00E3240F" w:rsidP="00E3240F">
      <w:pPr>
        <w:pStyle w:val="Szvegtrzs2"/>
        <w:ind w:left="-284"/>
        <w:rPr>
          <w:b w:val="0"/>
          <w:sz w:val="24"/>
        </w:rPr>
      </w:pPr>
      <w:r w:rsidRPr="00BE7AA5">
        <w:rPr>
          <w:b w:val="0"/>
          <w:sz w:val="24"/>
        </w:rPr>
        <w:t>A Magyar Máltai Szeretetszolgálat Közép-Magyarországi Régiójának 2014. évről szóló beszámolója</w:t>
      </w:r>
    </w:p>
    <w:p w:rsidR="009E17C8" w:rsidRPr="00BE7AA5" w:rsidRDefault="009E17C8" w:rsidP="009E17C8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Budapest Főváros II. Kerületi Önkormányzat Képviselő-testületének Egészségügyi, Szociális és Lakásügyi Bizottsága megtárgyalta és elfogadta a Magyar Máltai Szeretetszolgálat Közép-Magyarországi Régiójának - a határozat mellékletét képező - 2014. évre vonatkozó szakmai és pénzügyi beszámolóját.</w:t>
      </w:r>
    </w:p>
    <w:p w:rsidR="009E17C8" w:rsidRPr="00BE7AA5" w:rsidRDefault="009E17C8" w:rsidP="009E17C8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F2D49" w:rsidRPr="00BE7AA5" w:rsidRDefault="00AF2D49" w:rsidP="00AF2D49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186/2015.(VI.24.) határozata</w:t>
      </w:r>
    </w:p>
    <w:p w:rsidR="00AF2D49" w:rsidRPr="00BE7AA5" w:rsidRDefault="00AF2D49" w:rsidP="00AF2D49">
      <w:pPr>
        <w:ind w:left="-180"/>
        <w:jc w:val="both"/>
        <w:rPr>
          <w:rFonts w:ascii="Times New Roman" w:hAnsi="Times New Roman"/>
          <w:b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Budapest Főváros II. Kerületi Önkormányzat Képviselő-testületének Egészségügyi, Szociális és Lakásügyi Bizottsága megtárgyalta és elfogadta a Magyar Máltai Szeretetszolgálat Közép-Magyarországi Régiójának - a határozat mellékletét képező - 2014. évre vonatkozó szakmai és pénzügyi beszámolóját.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Felkéri a Bizottság elnökét, hogy a döntésről a Magyar Máltai Szeretetszolgálat vezetőjét tájékoztassa.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  <w:highlight w:val="yellow"/>
        </w:rPr>
      </w:pP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lastRenderedPageBreak/>
        <w:t>Felelős: Polgármester</w:t>
      </w:r>
    </w:p>
    <w:p w:rsidR="00AF2D49" w:rsidRPr="00BE7AA5" w:rsidRDefault="00AF2D49" w:rsidP="00AF2D49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Határidő: 2015. július 15.</w:t>
      </w:r>
    </w:p>
    <w:p w:rsidR="00040AD6" w:rsidRPr="00BE7AA5" w:rsidRDefault="00040AD6" w:rsidP="00040AD6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6A7C0C" w:rsidRPr="00BE7AA5">
        <w:rPr>
          <w:rFonts w:ascii="Times New Roman" w:hAnsi="Times New Roman"/>
          <w:bCs/>
          <w:iCs/>
          <w:sz w:val="24"/>
        </w:rPr>
        <w:t>5</w:t>
      </w:r>
      <w:r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AF2D49" w:rsidRDefault="00D04F0D" w:rsidP="00D04F0D">
      <w:pPr>
        <w:ind w:left="-284" w:firstLine="284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( lásd JKV melléklete)</w:t>
      </w:r>
    </w:p>
    <w:p w:rsidR="00C700F1" w:rsidRDefault="00C700F1" w:rsidP="00E3240F">
      <w:pPr>
        <w:ind w:left="-284"/>
        <w:rPr>
          <w:rFonts w:ascii="Times New Roman" w:hAnsi="Times New Roman"/>
          <w:bCs/>
          <w:iCs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11. Napirend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Magyar Máltai Szeretetszolgálat Egyesület Közép-Magyarországi Régiójával az utcai szociális munka és a hajléktalan nappali ellátásra kötött ellátási szerződés módosítása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sz w:val="24"/>
        </w:rPr>
      </w:pPr>
    </w:p>
    <w:p w:rsidR="009E17C8" w:rsidRPr="00BE7AA5" w:rsidRDefault="009E17C8" w:rsidP="009E17C8">
      <w:pPr>
        <w:ind w:right="72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Az Egészségügyi, Szociális és Lakásügyi Bizottság a 2015. június 25-ei Képviselő-testületi ülésre történő </w:t>
      </w:r>
      <w:r w:rsidRPr="00BE7AA5">
        <w:rPr>
          <w:rFonts w:ascii="Times New Roman" w:hAnsi="Times New Roman"/>
          <w:i/>
          <w:sz w:val="24"/>
        </w:rPr>
        <w:t xml:space="preserve">„A Magyar Máltai Szeretetszolgálat Egyesület Közép-Magyarországi Régiójával az utcai szociális munka és a hajléktalan nappali ellátásra kötött ellátási szerződés módosítása” </w:t>
      </w:r>
      <w:r w:rsidRPr="00BE7AA5">
        <w:rPr>
          <w:rFonts w:ascii="Times New Roman" w:hAnsi="Times New Roman"/>
          <w:sz w:val="24"/>
        </w:rPr>
        <w:t xml:space="preserve">előterjesztést tárgyalásra alkalmasnak tartja és javasolja a Képviselő-testületnek az előterjesztés határozati javaslatainak elfogadását. </w:t>
      </w:r>
    </w:p>
    <w:p w:rsidR="009E17C8" w:rsidRPr="00BE7AA5" w:rsidRDefault="009E17C8" w:rsidP="00E3240F">
      <w:pPr>
        <w:ind w:left="-284"/>
        <w:jc w:val="both"/>
        <w:rPr>
          <w:rFonts w:ascii="Times New Roman" w:hAnsi="Times New Roman"/>
          <w:bCs/>
          <w:sz w:val="24"/>
        </w:rPr>
      </w:pPr>
    </w:p>
    <w:p w:rsidR="00DB4FC5" w:rsidRPr="00BE7AA5" w:rsidRDefault="00DB4FC5" w:rsidP="00DB4FC5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DB4FC5" w:rsidRPr="00BE7AA5" w:rsidRDefault="00DB4FC5" w:rsidP="00DB4FC5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187/2015.(VI.24.) határozata</w:t>
      </w:r>
    </w:p>
    <w:p w:rsidR="00DB4FC5" w:rsidRPr="00BE7AA5" w:rsidRDefault="00DB4FC5" w:rsidP="00E3240F">
      <w:pPr>
        <w:ind w:left="-284"/>
        <w:jc w:val="both"/>
        <w:rPr>
          <w:rFonts w:ascii="Times New Roman" w:hAnsi="Times New Roman"/>
          <w:bCs/>
          <w:sz w:val="24"/>
        </w:rPr>
      </w:pPr>
    </w:p>
    <w:p w:rsidR="00DB4FC5" w:rsidRPr="00BE7AA5" w:rsidRDefault="00DB4FC5" w:rsidP="00DB4FC5">
      <w:pPr>
        <w:ind w:right="72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Egészségügyi, Szociális és Lakásügyi Bizottság a 2015. június 25-ei Képviselő-testületi ülésre történő </w:t>
      </w:r>
      <w:r w:rsidRPr="00BE7AA5">
        <w:rPr>
          <w:rFonts w:ascii="Times New Roman" w:hAnsi="Times New Roman"/>
          <w:i/>
          <w:sz w:val="24"/>
        </w:rPr>
        <w:t xml:space="preserve">„A Magyar Máltai Szeretetszolgálat Egyesület Közép-Magyarországi Régiójával az utcai szociális munka és a hajléktalan nappali ellátásra kötött ellátási szerződés módosítása” </w:t>
      </w:r>
      <w:r w:rsidRPr="00BE7AA5">
        <w:rPr>
          <w:rFonts w:ascii="Times New Roman" w:hAnsi="Times New Roman"/>
          <w:sz w:val="24"/>
        </w:rPr>
        <w:t xml:space="preserve">előterjesztést tárgyalásra alkalmasnak tartja és javasolja a Képviselő-testületnek az előterjesztés határozati javaslatainak elfogadását. </w:t>
      </w:r>
    </w:p>
    <w:p w:rsidR="00DB4FC5" w:rsidRPr="00BE7AA5" w:rsidRDefault="00DB4FC5" w:rsidP="00DB4FC5">
      <w:pPr>
        <w:ind w:right="72"/>
        <w:jc w:val="both"/>
        <w:rPr>
          <w:rFonts w:ascii="Times New Roman" w:hAnsi="Times New Roman"/>
          <w:sz w:val="24"/>
        </w:rPr>
      </w:pPr>
    </w:p>
    <w:p w:rsidR="00DB4FC5" w:rsidRPr="00BE7AA5" w:rsidRDefault="00DB4FC5" w:rsidP="00DB4FC5">
      <w:pPr>
        <w:ind w:right="72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Felelős: Egészségügyi, Szociális és Lakásügyi Bizottság elnöke</w:t>
      </w:r>
    </w:p>
    <w:p w:rsidR="00DB4FC5" w:rsidRPr="00BE7AA5" w:rsidRDefault="00DB4FC5" w:rsidP="00DB4FC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Határidő: 2015. június havi testületi ülés</w:t>
      </w:r>
    </w:p>
    <w:p w:rsidR="00040AD6" w:rsidRPr="00BE7AA5" w:rsidRDefault="00040AD6" w:rsidP="00040AD6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</w:t>
      </w:r>
      <w:r w:rsidR="006A7C0C" w:rsidRPr="00BE7AA5">
        <w:rPr>
          <w:rFonts w:ascii="Times New Roman" w:hAnsi="Times New Roman"/>
          <w:bCs/>
          <w:iCs/>
          <w:sz w:val="24"/>
        </w:rPr>
        <w:t>5</w:t>
      </w:r>
      <w:r w:rsidRPr="00BE7AA5">
        <w:rPr>
          <w:rFonts w:ascii="Times New Roman" w:hAnsi="Times New Roman"/>
          <w:bCs/>
          <w:iCs/>
          <w:sz w:val="24"/>
        </w:rPr>
        <w:t xml:space="preserve"> igen) </w:t>
      </w:r>
    </w:p>
    <w:p w:rsidR="00DB4FC5" w:rsidRPr="00BE7AA5" w:rsidRDefault="00DB4FC5" w:rsidP="00E3240F">
      <w:pPr>
        <w:ind w:left="-284"/>
        <w:jc w:val="both"/>
        <w:rPr>
          <w:rFonts w:ascii="Times New Roman" w:hAnsi="Times New Roman"/>
          <w:bCs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i/>
          <w:iCs/>
          <w:sz w:val="24"/>
        </w:rPr>
      </w:pPr>
    </w:p>
    <w:p w:rsidR="00BE7AA5" w:rsidRDefault="00BE7AA5" w:rsidP="00BE7AA5">
      <w:pPr>
        <w:ind w:left="780"/>
        <w:jc w:val="center"/>
        <w:rPr>
          <w:rFonts w:ascii="Times New Roman" w:hAnsi="Times New Roman"/>
          <w:sz w:val="24"/>
        </w:rPr>
      </w:pPr>
    </w:p>
    <w:p w:rsidR="00A370D3" w:rsidRPr="00BE7AA5" w:rsidRDefault="00A370D3" w:rsidP="00BE7AA5">
      <w:pPr>
        <w:ind w:left="780"/>
        <w:jc w:val="center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ind w:left="5760" w:hanging="1440"/>
        <w:rPr>
          <w:rFonts w:ascii="Times New Roman" w:hAnsi="Times New Roman"/>
          <w:i/>
          <w:sz w:val="24"/>
        </w:rPr>
      </w:pPr>
      <w:r w:rsidRPr="00BE7AA5">
        <w:rPr>
          <w:rFonts w:ascii="Times New Roman" w:hAnsi="Times New Roman"/>
          <w:b/>
          <w:sz w:val="24"/>
        </w:rPr>
        <w:t xml:space="preserve">Előterjesztve: </w:t>
      </w:r>
      <w:r w:rsidRPr="00BE7AA5">
        <w:rPr>
          <w:rFonts w:ascii="Times New Roman" w:hAnsi="Times New Roman"/>
          <w:i/>
          <w:sz w:val="24"/>
        </w:rPr>
        <w:t>Egészségügyi, Szociális és                                                                       Lakásügyi Bizottsághoz</w:t>
      </w: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jc w:val="center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E L Ő T E R J E S Z T É S</w:t>
      </w:r>
    </w:p>
    <w:p w:rsidR="00BE7AA5" w:rsidRPr="00BE7AA5" w:rsidRDefault="00BE7AA5" w:rsidP="00BE7AA5">
      <w:pPr>
        <w:jc w:val="center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jc w:val="center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a Képviselő-testület 2015. június 25-ei rendes ülésére</w:t>
      </w:r>
    </w:p>
    <w:p w:rsidR="00BE7AA5" w:rsidRPr="00BE7AA5" w:rsidRDefault="00BE7AA5" w:rsidP="00BE7AA5">
      <w:pPr>
        <w:jc w:val="center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jc w:val="center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jc w:val="center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jc w:val="center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jc w:val="center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 xml:space="preserve">Tárgy: </w:t>
      </w:r>
      <w:r w:rsidRPr="00BE7AA5">
        <w:rPr>
          <w:rFonts w:ascii="Times New Roman" w:hAnsi="Times New Roman"/>
          <w:sz w:val="24"/>
        </w:rPr>
        <w:t xml:space="preserve">A Magyar Máltai Szeretetszolgálat Egyesület Közép-Magyarországi Régiójával az utcai szociális munka és a hajléktalan nappali ellátásra kötött ellátási szerződés módosítása </w:t>
      </w: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Készítette:</w:t>
      </w:r>
      <w:r w:rsidRPr="00BE7AA5">
        <w:rPr>
          <w:rFonts w:ascii="Times New Roman" w:hAnsi="Times New Roman"/>
          <w:sz w:val="24"/>
        </w:rPr>
        <w:t xml:space="preserve"> ………………………………</w:t>
      </w:r>
    </w:p>
    <w:p w:rsidR="00BE7AA5" w:rsidRPr="00BE7AA5" w:rsidRDefault="00BE7AA5" w:rsidP="00BE7AA5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                   </w:t>
      </w:r>
      <w:smartTag w:uri="urn:schemas-microsoft-com:office:smarttags" w:element="PersonName">
        <w:smartTagPr>
          <w:attr w:name="ProductID" w:val="Varg￡n￩ Luketics Gabriella"/>
        </w:smartTagPr>
        <w:r w:rsidRPr="00BE7AA5">
          <w:rPr>
            <w:rFonts w:ascii="Times New Roman" w:hAnsi="Times New Roman"/>
            <w:sz w:val="24"/>
          </w:rPr>
          <w:t>Vargáné Luketics Gabriella</w:t>
        </w:r>
      </w:smartTag>
      <w:r w:rsidRPr="00BE7AA5">
        <w:rPr>
          <w:rFonts w:ascii="Times New Roman" w:hAnsi="Times New Roman"/>
          <w:sz w:val="24"/>
        </w:rPr>
        <w:t xml:space="preserve"> </w:t>
      </w:r>
    </w:p>
    <w:p w:rsidR="00BE7AA5" w:rsidRPr="00BE7AA5" w:rsidRDefault="00BE7AA5" w:rsidP="00BE7AA5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          Szociális és Gyermekvédelmi Iroda vezetője</w:t>
      </w: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Egyeztetve</w:t>
      </w:r>
      <w:r w:rsidRPr="00BE7AA5">
        <w:rPr>
          <w:rFonts w:ascii="Times New Roman" w:hAnsi="Times New Roman"/>
          <w:sz w:val="24"/>
        </w:rPr>
        <w:t>:……………………………………</w:t>
      </w:r>
    </w:p>
    <w:p w:rsidR="00BE7AA5" w:rsidRPr="00BE7AA5" w:rsidRDefault="00BE7AA5" w:rsidP="00BE7AA5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                   Dankó Virág alpolgármester</w:t>
      </w: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                   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…………………………………..(vezető jogtanácsos)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 xml:space="preserve"> Látta:</w:t>
      </w:r>
      <w:r w:rsidRPr="00BE7AA5">
        <w:rPr>
          <w:rFonts w:ascii="Times New Roman" w:hAnsi="Times New Roman"/>
          <w:sz w:val="24"/>
        </w:rPr>
        <w:t xml:space="preserve"> …………………………………………</w:t>
      </w:r>
    </w:p>
    <w:p w:rsidR="00BE7AA5" w:rsidRPr="00BE7AA5" w:rsidRDefault="00BE7AA5" w:rsidP="00BE7AA5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                  dr. </w:t>
      </w:r>
      <w:smartTag w:uri="urn:schemas-microsoft-com:office:smarttags" w:element="PersonName">
        <w:smartTagPr>
          <w:attr w:name="ProductID" w:val="Szalai Tibor"/>
        </w:smartTagPr>
        <w:r w:rsidRPr="00BE7AA5">
          <w:rPr>
            <w:rFonts w:ascii="Times New Roman" w:hAnsi="Times New Roman"/>
            <w:sz w:val="24"/>
          </w:rPr>
          <w:t>Szalai Tibor</w:t>
        </w:r>
      </w:smartTag>
      <w:r w:rsidRPr="00BE7AA5">
        <w:rPr>
          <w:rFonts w:ascii="Times New Roman" w:hAnsi="Times New Roman"/>
          <w:sz w:val="24"/>
        </w:rPr>
        <w:t xml:space="preserve">  jegyző</w:t>
      </w: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ab/>
      </w:r>
      <w:r w:rsidRPr="00BE7AA5">
        <w:rPr>
          <w:rFonts w:ascii="Times New Roman" w:hAnsi="Times New Roman"/>
          <w:sz w:val="24"/>
        </w:rPr>
        <w:tab/>
      </w:r>
      <w:r w:rsidRPr="00BE7AA5">
        <w:rPr>
          <w:rFonts w:ascii="Times New Roman" w:hAnsi="Times New Roman"/>
          <w:sz w:val="24"/>
        </w:rPr>
        <w:tab/>
      </w:r>
      <w:r w:rsidRPr="00BE7AA5">
        <w:rPr>
          <w:rFonts w:ascii="Times New Roman" w:hAnsi="Times New Roman"/>
          <w:sz w:val="24"/>
        </w:rPr>
        <w:tab/>
      </w:r>
      <w:r w:rsidRPr="00BE7AA5">
        <w:rPr>
          <w:rFonts w:ascii="Times New Roman" w:hAnsi="Times New Roman"/>
          <w:sz w:val="24"/>
        </w:rPr>
        <w:tab/>
        <w:t xml:space="preserve">            </w:t>
      </w:r>
    </w:p>
    <w:p w:rsidR="00BE7AA5" w:rsidRPr="00BE7AA5" w:rsidRDefault="00BE7AA5" w:rsidP="00BE7AA5">
      <w:pPr>
        <w:jc w:val="right"/>
        <w:rPr>
          <w:rFonts w:ascii="Times New Roman" w:hAnsi="Times New Roman"/>
          <w:i/>
          <w:sz w:val="24"/>
        </w:rPr>
      </w:pPr>
    </w:p>
    <w:p w:rsidR="00BE7AA5" w:rsidRPr="00BE7AA5" w:rsidRDefault="00BE7AA5" w:rsidP="00BE7AA5">
      <w:pPr>
        <w:ind w:left="3540"/>
        <w:jc w:val="right"/>
        <w:rPr>
          <w:rFonts w:ascii="Times New Roman" w:hAnsi="Times New Roman"/>
          <w:i/>
          <w:sz w:val="24"/>
        </w:rPr>
      </w:pPr>
      <w:r w:rsidRPr="00BE7AA5">
        <w:rPr>
          <w:rFonts w:ascii="Times New Roman" w:hAnsi="Times New Roman"/>
          <w:i/>
          <w:sz w:val="24"/>
        </w:rPr>
        <w:t>A napirend tárgyalása zárt ülést nem igényel.</w:t>
      </w:r>
    </w:p>
    <w:p w:rsidR="00BE7AA5" w:rsidRPr="00BE7AA5" w:rsidRDefault="00BE7AA5" w:rsidP="00BE7AA5">
      <w:pPr>
        <w:jc w:val="both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jc w:val="both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jc w:val="both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jc w:val="both"/>
        <w:rPr>
          <w:rFonts w:ascii="Times New Roman" w:hAnsi="Times New Roman"/>
          <w:b/>
          <w:sz w:val="24"/>
        </w:rPr>
      </w:pPr>
    </w:p>
    <w:p w:rsidR="00BE7AA5" w:rsidRPr="00BE7AA5" w:rsidRDefault="00BE7AA5" w:rsidP="00BE7AA5">
      <w:pPr>
        <w:jc w:val="both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>Tisztelt Képviselő-testület!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ind w:right="57"/>
        <w:jc w:val="both"/>
        <w:rPr>
          <w:rFonts w:ascii="Times New Roman" w:hAnsi="Times New Roman"/>
          <w:i/>
          <w:sz w:val="24"/>
        </w:rPr>
      </w:pPr>
      <w:r w:rsidRPr="00BE7AA5">
        <w:rPr>
          <w:rFonts w:ascii="Times New Roman" w:hAnsi="Times New Roman"/>
          <w:sz w:val="24"/>
        </w:rPr>
        <w:lastRenderedPageBreak/>
        <w:t>A Budapest Főváros II. Kerületi Önkormányzat Képviselő-testülete a 360</w:t>
      </w:r>
      <w:r w:rsidRPr="00BE7AA5">
        <w:rPr>
          <w:rFonts w:ascii="Times New Roman" w:hAnsi="Times New Roman"/>
          <w:iCs/>
          <w:sz w:val="24"/>
        </w:rPr>
        <w:t>/2007.(X.25.)</w:t>
      </w:r>
      <w:r w:rsidRPr="00BE7AA5">
        <w:rPr>
          <w:rFonts w:ascii="Times New Roman" w:hAnsi="Times New Roman"/>
          <w:i/>
          <w:iCs/>
          <w:sz w:val="24"/>
        </w:rPr>
        <w:t xml:space="preserve"> </w:t>
      </w:r>
      <w:r w:rsidRPr="00BE7AA5">
        <w:rPr>
          <w:rFonts w:ascii="Times New Roman" w:hAnsi="Times New Roman"/>
          <w:iCs/>
          <w:sz w:val="24"/>
        </w:rPr>
        <w:t>határozatával</w:t>
      </w:r>
      <w:r w:rsidRPr="00BE7AA5">
        <w:rPr>
          <w:rFonts w:ascii="Times New Roman" w:hAnsi="Times New Roman"/>
          <w:i/>
          <w:iCs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t>határozatlan idejű</w:t>
      </w:r>
      <w:r w:rsidRPr="00BE7AA5">
        <w:rPr>
          <w:rFonts w:ascii="Times New Roman" w:hAnsi="Times New Roman"/>
          <w:i/>
          <w:iCs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t>ellátási szerződést kötött a Magyar Máltai Szeretetszolgálat Közép-Magyarországi Régiójával (továbbiakban: Máltai Szeretetszolgálat) az utcai szociális munka és a hajléktalan személyek nappali ellátására. (</w:t>
      </w:r>
      <w:r w:rsidRPr="00BE7AA5">
        <w:rPr>
          <w:rFonts w:ascii="Times New Roman" w:hAnsi="Times New Roman"/>
          <w:i/>
          <w:sz w:val="24"/>
        </w:rPr>
        <w:t>K-1994/2007. nyilvántartási számú. szerződés az előterjesztés mellékletét képezi.)</w:t>
      </w:r>
    </w:p>
    <w:p w:rsidR="00BE7AA5" w:rsidRPr="00BE7AA5" w:rsidRDefault="00BE7AA5" w:rsidP="00BE7AA5">
      <w:pPr>
        <w:ind w:right="57"/>
        <w:jc w:val="both"/>
        <w:rPr>
          <w:rFonts w:ascii="Times New Roman" w:hAnsi="Times New Roman"/>
          <w:i/>
          <w:sz w:val="24"/>
        </w:rPr>
      </w:pPr>
    </w:p>
    <w:p w:rsidR="00BE7AA5" w:rsidRPr="00BE7AA5" w:rsidRDefault="00BE7AA5" w:rsidP="00BE7AA5">
      <w:pPr>
        <w:ind w:right="57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 szerződő partner 2015. április 27. napján, elektronikus úton érkezett megkeresésében kérte a szerződés módosítását, mivel alapadataiban (név, székhely, adószám, képviseletére jogosult személy) változás következett be. A fent említetteken kívül megváltozott a Máltai Szeretetszolgálat számlaszáma, valamint a működési engedély jogszabályi elnevezése is módosult. </w:t>
      </w:r>
    </w:p>
    <w:p w:rsidR="00BE7AA5" w:rsidRPr="00BE7AA5" w:rsidRDefault="00BE7AA5" w:rsidP="00BE7AA5">
      <w:pPr>
        <w:keepLines/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keepLines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 </w:t>
      </w:r>
      <w:r w:rsidRPr="00BE7AA5">
        <w:rPr>
          <w:rFonts w:ascii="Times New Roman" w:hAnsi="Times New Roman"/>
          <w:b/>
          <w:sz w:val="24"/>
        </w:rPr>
        <w:t>hajléktalan személyek nappali ellátása</w:t>
      </w:r>
      <w:r w:rsidRPr="00BE7AA5">
        <w:rPr>
          <w:rFonts w:ascii="Times New Roman" w:hAnsi="Times New Roman"/>
          <w:sz w:val="24"/>
        </w:rPr>
        <w:t xml:space="preserve"> továbbra is kötelező feladata az önkormányzatnak. </w:t>
      </w:r>
    </w:p>
    <w:p w:rsidR="00BE7AA5" w:rsidRPr="00BE7AA5" w:rsidRDefault="00BE7AA5" w:rsidP="00BE7AA5">
      <w:pPr>
        <w:spacing w:after="20"/>
        <w:jc w:val="both"/>
        <w:rPr>
          <w:rFonts w:ascii="Times New Roman" w:hAnsi="Times New Roman"/>
          <w:color w:val="000000"/>
          <w:sz w:val="24"/>
        </w:rPr>
      </w:pPr>
      <w:r w:rsidRPr="00BE7AA5">
        <w:rPr>
          <w:rFonts w:ascii="Times New Roman" w:hAnsi="Times New Roman"/>
          <w:bCs/>
          <w:sz w:val="24"/>
        </w:rPr>
        <w:t xml:space="preserve">A hajléktalan személyek számára nyújtott nappali melegedő (nappali ellátás) lehetőséget biztosít: </w:t>
      </w:r>
      <w:r w:rsidRPr="00BE7AA5">
        <w:rPr>
          <w:rFonts w:ascii="Times New Roman" w:hAnsi="Times New Roman"/>
          <w:color w:val="000000"/>
          <w:sz w:val="24"/>
        </w:rPr>
        <w:t>közösségi együttlétre,  pihenésre, személyi tisztálkodásra, személyes ruházat tisztítására, étel melegítésére, elfogyasztására.</w:t>
      </w:r>
    </w:p>
    <w:p w:rsidR="00BE7AA5" w:rsidRPr="00BE7AA5" w:rsidRDefault="00BE7AA5" w:rsidP="00BE7AA5">
      <w:pPr>
        <w:jc w:val="both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sz w:val="24"/>
        </w:rPr>
        <w:t xml:space="preserve">A Máltai Szeretetszolgálat Széll Kálmán téri Nappali Melegedője </w:t>
      </w:r>
      <w:r w:rsidRPr="00BE7AA5">
        <w:rPr>
          <w:rFonts w:ascii="Times New Roman" w:hAnsi="Times New Roman"/>
          <w:bCs/>
          <w:sz w:val="24"/>
        </w:rPr>
        <w:t>(1122 Budapest, Széll Kálmán tér 17.)</w:t>
      </w:r>
      <w:r w:rsidRPr="00BE7AA5">
        <w:rPr>
          <w:rFonts w:ascii="Times New Roman" w:hAnsi="Times New Roman"/>
          <w:sz w:val="24"/>
        </w:rPr>
        <w:t xml:space="preserve"> egész Budapest közigazgatási területéről fogadja a rászorulókat, köztük a II. kerületi igénybe vevőket is. A nappali melegedő átlagos napi forgalma 250-300 fő, ebből 70-80 fő naponta II. kerületi személy. A szolgáltatást felkereső kerületi hajléktalan személyeken kívül az ellátást igénybe veszik az alacsony jövedelemmel, a jövedelemmel nem rendelkező vagy a társadalmi transzferekből élő kerületi lakosok is.  </w:t>
      </w:r>
    </w:p>
    <w:p w:rsidR="00BE7AA5" w:rsidRPr="00BE7AA5" w:rsidRDefault="00BE7AA5" w:rsidP="00BE7AA5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 nappali melegedő nyitva tartása alatt igény szerint végeznek lelki segítségnyújtást, segítő beszélgetést, tanácsadást is. </w:t>
      </w:r>
    </w:p>
    <w:p w:rsidR="00BE7AA5" w:rsidRPr="00BE7AA5" w:rsidRDefault="00BE7AA5" w:rsidP="00BE7AA5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keepLines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</w:t>
      </w:r>
      <w:r w:rsidRPr="00BE7AA5">
        <w:rPr>
          <w:rFonts w:ascii="Times New Roman" w:hAnsi="Times New Roman"/>
          <w:b/>
          <w:sz w:val="24"/>
        </w:rPr>
        <w:t>utcai szociális munka</w:t>
      </w:r>
      <w:r w:rsidRPr="00BE7AA5">
        <w:rPr>
          <w:rFonts w:ascii="Times New Roman" w:hAnsi="Times New Roman"/>
          <w:sz w:val="24"/>
        </w:rPr>
        <w:t xml:space="preserve"> keretében a Máltai Szeretetszolgálat biztosítja az utcán tartózkodó hajléktalan személy helyzetének, életkörülményeinek figyelemmel kísérését, kezdeményezi és segíti az egyéb ellátások igénybe vételét.</w:t>
      </w:r>
    </w:p>
    <w:p w:rsidR="00BE7AA5" w:rsidRPr="00BE7AA5" w:rsidRDefault="00BE7AA5" w:rsidP="00BE7AA5">
      <w:pPr>
        <w:ind w:right="57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utcai életmódból eredő ártalmak csökkentésén túl az utcai szociális munka célja az is, hogy segítse az egyének, csoportok (intézményi vagy önálló) lakhatásának megoldását, valamint a hajléktalan személyek társadalmi integrációját. </w:t>
      </w:r>
    </w:p>
    <w:p w:rsidR="00BE7AA5" w:rsidRPr="00BE7AA5" w:rsidRDefault="00BE7AA5" w:rsidP="00BE7AA5">
      <w:pPr>
        <w:ind w:right="57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kerület földrajzi elhelyezkedése (forgalmas közlekedési csomópontok, Pilisi Parkerdő, barlangok, budai régió, az agglomerációs övezet közelsége) miatt a hajléktalan személyek kedvelt tartózkodási helye a kerület. A 2014. évben a Máltai Szeretetszolgálat 124 fő hajléktalant látott el a téli időszakban, a kerületben.</w:t>
      </w:r>
    </w:p>
    <w:p w:rsidR="00BE7AA5" w:rsidRPr="00BE7AA5" w:rsidRDefault="00BE7AA5" w:rsidP="00BE7AA5">
      <w:pPr>
        <w:ind w:right="57"/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keepLines/>
        <w:jc w:val="both"/>
        <w:rPr>
          <w:rFonts w:ascii="Times New Roman" w:hAnsi="Times New Roman"/>
          <w:color w:val="222222"/>
          <w:sz w:val="24"/>
          <w:shd w:val="clear" w:color="auto" w:fill="FFFFFF"/>
        </w:rPr>
      </w:pPr>
      <w:r w:rsidRPr="00BE7AA5">
        <w:rPr>
          <w:rFonts w:ascii="Times New Roman" w:hAnsi="Times New Roman"/>
          <w:sz w:val="24"/>
        </w:rPr>
        <w:t xml:space="preserve">Az utcai szociális munka alapszolgáltatás ugyan már nem kötelező önkormányzati feladat, de a Máltai Szeretetszolgálat továbbra is biztosítaná e szolgáltatást, továbbá vállalná, hogy </w:t>
      </w:r>
      <w:r w:rsidRPr="00BE7AA5">
        <w:rPr>
          <w:rFonts w:ascii="Times New Roman" w:hAnsi="Times New Roman"/>
          <w:color w:val="222222"/>
          <w:sz w:val="24"/>
          <w:shd w:val="clear" w:color="auto" w:fill="FFFFFF"/>
        </w:rPr>
        <w:t>komplex szolgáltatást nyújt</w:t>
      </w:r>
      <w:r w:rsidRPr="00BE7AA5">
        <w:rPr>
          <w:rFonts w:ascii="Times New Roman" w:hAnsi="Times New Roman"/>
          <w:sz w:val="24"/>
        </w:rPr>
        <w:t xml:space="preserve"> a II. kerület közigazgatási </w:t>
      </w:r>
      <w:r w:rsidRPr="00BE7AA5">
        <w:rPr>
          <w:rFonts w:ascii="Times New Roman" w:hAnsi="Times New Roman"/>
          <w:color w:val="222222"/>
          <w:sz w:val="24"/>
          <w:shd w:val="clear" w:color="auto" w:fill="FFFFFF"/>
        </w:rPr>
        <w:t>területén tartózkodó hajléktalan személyek ellátásához és rehabilitációjához, valamint</w:t>
      </w:r>
      <w:r w:rsidRPr="00BE7AA5">
        <w:rPr>
          <w:rFonts w:ascii="Times New Roman" w:hAnsi="Times New Roman"/>
          <w:i/>
          <w:color w:val="222222"/>
          <w:sz w:val="24"/>
          <w:shd w:val="clear" w:color="auto" w:fill="FFFFFF"/>
        </w:rPr>
        <w:t xml:space="preserve"> </w:t>
      </w:r>
      <w:r w:rsidRPr="00BE7AA5">
        <w:rPr>
          <w:rFonts w:ascii="Times New Roman" w:hAnsi="Times New Roman"/>
          <w:color w:val="222222"/>
          <w:sz w:val="24"/>
          <w:shd w:val="clear" w:color="auto" w:fill="FFFFFF"/>
        </w:rPr>
        <w:t xml:space="preserve">a hajléktalanná válás megelőzéséhez. </w:t>
      </w:r>
    </w:p>
    <w:p w:rsidR="00BE7AA5" w:rsidRPr="00BE7AA5" w:rsidRDefault="00BE7AA5" w:rsidP="00BE7AA5">
      <w:pPr>
        <w:keepLines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lastRenderedPageBreak/>
        <w:t>A szerződésben foglaltak szerint biztosítható lenne a II. kerületi illetékességgel rendelkező hajléktalan emberek számára a hajléktalanok időszakos éjjeli menedékhelye, valamint a hajléktalan személyek alapszintű egészségügyi ellátása (mozgó orvosi rendelő, mozgó tbc szűrés, 24 órás egészségügyi centrum) is. Az egészségügyi ellátást társadalombiztosítási jogosultsággal nem rendelkező személyek is igénybe vehetnék, illetve a 24 órás egészségügyi centrumban a jövedelemmel nem rendelkezők gyógyszereit is kiváltanák.</w:t>
      </w:r>
    </w:p>
    <w:p w:rsidR="00BE7AA5" w:rsidRPr="00BE7AA5" w:rsidRDefault="00BE7AA5" w:rsidP="00BE7AA5">
      <w:pPr>
        <w:keepLines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 mozgó tbc szűrő állomás kerületi hátrányos helyzetű lakosokat is fogadna. </w:t>
      </w:r>
    </w:p>
    <w:p w:rsidR="00BE7AA5" w:rsidRPr="00BE7AA5" w:rsidRDefault="00BE7AA5" w:rsidP="00BE7AA5">
      <w:pPr>
        <w:keepLines/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keepLines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Az önkormányzat Budapest Főváros Kormányhivatala Kormánymegbízottjának – mint a törvényességi felügyeletet ellátó szervnek – minden év április 30. napjáig írásban köteles beszámolni a kerületi hajléktalan ellátórendszer működéséről, tapasztalatairól. Célszerű a szerződést kiegészíteni egy új ponttal, miszerint a Máltai Szeretetszolgálat a téli krízis időszakra való felkészülést egyezteti a kerületi ellátó rendszer egyéb szereplőivel is: családsegítő szolgálattal, Szociális és Gyermekvédelmi Irodával, közterület felügyelőkkel, polgárőrséggel, közbiztonsági referenssel, ÁNTSZ-szel.    </w:t>
      </w:r>
    </w:p>
    <w:p w:rsidR="00BE7AA5" w:rsidRPr="00BE7AA5" w:rsidRDefault="00BE7AA5" w:rsidP="00BE7AA5">
      <w:pPr>
        <w:spacing w:before="300" w:after="300"/>
        <w:ind w:right="150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 szerződő partner a szakmai és pénzügyi beszámolási kötelezettségének évente eleget tesz, a szakmai kapcsolatban van a kerületi szakemberekkel is. </w:t>
      </w:r>
    </w:p>
    <w:p w:rsidR="00BE7AA5" w:rsidRPr="00BE7AA5" w:rsidRDefault="00BE7AA5" w:rsidP="00BE7AA5">
      <w:pPr>
        <w:tabs>
          <w:tab w:val="left" w:pos="9000"/>
        </w:tabs>
        <w:ind w:right="70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A Máltai Szeretetszolgálat által ellátandó hajléktalan ellátás biztosításának pénzügyi fedezete az önkormányzat 2015. évi költségvetésben biztosított, így a szerződés módosítása előirányzat módosítást nem igényel. Az önkormányzat a 2015. évben 4 046 000 Ft támogatást utal a feladat ellátásáért. </w:t>
      </w:r>
    </w:p>
    <w:p w:rsidR="00BE7AA5" w:rsidRPr="00BE7AA5" w:rsidRDefault="00BE7AA5" w:rsidP="00BE7AA5">
      <w:pPr>
        <w:tabs>
          <w:tab w:val="left" w:pos="9000"/>
        </w:tabs>
        <w:ind w:right="70"/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ind w:right="143"/>
        <w:jc w:val="both"/>
        <w:rPr>
          <w:rFonts w:ascii="Times New Roman" w:hAnsi="Times New Roman"/>
          <w:i/>
          <w:sz w:val="24"/>
        </w:rPr>
      </w:pPr>
      <w:r w:rsidRPr="00BE7AA5">
        <w:rPr>
          <w:rFonts w:ascii="Times New Roman" w:hAnsi="Times New Roman"/>
          <w:sz w:val="24"/>
        </w:rPr>
        <w:t xml:space="preserve">A </w:t>
      </w:r>
      <w:r w:rsidRPr="00BE7AA5">
        <w:rPr>
          <w:rFonts w:ascii="Times New Roman" w:hAnsi="Times New Roman"/>
          <w:bCs/>
          <w:color w:val="000000"/>
          <w:sz w:val="24"/>
        </w:rPr>
        <w:t>szociális igazgatásról és szociális ellátásokról szóló 1993. évi III. törvény</w:t>
      </w:r>
      <w:r w:rsidRPr="00BE7AA5">
        <w:rPr>
          <w:rFonts w:ascii="Times New Roman" w:hAnsi="Times New Roman"/>
          <w:sz w:val="24"/>
        </w:rPr>
        <w:t xml:space="preserve"> 122. §-a szerint</w:t>
      </w:r>
      <w:r w:rsidRPr="00BE7AA5">
        <w:rPr>
          <w:rFonts w:ascii="Times New Roman" w:hAnsi="Times New Roman"/>
          <w:b/>
          <w:i/>
          <w:sz w:val="24"/>
        </w:rPr>
        <w:t xml:space="preserve"> </w:t>
      </w:r>
      <w:r w:rsidRPr="00BE7AA5">
        <w:rPr>
          <w:rFonts w:ascii="Times New Roman" w:hAnsi="Times New Roman"/>
          <w:i/>
          <w:sz w:val="24"/>
        </w:rPr>
        <w:t xml:space="preserve">„a helyi önkormányzat képviselő-testülete az ellátási szerződés megkötését, a szerződés módosítását, illetve megszüntetését nem ruházhatja át.” </w:t>
      </w:r>
    </w:p>
    <w:p w:rsidR="00BE7AA5" w:rsidRPr="00BE7AA5" w:rsidRDefault="00BE7AA5" w:rsidP="00BE7AA5">
      <w:pPr>
        <w:ind w:left="540" w:right="484"/>
        <w:jc w:val="both"/>
        <w:rPr>
          <w:rFonts w:ascii="Times New Roman" w:hAnsi="Times New Roman"/>
          <w:i/>
          <w:sz w:val="24"/>
        </w:rPr>
      </w:pPr>
    </w:p>
    <w:p w:rsidR="00BE7AA5" w:rsidRPr="00BE7AA5" w:rsidRDefault="00BE7AA5" w:rsidP="00BE7AA5">
      <w:pPr>
        <w:ind w:right="143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A fentiek alapján kérem a Tisztelt Képviselő-testületet szíveskedjék megtárgyalni és elfogadni a határozati javaslatokat.</w:t>
      </w:r>
    </w:p>
    <w:p w:rsidR="00BE7AA5" w:rsidRPr="00BE7AA5" w:rsidRDefault="00BE7AA5" w:rsidP="00BE7AA5">
      <w:pPr>
        <w:ind w:right="143"/>
        <w:jc w:val="both"/>
        <w:rPr>
          <w:rFonts w:ascii="Times New Roman" w:hAnsi="Times New Roman"/>
          <w:i/>
          <w:sz w:val="24"/>
        </w:rPr>
      </w:pPr>
      <w:r w:rsidRPr="00BE7AA5">
        <w:rPr>
          <w:rFonts w:ascii="Times New Roman" w:hAnsi="Times New Roman"/>
          <w:i/>
          <w:sz w:val="24"/>
        </w:rPr>
        <w:t>Az Egészségügyi, Szociális és Lakásügyi Bizottság elnöke a bizottság döntését a képviselő-testületi ülésen szóban fogja ismertetni.</w:t>
      </w:r>
    </w:p>
    <w:p w:rsidR="00BE7AA5" w:rsidRPr="00BE7AA5" w:rsidRDefault="00BE7AA5" w:rsidP="00BE7AA5">
      <w:pPr>
        <w:ind w:left="567"/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jc w:val="center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HATÁROZATI JAVASLATOK</w:t>
      </w:r>
    </w:p>
    <w:p w:rsidR="00BE7AA5" w:rsidRPr="00BE7AA5" w:rsidRDefault="00BE7AA5" w:rsidP="00BE7AA5">
      <w:pPr>
        <w:jc w:val="center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jc w:val="both"/>
        <w:rPr>
          <w:rFonts w:ascii="Times New Roman" w:hAnsi="Times New Roman"/>
          <w:i/>
          <w:sz w:val="24"/>
        </w:rPr>
      </w:pPr>
      <w:r w:rsidRPr="00BE7AA5">
        <w:rPr>
          <w:rFonts w:ascii="Times New Roman" w:hAnsi="Times New Roman"/>
          <w:sz w:val="24"/>
        </w:rPr>
        <w:t>1. Budapest Főváros II. Kerületi Önkormányzat Képviselő-testülete úgy dönt, hogy a Magyar Máltai Szeretetszolgálat Egyesület Közép-Magyarországi Régiójával (1125 Budapest, Szarvas Gábor út 58.-60.) kötött K-1994/2007</w:t>
      </w:r>
      <w:r w:rsidRPr="00BE7AA5">
        <w:rPr>
          <w:rFonts w:ascii="Times New Roman" w:hAnsi="Times New Roman"/>
          <w:i/>
          <w:sz w:val="24"/>
        </w:rPr>
        <w:t xml:space="preserve">. </w:t>
      </w:r>
      <w:r w:rsidRPr="00BE7AA5">
        <w:rPr>
          <w:rFonts w:ascii="Times New Roman" w:hAnsi="Times New Roman"/>
          <w:sz w:val="24"/>
        </w:rPr>
        <w:t>sz. ellátási szerződést a határozat melléklete szerinti tartalommal, egyező akaratnyilvánítással 2015. július 1. napjától módosítja.</w:t>
      </w:r>
    </w:p>
    <w:p w:rsidR="00BE7AA5" w:rsidRPr="00BE7AA5" w:rsidRDefault="00BE7AA5" w:rsidP="00BE7AA5">
      <w:pPr>
        <w:tabs>
          <w:tab w:val="left" w:pos="9000"/>
        </w:tabs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spacing w:after="120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Felkéri a Polgármestert a szükséges intézkedések megtételére.</w:t>
      </w:r>
    </w:p>
    <w:p w:rsidR="00BE7AA5" w:rsidRPr="00BE7AA5" w:rsidRDefault="00BE7AA5" w:rsidP="00BE7AA5">
      <w:pPr>
        <w:ind w:left="540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lastRenderedPageBreak/>
        <w:t xml:space="preserve">           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  <w:u w:val="single"/>
        </w:rPr>
        <w:t>Felelős:</w:t>
      </w:r>
      <w:r w:rsidRPr="00BE7AA5">
        <w:rPr>
          <w:rFonts w:ascii="Times New Roman" w:hAnsi="Times New Roman"/>
          <w:sz w:val="24"/>
        </w:rPr>
        <w:tab/>
        <w:t>Polgármester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  <w:u w:val="single"/>
        </w:rPr>
        <w:t>Határidő:</w:t>
      </w:r>
      <w:r w:rsidRPr="00BE7AA5">
        <w:rPr>
          <w:rFonts w:ascii="Times New Roman" w:hAnsi="Times New Roman"/>
          <w:sz w:val="24"/>
        </w:rPr>
        <w:tab/>
        <w:t>2015. augusztus 1.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jc w:val="center"/>
        <w:rPr>
          <w:rFonts w:ascii="Times New Roman" w:hAnsi="Times New Roman"/>
          <w:i/>
          <w:sz w:val="24"/>
        </w:rPr>
      </w:pPr>
      <w:r w:rsidRPr="00BE7AA5">
        <w:rPr>
          <w:rFonts w:ascii="Times New Roman" w:hAnsi="Times New Roman"/>
          <w:i/>
          <w:sz w:val="24"/>
        </w:rPr>
        <w:t>(A döntés meghozatalához egyszerű többségű szavazati arány szükséges.)</w:t>
      </w:r>
    </w:p>
    <w:p w:rsidR="00BE7AA5" w:rsidRPr="00BE7AA5" w:rsidRDefault="00BE7AA5" w:rsidP="00BE7AA5">
      <w:pPr>
        <w:ind w:left="567"/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jc w:val="both"/>
        <w:rPr>
          <w:rFonts w:ascii="Times New Roman" w:hAnsi="Times New Roman"/>
          <w:i/>
          <w:sz w:val="24"/>
        </w:rPr>
      </w:pPr>
      <w:r w:rsidRPr="00BE7AA5">
        <w:rPr>
          <w:rFonts w:ascii="Times New Roman" w:hAnsi="Times New Roman"/>
          <w:sz w:val="24"/>
        </w:rPr>
        <w:t>2. Budapest Főváros II. Kerületi Önkormányzat Képviselő-testülete úgy dönt, hogy a Magyar Máltai Szeretetszolgálat Egyesület Közép-Magyarországi Régiójával (1125 Budapest, Szarvas Gábor út 58.-60.) kötött ellátási szerződést a határozat melléklete szerinti tartalommal egységes szerkezetben elfogadja.</w:t>
      </w:r>
    </w:p>
    <w:p w:rsidR="00BE7AA5" w:rsidRPr="00BE7AA5" w:rsidRDefault="00BE7AA5" w:rsidP="00BE7AA5">
      <w:pPr>
        <w:spacing w:after="120"/>
        <w:ind w:right="484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spacing w:after="120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Felkéri a Polgármestert a szükséges intézkedések megtételére.</w:t>
      </w:r>
    </w:p>
    <w:p w:rsidR="00BE7AA5" w:rsidRPr="00BE7AA5" w:rsidRDefault="00BE7AA5" w:rsidP="00BE7AA5">
      <w:pPr>
        <w:ind w:left="540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           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  <w:u w:val="single"/>
        </w:rPr>
        <w:t>Felelős:</w:t>
      </w:r>
      <w:r w:rsidRPr="00BE7AA5">
        <w:rPr>
          <w:rFonts w:ascii="Times New Roman" w:hAnsi="Times New Roman"/>
          <w:sz w:val="24"/>
        </w:rPr>
        <w:tab/>
        <w:t>Polgármester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  <w:u w:val="single"/>
        </w:rPr>
        <w:t>Határidő:</w:t>
      </w:r>
      <w:r w:rsidRPr="00BE7AA5">
        <w:rPr>
          <w:rFonts w:ascii="Times New Roman" w:hAnsi="Times New Roman"/>
          <w:sz w:val="24"/>
        </w:rPr>
        <w:tab/>
        <w:t>2015. augusztus 1.</w:t>
      </w:r>
    </w:p>
    <w:p w:rsidR="00BE7AA5" w:rsidRPr="00BE7AA5" w:rsidRDefault="00BE7AA5" w:rsidP="00BE7AA5">
      <w:pPr>
        <w:jc w:val="center"/>
        <w:rPr>
          <w:rFonts w:ascii="Times New Roman" w:hAnsi="Times New Roman"/>
          <w:i/>
          <w:sz w:val="24"/>
        </w:rPr>
      </w:pPr>
      <w:r w:rsidRPr="00BE7AA5">
        <w:rPr>
          <w:rFonts w:ascii="Times New Roman" w:hAnsi="Times New Roman"/>
          <w:i/>
          <w:sz w:val="24"/>
        </w:rPr>
        <w:t>(A döntés meghozatalához egyszerű többségű szavazati arány szükséges.)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</w:p>
    <w:p w:rsidR="00BE7AA5" w:rsidRPr="00BE7AA5" w:rsidRDefault="00BE7AA5" w:rsidP="00BE7AA5">
      <w:pPr>
        <w:ind w:left="-360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     Budapest, 2015. június 8.</w:t>
      </w:r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</w:t>
      </w:r>
      <w:r w:rsidRPr="00BE7AA5">
        <w:rPr>
          <w:rFonts w:ascii="Times New Roman" w:hAnsi="Times New Roman"/>
          <w:sz w:val="24"/>
        </w:rPr>
        <w:t xml:space="preserve">Dr. </w:t>
      </w:r>
      <w:smartTag w:uri="urn:schemas-microsoft-com:office:smarttags" w:element="PersonName">
        <w:smartTagPr>
          <w:attr w:name="ProductID" w:val="L￡ng Zsolt"/>
        </w:smartTagPr>
        <w:r w:rsidRPr="00BE7AA5">
          <w:rPr>
            <w:rFonts w:ascii="Times New Roman" w:hAnsi="Times New Roman"/>
            <w:sz w:val="24"/>
          </w:rPr>
          <w:t>Láng Zsolt</w:t>
        </w:r>
      </w:smartTag>
    </w:p>
    <w:p w:rsidR="00BE7AA5" w:rsidRPr="00BE7AA5" w:rsidRDefault="00BE7AA5" w:rsidP="00BE7AA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                                                                                                       Polgármester</w:t>
      </w:r>
    </w:p>
    <w:p w:rsidR="00DB4FC5" w:rsidRPr="00BE7AA5" w:rsidRDefault="00DB4FC5" w:rsidP="00E3240F">
      <w:pPr>
        <w:ind w:left="-284"/>
        <w:jc w:val="both"/>
        <w:rPr>
          <w:rFonts w:ascii="Times New Roman" w:hAnsi="Times New Roman"/>
          <w:bCs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Cs/>
          <w:sz w:val="24"/>
        </w:rPr>
        <w:t>12.</w:t>
      </w:r>
      <w:r w:rsidRPr="00BE7AA5">
        <w:rPr>
          <w:rFonts w:ascii="Times New Roman" w:hAnsi="Times New Roman"/>
          <w:sz w:val="24"/>
        </w:rPr>
        <w:t xml:space="preserve"> Napirend</w:t>
      </w:r>
      <w:r w:rsidRPr="00BE7AA5">
        <w:rPr>
          <w:rFonts w:ascii="Times New Roman" w:hAnsi="Times New Roman"/>
          <w:bCs/>
          <w:sz w:val="24"/>
        </w:rPr>
        <w:t xml:space="preserve">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Cs/>
          <w:sz w:val="24"/>
        </w:rPr>
        <w:t xml:space="preserve">Magyarok Nagyasszonya Ferences Rendtartomány Gondviselés Háza Gondozási Központ és Idősek Klubja 2014. évi beszámolója </w:t>
      </w:r>
    </w:p>
    <w:p w:rsidR="00E3240F" w:rsidRPr="00BE7AA5" w:rsidRDefault="00E3240F" w:rsidP="00E3240F">
      <w:pPr>
        <w:pStyle w:val="Szvegtrzsbehzssal"/>
        <w:ind w:left="-284"/>
        <w:jc w:val="both"/>
        <w:rPr>
          <w:bCs/>
        </w:rPr>
      </w:pPr>
    </w:p>
    <w:p w:rsidR="009E17C8" w:rsidRPr="00BE7AA5" w:rsidRDefault="009E17C8" w:rsidP="009E17C8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/>
          <w:sz w:val="24"/>
        </w:rPr>
        <w:t>Határozati javaslat:</w:t>
      </w:r>
      <w:r w:rsidRPr="00BE7AA5">
        <w:rPr>
          <w:rFonts w:ascii="Times New Roman" w:hAnsi="Times New Roman"/>
          <w:sz w:val="24"/>
        </w:rPr>
        <w:t xml:space="preserve"> Budapest Főváros II. Kerületi Önkormányzat Képviselő-testületének Egészségügyi, Szociális és Lakásügyi Bizottsága megtárgyalta és elfogadta - a határozat melléklete szerinti -</w:t>
      </w:r>
      <w:r w:rsidRPr="00BE7AA5">
        <w:rPr>
          <w:rFonts w:ascii="Times New Roman" w:hAnsi="Times New Roman"/>
          <w:i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t>Magyarok Nagyasszonya Ferences Rendtartomány Gondviselés Háza Gondozási Központ és Idősek Klubja 2014. évre vonatkozó beszámolóját.</w:t>
      </w:r>
    </w:p>
    <w:p w:rsidR="009E17C8" w:rsidRPr="00BE7AA5" w:rsidRDefault="009E17C8" w:rsidP="00E3240F">
      <w:pPr>
        <w:pStyle w:val="Szvegtrzsbehzssal"/>
        <w:ind w:left="-284"/>
        <w:jc w:val="both"/>
        <w:rPr>
          <w:bCs/>
        </w:rPr>
      </w:pPr>
    </w:p>
    <w:p w:rsidR="00DB4FC5" w:rsidRPr="00BE7AA5" w:rsidRDefault="00DB4FC5" w:rsidP="00DB4FC5">
      <w:pPr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DB4FC5" w:rsidRPr="00BE7AA5" w:rsidRDefault="00DB4FC5" w:rsidP="00DB4FC5">
      <w:pPr>
        <w:ind w:left="-284"/>
        <w:jc w:val="center"/>
        <w:rPr>
          <w:rFonts w:ascii="Times New Roman" w:hAnsi="Times New Roman"/>
          <w:b/>
          <w:sz w:val="24"/>
          <w:u w:val="single"/>
        </w:rPr>
      </w:pPr>
      <w:r w:rsidRPr="00BE7AA5">
        <w:rPr>
          <w:rFonts w:ascii="Times New Roman" w:hAnsi="Times New Roman"/>
          <w:b/>
          <w:sz w:val="24"/>
          <w:u w:val="single"/>
        </w:rPr>
        <w:t>Szociális és Lakásügyi Bizottság 188/2015.(VI.24.) határozata</w:t>
      </w:r>
    </w:p>
    <w:p w:rsidR="00DB4FC5" w:rsidRPr="00BE7AA5" w:rsidRDefault="00DB4FC5" w:rsidP="00E3240F">
      <w:pPr>
        <w:pStyle w:val="Szvegtrzsbehzssal"/>
        <w:ind w:left="-284"/>
        <w:jc w:val="both"/>
        <w:rPr>
          <w:bCs/>
        </w:rPr>
      </w:pPr>
    </w:p>
    <w:p w:rsidR="00DB4FC5" w:rsidRPr="00BE7AA5" w:rsidRDefault="00DB4FC5" w:rsidP="00DB4FC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Budapest Főváros II. Kerületi Önkormányzat Képviselő-testületének Egészségügyi, Szociális és Lakásügyi Bizottsága megtárgyalta és elfogadta - a határozat melléklete szerinti -</w:t>
      </w:r>
      <w:r w:rsidRPr="00BE7AA5">
        <w:rPr>
          <w:rFonts w:ascii="Times New Roman" w:hAnsi="Times New Roman"/>
          <w:i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t>Magyarok Nagyasszonya Ferences Rendtartomány Gondviselés Háza Gondozási Központ és Idősek Klubja 2014. évre vonatkozó beszámolóját.</w:t>
      </w:r>
    </w:p>
    <w:p w:rsidR="00DB4FC5" w:rsidRPr="00BE7AA5" w:rsidRDefault="00DB4FC5" w:rsidP="00DB4FC5">
      <w:pPr>
        <w:jc w:val="both"/>
        <w:rPr>
          <w:rFonts w:ascii="Times New Roman" w:hAnsi="Times New Roman"/>
          <w:sz w:val="24"/>
        </w:rPr>
      </w:pPr>
    </w:p>
    <w:p w:rsidR="00DB4FC5" w:rsidRPr="00BE7AA5" w:rsidRDefault="00DB4FC5" w:rsidP="00DB4FC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Felkéri a Bizottság elnökét, hogy a döntésről a Gondviselés Háza Gondozási Központ és vezetőjét tájékoztassa.</w:t>
      </w:r>
    </w:p>
    <w:p w:rsidR="00DB4FC5" w:rsidRPr="00BE7AA5" w:rsidRDefault="00DB4FC5" w:rsidP="00DB4FC5">
      <w:pPr>
        <w:jc w:val="both"/>
        <w:rPr>
          <w:rFonts w:ascii="Times New Roman" w:hAnsi="Times New Roman"/>
          <w:sz w:val="24"/>
        </w:rPr>
      </w:pPr>
    </w:p>
    <w:p w:rsidR="00DB4FC5" w:rsidRPr="00BE7AA5" w:rsidRDefault="00DB4FC5" w:rsidP="00DB4FC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Felelős: Polgármester</w:t>
      </w:r>
    </w:p>
    <w:p w:rsidR="00DB4FC5" w:rsidRPr="00BE7AA5" w:rsidRDefault="00DB4FC5" w:rsidP="00DB4FC5">
      <w:pPr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lastRenderedPageBreak/>
        <w:t>Határidő: 2015. július 15.</w:t>
      </w:r>
    </w:p>
    <w:p w:rsidR="00040AD6" w:rsidRPr="00BE7AA5" w:rsidRDefault="00040AD6" w:rsidP="00040AD6">
      <w:pPr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 xml:space="preserve">(egyhangú, 5 igen) </w:t>
      </w:r>
    </w:p>
    <w:p w:rsidR="00DB4FC5" w:rsidRDefault="00DB4FC5" w:rsidP="00E3240F">
      <w:pPr>
        <w:pStyle w:val="Szvegtrzsbehzssal"/>
        <w:ind w:left="-284"/>
        <w:jc w:val="both"/>
        <w:rPr>
          <w:bCs/>
        </w:rPr>
      </w:pPr>
    </w:p>
    <w:p w:rsidR="00E3240F" w:rsidRPr="00BE7AA5" w:rsidRDefault="00E3240F" w:rsidP="00E3240F">
      <w:pPr>
        <w:ind w:left="-284" w:right="30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13. Napirend </w:t>
      </w:r>
    </w:p>
    <w:p w:rsidR="00E3240F" w:rsidRPr="00BE7AA5" w:rsidRDefault="00E3240F" w:rsidP="00E3240F">
      <w:pPr>
        <w:ind w:left="-284" w:right="30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Javaslat a Budapest II. kerület Lajos u. 18-20. II. 13., és a III. 5. szám alatti  üres lakások bérlőinek kijelölésére (zárt ülés)</w:t>
      </w:r>
    </w:p>
    <w:p w:rsidR="009E17C8" w:rsidRPr="00BE7AA5" w:rsidRDefault="009E17C8" w:rsidP="00E3240F">
      <w:pPr>
        <w:ind w:left="-284" w:right="30"/>
        <w:jc w:val="both"/>
        <w:rPr>
          <w:rFonts w:ascii="Times New Roman" w:hAnsi="Times New Roman"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14. Napirend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Kérelem a Budapest II. kerület Áfonya u. 7/A. fszt. 1. szám alatti lakás bérbe adására (zárt ülés)</w:t>
      </w:r>
    </w:p>
    <w:p w:rsidR="009E17C8" w:rsidRPr="00BE7AA5" w:rsidRDefault="009E17C8" w:rsidP="00E3240F">
      <w:pPr>
        <w:ind w:left="-284"/>
        <w:jc w:val="both"/>
        <w:rPr>
          <w:rFonts w:ascii="Times New Roman" w:hAnsi="Times New Roman"/>
          <w:sz w:val="24"/>
        </w:rPr>
      </w:pPr>
    </w:p>
    <w:p w:rsidR="00E3240F" w:rsidRPr="00BE7AA5" w:rsidRDefault="00E3240F" w:rsidP="00E3240F">
      <w:pPr>
        <w:pStyle w:val="Szvegtrzsbehzssal"/>
        <w:ind w:left="-284"/>
        <w:jc w:val="both"/>
      </w:pPr>
      <w:r w:rsidRPr="00BE7AA5">
        <w:t xml:space="preserve">15. Napirend </w:t>
      </w:r>
    </w:p>
    <w:p w:rsidR="00E3240F" w:rsidRPr="00BE7AA5" w:rsidRDefault="00E3240F" w:rsidP="00E3240F">
      <w:pPr>
        <w:pStyle w:val="Szvegtrzsbehzssal"/>
        <w:ind w:left="-284"/>
        <w:jc w:val="both"/>
      </w:pPr>
      <w:r w:rsidRPr="00BE7AA5">
        <w:t>A Családsegítő és Gyermekjóléti Központ vezetői megbízása (zárt ülés)</w:t>
      </w:r>
    </w:p>
    <w:p w:rsidR="00DB4FC5" w:rsidRPr="00BE7AA5" w:rsidRDefault="00DB4FC5" w:rsidP="00E3240F">
      <w:pPr>
        <w:ind w:left="-284"/>
        <w:jc w:val="both"/>
        <w:rPr>
          <w:rFonts w:ascii="Times New Roman" w:hAnsi="Times New Roman"/>
          <w:bCs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Cs/>
          <w:sz w:val="24"/>
        </w:rPr>
        <w:t>16.</w:t>
      </w:r>
      <w:r w:rsidRPr="00BE7AA5">
        <w:rPr>
          <w:rFonts w:ascii="Times New Roman" w:hAnsi="Times New Roman"/>
          <w:sz w:val="24"/>
        </w:rPr>
        <w:t xml:space="preserve"> Napirend</w:t>
      </w:r>
      <w:r w:rsidRPr="00BE7AA5">
        <w:rPr>
          <w:rFonts w:ascii="Times New Roman" w:hAnsi="Times New Roman"/>
          <w:bCs/>
          <w:sz w:val="24"/>
        </w:rPr>
        <w:t xml:space="preserve">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Cs/>
          <w:sz w:val="24"/>
        </w:rPr>
        <w:t xml:space="preserve">Horváth Krisztián köztemetés költségének megtérítésre vonatkozó részletfizetési méltányossági kérelme </w:t>
      </w:r>
      <w:r w:rsidRPr="00BE7AA5">
        <w:rPr>
          <w:rFonts w:ascii="Times New Roman" w:hAnsi="Times New Roman"/>
          <w:sz w:val="24"/>
        </w:rPr>
        <w:t>(zárt ülés)</w:t>
      </w:r>
    </w:p>
    <w:p w:rsidR="009E17C8" w:rsidRPr="00BE7AA5" w:rsidRDefault="009E17C8" w:rsidP="00E3240F">
      <w:pPr>
        <w:ind w:left="-284"/>
        <w:jc w:val="both"/>
        <w:rPr>
          <w:rFonts w:ascii="Times New Roman" w:hAnsi="Times New Roman"/>
          <w:sz w:val="24"/>
        </w:rPr>
      </w:pPr>
    </w:p>
    <w:p w:rsidR="00E3240F" w:rsidRPr="00BE7AA5" w:rsidRDefault="00E3240F" w:rsidP="00E3240F">
      <w:pPr>
        <w:pStyle w:val="Szvegtrzsbehzssal"/>
        <w:ind w:left="-284"/>
        <w:jc w:val="both"/>
      </w:pPr>
      <w:r w:rsidRPr="00BE7AA5">
        <w:t xml:space="preserve">17. Napirend </w:t>
      </w:r>
    </w:p>
    <w:p w:rsidR="00E3240F" w:rsidRPr="00BE7AA5" w:rsidRDefault="00E3240F" w:rsidP="00E3240F">
      <w:pPr>
        <w:pStyle w:val="Szvegtrzsbehzssal"/>
        <w:ind w:left="-284"/>
        <w:jc w:val="both"/>
      </w:pPr>
      <w:r w:rsidRPr="00BE7AA5">
        <w:t>A személyes gondoskodást nyújtó ellátásért fizetendő térítési díj csökkentése illetve elengedése (zárt ülés)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Cs/>
          <w:sz w:val="24"/>
        </w:rPr>
        <w:t>18.</w:t>
      </w:r>
      <w:r w:rsidRPr="00BE7AA5">
        <w:rPr>
          <w:rFonts w:ascii="Times New Roman" w:hAnsi="Times New Roman"/>
          <w:sz w:val="24"/>
        </w:rPr>
        <w:t xml:space="preserve"> Napirend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Helyi támogatásra valamint fiatal házasok első lakáshoz jutására kiírt</w:t>
      </w:r>
      <w:r w:rsidRPr="00BE7AA5">
        <w:rPr>
          <w:rFonts w:ascii="Times New Roman" w:hAnsi="Times New Roman"/>
          <w:b/>
          <w:bCs/>
          <w:sz w:val="24"/>
        </w:rPr>
        <w:t xml:space="preserve"> </w:t>
      </w:r>
      <w:r w:rsidRPr="00BE7AA5">
        <w:rPr>
          <w:rFonts w:ascii="Times New Roman" w:hAnsi="Times New Roman"/>
          <w:sz w:val="24"/>
        </w:rPr>
        <w:t>pályázat elbírálása (zárt ülés)</w:t>
      </w:r>
    </w:p>
    <w:p w:rsidR="0070641F" w:rsidRPr="00BE7AA5" w:rsidRDefault="0070641F" w:rsidP="00E3240F">
      <w:pPr>
        <w:rPr>
          <w:rFonts w:ascii="Times New Roman" w:hAnsi="Times New Roman"/>
          <w:sz w:val="24"/>
        </w:rPr>
      </w:pP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Cs/>
          <w:sz w:val="24"/>
        </w:rPr>
        <w:t>19.</w:t>
      </w:r>
      <w:r w:rsidRPr="00BE7AA5">
        <w:rPr>
          <w:rFonts w:ascii="Times New Roman" w:hAnsi="Times New Roman"/>
          <w:sz w:val="24"/>
        </w:rPr>
        <w:t xml:space="preserve"> Napirend</w:t>
      </w:r>
      <w:r w:rsidRPr="00BE7AA5">
        <w:rPr>
          <w:rFonts w:ascii="Times New Roman" w:hAnsi="Times New Roman"/>
          <w:bCs/>
          <w:sz w:val="24"/>
        </w:rPr>
        <w:t xml:space="preserve"> </w:t>
      </w:r>
    </w:p>
    <w:p w:rsidR="00E3240F" w:rsidRPr="00BE7AA5" w:rsidRDefault="00E3240F" w:rsidP="00E3240F">
      <w:pPr>
        <w:ind w:left="-284"/>
        <w:jc w:val="both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bCs/>
          <w:sz w:val="24"/>
        </w:rPr>
        <w:t xml:space="preserve">dr. Kékesi Raymund és Kékesiné Tófalvi Márta </w:t>
      </w:r>
      <w:r w:rsidRPr="00BE7AA5">
        <w:rPr>
          <w:rFonts w:ascii="Times New Roman" w:hAnsi="Times New Roman"/>
          <w:sz w:val="24"/>
        </w:rPr>
        <w:t>helyi támogatás (kamatmentes kölcsön) ügyében benyújtott méltányossági kérelme (zárt ülés)</w:t>
      </w:r>
    </w:p>
    <w:p w:rsidR="00E3240F" w:rsidRPr="00BE7AA5" w:rsidRDefault="00E3240F" w:rsidP="00E3240F">
      <w:pPr>
        <w:pStyle w:val="Szvegtrzsbehzssal"/>
        <w:ind w:left="-284"/>
        <w:jc w:val="both"/>
        <w:rPr>
          <w:bCs/>
        </w:rPr>
      </w:pPr>
    </w:p>
    <w:p w:rsidR="00E3240F" w:rsidRPr="00BE7AA5" w:rsidRDefault="00E3240F" w:rsidP="00E3240F">
      <w:pPr>
        <w:pStyle w:val="Szvegtrzs"/>
        <w:ind w:left="-284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 xml:space="preserve">20. Napirend </w:t>
      </w:r>
    </w:p>
    <w:p w:rsidR="00E3240F" w:rsidRPr="00BE7AA5" w:rsidRDefault="00E3240F" w:rsidP="00E3240F">
      <w:pPr>
        <w:pStyle w:val="Szvegtrzs"/>
        <w:ind w:left="-284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Egyebek</w:t>
      </w:r>
    </w:p>
    <w:p w:rsidR="006D737A" w:rsidRPr="00BE7AA5" w:rsidRDefault="006D737A" w:rsidP="00522C00">
      <w:pPr>
        <w:jc w:val="both"/>
        <w:rPr>
          <w:rFonts w:ascii="Times New Roman" w:hAnsi="Times New Roman"/>
          <w:sz w:val="24"/>
        </w:rPr>
      </w:pPr>
    </w:p>
    <w:p w:rsidR="00522C00" w:rsidRPr="00BE7AA5" w:rsidRDefault="00522C00" w:rsidP="00522C00">
      <w:pPr>
        <w:ind w:left="-180"/>
        <w:jc w:val="both"/>
        <w:rPr>
          <w:rFonts w:ascii="Times New Roman" w:hAnsi="Times New Roman"/>
          <w:b/>
          <w:sz w:val="24"/>
        </w:rPr>
      </w:pPr>
      <w:r w:rsidRPr="00BE7AA5">
        <w:rPr>
          <w:rFonts w:ascii="Times New Roman" w:hAnsi="Times New Roman"/>
          <w:b/>
          <w:sz w:val="24"/>
        </w:rPr>
        <w:t xml:space="preserve">(A </w:t>
      </w:r>
      <w:r w:rsidR="000128B8" w:rsidRPr="00BE7AA5">
        <w:rPr>
          <w:rFonts w:ascii="Times New Roman" w:hAnsi="Times New Roman"/>
          <w:b/>
          <w:sz w:val="24"/>
        </w:rPr>
        <w:t>13-19</w:t>
      </w:r>
      <w:r w:rsidRPr="00BE7AA5">
        <w:rPr>
          <w:rFonts w:ascii="Times New Roman" w:hAnsi="Times New Roman"/>
          <w:b/>
          <w:sz w:val="24"/>
        </w:rPr>
        <w:t xml:space="preserve"> napirend</w:t>
      </w:r>
      <w:r w:rsidR="000128B8" w:rsidRPr="00BE7AA5">
        <w:rPr>
          <w:rFonts w:ascii="Times New Roman" w:hAnsi="Times New Roman"/>
          <w:b/>
          <w:sz w:val="24"/>
        </w:rPr>
        <w:t>ek</w:t>
      </w:r>
      <w:r w:rsidRPr="00BE7AA5">
        <w:rPr>
          <w:rFonts w:ascii="Times New Roman" w:hAnsi="Times New Roman"/>
          <w:b/>
          <w:sz w:val="24"/>
        </w:rPr>
        <w:t xml:space="preserve"> tárgyalása előtt Kocsy Béla a zárt ülést  </w:t>
      </w:r>
      <w:r w:rsidR="000128B8" w:rsidRPr="00BE7AA5">
        <w:rPr>
          <w:rFonts w:ascii="Times New Roman" w:hAnsi="Times New Roman"/>
          <w:b/>
          <w:sz w:val="24"/>
        </w:rPr>
        <w:t>15.50</w:t>
      </w:r>
      <w:r w:rsidRPr="00BE7AA5">
        <w:rPr>
          <w:rFonts w:ascii="Times New Roman" w:hAnsi="Times New Roman"/>
          <w:b/>
          <w:sz w:val="24"/>
        </w:rPr>
        <w:t xml:space="preserve"> órakor elrendeli. A zárt ülésen elhangzottakat valamint a Budapest Főváros II. ker. Önkormányzat Egészségügyi, Szociális és Lakásügyi Bizottsága </w:t>
      </w:r>
      <w:r w:rsidR="000128B8" w:rsidRPr="00BE7AA5">
        <w:rPr>
          <w:rFonts w:ascii="Times New Roman" w:hAnsi="Times New Roman"/>
          <w:b/>
          <w:sz w:val="24"/>
        </w:rPr>
        <w:t>189-207</w:t>
      </w:r>
      <w:r w:rsidRPr="00BE7AA5">
        <w:rPr>
          <w:rFonts w:ascii="Times New Roman" w:hAnsi="Times New Roman"/>
          <w:b/>
          <w:sz w:val="24"/>
        </w:rPr>
        <w:t>/2015. (VI.</w:t>
      </w:r>
      <w:r w:rsidR="00E3240F" w:rsidRPr="00BE7AA5">
        <w:rPr>
          <w:rFonts w:ascii="Times New Roman" w:hAnsi="Times New Roman"/>
          <w:b/>
          <w:sz w:val="24"/>
        </w:rPr>
        <w:t>24</w:t>
      </w:r>
      <w:r w:rsidRPr="00BE7AA5">
        <w:rPr>
          <w:rFonts w:ascii="Times New Roman" w:hAnsi="Times New Roman"/>
          <w:b/>
          <w:sz w:val="24"/>
        </w:rPr>
        <w:t xml:space="preserve">.) határozatait a zárt ülés jegyzőkönyve tartalmazza.)     </w:t>
      </w:r>
    </w:p>
    <w:p w:rsidR="00B44FFE" w:rsidRPr="00BE7AA5" w:rsidRDefault="00B44FFE" w:rsidP="00EF77BD">
      <w:pPr>
        <w:pStyle w:val="Szvegtrzsbehzssal"/>
        <w:ind w:left="-284"/>
        <w:jc w:val="both"/>
        <w:rPr>
          <w:bCs/>
        </w:rPr>
      </w:pPr>
    </w:p>
    <w:p w:rsidR="00EF77BD" w:rsidRPr="00BE7AA5" w:rsidRDefault="00EF77BD" w:rsidP="00EF77BD">
      <w:pPr>
        <w:pStyle w:val="Szvegtrzs"/>
        <w:ind w:left="-284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7.</w:t>
      </w:r>
      <w:r w:rsidRPr="00BE7AA5">
        <w:rPr>
          <w:rFonts w:ascii="Times New Roman" w:hAnsi="Times New Roman"/>
          <w:bCs/>
          <w:sz w:val="24"/>
        </w:rPr>
        <w:t xml:space="preserve"> Napirend</w:t>
      </w:r>
      <w:r w:rsidRPr="00BE7AA5">
        <w:rPr>
          <w:rFonts w:ascii="Times New Roman" w:hAnsi="Times New Roman"/>
          <w:sz w:val="24"/>
        </w:rPr>
        <w:t xml:space="preserve"> </w:t>
      </w:r>
    </w:p>
    <w:p w:rsidR="00EF77BD" w:rsidRPr="00BE7AA5" w:rsidRDefault="00EF77BD" w:rsidP="00EF77BD">
      <w:pPr>
        <w:pStyle w:val="Szvegtrzs"/>
        <w:ind w:left="-284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Egyebek</w:t>
      </w:r>
    </w:p>
    <w:p w:rsidR="00EF77BD" w:rsidRPr="00BE7AA5" w:rsidRDefault="00522C00" w:rsidP="006D737A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BE7AA5">
        <w:rPr>
          <w:rFonts w:ascii="Times New Roman" w:hAnsi="Times New Roman"/>
          <w:bCs/>
          <w:iCs/>
          <w:sz w:val="24"/>
        </w:rPr>
        <w:t>Nincs hozzászólás</w:t>
      </w:r>
      <w:r w:rsidR="006D737A" w:rsidRPr="00BE7AA5">
        <w:rPr>
          <w:rFonts w:ascii="Times New Roman" w:hAnsi="Times New Roman"/>
          <w:bCs/>
          <w:iCs/>
          <w:sz w:val="24"/>
        </w:rPr>
        <w:t>.</w:t>
      </w:r>
    </w:p>
    <w:p w:rsidR="00EF77BD" w:rsidRPr="00BE7AA5" w:rsidRDefault="00EF77BD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6D737A" w:rsidRPr="00BE7AA5" w:rsidRDefault="006D737A" w:rsidP="00A333C8">
      <w:pPr>
        <w:pStyle w:val="Szvegtrzs2"/>
        <w:ind w:left="-180"/>
        <w:rPr>
          <w:b w:val="0"/>
          <w:sz w:val="24"/>
        </w:rPr>
      </w:pPr>
    </w:p>
    <w:p w:rsidR="006D737A" w:rsidRPr="00BE7AA5" w:rsidRDefault="006D737A" w:rsidP="00A333C8">
      <w:pPr>
        <w:pStyle w:val="Szvegtrzs2"/>
        <w:ind w:left="-180"/>
        <w:rPr>
          <w:b w:val="0"/>
          <w:sz w:val="24"/>
        </w:rPr>
      </w:pPr>
    </w:p>
    <w:p w:rsidR="00A333C8" w:rsidRPr="00BE7AA5" w:rsidRDefault="00A333C8" w:rsidP="00A333C8">
      <w:pPr>
        <w:pStyle w:val="Szvegtrzs2"/>
        <w:ind w:left="-180"/>
        <w:rPr>
          <w:b w:val="0"/>
          <w:sz w:val="24"/>
        </w:rPr>
      </w:pPr>
      <w:r w:rsidRPr="00BE7AA5">
        <w:rPr>
          <w:b w:val="0"/>
          <w:sz w:val="24"/>
        </w:rPr>
        <w:t xml:space="preserve">A Bizottság Elnöke az ülést  </w:t>
      </w:r>
      <w:r w:rsidR="005F0BAD" w:rsidRPr="00BE7AA5">
        <w:rPr>
          <w:b w:val="0"/>
          <w:sz w:val="24"/>
        </w:rPr>
        <w:t>16.33</w:t>
      </w:r>
      <w:r w:rsidR="006D737A" w:rsidRPr="00BE7AA5">
        <w:rPr>
          <w:b w:val="0"/>
          <w:sz w:val="24"/>
        </w:rPr>
        <w:t xml:space="preserve"> </w:t>
      </w:r>
      <w:r w:rsidRPr="00BE7AA5">
        <w:rPr>
          <w:b w:val="0"/>
          <w:sz w:val="24"/>
        </w:rPr>
        <w:t>órakor bezárja.</w:t>
      </w:r>
    </w:p>
    <w:p w:rsidR="00A333C8" w:rsidRPr="00BE7AA5" w:rsidRDefault="00A333C8" w:rsidP="00A333C8">
      <w:pPr>
        <w:pStyle w:val="Szvegtrzs2"/>
        <w:rPr>
          <w:b w:val="0"/>
          <w:sz w:val="24"/>
        </w:rPr>
      </w:pPr>
    </w:p>
    <w:p w:rsidR="00A333C8" w:rsidRPr="00BE7AA5" w:rsidRDefault="00A333C8" w:rsidP="00A333C8">
      <w:pPr>
        <w:pStyle w:val="Szvegtrzs2"/>
        <w:rPr>
          <w:b w:val="0"/>
          <w:sz w:val="24"/>
        </w:rPr>
      </w:pPr>
    </w:p>
    <w:p w:rsidR="005D39F1" w:rsidRPr="00BE7AA5" w:rsidRDefault="005D39F1" w:rsidP="00A333C8">
      <w:pPr>
        <w:pStyle w:val="Szvegtrzs2"/>
        <w:rPr>
          <w:b w:val="0"/>
          <w:sz w:val="24"/>
        </w:rPr>
      </w:pPr>
    </w:p>
    <w:p w:rsidR="005D39F1" w:rsidRPr="00BE7AA5" w:rsidRDefault="005D39F1" w:rsidP="00A333C8">
      <w:pPr>
        <w:pStyle w:val="Szvegtrzs2"/>
        <w:rPr>
          <w:b w:val="0"/>
          <w:sz w:val="24"/>
        </w:rPr>
      </w:pPr>
    </w:p>
    <w:p w:rsidR="005D39F1" w:rsidRPr="00BE7AA5" w:rsidRDefault="005D39F1" w:rsidP="00A333C8">
      <w:pPr>
        <w:pStyle w:val="Szvegtrzs2"/>
        <w:rPr>
          <w:b w:val="0"/>
          <w:sz w:val="24"/>
        </w:rPr>
      </w:pPr>
    </w:p>
    <w:p w:rsidR="005D39F1" w:rsidRPr="00BE7AA5" w:rsidRDefault="005D39F1" w:rsidP="00A333C8">
      <w:pPr>
        <w:pStyle w:val="Szvegtrzs2"/>
        <w:rPr>
          <w:b w:val="0"/>
          <w:sz w:val="24"/>
        </w:rPr>
      </w:pPr>
    </w:p>
    <w:p w:rsidR="005D39F1" w:rsidRPr="00BE7AA5" w:rsidRDefault="005D39F1" w:rsidP="00A333C8">
      <w:pPr>
        <w:pStyle w:val="Szvegtrzs2"/>
        <w:rPr>
          <w:b w:val="0"/>
          <w:sz w:val="24"/>
        </w:rPr>
      </w:pPr>
    </w:p>
    <w:p w:rsidR="00A333C8" w:rsidRPr="00BE7AA5" w:rsidRDefault="00A333C8" w:rsidP="00A333C8">
      <w:pPr>
        <w:pStyle w:val="lfej"/>
        <w:tabs>
          <w:tab w:val="clear" w:pos="4536"/>
          <w:tab w:val="clear" w:pos="9072"/>
        </w:tabs>
        <w:ind w:hanging="60"/>
        <w:jc w:val="both"/>
        <w:rPr>
          <w:bCs/>
          <w:sz w:val="24"/>
          <w:szCs w:val="24"/>
        </w:rPr>
      </w:pPr>
      <w:r w:rsidRPr="00BE7AA5">
        <w:rPr>
          <w:bCs/>
          <w:sz w:val="24"/>
          <w:szCs w:val="24"/>
        </w:rPr>
        <w:t xml:space="preserve">   </w:t>
      </w:r>
    </w:p>
    <w:p w:rsidR="00A333C8" w:rsidRPr="00BE7AA5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BE7AA5" w:rsidRDefault="005F0BAD" w:rsidP="00A333C8">
      <w:pPr>
        <w:pStyle w:val="lfej"/>
        <w:tabs>
          <w:tab w:val="clear" w:pos="4536"/>
          <w:tab w:val="clear" w:pos="9072"/>
        </w:tabs>
        <w:ind w:firstLine="708"/>
        <w:rPr>
          <w:bCs/>
          <w:sz w:val="24"/>
          <w:szCs w:val="24"/>
        </w:rPr>
      </w:pPr>
      <w:r w:rsidRPr="00BE7AA5">
        <w:rPr>
          <w:bCs/>
          <w:sz w:val="24"/>
          <w:szCs w:val="24"/>
        </w:rPr>
        <w:t>Makra Krisztina</w:t>
      </w:r>
      <w:r w:rsidR="00A333C8" w:rsidRPr="00BE7AA5">
        <w:rPr>
          <w:bCs/>
          <w:sz w:val="24"/>
          <w:szCs w:val="24"/>
        </w:rPr>
        <w:tab/>
      </w:r>
      <w:r w:rsidR="00A333C8" w:rsidRPr="00BE7AA5">
        <w:rPr>
          <w:bCs/>
          <w:sz w:val="24"/>
          <w:szCs w:val="24"/>
        </w:rPr>
        <w:tab/>
      </w:r>
      <w:r w:rsidR="00A333C8" w:rsidRPr="00BE7AA5">
        <w:rPr>
          <w:bCs/>
          <w:sz w:val="24"/>
          <w:szCs w:val="24"/>
        </w:rPr>
        <w:tab/>
      </w:r>
      <w:r w:rsidR="00A333C8" w:rsidRPr="00BE7AA5">
        <w:rPr>
          <w:bCs/>
          <w:sz w:val="24"/>
          <w:szCs w:val="24"/>
        </w:rPr>
        <w:tab/>
      </w:r>
      <w:r w:rsidR="00A333C8" w:rsidRPr="00BE7AA5">
        <w:rPr>
          <w:bCs/>
          <w:sz w:val="24"/>
          <w:szCs w:val="24"/>
        </w:rPr>
        <w:tab/>
        <w:t xml:space="preserve">    Kocsy Béla</w:t>
      </w:r>
    </w:p>
    <w:p w:rsidR="00A333C8" w:rsidRPr="00BE7AA5" w:rsidRDefault="00A333C8" w:rsidP="00A333C8">
      <w:pPr>
        <w:pStyle w:val="Szvegtrzs21"/>
        <w:overflowPunct/>
        <w:autoSpaceDE/>
        <w:adjustRightInd/>
        <w:rPr>
          <w:sz w:val="24"/>
          <w:szCs w:val="24"/>
        </w:rPr>
      </w:pPr>
      <w:r w:rsidRPr="00BE7AA5">
        <w:rPr>
          <w:sz w:val="24"/>
          <w:szCs w:val="24"/>
        </w:rPr>
        <w:t xml:space="preserve">      jegyzőkönyv hitelesítő</w:t>
      </w:r>
      <w:r w:rsidRPr="00BE7AA5">
        <w:rPr>
          <w:sz w:val="24"/>
          <w:szCs w:val="24"/>
        </w:rPr>
        <w:tab/>
      </w:r>
      <w:r w:rsidRPr="00BE7AA5">
        <w:rPr>
          <w:sz w:val="24"/>
          <w:szCs w:val="24"/>
        </w:rPr>
        <w:tab/>
      </w:r>
      <w:r w:rsidRPr="00BE7AA5">
        <w:rPr>
          <w:sz w:val="24"/>
          <w:szCs w:val="24"/>
        </w:rPr>
        <w:tab/>
      </w:r>
      <w:r w:rsidRPr="00BE7AA5">
        <w:rPr>
          <w:sz w:val="24"/>
          <w:szCs w:val="24"/>
        </w:rPr>
        <w:tab/>
      </w:r>
      <w:r w:rsidRPr="00BE7AA5">
        <w:rPr>
          <w:sz w:val="24"/>
          <w:szCs w:val="24"/>
        </w:rPr>
        <w:tab/>
        <w:t>a bizottság elnöke</w:t>
      </w:r>
    </w:p>
    <w:p w:rsidR="00A333C8" w:rsidRPr="00BE7AA5" w:rsidRDefault="00A333C8" w:rsidP="00A333C8">
      <w:pPr>
        <w:pStyle w:val="Szvegtrzs2"/>
        <w:rPr>
          <w:b w:val="0"/>
          <w:sz w:val="24"/>
        </w:rPr>
      </w:pPr>
    </w:p>
    <w:p w:rsidR="00A333C8" w:rsidRPr="00BE7AA5" w:rsidRDefault="00A333C8" w:rsidP="00A333C8">
      <w:pPr>
        <w:pStyle w:val="Szvegtrzs2"/>
        <w:rPr>
          <w:b w:val="0"/>
          <w:sz w:val="24"/>
        </w:rPr>
      </w:pPr>
    </w:p>
    <w:p w:rsidR="00A333C8" w:rsidRPr="00BE7AA5" w:rsidRDefault="00A333C8" w:rsidP="00A333C8">
      <w:pPr>
        <w:pStyle w:val="Szvegtrzs2"/>
        <w:rPr>
          <w:b w:val="0"/>
          <w:sz w:val="24"/>
        </w:rPr>
      </w:pPr>
    </w:p>
    <w:p w:rsidR="00A333C8" w:rsidRPr="00BE7AA5" w:rsidRDefault="00A333C8" w:rsidP="00A333C8">
      <w:pPr>
        <w:pStyle w:val="Szvegtrzs2"/>
        <w:rPr>
          <w:b w:val="0"/>
          <w:sz w:val="24"/>
        </w:rPr>
      </w:pPr>
    </w:p>
    <w:p w:rsidR="00A333C8" w:rsidRPr="00BE7AA5" w:rsidRDefault="00A333C8" w:rsidP="00A333C8">
      <w:pPr>
        <w:pStyle w:val="Szvegtrzs2"/>
        <w:rPr>
          <w:b w:val="0"/>
          <w:sz w:val="24"/>
        </w:rPr>
      </w:pPr>
    </w:p>
    <w:p w:rsidR="00A333C8" w:rsidRPr="00BE7AA5" w:rsidRDefault="00A333C8" w:rsidP="00A333C8">
      <w:pPr>
        <w:pStyle w:val="Szvegtrzs2"/>
        <w:rPr>
          <w:b w:val="0"/>
          <w:sz w:val="24"/>
        </w:rPr>
      </w:pPr>
    </w:p>
    <w:p w:rsidR="00A333C8" w:rsidRPr="00BE7AA5" w:rsidRDefault="00A333C8" w:rsidP="00A333C8">
      <w:pPr>
        <w:pStyle w:val="Szvegtrzs2"/>
        <w:rPr>
          <w:b w:val="0"/>
          <w:sz w:val="24"/>
        </w:rPr>
      </w:pPr>
      <w:r w:rsidRPr="00BE7AA5">
        <w:rPr>
          <w:b w:val="0"/>
          <w:sz w:val="24"/>
        </w:rPr>
        <w:t xml:space="preserve">Budapest, 2015. </w:t>
      </w:r>
      <w:r w:rsidR="002E1A9D" w:rsidRPr="00BE7AA5">
        <w:rPr>
          <w:b w:val="0"/>
          <w:sz w:val="24"/>
        </w:rPr>
        <w:t xml:space="preserve">június </w:t>
      </w:r>
      <w:r w:rsidR="00C9286D" w:rsidRPr="00BE7AA5">
        <w:rPr>
          <w:b w:val="0"/>
          <w:sz w:val="24"/>
        </w:rPr>
        <w:t>25</w:t>
      </w:r>
      <w:r w:rsidRPr="00BE7AA5">
        <w:rPr>
          <w:b w:val="0"/>
          <w:sz w:val="24"/>
        </w:rPr>
        <w:t>.</w:t>
      </w:r>
    </w:p>
    <w:p w:rsidR="00A333C8" w:rsidRPr="00BE7AA5" w:rsidRDefault="00A333C8" w:rsidP="00A333C8">
      <w:pPr>
        <w:pStyle w:val="Szvegtrzs2"/>
        <w:rPr>
          <w:b w:val="0"/>
          <w:sz w:val="24"/>
        </w:rPr>
      </w:pPr>
    </w:p>
    <w:p w:rsidR="00A333C8" w:rsidRPr="00BE7AA5" w:rsidRDefault="00A333C8" w:rsidP="00A333C8">
      <w:pPr>
        <w:ind w:left="4680" w:hanging="84"/>
        <w:rPr>
          <w:rFonts w:ascii="Times New Roman" w:hAnsi="Times New Roman"/>
          <w:sz w:val="24"/>
        </w:rPr>
      </w:pPr>
      <w:r w:rsidRPr="00BE7AA5">
        <w:rPr>
          <w:rFonts w:ascii="Times New Roman" w:hAnsi="Times New Roman"/>
          <w:sz w:val="24"/>
        </w:rPr>
        <w:t>Kmf</w:t>
      </w:r>
    </w:p>
    <w:p w:rsidR="00A333C8" w:rsidRPr="00BE7AA5" w:rsidRDefault="00A333C8" w:rsidP="00A333C8">
      <w:pPr>
        <w:pStyle w:val="Szvegtrzs2"/>
        <w:rPr>
          <w:sz w:val="24"/>
          <w:u w:val="single"/>
        </w:rPr>
      </w:pPr>
      <w:r w:rsidRPr="00BE7AA5">
        <w:rPr>
          <w:sz w:val="24"/>
          <w:u w:val="single"/>
        </w:rPr>
        <w:t>Kapják:</w:t>
      </w:r>
    </w:p>
    <w:p w:rsidR="00A333C8" w:rsidRPr="00BE7AA5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BE7AA5">
        <w:rPr>
          <w:rFonts w:ascii="Times New Roman" w:hAnsi="Times New Roman"/>
          <w:bCs/>
          <w:sz w:val="24"/>
        </w:rPr>
        <w:t xml:space="preserve">1. Polgármester </w:t>
      </w:r>
    </w:p>
    <w:p w:rsidR="00A333C8" w:rsidRPr="00BE7AA5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BE7AA5">
        <w:rPr>
          <w:bCs/>
          <w:sz w:val="24"/>
          <w:szCs w:val="24"/>
        </w:rPr>
        <w:t>2. Jegyző</w:t>
      </w:r>
    </w:p>
    <w:p w:rsidR="00216562" w:rsidRPr="00BE7AA5" w:rsidRDefault="00A333C8" w:rsidP="00D04F0D">
      <w:pPr>
        <w:pStyle w:val="Szvegtrzs2"/>
        <w:rPr>
          <w:sz w:val="24"/>
        </w:rPr>
      </w:pPr>
      <w:r w:rsidRPr="00BE7AA5">
        <w:rPr>
          <w:b w:val="0"/>
          <w:sz w:val="24"/>
        </w:rPr>
        <w:t xml:space="preserve">3. Irattár </w:t>
      </w:r>
      <w:r w:rsidRPr="00BE7AA5">
        <w:rPr>
          <w:b w:val="0"/>
          <w:sz w:val="24"/>
        </w:rPr>
        <w:tab/>
      </w:r>
    </w:p>
    <w:sectPr w:rsidR="00216562" w:rsidRPr="00BE7AA5" w:rsidSect="00D3392D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71" w:rsidRDefault="00557971">
      <w:r>
        <w:separator/>
      </w:r>
    </w:p>
  </w:endnote>
  <w:endnote w:type="continuationSeparator" w:id="0">
    <w:p w:rsidR="00557971" w:rsidRDefault="0055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93" w:rsidRDefault="00557971">
    <w:pPr>
      <w:spacing w:line="14" w:lineRule="auto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88.65pt;margin-top:765.8pt;width:12.7pt;height:12pt;z-index:-251658752;mso-position-horizontal-relative:page;mso-position-vertical-relative:page" filled="f" stroked="f">
          <v:textbox style="mso-next-textbox:#_x0000_s2110" inset="0,0,0,0">
            <w:txbxContent>
              <w:p w:rsidR="00EA3293" w:rsidRDefault="00EA3293">
                <w:pPr>
                  <w:spacing w:line="224" w:lineRule="exact"/>
                  <w:ind w:left="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343434"/>
                    <w:w w:val="107"/>
                    <w:sz w:val="20"/>
                  </w:rPr>
                  <w:t>50</w:t>
                </w:r>
              </w:p>
            </w:txbxContent>
          </v:textbox>
          <w10:wrap anchorx="page" anchory="page"/>
        </v:shape>
      </w:pict>
    </w:r>
  </w:p>
  <w:p w:rsidR="00EA3293" w:rsidRDefault="00EA32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71" w:rsidRDefault="00557971">
      <w:r>
        <w:separator/>
      </w:r>
    </w:p>
  </w:footnote>
  <w:footnote w:type="continuationSeparator" w:id="0">
    <w:p w:rsidR="00557971" w:rsidRDefault="0055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5B" w:rsidRDefault="001A255B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255B" w:rsidRDefault="001A255B" w:rsidP="00D3392D">
    <w:pPr>
      <w:pStyle w:val="lfej"/>
      <w:ind w:right="360"/>
    </w:pPr>
  </w:p>
  <w:p w:rsidR="00C60A3D" w:rsidRDefault="00C60A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5B" w:rsidRDefault="001A255B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17C7">
      <w:rPr>
        <w:rStyle w:val="Oldalszm"/>
        <w:noProof/>
      </w:rPr>
      <w:t>3</w:t>
    </w:r>
    <w:r>
      <w:rPr>
        <w:rStyle w:val="Oldalszm"/>
      </w:rPr>
      <w:fldChar w:fldCharType="end"/>
    </w:r>
  </w:p>
  <w:p w:rsidR="001A255B" w:rsidRDefault="001A255B" w:rsidP="00D3392D">
    <w:pPr>
      <w:pStyle w:val="lfej"/>
      <w:ind w:right="360"/>
    </w:pPr>
  </w:p>
  <w:p w:rsidR="00C60A3D" w:rsidRDefault="00C60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7554"/>
    <w:multiLevelType w:val="multilevel"/>
    <w:tmpl w:val="5A0ACC6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301B0"/>
    <w:multiLevelType w:val="hybridMultilevel"/>
    <w:tmpl w:val="E5B04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1759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47028B"/>
    <w:multiLevelType w:val="hybridMultilevel"/>
    <w:tmpl w:val="CC046C9A"/>
    <w:lvl w:ilvl="0" w:tplc="85D6FB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7358BE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036047"/>
    <w:multiLevelType w:val="hybridMultilevel"/>
    <w:tmpl w:val="78E2DD90"/>
    <w:lvl w:ilvl="0" w:tplc="9E720F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C8"/>
    <w:rsid w:val="000109B1"/>
    <w:rsid w:val="000128B8"/>
    <w:rsid w:val="00016535"/>
    <w:rsid w:val="00030114"/>
    <w:rsid w:val="0003143E"/>
    <w:rsid w:val="00033481"/>
    <w:rsid w:val="00040319"/>
    <w:rsid w:val="00040AD6"/>
    <w:rsid w:val="0004134E"/>
    <w:rsid w:val="00053577"/>
    <w:rsid w:val="00074E76"/>
    <w:rsid w:val="0008473D"/>
    <w:rsid w:val="000A1EF6"/>
    <w:rsid w:val="000A7165"/>
    <w:rsid w:val="000B3396"/>
    <w:rsid w:val="000E44A7"/>
    <w:rsid w:val="00100D7A"/>
    <w:rsid w:val="0010176C"/>
    <w:rsid w:val="001373DC"/>
    <w:rsid w:val="00150E60"/>
    <w:rsid w:val="00163905"/>
    <w:rsid w:val="00172D24"/>
    <w:rsid w:val="00173298"/>
    <w:rsid w:val="0018177B"/>
    <w:rsid w:val="0018251F"/>
    <w:rsid w:val="00190DAC"/>
    <w:rsid w:val="001A227E"/>
    <w:rsid w:val="001A255B"/>
    <w:rsid w:val="001D17C7"/>
    <w:rsid w:val="001E496D"/>
    <w:rsid w:val="0020704F"/>
    <w:rsid w:val="00207EE3"/>
    <w:rsid w:val="00216562"/>
    <w:rsid w:val="00227EDA"/>
    <w:rsid w:val="00233E71"/>
    <w:rsid w:val="00236B61"/>
    <w:rsid w:val="0026788B"/>
    <w:rsid w:val="002758C9"/>
    <w:rsid w:val="0028135C"/>
    <w:rsid w:val="002B606D"/>
    <w:rsid w:val="002C063B"/>
    <w:rsid w:val="002E1A9D"/>
    <w:rsid w:val="002E53C1"/>
    <w:rsid w:val="002F266B"/>
    <w:rsid w:val="0032073A"/>
    <w:rsid w:val="003407F6"/>
    <w:rsid w:val="00353E70"/>
    <w:rsid w:val="003A1EB7"/>
    <w:rsid w:val="003A5680"/>
    <w:rsid w:val="003A5F43"/>
    <w:rsid w:val="003B0D49"/>
    <w:rsid w:val="003D2EBA"/>
    <w:rsid w:val="003E7EB4"/>
    <w:rsid w:val="003F4291"/>
    <w:rsid w:val="004136A2"/>
    <w:rsid w:val="00416DB2"/>
    <w:rsid w:val="004356CA"/>
    <w:rsid w:val="00441F0F"/>
    <w:rsid w:val="00444D19"/>
    <w:rsid w:val="0046799B"/>
    <w:rsid w:val="00484A74"/>
    <w:rsid w:val="004A7840"/>
    <w:rsid w:val="004B680D"/>
    <w:rsid w:val="004D1D60"/>
    <w:rsid w:val="00501371"/>
    <w:rsid w:val="00513D47"/>
    <w:rsid w:val="00514B4B"/>
    <w:rsid w:val="005170F3"/>
    <w:rsid w:val="00521A72"/>
    <w:rsid w:val="00522C00"/>
    <w:rsid w:val="00527FDD"/>
    <w:rsid w:val="00551A8C"/>
    <w:rsid w:val="005540B8"/>
    <w:rsid w:val="00555F47"/>
    <w:rsid w:val="0055606F"/>
    <w:rsid w:val="00557971"/>
    <w:rsid w:val="0056325A"/>
    <w:rsid w:val="0056425A"/>
    <w:rsid w:val="00581F1F"/>
    <w:rsid w:val="00587C59"/>
    <w:rsid w:val="005B716D"/>
    <w:rsid w:val="005C49DF"/>
    <w:rsid w:val="005D39F1"/>
    <w:rsid w:val="005E2BB2"/>
    <w:rsid w:val="005F0BAD"/>
    <w:rsid w:val="006370CF"/>
    <w:rsid w:val="00653FFD"/>
    <w:rsid w:val="00657C46"/>
    <w:rsid w:val="00667384"/>
    <w:rsid w:val="00671131"/>
    <w:rsid w:val="00673B5F"/>
    <w:rsid w:val="006A7487"/>
    <w:rsid w:val="006A7C0C"/>
    <w:rsid w:val="006C4A6D"/>
    <w:rsid w:val="006D0212"/>
    <w:rsid w:val="006D737A"/>
    <w:rsid w:val="006E0449"/>
    <w:rsid w:val="0070641F"/>
    <w:rsid w:val="00713C12"/>
    <w:rsid w:val="007203C4"/>
    <w:rsid w:val="00722E0F"/>
    <w:rsid w:val="00723111"/>
    <w:rsid w:val="007332BC"/>
    <w:rsid w:val="00740D97"/>
    <w:rsid w:val="00752EA7"/>
    <w:rsid w:val="007772DA"/>
    <w:rsid w:val="007C7143"/>
    <w:rsid w:val="007D0C65"/>
    <w:rsid w:val="007E3CD1"/>
    <w:rsid w:val="007F31D6"/>
    <w:rsid w:val="007F48C3"/>
    <w:rsid w:val="00822184"/>
    <w:rsid w:val="00835C01"/>
    <w:rsid w:val="00860BB6"/>
    <w:rsid w:val="008871BE"/>
    <w:rsid w:val="008875B8"/>
    <w:rsid w:val="0089148D"/>
    <w:rsid w:val="0089268D"/>
    <w:rsid w:val="008A17F2"/>
    <w:rsid w:val="008A4FC4"/>
    <w:rsid w:val="008C7746"/>
    <w:rsid w:val="008F3522"/>
    <w:rsid w:val="008F36ED"/>
    <w:rsid w:val="00901ABC"/>
    <w:rsid w:val="009058CC"/>
    <w:rsid w:val="00923751"/>
    <w:rsid w:val="00951D73"/>
    <w:rsid w:val="00967229"/>
    <w:rsid w:val="00971A03"/>
    <w:rsid w:val="00975665"/>
    <w:rsid w:val="009D7F32"/>
    <w:rsid w:val="009E17C8"/>
    <w:rsid w:val="009E276F"/>
    <w:rsid w:val="009E6D07"/>
    <w:rsid w:val="009F524F"/>
    <w:rsid w:val="00A13091"/>
    <w:rsid w:val="00A22651"/>
    <w:rsid w:val="00A25381"/>
    <w:rsid w:val="00A26255"/>
    <w:rsid w:val="00A333C8"/>
    <w:rsid w:val="00A370D3"/>
    <w:rsid w:val="00A42967"/>
    <w:rsid w:val="00A94295"/>
    <w:rsid w:val="00AA121D"/>
    <w:rsid w:val="00AF2D49"/>
    <w:rsid w:val="00B2466E"/>
    <w:rsid w:val="00B4322D"/>
    <w:rsid w:val="00B44FFE"/>
    <w:rsid w:val="00B708C7"/>
    <w:rsid w:val="00B83B4F"/>
    <w:rsid w:val="00B8470C"/>
    <w:rsid w:val="00BA407B"/>
    <w:rsid w:val="00BD4559"/>
    <w:rsid w:val="00BE7AA5"/>
    <w:rsid w:val="00BE7D6E"/>
    <w:rsid w:val="00BF195F"/>
    <w:rsid w:val="00C01522"/>
    <w:rsid w:val="00C3700A"/>
    <w:rsid w:val="00C60A3D"/>
    <w:rsid w:val="00C6466F"/>
    <w:rsid w:val="00C700F1"/>
    <w:rsid w:val="00C73AD6"/>
    <w:rsid w:val="00C9286D"/>
    <w:rsid w:val="00C96EC1"/>
    <w:rsid w:val="00CC6A55"/>
    <w:rsid w:val="00CC7530"/>
    <w:rsid w:val="00D03BAE"/>
    <w:rsid w:val="00D04F0D"/>
    <w:rsid w:val="00D10C25"/>
    <w:rsid w:val="00D31263"/>
    <w:rsid w:val="00D32DAB"/>
    <w:rsid w:val="00D3392D"/>
    <w:rsid w:val="00D67975"/>
    <w:rsid w:val="00D92AEB"/>
    <w:rsid w:val="00D95211"/>
    <w:rsid w:val="00DB4FC5"/>
    <w:rsid w:val="00DB52A7"/>
    <w:rsid w:val="00DB5899"/>
    <w:rsid w:val="00DB632D"/>
    <w:rsid w:val="00DB6D00"/>
    <w:rsid w:val="00E013F3"/>
    <w:rsid w:val="00E22C0B"/>
    <w:rsid w:val="00E3240F"/>
    <w:rsid w:val="00E41886"/>
    <w:rsid w:val="00E565A7"/>
    <w:rsid w:val="00E70FBC"/>
    <w:rsid w:val="00E93F63"/>
    <w:rsid w:val="00EA2344"/>
    <w:rsid w:val="00EA3293"/>
    <w:rsid w:val="00EA4682"/>
    <w:rsid w:val="00EB1DDD"/>
    <w:rsid w:val="00EB6873"/>
    <w:rsid w:val="00EC7657"/>
    <w:rsid w:val="00EF58B0"/>
    <w:rsid w:val="00EF77BD"/>
    <w:rsid w:val="00F01C29"/>
    <w:rsid w:val="00F02FE9"/>
    <w:rsid w:val="00FA35B5"/>
    <w:rsid w:val="00FB0C5D"/>
    <w:rsid w:val="00FC6ACF"/>
    <w:rsid w:val="00FD0562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11"/>
    <o:shapelayout v:ext="edit">
      <o:idmap v:ext="edit" data="1"/>
    </o:shapelayout>
  </w:shapeDefaults>
  <w:decimalSymbol w:val=","/>
  <w:listSeparator w:val=";"/>
  <w15:chartTrackingRefBased/>
  <w15:docId w15:val="{8CF4CF72-558D-4B47-92BC-F433F60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3C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32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7A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Cmsor4">
    <w:name w:val="heading 4"/>
    <w:basedOn w:val="Norml"/>
    <w:next w:val="Norml"/>
    <w:link w:val="Cmsor4Char"/>
    <w:qFormat/>
    <w:rsid w:val="00D10C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A32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A333C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A32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A333C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333C8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8Char">
    <w:name w:val="Címsor 8 Char"/>
    <w:basedOn w:val="Bekezdsalapbettpusa"/>
    <w:link w:val="Cmsor8"/>
    <w:rsid w:val="00A333C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A333C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link w:val="lfejChar"/>
    <w:uiPriority w:val="99"/>
    <w:rsid w:val="00A333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333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A333C8"/>
    <w:pPr>
      <w:jc w:val="both"/>
    </w:pPr>
    <w:rPr>
      <w:rFonts w:ascii="Times New Roman" w:hAnsi="Times New Roman"/>
      <w:b/>
      <w:bCs/>
    </w:rPr>
  </w:style>
  <w:style w:type="character" w:customStyle="1" w:styleId="Szvegtrzs2Char">
    <w:name w:val="Szövegtörzs 2 Char"/>
    <w:basedOn w:val="Bekezdsalapbettpusa"/>
    <w:link w:val="Szvegtrzs2"/>
    <w:rsid w:val="00A333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styleId="Oldalszm">
    <w:name w:val="page number"/>
    <w:basedOn w:val="Bekezdsalapbettpusa"/>
    <w:rsid w:val="00A333C8"/>
  </w:style>
  <w:style w:type="paragraph" w:styleId="Szvegtrzs">
    <w:name w:val="Body Text"/>
    <w:basedOn w:val="Norml"/>
    <w:link w:val="SzvegtrzsChar"/>
    <w:uiPriority w:val="99"/>
    <w:rsid w:val="00A333C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333C8"/>
    <w:rPr>
      <w:rFonts w:ascii="Arial" w:eastAsia="Times New Roman" w:hAnsi="Arial" w:cs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D1D6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D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1D60"/>
    <w:pPr>
      <w:ind w:left="720"/>
      <w:contextualSpacing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8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8C9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1CharCharCharChar1">
    <w:name w:val="Char Char1 Char Char Char Char1"/>
    <w:basedOn w:val="Norml"/>
    <w:rsid w:val="00A429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Norml"/>
    <w:rsid w:val="00B4322D"/>
    <w:pPr>
      <w:keepLines/>
      <w:spacing w:before="280" w:line="336" w:lineRule="auto"/>
      <w:jc w:val="both"/>
    </w:pPr>
    <w:rPr>
      <w:rFonts w:ascii="FrutigerTT" w:hAnsi="FrutigerTT"/>
      <w:sz w:val="18"/>
      <w:szCs w:val="18"/>
      <w:lang w:eastAsia="ar-SA"/>
    </w:rPr>
  </w:style>
  <w:style w:type="paragraph" w:customStyle="1" w:styleId="CharChar3">
    <w:name w:val="Char Char3"/>
    <w:basedOn w:val="Norml"/>
    <w:rsid w:val="00D10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D10C2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Szvegtrzs22">
    <w:name w:val="Szövegtörzs 22"/>
    <w:basedOn w:val="Norml"/>
    <w:rsid w:val="009672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7A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A3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A3293"/>
    <w:rPr>
      <w:rFonts w:asciiTheme="majorHAnsi" w:eastAsiaTheme="majorEastAsia" w:hAnsiTheme="majorHAnsi" w:cstheme="majorBidi"/>
      <w:color w:val="2E74B5" w:themeColor="accent1" w:themeShade="BF"/>
      <w:sz w:val="26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A3293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AB5A-F952-43DA-9C2C-285CADA5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4230</Words>
  <Characters>29190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Fonai Lajosné</cp:lastModifiedBy>
  <cp:revision>2</cp:revision>
  <cp:lastPrinted>2015-06-25T09:07:00Z</cp:lastPrinted>
  <dcterms:created xsi:type="dcterms:W3CDTF">2015-08-11T08:11:00Z</dcterms:created>
  <dcterms:modified xsi:type="dcterms:W3CDTF">2015-08-11T08:11:00Z</dcterms:modified>
</cp:coreProperties>
</file>