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3A" w:rsidRDefault="00105C3A"/>
    <w:p w:rsidR="00105C3A" w:rsidRDefault="00105C3A"/>
    <w:p w:rsidR="007508BB" w:rsidRPr="007508BB" w:rsidRDefault="007508BB" w:rsidP="007508BB">
      <w:pPr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50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508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7508BB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Pr="007508BB">
        <w:rPr>
          <w:rFonts w:ascii="Times New Roman" w:eastAsia="Times New Roman" w:hAnsi="Times New Roman" w:cs="Times New Roman"/>
          <w:sz w:val="24"/>
          <w:szCs w:val="24"/>
        </w:rPr>
        <w:t>(sz.) napirend</w:t>
      </w:r>
    </w:p>
    <w:p w:rsidR="00105C3A" w:rsidRDefault="00105C3A"/>
    <w:p w:rsidR="00682DC2" w:rsidRDefault="00682DC2"/>
    <w:p w:rsidR="00682DC2" w:rsidRDefault="00682DC2"/>
    <w:p w:rsidR="00682DC2" w:rsidRDefault="00682DC2"/>
    <w:p w:rsidR="00682DC2" w:rsidRDefault="00682DC2"/>
    <w:p w:rsidR="00105C3A" w:rsidRDefault="00105C3A"/>
    <w:p w:rsidR="00105C3A" w:rsidRDefault="00105C3A" w:rsidP="0010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3A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:rsidR="00105C3A" w:rsidRDefault="00105C3A" w:rsidP="0010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21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E6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821A9E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 w:rsidR="00BF16AE">
        <w:rPr>
          <w:rFonts w:ascii="Times New Roman" w:hAnsi="Times New Roman" w:cs="Times New Roman"/>
          <w:b/>
          <w:sz w:val="24"/>
          <w:szCs w:val="24"/>
        </w:rPr>
        <w:t>február 20-</w:t>
      </w:r>
      <w:r w:rsidR="00821A9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F16AE"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="00821A9E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105C3A" w:rsidRDefault="00105C3A" w:rsidP="00105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3A" w:rsidRDefault="00105C3A" w:rsidP="00105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3A" w:rsidRDefault="00105C3A" w:rsidP="00105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3A" w:rsidRDefault="00105C3A" w:rsidP="00105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Tulajdonosi hozzájárulás </w:t>
      </w:r>
      <w:r w:rsidR="00F8151E">
        <w:rPr>
          <w:rFonts w:ascii="Times New Roman" w:hAnsi="Times New Roman" w:cs="Times New Roman"/>
          <w:sz w:val="24"/>
          <w:szCs w:val="24"/>
        </w:rPr>
        <w:t xml:space="preserve">a </w:t>
      </w:r>
      <w:r w:rsidR="00BF16AE">
        <w:rPr>
          <w:rFonts w:ascii="Times New Roman" w:hAnsi="Times New Roman" w:cs="Times New Roman"/>
          <w:sz w:val="24"/>
          <w:szCs w:val="24"/>
        </w:rPr>
        <w:t>Szabó Lőrinc Kéttannyelvű Általános Iskola és Gimnázium</w:t>
      </w:r>
      <w:r w:rsidR="00821A9E">
        <w:rPr>
          <w:rFonts w:ascii="Times New Roman" w:hAnsi="Times New Roman" w:cs="Times New Roman"/>
          <w:sz w:val="24"/>
          <w:szCs w:val="24"/>
        </w:rPr>
        <w:t xml:space="preserve"> </w:t>
      </w:r>
      <w:r w:rsidR="00BF16AE">
        <w:rPr>
          <w:rFonts w:ascii="Times New Roman" w:hAnsi="Times New Roman" w:cs="Times New Roman"/>
          <w:sz w:val="24"/>
          <w:szCs w:val="24"/>
        </w:rPr>
        <w:t>tanteremfejlesztéséhez.</w:t>
      </w:r>
    </w:p>
    <w:p w:rsidR="00105C3A" w:rsidRDefault="00105C3A" w:rsidP="001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F45" w:rsidRDefault="007E5F45" w:rsidP="001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F45" w:rsidRDefault="007E5F45" w:rsidP="00105C3A">
      <w:pPr>
        <w:jc w:val="both"/>
        <w:rPr>
          <w:rFonts w:ascii="Times New Roman" w:hAnsi="Times New Roman" w:cs="Times New Roman"/>
          <w:sz w:val="24"/>
          <w:szCs w:val="24"/>
        </w:rPr>
      </w:pPr>
      <w:r w:rsidRPr="007E5F45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7E5F45">
        <w:rPr>
          <w:rFonts w:ascii="Times New Roman" w:hAnsi="Times New Roman" w:cs="Times New Roman"/>
          <w:b/>
          <w:sz w:val="24"/>
          <w:szCs w:val="24"/>
        </w:rPr>
        <w:t>:</w:t>
      </w:r>
      <w:r w:rsidRPr="007E5F45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BF16AE">
        <w:rPr>
          <w:rFonts w:ascii="Times New Roman" w:hAnsi="Times New Roman" w:cs="Times New Roman"/>
          <w:sz w:val="24"/>
          <w:szCs w:val="24"/>
        </w:rPr>
        <w:t xml:space="preserve"> dr. </w:t>
      </w:r>
      <w:r w:rsidR="00A96CE7">
        <w:rPr>
          <w:rFonts w:ascii="Times New Roman" w:hAnsi="Times New Roman" w:cs="Times New Roman"/>
          <w:sz w:val="24"/>
          <w:szCs w:val="24"/>
        </w:rPr>
        <w:t>Silye Tamás j</w:t>
      </w:r>
      <w:r w:rsidR="00BF16AE">
        <w:rPr>
          <w:rFonts w:ascii="Times New Roman" w:hAnsi="Times New Roman" w:cs="Times New Roman"/>
          <w:sz w:val="24"/>
          <w:szCs w:val="24"/>
        </w:rPr>
        <w:t>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6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sztály vezetője</w:t>
      </w:r>
    </w:p>
    <w:p w:rsidR="007E5F45" w:rsidRDefault="007E5F45" w:rsidP="001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25F">
        <w:rPr>
          <w:rFonts w:ascii="Times New Roman" w:hAnsi="Times New Roman"/>
          <w:b/>
          <w:sz w:val="24"/>
          <w:szCs w:val="24"/>
        </w:rPr>
        <w:t>Egyeztetve</w:t>
      </w:r>
      <w:proofErr w:type="gramStart"/>
      <w:r w:rsidRPr="0036325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…………………………..</w:t>
      </w:r>
      <w:r w:rsidR="00BF16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Dankó Virág alpolgármester</w:t>
      </w: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54B">
        <w:rPr>
          <w:rFonts w:ascii="Times New Roman" w:hAnsi="Times New Roman"/>
          <w:b/>
          <w:sz w:val="24"/>
          <w:szCs w:val="24"/>
        </w:rPr>
        <w:t>Látta</w:t>
      </w:r>
      <w:proofErr w:type="gramStart"/>
      <w:r w:rsidRPr="007D054B">
        <w:rPr>
          <w:rFonts w:ascii="Times New Roman" w:hAnsi="Times New Roman"/>
          <w:sz w:val="24"/>
          <w:szCs w:val="24"/>
        </w:rPr>
        <w:t>:        …</w:t>
      </w:r>
      <w:proofErr w:type="gramEnd"/>
      <w:r w:rsidRPr="007D054B">
        <w:rPr>
          <w:rFonts w:ascii="Times New Roman" w:hAnsi="Times New Roman"/>
          <w:sz w:val="24"/>
          <w:szCs w:val="24"/>
        </w:rPr>
        <w:t>…………………………..</w:t>
      </w:r>
      <w:r w:rsidR="00BF16A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dr.Szalai Tibor jegyző</w:t>
      </w: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="00BF16A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dr. Murai Renáta jegyzői igazgató</w:t>
      </w:r>
    </w:p>
    <w:p w:rsidR="007E5F45" w:rsidRDefault="007E5F45" w:rsidP="007E5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45" w:rsidRPr="007E5F45" w:rsidRDefault="007E5F45" w:rsidP="00105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C3A" w:rsidRDefault="00105C3A" w:rsidP="001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C3A" w:rsidRDefault="00105C3A" w:rsidP="001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C3A" w:rsidRDefault="00105C3A" w:rsidP="00105C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C3A" w:rsidRDefault="00105C3A" w:rsidP="004F1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 tárgyalása zárt ülést nem igényel.</w:t>
      </w:r>
    </w:p>
    <w:p w:rsidR="00105C3A" w:rsidRPr="00682DC2" w:rsidRDefault="00105C3A" w:rsidP="00A96CE7">
      <w:pPr>
        <w:ind w:left="-567" w:right="-567"/>
        <w:jc w:val="both"/>
        <w:rPr>
          <w:rFonts w:ascii="Times New Roman" w:hAnsi="Times New Roman" w:cs="Times New Roman"/>
          <w:b/>
        </w:rPr>
      </w:pPr>
      <w:r w:rsidRPr="00682DC2">
        <w:rPr>
          <w:rFonts w:ascii="Times New Roman" w:hAnsi="Times New Roman" w:cs="Times New Roman"/>
          <w:b/>
        </w:rPr>
        <w:lastRenderedPageBreak/>
        <w:t xml:space="preserve">Tisztelt </w:t>
      </w:r>
      <w:proofErr w:type="gramStart"/>
      <w:r w:rsidR="003D69E6" w:rsidRPr="00682DC2">
        <w:rPr>
          <w:rFonts w:ascii="Times New Roman" w:hAnsi="Times New Roman" w:cs="Times New Roman"/>
          <w:b/>
        </w:rPr>
        <w:t xml:space="preserve">Képviselő-testület </w:t>
      </w:r>
      <w:r w:rsidRPr="00682DC2">
        <w:rPr>
          <w:rFonts w:ascii="Times New Roman" w:hAnsi="Times New Roman" w:cs="Times New Roman"/>
          <w:b/>
        </w:rPr>
        <w:t>!</w:t>
      </w:r>
      <w:proofErr w:type="gramEnd"/>
      <w:r w:rsidRPr="00682DC2">
        <w:rPr>
          <w:rFonts w:ascii="Times New Roman" w:hAnsi="Times New Roman" w:cs="Times New Roman"/>
          <w:b/>
        </w:rPr>
        <w:t xml:space="preserve"> </w:t>
      </w:r>
    </w:p>
    <w:p w:rsidR="009D46AF" w:rsidRPr="00682DC2" w:rsidRDefault="00BF16AE" w:rsidP="00A96CE7">
      <w:pPr>
        <w:spacing w:after="0"/>
        <w:ind w:left="-567" w:right="-567"/>
        <w:jc w:val="both"/>
        <w:rPr>
          <w:rFonts w:ascii="Times New Roman" w:hAnsi="Times New Roman" w:cs="Times New Roman"/>
          <w:i/>
        </w:rPr>
      </w:pPr>
      <w:r w:rsidRPr="00682DC2">
        <w:rPr>
          <w:rFonts w:ascii="Times New Roman" w:hAnsi="Times New Roman" w:cs="Times New Roman"/>
        </w:rPr>
        <w:t>A Kormány a Nemzeti Köznevelési Infrastruktúra Fejlesztési Program II. ütemének keretében megvalósuló tanterem, tornaterem és tanuszoda beruházások előkészítésével kapcsolatos intézkedésekről szóló 1281/2017.(VI.</w:t>
      </w:r>
      <w:r w:rsidR="006576EB" w:rsidRPr="00682DC2">
        <w:rPr>
          <w:rFonts w:ascii="Times New Roman" w:hAnsi="Times New Roman" w:cs="Times New Roman"/>
        </w:rPr>
        <w:t>2.) Korm.</w:t>
      </w:r>
      <w:r w:rsidRPr="00682DC2">
        <w:rPr>
          <w:rFonts w:ascii="Times New Roman" w:hAnsi="Times New Roman" w:cs="Times New Roman"/>
        </w:rPr>
        <w:t xml:space="preserve"> határozatában egyetértett azzal, hogy a  Nemzeti Köznevelési Infrastruktúra Fejlesztési Program végrehajtásával kapcsolato</w:t>
      </w:r>
      <w:r w:rsidR="009D46AF" w:rsidRPr="00682DC2">
        <w:rPr>
          <w:rFonts w:ascii="Times New Roman" w:hAnsi="Times New Roman" w:cs="Times New Roman"/>
        </w:rPr>
        <w:t>s feladatokról s</w:t>
      </w:r>
      <w:r w:rsidR="006576EB" w:rsidRPr="00682DC2">
        <w:rPr>
          <w:rFonts w:ascii="Times New Roman" w:hAnsi="Times New Roman" w:cs="Times New Roman"/>
        </w:rPr>
        <w:t>zóló 1523/2015.(VII.31.) Korm.</w:t>
      </w:r>
      <w:r w:rsidRPr="00682DC2">
        <w:rPr>
          <w:rFonts w:ascii="Times New Roman" w:hAnsi="Times New Roman" w:cs="Times New Roman"/>
        </w:rPr>
        <w:t xml:space="preserve"> határozat rendelkezései alapján kerüljön sor a  Nemzeti Köznevelési Infrastruktúra Fejlesztési Program (a  továbbiakban: P</w:t>
      </w:r>
      <w:r w:rsidR="009E40CF" w:rsidRPr="00682DC2">
        <w:rPr>
          <w:rFonts w:ascii="Times New Roman" w:hAnsi="Times New Roman" w:cs="Times New Roman"/>
        </w:rPr>
        <w:t>rogram)</w:t>
      </w:r>
      <w:r w:rsidR="006576EB" w:rsidRPr="00682DC2">
        <w:rPr>
          <w:rFonts w:ascii="Times New Roman" w:hAnsi="Times New Roman" w:cs="Times New Roman"/>
        </w:rPr>
        <w:t xml:space="preserve"> II. ütemében további, a Korm.</w:t>
      </w:r>
      <w:r w:rsidR="009E40CF" w:rsidRPr="00682DC2">
        <w:rPr>
          <w:rFonts w:ascii="Times New Roman" w:hAnsi="Times New Roman" w:cs="Times New Roman"/>
        </w:rPr>
        <w:t xml:space="preserve"> határozat</w:t>
      </w:r>
      <w:r w:rsidRPr="00682DC2">
        <w:rPr>
          <w:rFonts w:ascii="Times New Roman" w:hAnsi="Times New Roman" w:cs="Times New Roman"/>
        </w:rPr>
        <w:t>  1.  mellékletben megjelölt helyszíneken az  ott feltüntetett típusú tanterem, tornaterem és tanuszoda beruházások (a  továbbiakban: Beruházások) előkészítésére és megvalósítására.</w:t>
      </w:r>
      <w:r w:rsidR="00541925">
        <w:rPr>
          <w:rFonts w:ascii="Times New Roman" w:hAnsi="Times New Roman" w:cs="Times New Roman"/>
          <w:i/>
        </w:rPr>
        <w:t xml:space="preserve"> (</w:t>
      </w:r>
      <w:r w:rsidR="009D46AF" w:rsidRPr="00682DC2">
        <w:rPr>
          <w:rFonts w:ascii="Times New Roman" w:hAnsi="Times New Roman" w:cs="Times New Roman"/>
          <w:i/>
        </w:rPr>
        <w:t xml:space="preserve"> mellé</w:t>
      </w:r>
      <w:r w:rsidR="006576EB" w:rsidRPr="00682DC2">
        <w:rPr>
          <w:rFonts w:ascii="Times New Roman" w:hAnsi="Times New Roman" w:cs="Times New Roman"/>
          <w:i/>
        </w:rPr>
        <w:t>klet - 1281/2017.(VI.2.) Korm.</w:t>
      </w:r>
      <w:r w:rsidR="009D46AF" w:rsidRPr="00682DC2">
        <w:rPr>
          <w:rFonts w:ascii="Times New Roman" w:hAnsi="Times New Roman" w:cs="Times New Roman"/>
          <w:i/>
        </w:rPr>
        <w:t xml:space="preserve"> határozat)</w:t>
      </w:r>
    </w:p>
    <w:p w:rsidR="00BF16AE" w:rsidRPr="00682DC2" w:rsidRDefault="00BF16AE" w:rsidP="00A96CE7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BF16AE" w:rsidRPr="00682DC2" w:rsidRDefault="00BF16AE" w:rsidP="00A96CE7">
      <w:pPr>
        <w:spacing w:after="0"/>
        <w:ind w:left="-567" w:right="-567"/>
        <w:jc w:val="both"/>
        <w:rPr>
          <w:rFonts w:ascii="Times New Roman" w:hAnsi="Times New Roman" w:cs="Times New Roman"/>
          <w:i/>
        </w:rPr>
      </w:pPr>
      <w:proofErr w:type="gramStart"/>
      <w:r w:rsidRPr="00682DC2">
        <w:rPr>
          <w:rFonts w:ascii="Times New Roman" w:hAnsi="Times New Roman" w:cs="Times New Roman"/>
        </w:rPr>
        <w:t>A Korm. határozat 1. mellékletében szerepel a Budapest II. kerület - Szabó Lőrinc Kéttannyelvű Általános Iskola és Gimnázium tanteremfejlesztés</w:t>
      </w:r>
      <w:r w:rsidR="00AF3822" w:rsidRPr="00682DC2">
        <w:rPr>
          <w:rFonts w:ascii="Times New Roman" w:hAnsi="Times New Roman" w:cs="Times New Roman"/>
        </w:rPr>
        <w:t>e, mellyel kapcsolatosan a Nemzeti Sportközpontok (1146 Budapest, Hermina út 49., képv.: Kovács Norbert főigazgató), mint beruházó és Építtető levélben kereste meg az Önkormányzatot azzal, hogy a levelük mellékleteként csatolt három oldalú (Nemzeti Sportközpontok – Önkormányzat – Tankerület) előzetes együttműködési megállapodás az Önkormányzat és a Tankerület által aláírásra és a tulajdonosi hozzájárulás kiadásra kerüljön a Beruházáshoz</w:t>
      </w:r>
      <w:r w:rsidR="00AF3822" w:rsidRPr="00682DC2">
        <w:rPr>
          <w:rFonts w:ascii="Times New Roman" w:hAnsi="Times New Roman" w:cs="Times New Roman"/>
          <w:i/>
        </w:rPr>
        <w:t>.</w:t>
      </w:r>
      <w:proofErr w:type="gramEnd"/>
      <w:r w:rsidR="009D46AF" w:rsidRPr="00682DC2">
        <w:rPr>
          <w:rFonts w:ascii="Times New Roman" w:hAnsi="Times New Roman" w:cs="Times New Roman"/>
          <w:i/>
        </w:rPr>
        <w:t xml:space="preserve"> </w:t>
      </w:r>
    </w:p>
    <w:p w:rsidR="00AF3822" w:rsidRPr="00682DC2" w:rsidRDefault="00AF3822" w:rsidP="00A96CE7">
      <w:pPr>
        <w:spacing w:after="0"/>
        <w:ind w:left="-567" w:right="-567"/>
        <w:jc w:val="both"/>
        <w:rPr>
          <w:rFonts w:ascii="Times New Roman" w:hAnsi="Times New Roman" w:cs="Times New Roman"/>
          <w:i/>
        </w:rPr>
      </w:pPr>
    </w:p>
    <w:p w:rsidR="009E40CF" w:rsidRPr="00682DC2" w:rsidRDefault="009D46AF" w:rsidP="00A96CE7">
      <w:pPr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</w:rPr>
        <w:t>A</w:t>
      </w:r>
      <w:r w:rsidR="009E40CF" w:rsidRPr="00682DC2">
        <w:rPr>
          <w:rFonts w:ascii="Times New Roman" w:hAnsi="Times New Roman" w:cs="Times New Roman"/>
        </w:rPr>
        <w:t xml:space="preserve"> Szabó Lőrinc Kéttannyelvű Á</w:t>
      </w:r>
      <w:r w:rsidR="00F03AFA" w:rsidRPr="00682DC2">
        <w:rPr>
          <w:rFonts w:ascii="Times New Roman" w:hAnsi="Times New Roman" w:cs="Times New Roman"/>
        </w:rPr>
        <w:t>ltalános I</w:t>
      </w:r>
      <w:r w:rsidR="009E40CF" w:rsidRPr="00682DC2">
        <w:rPr>
          <w:rFonts w:ascii="Times New Roman" w:hAnsi="Times New Roman" w:cs="Times New Roman"/>
        </w:rPr>
        <w:t xml:space="preserve">skolának és Gimnáziumnak helyet adó Budapest II. kerület, belterület 11658/12 hrsz-ú, természetben Budapest, II. kerület Battai lépcső 2-6. szám alatti </w:t>
      </w:r>
      <w:r w:rsidR="005467EC" w:rsidRPr="00682DC2">
        <w:rPr>
          <w:rFonts w:ascii="Times New Roman" w:hAnsi="Times New Roman" w:cs="Times New Roman"/>
        </w:rPr>
        <w:t>ingatlan</w:t>
      </w:r>
      <w:r w:rsidR="009E40CF" w:rsidRPr="00682DC2">
        <w:rPr>
          <w:rFonts w:ascii="Times New Roman" w:hAnsi="Times New Roman" w:cs="Times New Roman"/>
        </w:rPr>
        <w:t xml:space="preserve"> </w:t>
      </w:r>
      <w:r w:rsidR="00044140" w:rsidRPr="00682DC2">
        <w:rPr>
          <w:rFonts w:ascii="Times New Roman" w:hAnsi="Times New Roman" w:cs="Times New Roman"/>
        </w:rPr>
        <w:t xml:space="preserve">Budapest Főváros </w:t>
      </w:r>
      <w:r w:rsidR="005467EC" w:rsidRPr="00682DC2">
        <w:rPr>
          <w:rFonts w:ascii="Times New Roman" w:hAnsi="Times New Roman" w:cs="Times New Roman"/>
        </w:rPr>
        <w:t>II. Kerületi Önkormányzat tulajdon</w:t>
      </w:r>
      <w:r w:rsidR="009E40CF" w:rsidRPr="00682DC2">
        <w:rPr>
          <w:rFonts w:ascii="Times New Roman" w:hAnsi="Times New Roman" w:cs="Times New Roman"/>
        </w:rPr>
        <w:t>át képezi</w:t>
      </w:r>
      <w:r w:rsidR="005467EC" w:rsidRPr="00682DC2">
        <w:rPr>
          <w:rFonts w:ascii="Times New Roman" w:hAnsi="Times New Roman" w:cs="Times New Roman"/>
        </w:rPr>
        <w:t xml:space="preserve"> és</w:t>
      </w:r>
      <w:r w:rsidR="006576EB" w:rsidRPr="00682DC2">
        <w:rPr>
          <w:rFonts w:ascii="Times New Roman" w:hAnsi="Times New Roman" w:cs="Times New Roman"/>
        </w:rPr>
        <w:t xml:space="preserve"> a</w:t>
      </w:r>
      <w:r w:rsidR="005467EC" w:rsidRPr="00682DC2">
        <w:rPr>
          <w:rFonts w:ascii="Times New Roman" w:hAnsi="Times New Roman" w:cs="Times New Roman"/>
        </w:rPr>
        <w:t xml:space="preserve"> </w:t>
      </w:r>
      <w:r w:rsidR="009E40CF" w:rsidRPr="00682DC2">
        <w:rPr>
          <w:rFonts w:ascii="Times New Roman" w:hAnsi="Times New Roman" w:cs="Times New Roman"/>
        </w:rPr>
        <w:t>Közép-Budai Tankerületi Központ vagyonkezelésében áll</w:t>
      </w:r>
      <w:r w:rsidR="005467EC" w:rsidRPr="00682DC2">
        <w:rPr>
          <w:rFonts w:ascii="Times New Roman" w:hAnsi="Times New Roman" w:cs="Times New Roman"/>
        </w:rPr>
        <w:t>.</w:t>
      </w:r>
      <w:r w:rsidR="0033583B" w:rsidRPr="00682DC2">
        <w:rPr>
          <w:rFonts w:ascii="Times New Roman" w:hAnsi="Times New Roman" w:cs="Times New Roman"/>
        </w:rPr>
        <w:t xml:space="preserve"> </w:t>
      </w:r>
    </w:p>
    <w:p w:rsidR="00BC1041" w:rsidRPr="00682DC2" w:rsidRDefault="00113B68" w:rsidP="00A96CE7">
      <w:pPr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</w:rPr>
        <w:t>A Budapest Főváros II. Kerületi Önkormányzat Képviselő-testületének</w:t>
      </w:r>
      <w:r w:rsidR="003B7FDD" w:rsidRPr="00682DC2">
        <w:rPr>
          <w:rFonts w:ascii="Times New Roman" w:hAnsi="Times New Roman" w:cs="Times New Roman"/>
        </w:rPr>
        <w:t xml:space="preserve"> </w:t>
      </w:r>
      <w:r w:rsidRPr="00682DC2">
        <w:rPr>
          <w:rFonts w:ascii="Times New Roman" w:hAnsi="Times New Roman" w:cs="Times New Roman"/>
        </w:rPr>
        <w:t>34/2004</w:t>
      </w:r>
      <w:r w:rsidR="006576EB" w:rsidRPr="00682DC2">
        <w:rPr>
          <w:rFonts w:ascii="Times New Roman" w:hAnsi="Times New Roman" w:cs="Times New Roman"/>
        </w:rPr>
        <w:t>.(X.13.) önkormányzati rendelet</w:t>
      </w:r>
      <w:r w:rsidR="003B7FDD" w:rsidRPr="00682DC2">
        <w:rPr>
          <w:rFonts w:ascii="Times New Roman" w:hAnsi="Times New Roman" w:cs="Times New Roman"/>
        </w:rPr>
        <w:t xml:space="preserve"> – amely </w:t>
      </w:r>
      <w:r w:rsidRPr="00682DC2">
        <w:rPr>
          <w:rFonts w:ascii="Times New Roman" w:hAnsi="Times New Roman" w:cs="Times New Roman"/>
        </w:rPr>
        <w:t>az Önkormányzat vagyonáról és a vagyontárgyak feletti tulajdonosi jog gyakorlásáról, továbbá az önkormányzat tulajdonában lévő lakások és helyiségek elidegenítésének szabályairól, bérbeadásának feltételeiről</w:t>
      </w:r>
      <w:r w:rsidR="003B7FDD" w:rsidRPr="00682DC2">
        <w:rPr>
          <w:rFonts w:ascii="Times New Roman" w:hAnsi="Times New Roman" w:cs="Times New Roman"/>
        </w:rPr>
        <w:t xml:space="preserve"> rendelkezik - </w:t>
      </w:r>
      <w:r w:rsidR="00CC556C" w:rsidRPr="00682DC2">
        <w:rPr>
          <w:rFonts w:ascii="Times New Roman" w:hAnsi="Times New Roman" w:cs="Times New Roman"/>
        </w:rPr>
        <w:t>11. § (1) bekezdése alapján vagyontárgy tulajdonjogának ingyenes vagy kedvezményes megszerzéséről, felajánlás elfogadásáról értékhatárra való tekintet nélkül a Képviselő-testület határoz.</w:t>
      </w:r>
    </w:p>
    <w:p w:rsidR="00E66095" w:rsidRPr="00682DC2" w:rsidRDefault="009B3530" w:rsidP="00A96CE7">
      <w:pPr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</w:rPr>
        <w:t xml:space="preserve">Kérem a tisztelt </w:t>
      </w:r>
      <w:r w:rsidR="00E66095" w:rsidRPr="00682DC2">
        <w:rPr>
          <w:rFonts w:ascii="Times New Roman" w:hAnsi="Times New Roman" w:cs="Times New Roman"/>
        </w:rPr>
        <w:t>Képviselő-testületet</w:t>
      </w:r>
      <w:r w:rsidRPr="00682DC2">
        <w:rPr>
          <w:rFonts w:ascii="Times New Roman" w:hAnsi="Times New Roman" w:cs="Times New Roman"/>
        </w:rPr>
        <w:t xml:space="preserve"> az előterjesztés megtárgyalására és a határozati javaslat elfogadására.</w:t>
      </w:r>
    </w:p>
    <w:p w:rsidR="00E66095" w:rsidRPr="00682DC2" w:rsidRDefault="00BF33BC" w:rsidP="00A96CE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682DC2">
        <w:rPr>
          <w:rFonts w:ascii="Times New Roman" w:hAnsi="Times New Roman" w:cs="Times New Roman"/>
          <w:b/>
        </w:rPr>
        <w:t xml:space="preserve">H a t á r o z a t </w:t>
      </w:r>
      <w:proofErr w:type="gramStart"/>
      <w:r w:rsidRPr="00682DC2">
        <w:rPr>
          <w:rFonts w:ascii="Times New Roman" w:hAnsi="Times New Roman" w:cs="Times New Roman"/>
          <w:b/>
        </w:rPr>
        <w:t>i    j</w:t>
      </w:r>
      <w:proofErr w:type="gramEnd"/>
      <w:r w:rsidRPr="00682DC2">
        <w:rPr>
          <w:rFonts w:ascii="Times New Roman" w:hAnsi="Times New Roman" w:cs="Times New Roman"/>
          <w:b/>
        </w:rPr>
        <w:t xml:space="preserve"> a v a s l a t </w:t>
      </w:r>
    </w:p>
    <w:p w:rsidR="00090625" w:rsidRPr="00682DC2" w:rsidRDefault="00BF33BC" w:rsidP="00090625">
      <w:pPr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</w:rPr>
        <w:t>A Képviselő-</w:t>
      </w:r>
      <w:r w:rsidR="00E66095" w:rsidRPr="00682DC2">
        <w:rPr>
          <w:rFonts w:ascii="Times New Roman" w:hAnsi="Times New Roman" w:cs="Times New Roman"/>
        </w:rPr>
        <w:t xml:space="preserve">testület úgy dönt, </w:t>
      </w:r>
      <w:r w:rsidRPr="00682DC2">
        <w:rPr>
          <w:rFonts w:ascii="Times New Roman" w:hAnsi="Times New Roman" w:cs="Times New Roman"/>
        </w:rPr>
        <w:t>hogy</w:t>
      </w:r>
      <w:r w:rsidR="00280CFF" w:rsidRPr="00682DC2">
        <w:rPr>
          <w:rFonts w:ascii="Times New Roman" w:hAnsi="Times New Roman" w:cs="Times New Roman"/>
        </w:rPr>
        <w:t xml:space="preserve"> a</w:t>
      </w:r>
      <w:r w:rsidRPr="00682DC2">
        <w:rPr>
          <w:rFonts w:ascii="Times New Roman" w:hAnsi="Times New Roman" w:cs="Times New Roman"/>
        </w:rPr>
        <w:t xml:space="preserve"> </w:t>
      </w:r>
      <w:r w:rsidR="00035105" w:rsidRPr="00682DC2">
        <w:rPr>
          <w:rFonts w:ascii="Times New Roman" w:hAnsi="Times New Roman" w:cs="Times New Roman"/>
        </w:rPr>
        <w:t>Budapest Főváros II. Kerületi Önkormányzat</w:t>
      </w:r>
      <w:r w:rsidR="00280CFF" w:rsidRPr="00682DC2">
        <w:rPr>
          <w:rFonts w:ascii="Times New Roman" w:hAnsi="Times New Roman" w:cs="Times New Roman"/>
        </w:rPr>
        <w:t xml:space="preserve"> tulajdonában és a </w:t>
      </w:r>
      <w:r w:rsidR="002D36C3" w:rsidRPr="00682DC2">
        <w:rPr>
          <w:rFonts w:ascii="Times New Roman" w:hAnsi="Times New Roman" w:cs="Times New Roman"/>
        </w:rPr>
        <w:t xml:space="preserve">Közép-Budai Tankerületi Központ </w:t>
      </w:r>
      <w:r w:rsidR="00280CFF" w:rsidRPr="00682DC2">
        <w:rPr>
          <w:rFonts w:ascii="Times New Roman" w:hAnsi="Times New Roman" w:cs="Times New Roman"/>
        </w:rPr>
        <w:t>vagyonkezelésében álló</w:t>
      </w:r>
      <w:r w:rsidRPr="00682DC2">
        <w:rPr>
          <w:rFonts w:ascii="Times New Roman" w:hAnsi="Times New Roman" w:cs="Times New Roman"/>
        </w:rPr>
        <w:t xml:space="preserve"> </w:t>
      </w:r>
      <w:r w:rsidR="00F03AFA" w:rsidRPr="00682DC2">
        <w:rPr>
          <w:rFonts w:ascii="Times New Roman" w:hAnsi="Times New Roman" w:cs="Times New Roman"/>
        </w:rPr>
        <w:t>Budapest II. kerület, belterület 11658/12 hrsz-ú, természetben Budapest, II. kerület Battai lépcső 2-6. szám alatti ingatlan</w:t>
      </w:r>
      <w:r w:rsidR="00280CFF" w:rsidRPr="00682DC2">
        <w:rPr>
          <w:rFonts w:ascii="Times New Roman" w:hAnsi="Times New Roman" w:cs="Times New Roman"/>
        </w:rPr>
        <w:t xml:space="preserve"> tekintetében tulajdonosi hozzájárulását ad</w:t>
      </w:r>
      <w:r w:rsidR="00914E1B" w:rsidRPr="00682DC2">
        <w:rPr>
          <w:rFonts w:ascii="Times New Roman" w:hAnsi="Times New Roman" w:cs="Times New Roman"/>
        </w:rPr>
        <w:t>ja</w:t>
      </w:r>
      <w:r w:rsidR="00280CFF" w:rsidRPr="00682DC2">
        <w:rPr>
          <w:rFonts w:ascii="Times New Roman" w:hAnsi="Times New Roman" w:cs="Times New Roman"/>
        </w:rPr>
        <w:t xml:space="preserve"> </w:t>
      </w:r>
      <w:r w:rsidR="00F03AFA" w:rsidRPr="00682DC2">
        <w:rPr>
          <w:rFonts w:ascii="Times New Roman" w:hAnsi="Times New Roman" w:cs="Times New Roman"/>
        </w:rPr>
        <w:t>a Szabó Lőrinc Kéttannyelvű Általános Iskola és Gim</w:t>
      </w:r>
      <w:r w:rsidR="006576EB" w:rsidRPr="00682DC2">
        <w:rPr>
          <w:rFonts w:ascii="Times New Roman" w:hAnsi="Times New Roman" w:cs="Times New Roman"/>
        </w:rPr>
        <w:t>názium 1281/2017.(VI.2.) Korm.</w:t>
      </w:r>
      <w:r w:rsidR="00F03AFA" w:rsidRPr="00682DC2">
        <w:rPr>
          <w:rFonts w:ascii="Times New Roman" w:hAnsi="Times New Roman" w:cs="Times New Roman"/>
        </w:rPr>
        <w:t xml:space="preserve"> határozat szerinti tanteremfejlesztéséhez, </w:t>
      </w:r>
      <w:r w:rsidR="00E23DF9" w:rsidRPr="00682DC2">
        <w:rPr>
          <w:rFonts w:ascii="Times New Roman" w:hAnsi="Times New Roman" w:cs="Times New Roman"/>
        </w:rPr>
        <w:t xml:space="preserve">melynek révén </w:t>
      </w:r>
      <w:r w:rsidR="00F03AFA" w:rsidRPr="00682DC2">
        <w:rPr>
          <w:rFonts w:ascii="Times New Roman" w:hAnsi="Times New Roman" w:cs="Times New Roman"/>
        </w:rPr>
        <w:t>a</w:t>
      </w:r>
      <w:r w:rsidR="005D6809" w:rsidRPr="00682DC2">
        <w:rPr>
          <w:rFonts w:ascii="Times New Roman" w:hAnsi="Times New Roman" w:cs="Times New Roman"/>
        </w:rPr>
        <w:t xml:space="preserve"> </w:t>
      </w:r>
      <w:r w:rsidR="00E23DF9" w:rsidRPr="00682DC2">
        <w:rPr>
          <w:rFonts w:ascii="Times New Roman" w:hAnsi="Times New Roman" w:cs="Times New Roman"/>
        </w:rPr>
        <w:t xml:space="preserve">megvalósuló építmények tulajdonjoga a Budapest Főváros II. Kerületi Önkormányzat tulajdonába </w:t>
      </w:r>
      <w:r w:rsidR="00F03AFA" w:rsidRPr="00682DC2">
        <w:rPr>
          <w:rFonts w:ascii="Times New Roman" w:hAnsi="Times New Roman" w:cs="Times New Roman"/>
        </w:rPr>
        <w:t xml:space="preserve">és a Közép-Budai Tankerületi Központ vagyonkezelésébe </w:t>
      </w:r>
      <w:r w:rsidR="00F43397" w:rsidRPr="00682DC2">
        <w:rPr>
          <w:rFonts w:ascii="Times New Roman" w:hAnsi="Times New Roman" w:cs="Times New Roman"/>
        </w:rPr>
        <w:t>kerül.</w:t>
      </w:r>
    </w:p>
    <w:p w:rsidR="00090625" w:rsidRPr="00682DC2" w:rsidRDefault="00090625" w:rsidP="00A96CE7">
      <w:pPr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</w:rPr>
        <w:t>A Képviselő-testület felhatalmazza a Polgármestert a</w:t>
      </w:r>
      <w:r w:rsidR="00541925">
        <w:rPr>
          <w:rFonts w:ascii="Times New Roman" w:hAnsi="Times New Roman" w:cs="Times New Roman"/>
        </w:rPr>
        <w:t xml:space="preserve"> jelen határozat mellékletét képező </w:t>
      </w:r>
      <w:r w:rsidRPr="00682DC2">
        <w:rPr>
          <w:rFonts w:ascii="Times New Roman" w:hAnsi="Times New Roman" w:cs="Times New Roman"/>
        </w:rPr>
        <w:t xml:space="preserve">előzetes együttműködési megállapodás </w:t>
      </w:r>
      <w:r w:rsidR="00541925">
        <w:rPr>
          <w:rFonts w:ascii="Times New Roman" w:hAnsi="Times New Roman" w:cs="Times New Roman"/>
        </w:rPr>
        <w:t xml:space="preserve">végleges változatának </w:t>
      </w:r>
      <w:r w:rsidRPr="00682DC2">
        <w:rPr>
          <w:rFonts w:ascii="Times New Roman" w:hAnsi="Times New Roman" w:cs="Times New Roman"/>
        </w:rPr>
        <w:t>aláírására.</w:t>
      </w:r>
    </w:p>
    <w:p w:rsidR="00821A9E" w:rsidRPr="00682DC2" w:rsidRDefault="00821A9E" w:rsidP="00A96CE7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  <w:b/>
        </w:rPr>
        <w:t>Felelős</w:t>
      </w:r>
      <w:proofErr w:type="gramStart"/>
      <w:r w:rsidRPr="00682DC2">
        <w:rPr>
          <w:rFonts w:ascii="Times New Roman" w:hAnsi="Times New Roman" w:cs="Times New Roman"/>
          <w:b/>
        </w:rPr>
        <w:t>:</w:t>
      </w:r>
      <w:r w:rsidRPr="00682DC2">
        <w:rPr>
          <w:rFonts w:ascii="Times New Roman" w:hAnsi="Times New Roman" w:cs="Times New Roman"/>
        </w:rPr>
        <w:t xml:space="preserve"> </w:t>
      </w:r>
      <w:r w:rsidR="00F03AFA" w:rsidRPr="00682DC2">
        <w:rPr>
          <w:rFonts w:ascii="Times New Roman" w:hAnsi="Times New Roman" w:cs="Times New Roman"/>
        </w:rPr>
        <w:t xml:space="preserve">    </w:t>
      </w:r>
      <w:r w:rsidR="00C21C41" w:rsidRPr="00682DC2">
        <w:rPr>
          <w:rFonts w:ascii="Times New Roman" w:hAnsi="Times New Roman" w:cs="Times New Roman"/>
        </w:rPr>
        <w:t>P</w:t>
      </w:r>
      <w:r w:rsidRPr="00682DC2">
        <w:rPr>
          <w:rFonts w:ascii="Times New Roman" w:hAnsi="Times New Roman" w:cs="Times New Roman"/>
        </w:rPr>
        <w:t>olgármester</w:t>
      </w:r>
      <w:proofErr w:type="gramEnd"/>
    </w:p>
    <w:p w:rsidR="00821A9E" w:rsidRPr="00682DC2" w:rsidRDefault="00821A9E" w:rsidP="00A96CE7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  <w:b/>
        </w:rPr>
        <w:t xml:space="preserve">Határidő: </w:t>
      </w:r>
      <w:r w:rsidRPr="00682DC2">
        <w:rPr>
          <w:rFonts w:ascii="Times New Roman" w:hAnsi="Times New Roman" w:cs="Times New Roman"/>
        </w:rPr>
        <w:t xml:space="preserve">azonnal </w:t>
      </w:r>
    </w:p>
    <w:p w:rsidR="00F43397" w:rsidRPr="00682DC2" w:rsidRDefault="00F43397" w:rsidP="00A96CE7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i/>
        </w:rPr>
      </w:pPr>
    </w:p>
    <w:p w:rsidR="00722568" w:rsidRPr="00682DC2" w:rsidRDefault="00CD438E" w:rsidP="00A96CE7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i/>
        </w:rPr>
      </w:pPr>
      <w:r w:rsidRPr="00682DC2">
        <w:rPr>
          <w:rFonts w:ascii="Times New Roman" w:hAnsi="Times New Roman" w:cs="Times New Roman"/>
          <w:i/>
        </w:rPr>
        <w:t xml:space="preserve">(A határozat javaslat elfogadásához egyszerű többségű szavazati arány szükséges.)                                                                                                                                                                                                       </w:t>
      </w:r>
    </w:p>
    <w:p w:rsidR="002251D6" w:rsidRPr="00682DC2" w:rsidRDefault="002251D6" w:rsidP="00821A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2DC2" w:rsidRPr="00682DC2" w:rsidRDefault="00AD586D" w:rsidP="0054192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</w:rPr>
        <w:t xml:space="preserve">B u d a p e s t, 2018. </w:t>
      </w:r>
      <w:r w:rsidR="00541925">
        <w:rPr>
          <w:rFonts w:ascii="Times New Roman" w:hAnsi="Times New Roman" w:cs="Times New Roman"/>
        </w:rPr>
        <w:t>február 15.</w:t>
      </w:r>
    </w:p>
    <w:p w:rsidR="00DD33C7" w:rsidRPr="00682DC2" w:rsidRDefault="00DD33C7" w:rsidP="00DD33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</w:rPr>
        <w:tab/>
      </w:r>
      <w:r w:rsidRPr="00682DC2">
        <w:rPr>
          <w:rFonts w:ascii="Times New Roman" w:hAnsi="Times New Roman" w:cs="Times New Roman"/>
          <w:b/>
        </w:rPr>
        <w:t>Dr.</w:t>
      </w:r>
      <w:r w:rsidR="00016291" w:rsidRPr="00682DC2">
        <w:rPr>
          <w:rFonts w:ascii="Times New Roman" w:hAnsi="Times New Roman" w:cs="Times New Roman"/>
          <w:b/>
        </w:rPr>
        <w:t xml:space="preserve"> </w:t>
      </w:r>
      <w:r w:rsidRPr="00682DC2">
        <w:rPr>
          <w:rFonts w:ascii="Times New Roman" w:hAnsi="Times New Roman" w:cs="Times New Roman"/>
          <w:b/>
        </w:rPr>
        <w:t xml:space="preserve">Láng Zsolt </w:t>
      </w:r>
    </w:p>
    <w:p w:rsidR="00682DC2" w:rsidRDefault="00DD33C7" w:rsidP="00DD33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Pr="00682DC2">
        <w:rPr>
          <w:rFonts w:ascii="Times New Roman" w:hAnsi="Times New Roman" w:cs="Times New Roman"/>
          <w:b/>
        </w:rPr>
        <w:tab/>
      </w:r>
      <w:r w:rsidR="00F03AFA" w:rsidRPr="00682DC2">
        <w:rPr>
          <w:rFonts w:ascii="Times New Roman" w:hAnsi="Times New Roman" w:cs="Times New Roman"/>
          <w:b/>
        </w:rPr>
        <w:t xml:space="preserve"> </w:t>
      </w:r>
      <w:proofErr w:type="gramStart"/>
      <w:r w:rsidRPr="00682DC2">
        <w:rPr>
          <w:rFonts w:ascii="Times New Roman" w:hAnsi="Times New Roman" w:cs="Times New Roman"/>
          <w:b/>
        </w:rPr>
        <w:t>polgármester</w:t>
      </w:r>
      <w:proofErr w:type="gramEnd"/>
    </w:p>
    <w:p w:rsidR="00541925" w:rsidRDefault="00682DC2" w:rsidP="0054192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82DC2">
        <w:rPr>
          <w:rFonts w:ascii="Times New Roman" w:hAnsi="Times New Roman" w:cs="Times New Roman"/>
          <w:u w:val="single"/>
        </w:rPr>
        <w:t>Előterj</w:t>
      </w:r>
      <w:r w:rsidR="004F1A39">
        <w:rPr>
          <w:rFonts w:ascii="Times New Roman" w:hAnsi="Times New Roman" w:cs="Times New Roman"/>
          <w:u w:val="single"/>
        </w:rPr>
        <w:t>esztés m</w:t>
      </w:r>
      <w:r w:rsidRPr="00682DC2">
        <w:rPr>
          <w:rFonts w:ascii="Times New Roman" w:hAnsi="Times New Roman" w:cs="Times New Roman"/>
          <w:u w:val="single"/>
        </w:rPr>
        <w:t>elléklete:</w:t>
      </w:r>
    </w:p>
    <w:p w:rsidR="00541925" w:rsidRDefault="00E7606B" w:rsidP="0054192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hyperlink r:id="rId8" w:history="1">
        <w:r w:rsidR="00682DC2" w:rsidRPr="00E7606B">
          <w:rPr>
            <w:rStyle w:val="Hiperhivatkozs"/>
            <w:rFonts w:ascii="Times New Roman" w:hAnsi="Times New Roman" w:cs="Times New Roman"/>
          </w:rPr>
          <w:t>1281/2017.(VI.2.) Korm.</w:t>
        </w:r>
        <w:bookmarkStart w:id="0" w:name="_GoBack"/>
        <w:bookmarkEnd w:id="0"/>
        <w:r w:rsidR="00682DC2" w:rsidRPr="00E7606B">
          <w:rPr>
            <w:rStyle w:val="Hiperhivatkozs"/>
            <w:rFonts w:ascii="Times New Roman" w:hAnsi="Times New Roman" w:cs="Times New Roman"/>
          </w:rPr>
          <w:t xml:space="preserve"> </w:t>
        </w:r>
        <w:r w:rsidR="00682DC2" w:rsidRPr="00E7606B">
          <w:rPr>
            <w:rStyle w:val="Hiperhivatkozs"/>
            <w:rFonts w:ascii="Times New Roman" w:hAnsi="Times New Roman" w:cs="Times New Roman"/>
          </w:rPr>
          <w:t>határozat</w:t>
        </w:r>
      </w:hyperlink>
    </w:p>
    <w:p w:rsidR="00541925" w:rsidRDefault="00541925" w:rsidP="00541925">
      <w:pPr>
        <w:spacing w:after="0"/>
        <w:ind w:left="-567" w:right="-567"/>
        <w:jc w:val="both"/>
        <w:rPr>
          <w:rFonts w:ascii="Times New Roman" w:hAnsi="Times New Roman" w:cs="Times New Roman"/>
          <w:u w:val="single"/>
        </w:rPr>
      </w:pPr>
      <w:r w:rsidRPr="00541925">
        <w:rPr>
          <w:rFonts w:ascii="Times New Roman" w:hAnsi="Times New Roman" w:cs="Times New Roman"/>
          <w:u w:val="single"/>
        </w:rPr>
        <w:t>Határozat melléklete:</w:t>
      </w:r>
    </w:p>
    <w:p w:rsidR="00541925" w:rsidRPr="00541925" w:rsidRDefault="00E7606B" w:rsidP="00541925">
      <w:pPr>
        <w:spacing w:after="0"/>
        <w:ind w:left="-567" w:right="-567"/>
        <w:jc w:val="both"/>
        <w:rPr>
          <w:rFonts w:ascii="Times New Roman" w:hAnsi="Times New Roman" w:cs="Times New Roman"/>
        </w:rPr>
      </w:pPr>
      <w:hyperlink r:id="rId9" w:history="1">
        <w:r w:rsidR="00541925" w:rsidRPr="00E7606B">
          <w:rPr>
            <w:rStyle w:val="Hiperhivatkozs"/>
            <w:rFonts w:ascii="Times New Roman" w:hAnsi="Times New Roman" w:cs="Times New Roman"/>
          </w:rPr>
          <w:t>Előzetes együttműk</w:t>
        </w:r>
        <w:r w:rsidR="00541925" w:rsidRPr="00E7606B">
          <w:rPr>
            <w:rStyle w:val="Hiperhivatkozs"/>
            <w:rFonts w:ascii="Times New Roman" w:hAnsi="Times New Roman" w:cs="Times New Roman"/>
          </w:rPr>
          <w:t>ö</w:t>
        </w:r>
        <w:r w:rsidR="00541925" w:rsidRPr="00E7606B">
          <w:rPr>
            <w:rStyle w:val="Hiperhivatkozs"/>
            <w:rFonts w:ascii="Times New Roman" w:hAnsi="Times New Roman" w:cs="Times New Roman"/>
          </w:rPr>
          <w:t>dési megállapodás</w:t>
        </w:r>
      </w:hyperlink>
    </w:p>
    <w:sectPr w:rsidR="00541925" w:rsidRPr="00541925" w:rsidSect="00105A76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B4" w:rsidRDefault="00F41CB4" w:rsidP="00821A9E">
      <w:pPr>
        <w:spacing w:after="0" w:line="240" w:lineRule="auto"/>
      </w:pPr>
      <w:r>
        <w:separator/>
      </w:r>
    </w:p>
  </w:endnote>
  <w:endnote w:type="continuationSeparator" w:id="0">
    <w:p w:rsidR="00F41CB4" w:rsidRDefault="00F41CB4" w:rsidP="0082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B4" w:rsidRDefault="00F41CB4" w:rsidP="00821A9E">
      <w:pPr>
        <w:spacing w:after="0" w:line="240" w:lineRule="auto"/>
      </w:pPr>
      <w:r>
        <w:separator/>
      </w:r>
    </w:p>
  </w:footnote>
  <w:footnote w:type="continuationSeparator" w:id="0">
    <w:p w:rsidR="00F41CB4" w:rsidRDefault="00F41CB4" w:rsidP="0082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062663"/>
      <w:docPartObj>
        <w:docPartGallery w:val="Page Numbers (Top of Page)"/>
        <w:docPartUnique/>
      </w:docPartObj>
    </w:sdtPr>
    <w:sdtEndPr/>
    <w:sdtContent>
      <w:p w:rsidR="00105A76" w:rsidRDefault="00105A7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6B">
          <w:rPr>
            <w:noProof/>
          </w:rPr>
          <w:t>2</w:t>
        </w:r>
        <w:r>
          <w:fldChar w:fldCharType="end"/>
        </w:r>
      </w:p>
    </w:sdtContent>
  </w:sdt>
  <w:p w:rsidR="00105A76" w:rsidRDefault="00105A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05349"/>
    <w:multiLevelType w:val="hybridMultilevel"/>
    <w:tmpl w:val="22D0F08C"/>
    <w:lvl w:ilvl="0" w:tplc="8F7AD8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A"/>
    <w:rsid w:val="00016291"/>
    <w:rsid w:val="00035105"/>
    <w:rsid w:val="00044140"/>
    <w:rsid w:val="00090625"/>
    <w:rsid w:val="00105A76"/>
    <w:rsid w:val="00105C3A"/>
    <w:rsid w:val="00113B68"/>
    <w:rsid w:val="001353CC"/>
    <w:rsid w:val="001C3A99"/>
    <w:rsid w:val="002251D6"/>
    <w:rsid w:val="00280CFF"/>
    <w:rsid w:val="002D36C3"/>
    <w:rsid w:val="0033583B"/>
    <w:rsid w:val="0033607E"/>
    <w:rsid w:val="003B5739"/>
    <w:rsid w:val="003B7FDD"/>
    <w:rsid w:val="003D69E6"/>
    <w:rsid w:val="004235C5"/>
    <w:rsid w:val="00453B8B"/>
    <w:rsid w:val="00457190"/>
    <w:rsid w:val="004B7914"/>
    <w:rsid w:val="004C34A5"/>
    <w:rsid w:val="004F1A39"/>
    <w:rsid w:val="004F31C2"/>
    <w:rsid w:val="00507715"/>
    <w:rsid w:val="00541925"/>
    <w:rsid w:val="005467EC"/>
    <w:rsid w:val="0055217D"/>
    <w:rsid w:val="00555053"/>
    <w:rsid w:val="00560A4B"/>
    <w:rsid w:val="00562215"/>
    <w:rsid w:val="00586116"/>
    <w:rsid w:val="005D6809"/>
    <w:rsid w:val="005E2699"/>
    <w:rsid w:val="005F03A0"/>
    <w:rsid w:val="006212A9"/>
    <w:rsid w:val="006570AD"/>
    <w:rsid w:val="006576EB"/>
    <w:rsid w:val="00682DC2"/>
    <w:rsid w:val="006F7A36"/>
    <w:rsid w:val="00714CE4"/>
    <w:rsid w:val="00722568"/>
    <w:rsid w:val="00744DD4"/>
    <w:rsid w:val="007508BB"/>
    <w:rsid w:val="00755692"/>
    <w:rsid w:val="007723A4"/>
    <w:rsid w:val="007872D2"/>
    <w:rsid w:val="007A3A60"/>
    <w:rsid w:val="007E5F45"/>
    <w:rsid w:val="007F3D7E"/>
    <w:rsid w:val="00821A9E"/>
    <w:rsid w:val="00845D4C"/>
    <w:rsid w:val="0089446C"/>
    <w:rsid w:val="008A2C2D"/>
    <w:rsid w:val="008B40EC"/>
    <w:rsid w:val="00914E1B"/>
    <w:rsid w:val="00960FAB"/>
    <w:rsid w:val="009B32E0"/>
    <w:rsid w:val="009B3530"/>
    <w:rsid w:val="009D46AF"/>
    <w:rsid w:val="009E40CF"/>
    <w:rsid w:val="00A96CE7"/>
    <w:rsid w:val="00AC6726"/>
    <w:rsid w:val="00AD586D"/>
    <w:rsid w:val="00AF3822"/>
    <w:rsid w:val="00BB4510"/>
    <w:rsid w:val="00BC1041"/>
    <w:rsid w:val="00BC19D5"/>
    <w:rsid w:val="00BF16AE"/>
    <w:rsid w:val="00BF33BC"/>
    <w:rsid w:val="00C21C41"/>
    <w:rsid w:val="00C3029B"/>
    <w:rsid w:val="00C40C6A"/>
    <w:rsid w:val="00CC556C"/>
    <w:rsid w:val="00CD438E"/>
    <w:rsid w:val="00D035E8"/>
    <w:rsid w:val="00D1610F"/>
    <w:rsid w:val="00D25F0E"/>
    <w:rsid w:val="00D6762E"/>
    <w:rsid w:val="00DD33C7"/>
    <w:rsid w:val="00E23DF9"/>
    <w:rsid w:val="00E30A95"/>
    <w:rsid w:val="00E51388"/>
    <w:rsid w:val="00E66095"/>
    <w:rsid w:val="00E7606B"/>
    <w:rsid w:val="00EC0D97"/>
    <w:rsid w:val="00ED7995"/>
    <w:rsid w:val="00F03AFA"/>
    <w:rsid w:val="00F106C1"/>
    <w:rsid w:val="00F13C12"/>
    <w:rsid w:val="00F41CB4"/>
    <w:rsid w:val="00F43397"/>
    <w:rsid w:val="00F72F25"/>
    <w:rsid w:val="00F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5D3D6-84A2-46BD-8142-7E9B60E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A9E"/>
  </w:style>
  <w:style w:type="paragraph" w:styleId="llb">
    <w:name w:val="footer"/>
    <w:basedOn w:val="Norml"/>
    <w:link w:val="llbChar"/>
    <w:uiPriority w:val="99"/>
    <w:unhideWhenUsed/>
    <w:rsid w:val="0082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1A9E"/>
  </w:style>
  <w:style w:type="paragraph" w:styleId="Buborkszveg">
    <w:name w:val="Balloon Text"/>
    <w:basedOn w:val="Norml"/>
    <w:link w:val="BuborkszvegChar"/>
    <w:uiPriority w:val="99"/>
    <w:semiHidden/>
    <w:unhideWhenUsed/>
    <w:rsid w:val="0022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1D6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2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2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221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82DC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60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6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281_2017.%20Korm.%20hat&#225;roza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TT%20II%20%20&#252;tem%20TANTEREM%20-%20Egy&#252;ttm&#369;k&#246;d&#233;si%20Meg&#225;llapod&#225;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D528-07CD-4706-8F86-69382C76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Varga Alexandra Egyéni Ügyvéd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Edit</dc:creator>
  <cp:lastModifiedBy>Mayerné dr. Vágó Eszter</cp:lastModifiedBy>
  <cp:revision>16</cp:revision>
  <cp:lastPrinted>2018-02-15T11:16:00Z</cp:lastPrinted>
  <dcterms:created xsi:type="dcterms:W3CDTF">2018-01-17T15:22:00Z</dcterms:created>
  <dcterms:modified xsi:type="dcterms:W3CDTF">2018-02-15T12:21:00Z</dcterms:modified>
</cp:coreProperties>
</file>