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E3" w:rsidRPr="003F73AC" w:rsidRDefault="00883EE3" w:rsidP="00883EE3">
      <w:pPr>
        <w:tabs>
          <w:tab w:val="left" w:pos="4320"/>
          <w:tab w:val="left" w:pos="5220"/>
        </w:tabs>
        <w:jc w:val="both"/>
        <w:rPr>
          <w:rFonts w:eastAsia="Times New Roman"/>
          <w:sz w:val="23"/>
          <w:szCs w:val="23"/>
        </w:rPr>
      </w:pPr>
      <w:r w:rsidRPr="003F73AC">
        <w:rPr>
          <w:rFonts w:eastAsia="Times New Roman"/>
          <w:sz w:val="23"/>
          <w:szCs w:val="23"/>
        </w:rPr>
        <w:tab/>
      </w:r>
      <w:r w:rsidRPr="003F73AC">
        <w:rPr>
          <w:rFonts w:eastAsia="Times New Roman"/>
          <w:sz w:val="23"/>
          <w:szCs w:val="23"/>
        </w:rPr>
        <w:tab/>
      </w:r>
      <w:r w:rsidRPr="003F73AC">
        <w:rPr>
          <w:rFonts w:eastAsia="Times New Roman"/>
          <w:sz w:val="23"/>
          <w:szCs w:val="23"/>
        </w:rPr>
        <w:tab/>
      </w:r>
      <w:r w:rsidRPr="003F73AC">
        <w:rPr>
          <w:rFonts w:eastAsia="Times New Roman"/>
          <w:sz w:val="23"/>
          <w:szCs w:val="23"/>
        </w:rPr>
        <w:tab/>
      </w:r>
      <w:r w:rsidRPr="003F73AC">
        <w:rPr>
          <w:rFonts w:eastAsia="Times New Roman"/>
          <w:sz w:val="23"/>
          <w:szCs w:val="23"/>
        </w:rPr>
        <w:tab/>
        <w:t>..............(sz.) napirend</w:t>
      </w:r>
    </w:p>
    <w:p w:rsidR="00883EE3" w:rsidRPr="003F73AC" w:rsidRDefault="00883EE3" w:rsidP="00883EE3">
      <w:pPr>
        <w:tabs>
          <w:tab w:val="left" w:pos="4320"/>
          <w:tab w:val="left" w:pos="4680"/>
          <w:tab w:val="left" w:pos="6300"/>
        </w:tabs>
        <w:jc w:val="both"/>
        <w:rPr>
          <w:rFonts w:eastAsia="Times New Roman"/>
          <w:sz w:val="23"/>
          <w:szCs w:val="23"/>
        </w:rPr>
      </w:pPr>
    </w:p>
    <w:p w:rsidR="00B015E5" w:rsidRPr="003F73AC" w:rsidRDefault="00B015E5" w:rsidP="00B015E5">
      <w:pPr>
        <w:tabs>
          <w:tab w:val="left" w:pos="4111"/>
          <w:tab w:val="left" w:pos="4680"/>
        </w:tabs>
        <w:ind w:left="4111"/>
        <w:jc w:val="both"/>
        <w:rPr>
          <w:rFonts w:eastAsia="Times New Roman"/>
          <w:sz w:val="23"/>
          <w:szCs w:val="23"/>
        </w:rPr>
      </w:pPr>
      <w:r w:rsidRPr="003F73AC">
        <w:rPr>
          <w:rFonts w:eastAsia="Times New Roman"/>
          <w:sz w:val="23"/>
          <w:szCs w:val="23"/>
        </w:rPr>
        <w:t>Előterjesztve:</w:t>
      </w:r>
    </w:p>
    <w:p w:rsidR="00B015E5" w:rsidRPr="003F73AC" w:rsidRDefault="00883EE3" w:rsidP="00B015E5">
      <w:pPr>
        <w:tabs>
          <w:tab w:val="left" w:pos="4111"/>
          <w:tab w:val="left" w:pos="4680"/>
        </w:tabs>
        <w:ind w:left="4111"/>
        <w:jc w:val="both"/>
        <w:rPr>
          <w:sz w:val="23"/>
          <w:szCs w:val="23"/>
        </w:rPr>
      </w:pPr>
      <w:r w:rsidRPr="003F73AC">
        <w:rPr>
          <w:rFonts w:eastAsia="Times New Roman"/>
          <w:sz w:val="23"/>
          <w:szCs w:val="23"/>
        </w:rPr>
        <w:t>Gazdasági és Tulajdonosi Bizottsághoz</w:t>
      </w:r>
    </w:p>
    <w:p w:rsidR="00883EE3" w:rsidRPr="003F73AC" w:rsidRDefault="00B015E5" w:rsidP="00B015E5">
      <w:pPr>
        <w:tabs>
          <w:tab w:val="left" w:pos="4111"/>
          <w:tab w:val="left" w:pos="4680"/>
        </w:tabs>
        <w:ind w:left="4111"/>
        <w:jc w:val="both"/>
        <w:rPr>
          <w:rFonts w:eastAsia="Times New Roman"/>
          <w:sz w:val="23"/>
          <w:szCs w:val="23"/>
        </w:rPr>
      </w:pPr>
      <w:r w:rsidRPr="003F73AC">
        <w:rPr>
          <w:sz w:val="23"/>
          <w:szCs w:val="23"/>
        </w:rPr>
        <w:t>Pesthidegkúti Városrészi Önkormányzathoz</w:t>
      </w:r>
    </w:p>
    <w:p w:rsidR="00883EE3" w:rsidRPr="003F73AC" w:rsidRDefault="00883EE3" w:rsidP="00883EE3">
      <w:pPr>
        <w:jc w:val="both"/>
        <w:rPr>
          <w:rFonts w:eastAsia="Times New Roman"/>
          <w:sz w:val="23"/>
          <w:szCs w:val="23"/>
        </w:rPr>
      </w:pPr>
    </w:p>
    <w:p w:rsidR="00883EE3" w:rsidRPr="003F73AC" w:rsidRDefault="00883EE3" w:rsidP="00883EE3">
      <w:pPr>
        <w:jc w:val="both"/>
        <w:rPr>
          <w:rFonts w:eastAsia="Times New Roman"/>
          <w:sz w:val="23"/>
          <w:szCs w:val="23"/>
        </w:rPr>
      </w:pPr>
    </w:p>
    <w:p w:rsidR="00883EE3" w:rsidRPr="003F73AC" w:rsidRDefault="00883EE3" w:rsidP="00883EE3">
      <w:pPr>
        <w:jc w:val="both"/>
        <w:rPr>
          <w:rFonts w:eastAsia="Times New Roman"/>
          <w:sz w:val="23"/>
          <w:szCs w:val="23"/>
        </w:rPr>
      </w:pPr>
    </w:p>
    <w:p w:rsidR="00883EE3" w:rsidRPr="003F73AC" w:rsidRDefault="00883EE3" w:rsidP="00883EE3">
      <w:pPr>
        <w:jc w:val="center"/>
        <w:rPr>
          <w:rFonts w:eastAsia="Times New Roman"/>
          <w:b/>
          <w:sz w:val="23"/>
          <w:szCs w:val="23"/>
        </w:rPr>
      </w:pPr>
      <w:r w:rsidRPr="003F73AC">
        <w:rPr>
          <w:rFonts w:eastAsia="Times New Roman"/>
          <w:b/>
          <w:sz w:val="23"/>
          <w:szCs w:val="23"/>
        </w:rPr>
        <w:t>E L Ő T E R J E S Z T É S</w:t>
      </w:r>
    </w:p>
    <w:p w:rsidR="00883EE3" w:rsidRPr="003F73AC" w:rsidRDefault="00970FEF" w:rsidP="00883EE3">
      <w:pPr>
        <w:jc w:val="center"/>
        <w:rPr>
          <w:rFonts w:eastAsia="Times New Roman"/>
          <w:b/>
          <w:sz w:val="23"/>
          <w:szCs w:val="23"/>
        </w:rPr>
      </w:pPr>
      <w:r w:rsidRPr="003F73AC">
        <w:rPr>
          <w:rFonts w:eastAsia="Times New Roman"/>
          <w:b/>
          <w:sz w:val="23"/>
          <w:szCs w:val="23"/>
        </w:rPr>
        <w:t>A Képviselő-testület 2017</w:t>
      </w:r>
      <w:r w:rsidR="00883EE3" w:rsidRPr="003F73AC">
        <w:rPr>
          <w:rFonts w:eastAsia="Times New Roman"/>
          <w:b/>
          <w:sz w:val="23"/>
          <w:szCs w:val="23"/>
        </w:rPr>
        <w:t xml:space="preserve">. </w:t>
      </w:r>
      <w:r w:rsidRPr="003F73AC">
        <w:rPr>
          <w:rFonts w:eastAsia="Times New Roman"/>
          <w:b/>
          <w:sz w:val="23"/>
          <w:szCs w:val="23"/>
        </w:rPr>
        <w:t>május 25</w:t>
      </w:r>
      <w:r w:rsidR="00883EE3" w:rsidRPr="003F73AC">
        <w:rPr>
          <w:rFonts w:eastAsia="Times New Roman"/>
          <w:b/>
          <w:sz w:val="23"/>
          <w:szCs w:val="23"/>
        </w:rPr>
        <w:t>-i rendes ülésére</w:t>
      </w:r>
    </w:p>
    <w:p w:rsidR="00883EE3" w:rsidRPr="003F73AC" w:rsidRDefault="00883EE3" w:rsidP="00883EE3">
      <w:pPr>
        <w:jc w:val="both"/>
        <w:rPr>
          <w:rFonts w:eastAsia="Times New Roman"/>
          <w:sz w:val="23"/>
          <w:szCs w:val="23"/>
        </w:rPr>
      </w:pPr>
    </w:p>
    <w:p w:rsidR="00883EE3" w:rsidRPr="003F73AC" w:rsidRDefault="00883EE3" w:rsidP="00883EE3">
      <w:pPr>
        <w:jc w:val="both"/>
        <w:rPr>
          <w:rFonts w:eastAsia="Times New Roman"/>
          <w:sz w:val="23"/>
          <w:szCs w:val="23"/>
        </w:rPr>
      </w:pPr>
    </w:p>
    <w:p w:rsidR="00970FEF" w:rsidRPr="003F73AC" w:rsidRDefault="00883EE3" w:rsidP="00970FEF">
      <w:pPr>
        <w:contextualSpacing/>
        <w:jc w:val="both"/>
        <w:rPr>
          <w:sz w:val="23"/>
          <w:szCs w:val="23"/>
        </w:rPr>
      </w:pPr>
      <w:r w:rsidRPr="003F73AC">
        <w:rPr>
          <w:b/>
          <w:sz w:val="23"/>
          <w:szCs w:val="23"/>
        </w:rPr>
        <w:t>Tárgy:</w:t>
      </w:r>
      <w:r w:rsidRPr="003F73AC">
        <w:rPr>
          <w:b/>
          <w:sz w:val="23"/>
          <w:szCs w:val="23"/>
        </w:rPr>
        <w:tab/>
      </w:r>
      <w:r w:rsidRPr="003F73AC">
        <w:rPr>
          <w:b/>
          <w:sz w:val="23"/>
          <w:szCs w:val="23"/>
        </w:rPr>
        <w:tab/>
      </w:r>
      <w:r w:rsidR="00970FEF" w:rsidRPr="003F73AC">
        <w:rPr>
          <w:sz w:val="23"/>
          <w:szCs w:val="23"/>
        </w:rPr>
        <w:t>A Budapest II. kerület, Hidegkúti út 180. szám alatti ingatlan megvásárlása</w:t>
      </w:r>
    </w:p>
    <w:p w:rsidR="00970FEF" w:rsidRPr="003F73AC" w:rsidRDefault="00970FEF" w:rsidP="00883EE3">
      <w:pPr>
        <w:jc w:val="both"/>
        <w:rPr>
          <w:rFonts w:eastAsia="Times New Roman"/>
          <w:sz w:val="23"/>
          <w:szCs w:val="23"/>
        </w:rPr>
      </w:pPr>
    </w:p>
    <w:p w:rsidR="00B015E5" w:rsidRPr="003F73AC" w:rsidRDefault="00B015E5" w:rsidP="00883EE3">
      <w:pPr>
        <w:jc w:val="both"/>
        <w:rPr>
          <w:rFonts w:eastAsia="Times New Roman"/>
          <w:sz w:val="23"/>
          <w:szCs w:val="23"/>
        </w:rPr>
      </w:pPr>
    </w:p>
    <w:p w:rsidR="00883EE3" w:rsidRPr="003F73AC" w:rsidRDefault="00883EE3" w:rsidP="00883EE3">
      <w:pPr>
        <w:jc w:val="both"/>
        <w:rPr>
          <w:rFonts w:eastAsia="Times New Roman"/>
          <w:sz w:val="23"/>
          <w:szCs w:val="23"/>
        </w:rPr>
      </w:pPr>
    </w:p>
    <w:p w:rsidR="00970FEF" w:rsidRPr="003F73AC" w:rsidRDefault="00970FEF" w:rsidP="00883EE3">
      <w:pPr>
        <w:jc w:val="both"/>
        <w:rPr>
          <w:rFonts w:eastAsia="Times New Roman"/>
          <w:sz w:val="23"/>
          <w:szCs w:val="23"/>
        </w:rPr>
      </w:pPr>
    </w:p>
    <w:p w:rsidR="00883EE3" w:rsidRPr="003F73AC" w:rsidRDefault="00883EE3" w:rsidP="00883EE3">
      <w:pPr>
        <w:jc w:val="both"/>
        <w:rPr>
          <w:rFonts w:eastAsia="Times New Roman"/>
          <w:sz w:val="23"/>
          <w:szCs w:val="23"/>
        </w:rPr>
      </w:pPr>
    </w:p>
    <w:p w:rsidR="00883EE3" w:rsidRPr="003F73AC" w:rsidRDefault="00883EE3" w:rsidP="00883EE3">
      <w:pPr>
        <w:jc w:val="both"/>
        <w:rPr>
          <w:sz w:val="23"/>
          <w:szCs w:val="23"/>
        </w:rPr>
      </w:pPr>
      <w:r w:rsidRPr="003F73AC">
        <w:rPr>
          <w:b/>
          <w:sz w:val="23"/>
          <w:szCs w:val="23"/>
        </w:rPr>
        <w:t>Készítette:</w:t>
      </w:r>
      <w:r w:rsidRPr="003F73AC">
        <w:rPr>
          <w:b/>
          <w:sz w:val="23"/>
          <w:szCs w:val="23"/>
        </w:rPr>
        <w:tab/>
      </w:r>
      <w:r w:rsidRPr="003F73AC">
        <w:rPr>
          <w:sz w:val="23"/>
          <w:szCs w:val="23"/>
        </w:rPr>
        <w:t>…………………………………..</w:t>
      </w:r>
    </w:p>
    <w:p w:rsidR="00883EE3" w:rsidRPr="003F73AC" w:rsidRDefault="00883EE3" w:rsidP="00883EE3">
      <w:pPr>
        <w:ind w:left="708" w:firstLine="708"/>
        <w:jc w:val="both"/>
        <w:rPr>
          <w:rFonts w:eastAsia="Times New Roman"/>
          <w:sz w:val="23"/>
          <w:szCs w:val="23"/>
        </w:rPr>
      </w:pPr>
      <w:r w:rsidRPr="003F73AC">
        <w:rPr>
          <w:rFonts w:eastAsia="Times New Roman"/>
          <w:sz w:val="23"/>
          <w:szCs w:val="23"/>
        </w:rPr>
        <w:t>dr. Láng Orsolya</w:t>
      </w:r>
    </w:p>
    <w:p w:rsidR="00883EE3" w:rsidRPr="003F73AC" w:rsidRDefault="00883EE3" w:rsidP="00883EE3">
      <w:pPr>
        <w:ind w:left="708" w:firstLine="708"/>
        <w:jc w:val="both"/>
        <w:rPr>
          <w:rFonts w:eastAsia="Times New Roman"/>
          <w:sz w:val="23"/>
          <w:szCs w:val="23"/>
        </w:rPr>
      </w:pPr>
      <w:r w:rsidRPr="003F73AC">
        <w:rPr>
          <w:rFonts w:eastAsia="Times New Roman"/>
          <w:sz w:val="23"/>
          <w:szCs w:val="23"/>
        </w:rPr>
        <w:t>Vagyonhasznosítási és Ingatlan-nyilvántartási Iroda vezetője</w:t>
      </w:r>
    </w:p>
    <w:p w:rsidR="00883EE3" w:rsidRPr="003F73AC" w:rsidRDefault="00883EE3" w:rsidP="00883EE3">
      <w:pPr>
        <w:pStyle w:val="lfej"/>
        <w:tabs>
          <w:tab w:val="clear" w:pos="4536"/>
          <w:tab w:val="clear" w:pos="9072"/>
        </w:tabs>
        <w:jc w:val="both"/>
        <w:rPr>
          <w:rFonts w:eastAsia="Times New Roman"/>
          <w:sz w:val="23"/>
          <w:szCs w:val="23"/>
        </w:rPr>
      </w:pPr>
    </w:p>
    <w:p w:rsidR="00970FEF" w:rsidRPr="003F73AC" w:rsidRDefault="00970FEF" w:rsidP="00883EE3">
      <w:pPr>
        <w:pStyle w:val="lfej"/>
        <w:tabs>
          <w:tab w:val="clear" w:pos="4536"/>
          <w:tab w:val="clear" w:pos="9072"/>
        </w:tabs>
        <w:jc w:val="both"/>
        <w:rPr>
          <w:rFonts w:eastAsia="Times New Roman"/>
          <w:sz w:val="23"/>
          <w:szCs w:val="23"/>
        </w:rPr>
      </w:pPr>
    </w:p>
    <w:p w:rsidR="00B015E5" w:rsidRPr="003F73AC" w:rsidRDefault="00B015E5" w:rsidP="00883EE3">
      <w:pPr>
        <w:pStyle w:val="lfej"/>
        <w:tabs>
          <w:tab w:val="clear" w:pos="4536"/>
          <w:tab w:val="clear" w:pos="9072"/>
        </w:tabs>
        <w:jc w:val="both"/>
        <w:rPr>
          <w:rFonts w:eastAsia="Times New Roman"/>
          <w:sz w:val="23"/>
          <w:szCs w:val="23"/>
        </w:rPr>
      </w:pPr>
    </w:p>
    <w:p w:rsidR="00883EE3" w:rsidRPr="003F73AC" w:rsidRDefault="00883EE3" w:rsidP="00883EE3">
      <w:pPr>
        <w:pStyle w:val="lfej"/>
        <w:tabs>
          <w:tab w:val="clear" w:pos="4536"/>
          <w:tab w:val="clear" w:pos="9072"/>
        </w:tabs>
        <w:jc w:val="both"/>
        <w:rPr>
          <w:rFonts w:eastAsia="Times New Roman"/>
          <w:sz w:val="23"/>
          <w:szCs w:val="23"/>
        </w:rPr>
      </w:pPr>
    </w:p>
    <w:p w:rsidR="00883EE3" w:rsidRPr="003F73AC" w:rsidRDefault="00883EE3" w:rsidP="00883EE3">
      <w:pPr>
        <w:jc w:val="both"/>
        <w:rPr>
          <w:rFonts w:eastAsia="Times New Roman"/>
          <w:bCs/>
          <w:sz w:val="23"/>
          <w:szCs w:val="23"/>
        </w:rPr>
      </w:pPr>
    </w:p>
    <w:p w:rsidR="00883EE3" w:rsidRPr="003F73AC" w:rsidRDefault="00883EE3" w:rsidP="00883EE3">
      <w:pPr>
        <w:jc w:val="both"/>
        <w:rPr>
          <w:rFonts w:eastAsia="Times New Roman"/>
          <w:sz w:val="23"/>
          <w:szCs w:val="23"/>
        </w:rPr>
      </w:pPr>
      <w:r w:rsidRPr="003F73AC">
        <w:rPr>
          <w:rFonts w:eastAsia="Times New Roman"/>
          <w:b/>
          <w:bCs/>
          <w:sz w:val="23"/>
          <w:szCs w:val="23"/>
        </w:rPr>
        <w:t>Egyeztetve:</w:t>
      </w:r>
      <w:r w:rsidRPr="003F73AC">
        <w:rPr>
          <w:rFonts w:eastAsia="Times New Roman"/>
          <w:b/>
          <w:bCs/>
          <w:sz w:val="23"/>
          <w:szCs w:val="23"/>
        </w:rPr>
        <w:tab/>
      </w:r>
      <w:r w:rsidRPr="003F73AC">
        <w:rPr>
          <w:rFonts w:eastAsia="Times New Roman"/>
          <w:sz w:val="23"/>
          <w:szCs w:val="23"/>
        </w:rPr>
        <w:t>…................................................</w:t>
      </w:r>
    </w:p>
    <w:p w:rsidR="00883EE3" w:rsidRPr="003F73AC" w:rsidRDefault="00883EE3" w:rsidP="00883EE3">
      <w:pPr>
        <w:jc w:val="both"/>
        <w:rPr>
          <w:rFonts w:eastAsia="Times New Roman"/>
          <w:sz w:val="23"/>
          <w:szCs w:val="23"/>
        </w:rPr>
      </w:pPr>
      <w:r w:rsidRPr="003F73AC">
        <w:rPr>
          <w:rFonts w:eastAsia="Times New Roman"/>
          <w:b/>
          <w:sz w:val="23"/>
          <w:szCs w:val="23"/>
        </w:rPr>
        <w:tab/>
      </w:r>
      <w:r w:rsidRPr="003F73AC">
        <w:rPr>
          <w:rFonts w:eastAsia="Times New Roman"/>
          <w:b/>
          <w:sz w:val="23"/>
          <w:szCs w:val="23"/>
        </w:rPr>
        <w:tab/>
      </w:r>
      <w:r w:rsidRPr="003F73AC">
        <w:rPr>
          <w:rFonts w:eastAsia="Times New Roman"/>
          <w:sz w:val="23"/>
          <w:szCs w:val="23"/>
        </w:rPr>
        <w:t>Dankó Virág</w:t>
      </w:r>
    </w:p>
    <w:p w:rsidR="00883EE3" w:rsidRPr="003F73AC" w:rsidRDefault="00883EE3" w:rsidP="00883EE3">
      <w:pPr>
        <w:jc w:val="both"/>
        <w:rPr>
          <w:rFonts w:eastAsia="Times New Roman"/>
          <w:sz w:val="23"/>
          <w:szCs w:val="23"/>
        </w:rPr>
      </w:pPr>
      <w:r w:rsidRPr="003F73AC">
        <w:rPr>
          <w:rFonts w:eastAsia="Times New Roman"/>
          <w:sz w:val="23"/>
          <w:szCs w:val="23"/>
        </w:rPr>
        <w:tab/>
      </w:r>
      <w:r w:rsidRPr="003F73AC">
        <w:rPr>
          <w:rFonts w:eastAsia="Times New Roman"/>
          <w:sz w:val="23"/>
          <w:szCs w:val="23"/>
        </w:rPr>
        <w:tab/>
        <w:t>alpolgármester</w:t>
      </w:r>
    </w:p>
    <w:p w:rsidR="00970FEF" w:rsidRPr="003F73AC" w:rsidRDefault="00970FEF" w:rsidP="00883EE3">
      <w:pPr>
        <w:jc w:val="both"/>
        <w:rPr>
          <w:rFonts w:eastAsia="Times New Roman"/>
          <w:sz w:val="23"/>
          <w:szCs w:val="23"/>
        </w:rPr>
      </w:pPr>
    </w:p>
    <w:p w:rsidR="00883EE3" w:rsidRPr="003F73AC" w:rsidRDefault="00883EE3" w:rsidP="00883EE3">
      <w:pPr>
        <w:jc w:val="both"/>
        <w:rPr>
          <w:rFonts w:eastAsia="Times New Roman"/>
          <w:sz w:val="23"/>
          <w:szCs w:val="23"/>
        </w:rPr>
      </w:pPr>
    </w:p>
    <w:p w:rsidR="00883EE3" w:rsidRPr="003F73AC" w:rsidRDefault="00883EE3" w:rsidP="00883EE3">
      <w:pPr>
        <w:jc w:val="both"/>
        <w:rPr>
          <w:rFonts w:eastAsia="Times New Roman"/>
          <w:sz w:val="23"/>
          <w:szCs w:val="23"/>
        </w:rPr>
      </w:pPr>
    </w:p>
    <w:p w:rsidR="00B015E5" w:rsidRPr="003F73AC" w:rsidRDefault="00B015E5" w:rsidP="00883EE3">
      <w:pPr>
        <w:jc w:val="both"/>
        <w:rPr>
          <w:rFonts w:eastAsia="Times New Roman"/>
          <w:sz w:val="23"/>
          <w:szCs w:val="23"/>
        </w:rPr>
      </w:pPr>
    </w:p>
    <w:p w:rsidR="00883EE3" w:rsidRPr="003F73AC" w:rsidRDefault="00883EE3" w:rsidP="00883EE3">
      <w:pPr>
        <w:jc w:val="both"/>
        <w:rPr>
          <w:rFonts w:eastAsia="Times New Roman"/>
          <w:sz w:val="23"/>
          <w:szCs w:val="23"/>
        </w:rPr>
      </w:pPr>
    </w:p>
    <w:p w:rsidR="00883EE3" w:rsidRPr="003F73AC" w:rsidRDefault="00883EE3" w:rsidP="00883EE3">
      <w:pPr>
        <w:jc w:val="both"/>
        <w:rPr>
          <w:sz w:val="23"/>
          <w:szCs w:val="23"/>
        </w:rPr>
      </w:pPr>
      <w:r w:rsidRPr="003F73AC">
        <w:rPr>
          <w:b/>
          <w:sz w:val="23"/>
          <w:szCs w:val="23"/>
        </w:rPr>
        <w:t>Látta:</w:t>
      </w:r>
      <w:r w:rsidRPr="003F73AC">
        <w:rPr>
          <w:b/>
          <w:sz w:val="23"/>
          <w:szCs w:val="23"/>
        </w:rPr>
        <w:tab/>
      </w:r>
      <w:r w:rsidRPr="003F73AC">
        <w:rPr>
          <w:b/>
          <w:sz w:val="23"/>
          <w:szCs w:val="23"/>
        </w:rPr>
        <w:tab/>
      </w:r>
      <w:r w:rsidRPr="003F73AC">
        <w:rPr>
          <w:sz w:val="23"/>
          <w:szCs w:val="23"/>
        </w:rPr>
        <w:t>...........................................................</w:t>
      </w:r>
    </w:p>
    <w:p w:rsidR="00883EE3" w:rsidRPr="003F73AC" w:rsidRDefault="00883EE3" w:rsidP="00883EE3">
      <w:pPr>
        <w:ind w:left="708" w:firstLine="708"/>
        <w:jc w:val="both"/>
        <w:rPr>
          <w:rFonts w:eastAsia="Times New Roman"/>
          <w:sz w:val="23"/>
          <w:szCs w:val="23"/>
        </w:rPr>
      </w:pPr>
      <w:r w:rsidRPr="003F73AC">
        <w:rPr>
          <w:rFonts w:eastAsia="Times New Roman"/>
          <w:sz w:val="23"/>
          <w:szCs w:val="23"/>
        </w:rPr>
        <w:t>dr. Szalai Tibor</w:t>
      </w:r>
    </w:p>
    <w:p w:rsidR="00883EE3" w:rsidRPr="003F73AC" w:rsidRDefault="00883EE3" w:rsidP="00883EE3">
      <w:pPr>
        <w:ind w:left="708" w:firstLine="708"/>
        <w:jc w:val="both"/>
        <w:rPr>
          <w:rFonts w:eastAsia="Times New Roman"/>
          <w:sz w:val="23"/>
          <w:szCs w:val="23"/>
        </w:rPr>
      </w:pPr>
      <w:r w:rsidRPr="003F73AC">
        <w:rPr>
          <w:rFonts w:eastAsia="Times New Roman"/>
          <w:sz w:val="23"/>
          <w:szCs w:val="23"/>
        </w:rPr>
        <w:t>jegyző</w:t>
      </w:r>
    </w:p>
    <w:p w:rsidR="00883EE3" w:rsidRPr="003F73AC" w:rsidRDefault="00883EE3" w:rsidP="00883EE3">
      <w:pPr>
        <w:jc w:val="both"/>
        <w:rPr>
          <w:rFonts w:eastAsia="Times New Roman"/>
          <w:sz w:val="23"/>
          <w:szCs w:val="23"/>
        </w:rPr>
      </w:pPr>
    </w:p>
    <w:p w:rsidR="00883EE3" w:rsidRDefault="00883EE3" w:rsidP="00883EE3">
      <w:pPr>
        <w:jc w:val="both"/>
        <w:rPr>
          <w:rFonts w:eastAsia="Times New Roman"/>
          <w:sz w:val="23"/>
          <w:szCs w:val="23"/>
        </w:rPr>
      </w:pPr>
    </w:p>
    <w:p w:rsidR="003F73AC" w:rsidRDefault="003F73AC" w:rsidP="00883EE3">
      <w:pPr>
        <w:jc w:val="both"/>
        <w:rPr>
          <w:rFonts w:eastAsia="Times New Roman"/>
          <w:sz w:val="23"/>
          <w:szCs w:val="23"/>
        </w:rPr>
      </w:pPr>
    </w:p>
    <w:p w:rsidR="003F73AC" w:rsidRPr="003F73AC" w:rsidRDefault="003F73AC" w:rsidP="00883EE3">
      <w:pPr>
        <w:jc w:val="both"/>
        <w:rPr>
          <w:rFonts w:eastAsia="Times New Roman"/>
          <w:sz w:val="23"/>
          <w:szCs w:val="23"/>
        </w:rPr>
      </w:pPr>
    </w:p>
    <w:p w:rsidR="00970FEF" w:rsidRPr="003F73AC" w:rsidRDefault="00970FEF" w:rsidP="00883EE3">
      <w:pPr>
        <w:jc w:val="both"/>
        <w:rPr>
          <w:rFonts w:eastAsia="Times New Roman"/>
          <w:sz w:val="23"/>
          <w:szCs w:val="23"/>
        </w:rPr>
      </w:pPr>
    </w:p>
    <w:p w:rsidR="00B015E5" w:rsidRPr="003F73AC" w:rsidRDefault="00B015E5" w:rsidP="00883EE3">
      <w:pPr>
        <w:jc w:val="both"/>
        <w:rPr>
          <w:rFonts w:eastAsia="Times New Roman"/>
          <w:sz w:val="23"/>
          <w:szCs w:val="23"/>
        </w:rPr>
      </w:pPr>
    </w:p>
    <w:p w:rsidR="00B015E5" w:rsidRPr="003F73AC" w:rsidRDefault="00B015E5" w:rsidP="00883EE3">
      <w:pPr>
        <w:jc w:val="both"/>
        <w:rPr>
          <w:rFonts w:eastAsia="Times New Roman"/>
          <w:sz w:val="23"/>
          <w:szCs w:val="23"/>
        </w:rPr>
      </w:pPr>
    </w:p>
    <w:p w:rsidR="00883EE3" w:rsidRPr="003F73AC" w:rsidRDefault="00883EE3" w:rsidP="00883EE3">
      <w:pPr>
        <w:jc w:val="both"/>
        <w:rPr>
          <w:rFonts w:eastAsia="Times New Roman"/>
          <w:sz w:val="23"/>
          <w:szCs w:val="23"/>
        </w:rPr>
      </w:pPr>
    </w:p>
    <w:p w:rsidR="00883EE3" w:rsidRPr="003F73AC" w:rsidRDefault="00883EE3" w:rsidP="00883EE3">
      <w:pPr>
        <w:jc w:val="both"/>
        <w:rPr>
          <w:rFonts w:eastAsia="Times New Roman"/>
          <w:sz w:val="23"/>
          <w:szCs w:val="23"/>
        </w:rPr>
      </w:pPr>
    </w:p>
    <w:p w:rsidR="00883EE3" w:rsidRPr="003F73AC" w:rsidRDefault="00883EE3" w:rsidP="00883EE3">
      <w:pPr>
        <w:jc w:val="both"/>
        <w:rPr>
          <w:rFonts w:eastAsia="Times New Roman"/>
          <w:sz w:val="23"/>
          <w:szCs w:val="23"/>
        </w:rPr>
      </w:pPr>
    </w:p>
    <w:p w:rsidR="00883EE3" w:rsidRPr="003F73AC" w:rsidRDefault="00883EE3" w:rsidP="00883EE3">
      <w:pPr>
        <w:jc w:val="both"/>
        <w:rPr>
          <w:rFonts w:eastAsia="Times New Roman"/>
          <w:sz w:val="23"/>
          <w:szCs w:val="23"/>
        </w:rPr>
      </w:pPr>
    </w:p>
    <w:p w:rsidR="00883EE3" w:rsidRPr="003F73AC" w:rsidRDefault="00883EE3" w:rsidP="00883EE3">
      <w:pPr>
        <w:jc w:val="right"/>
        <w:rPr>
          <w:rFonts w:eastAsia="Times New Roman"/>
          <w:sz w:val="23"/>
          <w:szCs w:val="23"/>
        </w:rPr>
      </w:pPr>
      <w:r w:rsidRPr="003F73AC">
        <w:rPr>
          <w:rFonts w:eastAsia="Times New Roman"/>
          <w:sz w:val="23"/>
          <w:szCs w:val="23"/>
        </w:rPr>
        <w:t xml:space="preserve">A napirend tárgyalása zárt ülést </w:t>
      </w:r>
      <w:r w:rsidR="00970FEF" w:rsidRPr="003F73AC">
        <w:rPr>
          <w:rFonts w:eastAsia="Times New Roman"/>
          <w:sz w:val="23"/>
          <w:szCs w:val="23"/>
        </w:rPr>
        <w:t xml:space="preserve">nem </w:t>
      </w:r>
      <w:r w:rsidRPr="003F73AC">
        <w:rPr>
          <w:rFonts w:eastAsia="Times New Roman"/>
          <w:sz w:val="23"/>
          <w:szCs w:val="23"/>
        </w:rPr>
        <w:t>igényel!</w:t>
      </w:r>
    </w:p>
    <w:p w:rsidR="00883EE3" w:rsidRPr="003F73AC" w:rsidRDefault="00883EE3" w:rsidP="00883EE3">
      <w:pPr>
        <w:pStyle w:val="Szvegtrzs"/>
        <w:spacing w:line="240" w:lineRule="auto"/>
        <w:jc w:val="both"/>
        <w:rPr>
          <w:rFonts w:ascii="Times New Roman" w:hAnsi="Times New Roman"/>
          <w:b/>
          <w:bCs w:val="0"/>
          <w:sz w:val="23"/>
          <w:szCs w:val="23"/>
        </w:rPr>
      </w:pPr>
      <w:r w:rsidRPr="003F73AC">
        <w:rPr>
          <w:rFonts w:ascii="Times New Roman" w:hAnsi="Times New Roman"/>
          <w:b/>
          <w:bCs w:val="0"/>
          <w:sz w:val="23"/>
          <w:szCs w:val="23"/>
        </w:rPr>
        <w:lastRenderedPageBreak/>
        <w:t>Tisztelt Képviselő-testület!</w:t>
      </w:r>
    </w:p>
    <w:p w:rsidR="00883EE3" w:rsidRPr="003F73AC" w:rsidRDefault="00883EE3" w:rsidP="00883EE3">
      <w:pPr>
        <w:pStyle w:val="Default"/>
        <w:jc w:val="both"/>
        <w:rPr>
          <w:color w:val="auto"/>
          <w:sz w:val="23"/>
          <w:szCs w:val="23"/>
        </w:rPr>
      </w:pPr>
    </w:p>
    <w:p w:rsidR="00970FEF" w:rsidRPr="003F73AC" w:rsidRDefault="00970FEF" w:rsidP="00970FEF">
      <w:pPr>
        <w:tabs>
          <w:tab w:val="left" w:pos="0"/>
          <w:tab w:val="left" w:pos="5103"/>
        </w:tabs>
        <w:jc w:val="both"/>
        <w:rPr>
          <w:sz w:val="23"/>
          <w:szCs w:val="23"/>
        </w:rPr>
      </w:pPr>
      <w:r w:rsidRPr="003F73AC">
        <w:rPr>
          <w:sz w:val="23"/>
          <w:szCs w:val="23"/>
        </w:rPr>
        <w:t xml:space="preserve">A SPAR Magyarország Kereskedelmi Korlátolt Felelősségű Társaság </w:t>
      </w:r>
      <w:r w:rsidR="00092FCD" w:rsidRPr="003F73AC">
        <w:rPr>
          <w:sz w:val="23"/>
          <w:szCs w:val="23"/>
        </w:rPr>
        <w:t xml:space="preserve">(rövidített elnevezése: SPAR Magyarország Kft., székhelye: 2060 Bicske, SPAR út 0326/1.hrsz., Cg.07-09-009192) </w:t>
      </w:r>
      <w:r w:rsidRPr="003F73AC">
        <w:rPr>
          <w:sz w:val="23"/>
          <w:szCs w:val="23"/>
        </w:rPr>
        <w:t>tulajdonát képezi a Budapest II. kerület, belterület, 54302 helyrajzi</w:t>
      </w:r>
      <w:r w:rsidR="005F766A" w:rsidRPr="003F73AC">
        <w:rPr>
          <w:sz w:val="23"/>
          <w:szCs w:val="23"/>
        </w:rPr>
        <w:t xml:space="preserve"> számon felvett, természetben </w:t>
      </w:r>
      <w:r w:rsidRPr="003F73AC">
        <w:rPr>
          <w:sz w:val="23"/>
          <w:szCs w:val="23"/>
        </w:rPr>
        <w:t>1028 Budapest II. kerület, Hidegkúti út 180. szám „felülvizsgálat alatt” található, 3041 m</w:t>
      </w:r>
      <w:r w:rsidRPr="003F73AC">
        <w:rPr>
          <w:sz w:val="23"/>
          <w:szCs w:val="23"/>
          <w:vertAlign w:val="superscript"/>
        </w:rPr>
        <w:t xml:space="preserve">2 </w:t>
      </w:r>
      <w:r w:rsidRPr="003F73AC">
        <w:rPr>
          <w:sz w:val="23"/>
          <w:szCs w:val="23"/>
        </w:rPr>
        <w:t>területű, „kivett lakóház, udvar, egyéb épület” megnevezésű ingatlan</w:t>
      </w:r>
      <w:r w:rsidR="00092FCD" w:rsidRPr="003F73AC">
        <w:rPr>
          <w:sz w:val="23"/>
          <w:szCs w:val="23"/>
        </w:rPr>
        <w:t>. Az ingatlant 3 m</w:t>
      </w:r>
      <w:r w:rsidR="00092FCD" w:rsidRPr="003F73AC">
        <w:rPr>
          <w:sz w:val="23"/>
          <w:szCs w:val="23"/>
          <w:vertAlign w:val="superscript"/>
        </w:rPr>
        <w:t>2</w:t>
      </w:r>
      <w:r w:rsidR="00092FCD" w:rsidRPr="003F73AC">
        <w:rPr>
          <w:sz w:val="23"/>
          <w:szCs w:val="23"/>
        </w:rPr>
        <w:t xml:space="preserve"> területre az ELMŰ Hálózati Kft. (1132 Budapest, Váci út 72-74.) jogosult javára 7103/217/2012. számú határozattal bejegyzett vezetékjog terheli. </w:t>
      </w:r>
      <w:r w:rsidRPr="003F73AC">
        <w:rPr>
          <w:sz w:val="23"/>
          <w:szCs w:val="23"/>
        </w:rPr>
        <w:t>(</w:t>
      </w:r>
      <w:r w:rsidR="00092FCD" w:rsidRPr="003F73AC">
        <w:rPr>
          <w:sz w:val="23"/>
          <w:szCs w:val="23"/>
        </w:rPr>
        <w:t xml:space="preserve">1. </w:t>
      </w:r>
      <w:r w:rsidRPr="003F73AC">
        <w:rPr>
          <w:sz w:val="23"/>
          <w:szCs w:val="23"/>
        </w:rPr>
        <w:t>melléklet – tulajdoni lap másolat, térképmásolat).</w:t>
      </w:r>
    </w:p>
    <w:p w:rsidR="00970FEF" w:rsidRPr="003F73AC" w:rsidRDefault="00970FEF" w:rsidP="00970FEF">
      <w:pPr>
        <w:tabs>
          <w:tab w:val="left" w:pos="0"/>
          <w:tab w:val="left" w:pos="5103"/>
        </w:tabs>
        <w:jc w:val="both"/>
        <w:rPr>
          <w:sz w:val="23"/>
          <w:szCs w:val="23"/>
        </w:rPr>
      </w:pPr>
    </w:p>
    <w:p w:rsidR="002154BA" w:rsidRPr="003F73AC" w:rsidRDefault="00970FEF" w:rsidP="00BD1991">
      <w:pPr>
        <w:tabs>
          <w:tab w:val="left" w:pos="0"/>
          <w:tab w:val="left" w:pos="5103"/>
        </w:tabs>
        <w:jc w:val="both"/>
        <w:rPr>
          <w:sz w:val="23"/>
          <w:szCs w:val="23"/>
        </w:rPr>
      </w:pPr>
      <w:r w:rsidRPr="003F73AC">
        <w:rPr>
          <w:sz w:val="23"/>
          <w:szCs w:val="23"/>
        </w:rPr>
        <w:t>Az ingatlan-nyilvántartási megnevezéssel ellentétben az ingatlan a valóságban üres, beépítetlen terület, azon épület nem található (az ingatlanon található épület</w:t>
      </w:r>
      <w:r w:rsidR="003D78E1" w:rsidRPr="003F73AC">
        <w:rPr>
          <w:sz w:val="23"/>
          <w:szCs w:val="23"/>
        </w:rPr>
        <w:t>(ek)</w:t>
      </w:r>
      <w:r w:rsidRPr="003F73AC">
        <w:rPr>
          <w:sz w:val="23"/>
          <w:szCs w:val="23"/>
        </w:rPr>
        <w:t xml:space="preserve"> </w:t>
      </w:r>
      <w:r w:rsidR="00092FCD" w:rsidRPr="003F73AC">
        <w:rPr>
          <w:sz w:val="23"/>
          <w:szCs w:val="23"/>
        </w:rPr>
        <w:t xml:space="preserve">korábban </w:t>
      </w:r>
      <w:r w:rsidRPr="003F73AC">
        <w:rPr>
          <w:sz w:val="23"/>
          <w:szCs w:val="23"/>
        </w:rPr>
        <w:t>elbontásra került</w:t>
      </w:r>
      <w:r w:rsidR="003D78E1" w:rsidRPr="003F73AC">
        <w:rPr>
          <w:sz w:val="23"/>
          <w:szCs w:val="23"/>
        </w:rPr>
        <w:t>(ek)</w:t>
      </w:r>
      <w:r w:rsidRPr="003F73AC">
        <w:rPr>
          <w:sz w:val="23"/>
          <w:szCs w:val="23"/>
        </w:rPr>
        <w:t>, azonban a</w:t>
      </w:r>
      <w:r w:rsidR="003D78E1" w:rsidRPr="003F73AC">
        <w:rPr>
          <w:sz w:val="23"/>
          <w:szCs w:val="23"/>
        </w:rPr>
        <w:t xml:space="preserve">z ingatlan adataiban bekövetkezett </w:t>
      </w:r>
      <w:r w:rsidRPr="003F73AC">
        <w:rPr>
          <w:sz w:val="23"/>
          <w:szCs w:val="23"/>
        </w:rPr>
        <w:t>változás az ingatlan-nyilvántartáson nem került átvezetésre).</w:t>
      </w:r>
      <w:r w:rsidR="00092FCD" w:rsidRPr="003F73AC">
        <w:rPr>
          <w:sz w:val="23"/>
          <w:szCs w:val="23"/>
        </w:rPr>
        <w:t xml:space="preserve"> A tulajdonos SPAR Magyarország Kft. </w:t>
      </w:r>
      <w:r w:rsidR="002154BA" w:rsidRPr="003F73AC">
        <w:rPr>
          <w:sz w:val="23"/>
          <w:szCs w:val="23"/>
        </w:rPr>
        <w:t xml:space="preserve">felkérésünkre </w:t>
      </w:r>
      <w:r w:rsidR="00092FCD" w:rsidRPr="003F73AC">
        <w:rPr>
          <w:sz w:val="23"/>
          <w:szCs w:val="23"/>
        </w:rPr>
        <w:t>megkezdte a</w:t>
      </w:r>
      <w:r w:rsidR="002154BA" w:rsidRPr="003F73AC">
        <w:rPr>
          <w:sz w:val="23"/>
          <w:szCs w:val="23"/>
        </w:rPr>
        <w:t xml:space="preserve"> szükséges intézkedéseket a művelési ág változás – az ingatlan megnevezésének beépítetlen területként történő – átvezetése érdekében.</w:t>
      </w:r>
    </w:p>
    <w:p w:rsidR="00092FCD" w:rsidRPr="003F73AC" w:rsidRDefault="00092FCD" w:rsidP="00BD1991">
      <w:pPr>
        <w:tabs>
          <w:tab w:val="left" w:pos="0"/>
          <w:tab w:val="left" w:pos="5103"/>
        </w:tabs>
        <w:jc w:val="both"/>
        <w:rPr>
          <w:sz w:val="23"/>
          <w:szCs w:val="23"/>
        </w:rPr>
      </w:pPr>
    </w:p>
    <w:p w:rsidR="009908A8" w:rsidRPr="003F73AC" w:rsidRDefault="00BD1991" w:rsidP="00BD1991">
      <w:pPr>
        <w:pStyle w:val="Szvegtrzs"/>
        <w:spacing w:line="240" w:lineRule="auto"/>
        <w:jc w:val="both"/>
        <w:rPr>
          <w:rFonts w:ascii="Times New Roman" w:eastAsia="Arial Unicode MS" w:hAnsi="Times New Roman"/>
          <w:bCs w:val="0"/>
          <w:sz w:val="23"/>
          <w:szCs w:val="23"/>
          <w:lang w:eastAsia="en-US"/>
        </w:rPr>
      </w:pPr>
      <w:r w:rsidRPr="003F73AC">
        <w:rPr>
          <w:rFonts w:ascii="Times New Roman" w:eastAsia="Arial Unicode MS" w:hAnsi="Times New Roman"/>
          <w:bCs w:val="0"/>
          <w:sz w:val="23"/>
          <w:szCs w:val="23"/>
          <w:lang w:eastAsia="en-US"/>
        </w:rPr>
        <w:t xml:space="preserve">A </w:t>
      </w:r>
      <w:r w:rsidR="009908A8" w:rsidRPr="003F73AC">
        <w:rPr>
          <w:rFonts w:ascii="Times New Roman" w:eastAsia="Arial Unicode MS" w:hAnsi="Times New Roman"/>
          <w:bCs w:val="0"/>
          <w:sz w:val="23"/>
          <w:szCs w:val="23"/>
          <w:lang w:eastAsia="en-US"/>
        </w:rPr>
        <w:t>Bp., II. Kerületi Városrendezési és Építési Szabályzatról</w:t>
      </w:r>
      <w:r w:rsidRPr="003F73AC">
        <w:rPr>
          <w:rFonts w:ascii="Times New Roman" w:eastAsia="Arial Unicode MS" w:hAnsi="Times New Roman"/>
          <w:bCs w:val="0"/>
          <w:sz w:val="23"/>
          <w:szCs w:val="23"/>
          <w:lang w:eastAsia="en-US"/>
        </w:rPr>
        <w:t xml:space="preserve"> szóló </w:t>
      </w:r>
      <w:hyperlink r:id="rId7" w:history="1" w:docLocation="1,116,131,0,,2/2007.(I.18.) ">
        <w:r w:rsidR="009908A8" w:rsidRPr="003F73AC">
          <w:rPr>
            <w:rFonts w:ascii="Times New Roman" w:eastAsia="Arial Unicode MS" w:hAnsi="Times New Roman"/>
            <w:bCs w:val="0"/>
            <w:sz w:val="23"/>
            <w:szCs w:val="23"/>
            <w:lang w:eastAsia="en-US"/>
          </w:rPr>
          <w:t xml:space="preserve">2/2007.(I.18.) </w:t>
        </w:r>
      </w:hyperlink>
      <w:r w:rsidRPr="003F73AC">
        <w:rPr>
          <w:rFonts w:ascii="Times New Roman" w:eastAsia="Arial Unicode MS" w:hAnsi="Times New Roman"/>
          <w:bCs w:val="0"/>
          <w:sz w:val="23"/>
          <w:szCs w:val="23"/>
          <w:lang w:eastAsia="en-US"/>
        </w:rPr>
        <w:t>önkormányzati rendelet alapján a</w:t>
      </w:r>
      <w:r w:rsidR="009908A8" w:rsidRPr="003F73AC">
        <w:rPr>
          <w:rFonts w:ascii="Times New Roman" w:eastAsia="Arial Unicode MS" w:hAnsi="Times New Roman"/>
          <w:bCs w:val="0"/>
          <w:sz w:val="23"/>
          <w:szCs w:val="23"/>
          <w:lang w:eastAsia="en-US"/>
        </w:rPr>
        <w:t>z ingatlan I-II-18 jelű, intéz</w:t>
      </w:r>
      <w:r w:rsidRPr="003F73AC">
        <w:rPr>
          <w:rFonts w:ascii="Times New Roman" w:eastAsia="Arial Unicode MS" w:hAnsi="Times New Roman"/>
          <w:bCs w:val="0"/>
          <w:sz w:val="23"/>
          <w:szCs w:val="23"/>
          <w:lang w:eastAsia="en-US"/>
        </w:rPr>
        <w:t>ményi építési övezetbe tartozik. Az ingatlan legnagyobb beépíthetősége 30%, a szintterületi mutató 0,8%, legkisebb zöldfelület 50%.</w:t>
      </w:r>
      <w:r w:rsidR="003F73AC" w:rsidRPr="003F73AC">
        <w:rPr>
          <w:rFonts w:ascii="Times New Roman" w:eastAsia="Arial Unicode MS" w:hAnsi="Times New Roman"/>
          <w:bCs w:val="0"/>
          <w:sz w:val="23"/>
          <w:szCs w:val="23"/>
          <w:lang w:eastAsia="en-US"/>
        </w:rPr>
        <w:t xml:space="preserve"> Az ingatlan jó egyedi adottságokkal rendelkező fejlesztési terület.</w:t>
      </w:r>
    </w:p>
    <w:p w:rsidR="00BD1991" w:rsidRPr="003F73AC" w:rsidRDefault="00BD1991" w:rsidP="00BD1991">
      <w:pPr>
        <w:pStyle w:val="Szvegtrzs"/>
        <w:spacing w:line="240" w:lineRule="auto"/>
        <w:jc w:val="both"/>
        <w:rPr>
          <w:rFonts w:ascii="Times New Roman" w:eastAsia="Arial Unicode MS" w:hAnsi="Times New Roman"/>
          <w:bCs w:val="0"/>
          <w:sz w:val="23"/>
          <w:szCs w:val="23"/>
          <w:lang w:eastAsia="en-US"/>
        </w:rPr>
      </w:pPr>
    </w:p>
    <w:p w:rsidR="004A2C30" w:rsidRPr="003F73AC" w:rsidRDefault="00092FCD" w:rsidP="00BD1991">
      <w:pPr>
        <w:tabs>
          <w:tab w:val="left" w:pos="0"/>
          <w:tab w:val="left" w:pos="5103"/>
        </w:tabs>
        <w:jc w:val="both"/>
        <w:rPr>
          <w:sz w:val="23"/>
          <w:szCs w:val="23"/>
        </w:rPr>
      </w:pPr>
      <w:r w:rsidRPr="003F73AC">
        <w:rPr>
          <w:sz w:val="23"/>
          <w:szCs w:val="23"/>
        </w:rPr>
        <w:t xml:space="preserve">Az ingatlan a régió legnagyobb </w:t>
      </w:r>
      <w:r w:rsidR="004A2C30" w:rsidRPr="003F73AC">
        <w:rPr>
          <w:sz w:val="23"/>
          <w:szCs w:val="23"/>
        </w:rPr>
        <w:t>közművelődési intézménye, a Klebelsberg Kuno Művelődési, Kulturális és Művészeti Központ szomszédságában található. Az intézményt üzemeltető II. Kerületi Kulturális Közhasznú Nonprofit Kft. és a SPAR Magyarország Kft. között együttműködés jött létre, melynek keretében a SPAR Magyarország Kft. a minden évben megrendezésre kerülő P</w:t>
      </w:r>
      <w:r w:rsidR="002154BA" w:rsidRPr="003F73AC">
        <w:rPr>
          <w:sz w:val="23"/>
          <w:szCs w:val="23"/>
        </w:rPr>
        <w:t>esthidegkúti Nyári Művészeti F</w:t>
      </w:r>
      <w:r w:rsidR="004A2C30" w:rsidRPr="003F73AC">
        <w:rPr>
          <w:sz w:val="23"/>
          <w:szCs w:val="23"/>
        </w:rPr>
        <w:t xml:space="preserve">esztivál támogatása céljából átadta az ingatlan használatát </w:t>
      </w:r>
      <w:r w:rsidR="002154BA" w:rsidRPr="003F73AC">
        <w:rPr>
          <w:sz w:val="23"/>
          <w:szCs w:val="23"/>
        </w:rPr>
        <w:t xml:space="preserve">II. Kerületi Kulturális Közhasznú Nonprofit Kft. részére </w:t>
      </w:r>
      <w:r w:rsidR="004A2C30" w:rsidRPr="003F73AC">
        <w:rPr>
          <w:sz w:val="23"/>
          <w:szCs w:val="23"/>
        </w:rPr>
        <w:t xml:space="preserve">parkolás céljára. A felek 2012. július 27. napján </w:t>
      </w:r>
      <w:r w:rsidR="002154BA" w:rsidRPr="003F73AC">
        <w:rPr>
          <w:sz w:val="23"/>
          <w:szCs w:val="23"/>
        </w:rPr>
        <w:t xml:space="preserve">írásbeli </w:t>
      </w:r>
      <w:r w:rsidR="004A2C30" w:rsidRPr="003F73AC">
        <w:rPr>
          <w:sz w:val="23"/>
          <w:szCs w:val="23"/>
        </w:rPr>
        <w:t>együttműködési megállapodás</w:t>
      </w:r>
      <w:r w:rsidR="005F766A" w:rsidRPr="003F73AC">
        <w:rPr>
          <w:sz w:val="23"/>
          <w:szCs w:val="23"/>
        </w:rPr>
        <w:t>t kötöttek</w:t>
      </w:r>
      <w:r w:rsidR="004A2C30" w:rsidRPr="003F73AC">
        <w:rPr>
          <w:sz w:val="23"/>
          <w:szCs w:val="23"/>
        </w:rPr>
        <w:t xml:space="preserve">, mely alapján a II. Kerületi Kulturális Közhasznú Nonprofit Kft. az ingatlant parkolás céljára használja, </w:t>
      </w:r>
      <w:r w:rsidR="006B0366" w:rsidRPr="003F73AC">
        <w:rPr>
          <w:sz w:val="23"/>
          <w:szCs w:val="23"/>
        </w:rPr>
        <w:t>ennek során</w:t>
      </w:r>
      <w:r w:rsidR="004A2C30" w:rsidRPr="003F73AC">
        <w:rPr>
          <w:sz w:val="23"/>
          <w:szCs w:val="23"/>
        </w:rPr>
        <w:t xml:space="preserve"> rendben tartja, gyomnövény mentesíti.</w:t>
      </w:r>
    </w:p>
    <w:p w:rsidR="006B0366" w:rsidRPr="003F73AC" w:rsidRDefault="006B0366" w:rsidP="004A2C30">
      <w:pPr>
        <w:tabs>
          <w:tab w:val="left" w:pos="0"/>
          <w:tab w:val="left" w:pos="5103"/>
        </w:tabs>
        <w:jc w:val="both"/>
        <w:rPr>
          <w:sz w:val="23"/>
          <w:szCs w:val="23"/>
        </w:rPr>
      </w:pPr>
    </w:p>
    <w:p w:rsidR="006B0366" w:rsidRPr="003F73AC" w:rsidRDefault="006B0366" w:rsidP="006B0366">
      <w:pPr>
        <w:tabs>
          <w:tab w:val="left" w:pos="0"/>
          <w:tab w:val="left" w:pos="5103"/>
        </w:tabs>
        <w:jc w:val="both"/>
        <w:rPr>
          <w:sz w:val="23"/>
          <w:szCs w:val="23"/>
        </w:rPr>
      </w:pPr>
      <w:r w:rsidRPr="003F73AC">
        <w:rPr>
          <w:sz w:val="23"/>
          <w:szCs w:val="23"/>
        </w:rPr>
        <w:t>Tekintettel arra, hogy az ingatlan hosszú távú hasznosítása több mint egy évtizede függőben van, az Önkormányzat tárgyalásokat kezdeményezett annak érdekében, hogy az ingatlan tulajdonjogát vásárlás útján megszerezze és ezzel a parkoló jogi helyzete rendeződjön.</w:t>
      </w:r>
    </w:p>
    <w:p w:rsidR="006B0366" w:rsidRPr="003F73AC" w:rsidRDefault="006B0366" w:rsidP="006B0366">
      <w:pPr>
        <w:tabs>
          <w:tab w:val="left" w:pos="0"/>
          <w:tab w:val="left" w:pos="5103"/>
        </w:tabs>
        <w:jc w:val="both"/>
        <w:rPr>
          <w:sz w:val="23"/>
          <w:szCs w:val="23"/>
        </w:rPr>
      </w:pPr>
    </w:p>
    <w:p w:rsidR="006B0366" w:rsidRPr="003F73AC" w:rsidRDefault="006B0366" w:rsidP="006B0366">
      <w:pPr>
        <w:tabs>
          <w:tab w:val="left" w:pos="0"/>
          <w:tab w:val="left" w:pos="5103"/>
        </w:tabs>
        <w:jc w:val="both"/>
        <w:rPr>
          <w:sz w:val="23"/>
          <w:szCs w:val="23"/>
        </w:rPr>
      </w:pPr>
      <w:r w:rsidRPr="003F73AC">
        <w:rPr>
          <w:sz w:val="23"/>
          <w:szCs w:val="23"/>
        </w:rPr>
        <w:t>A SPAR Magyarország Kft. az egyeztetéseket követően 2017. január 4. napján kelt és 2017. január 25. napján érkezett levelében az ingatlant megvételre felajánlotta az Önkormányzat</w:t>
      </w:r>
      <w:r w:rsidR="005F766A" w:rsidRPr="003F73AC">
        <w:rPr>
          <w:sz w:val="23"/>
          <w:szCs w:val="23"/>
        </w:rPr>
        <w:t>nak</w:t>
      </w:r>
      <w:r w:rsidRPr="003F73AC">
        <w:rPr>
          <w:sz w:val="23"/>
          <w:szCs w:val="23"/>
        </w:rPr>
        <w:t xml:space="preserve"> 175.000.000.- Ft + Áfa vételáron. (2. melléklet – eladási ajánlat)</w:t>
      </w:r>
    </w:p>
    <w:p w:rsidR="006B0366" w:rsidRPr="003F73AC" w:rsidRDefault="006B0366" w:rsidP="00883EE3">
      <w:pPr>
        <w:pStyle w:val="Default"/>
        <w:jc w:val="both"/>
        <w:rPr>
          <w:sz w:val="23"/>
          <w:szCs w:val="23"/>
        </w:rPr>
      </w:pPr>
      <w:r w:rsidRPr="003F73AC">
        <w:rPr>
          <w:color w:val="auto"/>
          <w:sz w:val="23"/>
          <w:szCs w:val="23"/>
        </w:rPr>
        <w:t xml:space="preserve">A </w:t>
      </w:r>
      <w:r w:rsidRPr="003F73AC">
        <w:rPr>
          <w:sz w:val="23"/>
          <w:szCs w:val="23"/>
        </w:rPr>
        <w:t xml:space="preserve">SPAR Magyarország Kft. rendelkezésünkre bocsájtotta a DET-ING Kft. által 2017. március 17. napján készített ingatlanértékelési jelentést, mely szerint az ingatlan forgalmi értéke </w:t>
      </w:r>
      <w:r w:rsidR="002154BA" w:rsidRPr="003F73AC">
        <w:rPr>
          <w:sz w:val="23"/>
          <w:szCs w:val="23"/>
        </w:rPr>
        <w:t xml:space="preserve">– beépítetlen területként – </w:t>
      </w:r>
      <w:r w:rsidRPr="003F73AC">
        <w:rPr>
          <w:sz w:val="23"/>
          <w:szCs w:val="23"/>
        </w:rPr>
        <w:t>175.200.000.- Ft, mely Áfát nem tartalmaz.</w:t>
      </w:r>
    </w:p>
    <w:p w:rsidR="006B0366" w:rsidRPr="003F73AC" w:rsidRDefault="006B0366" w:rsidP="00883EE3">
      <w:pPr>
        <w:pStyle w:val="Default"/>
        <w:jc w:val="both"/>
        <w:rPr>
          <w:sz w:val="23"/>
          <w:szCs w:val="23"/>
        </w:rPr>
      </w:pPr>
    </w:p>
    <w:p w:rsidR="00FB70C4" w:rsidRDefault="006B0366" w:rsidP="00883EE3">
      <w:pPr>
        <w:pStyle w:val="Default"/>
        <w:jc w:val="both"/>
        <w:rPr>
          <w:sz w:val="23"/>
          <w:szCs w:val="23"/>
        </w:rPr>
      </w:pPr>
      <w:r w:rsidRPr="003F73AC">
        <w:rPr>
          <w:sz w:val="23"/>
          <w:szCs w:val="23"/>
        </w:rPr>
        <w:t xml:space="preserve">A II. Kerületi Kulturális Közhasznú Nonprofit Kft. </w:t>
      </w:r>
      <w:r w:rsidR="00FB70C4">
        <w:rPr>
          <w:sz w:val="23"/>
          <w:szCs w:val="23"/>
        </w:rPr>
        <w:t>megbízása alapján a</w:t>
      </w:r>
      <w:r w:rsidRPr="003F73AC">
        <w:rPr>
          <w:sz w:val="23"/>
          <w:szCs w:val="23"/>
        </w:rPr>
        <w:t xml:space="preserve"> </w:t>
      </w:r>
      <w:proofErr w:type="spellStart"/>
      <w:r w:rsidR="00FB70C4">
        <w:rPr>
          <w:sz w:val="23"/>
          <w:szCs w:val="23"/>
        </w:rPr>
        <w:t>Horatio</w:t>
      </w:r>
      <w:proofErr w:type="spellEnd"/>
      <w:r w:rsidR="00FB70C4">
        <w:rPr>
          <w:sz w:val="23"/>
          <w:szCs w:val="23"/>
        </w:rPr>
        <w:t xml:space="preserve"> Stúdió Bt. által </w:t>
      </w:r>
      <w:r w:rsidR="002154BA" w:rsidRPr="003F73AC">
        <w:rPr>
          <w:sz w:val="23"/>
          <w:szCs w:val="23"/>
        </w:rPr>
        <w:t xml:space="preserve">2017. május </w:t>
      </w:r>
      <w:r w:rsidR="00FB70C4">
        <w:rPr>
          <w:sz w:val="23"/>
          <w:szCs w:val="23"/>
        </w:rPr>
        <w:t xml:space="preserve">15. napján </w:t>
      </w:r>
      <w:r w:rsidRPr="003F73AC">
        <w:rPr>
          <w:sz w:val="23"/>
          <w:szCs w:val="23"/>
        </w:rPr>
        <w:t xml:space="preserve">készített ingatlanforgalmi szakvélemény </w:t>
      </w:r>
      <w:r w:rsidR="00FB70C4">
        <w:rPr>
          <w:sz w:val="23"/>
          <w:szCs w:val="23"/>
        </w:rPr>
        <w:t>szerint</w:t>
      </w:r>
      <w:r w:rsidRPr="003F73AC">
        <w:rPr>
          <w:sz w:val="23"/>
          <w:szCs w:val="23"/>
        </w:rPr>
        <w:t xml:space="preserve"> az ingatlan </w:t>
      </w:r>
      <w:r w:rsidR="002154BA" w:rsidRPr="003F73AC">
        <w:rPr>
          <w:sz w:val="23"/>
          <w:szCs w:val="23"/>
        </w:rPr>
        <w:t xml:space="preserve">forgalmi </w:t>
      </w:r>
      <w:r w:rsidRPr="003F73AC">
        <w:rPr>
          <w:sz w:val="23"/>
          <w:szCs w:val="23"/>
        </w:rPr>
        <w:t xml:space="preserve">értéke </w:t>
      </w:r>
      <w:r w:rsidR="00FB70C4">
        <w:rPr>
          <w:sz w:val="23"/>
          <w:szCs w:val="23"/>
        </w:rPr>
        <w:t>179.300.000.- Ft + Áfa.</w:t>
      </w:r>
    </w:p>
    <w:p w:rsidR="00883EE3" w:rsidRPr="003F73AC" w:rsidRDefault="00883EE3" w:rsidP="00883EE3">
      <w:pPr>
        <w:pStyle w:val="Default"/>
        <w:jc w:val="both"/>
        <w:rPr>
          <w:sz w:val="23"/>
          <w:szCs w:val="23"/>
        </w:rPr>
      </w:pPr>
    </w:p>
    <w:p w:rsidR="00D15C16" w:rsidRPr="003F73AC" w:rsidRDefault="00883EE3" w:rsidP="00883EE3">
      <w:pPr>
        <w:pStyle w:val="Default"/>
        <w:jc w:val="both"/>
        <w:rPr>
          <w:sz w:val="23"/>
          <w:szCs w:val="23"/>
        </w:rPr>
      </w:pPr>
      <w:r w:rsidRPr="003F73AC">
        <w:rPr>
          <w:sz w:val="23"/>
          <w:szCs w:val="23"/>
        </w:rPr>
        <w:t>Az ingatlan megvásárlásához szükséges fedezet az Önkormányzat 201</w:t>
      </w:r>
      <w:r w:rsidR="00B015E5" w:rsidRPr="003F73AC">
        <w:rPr>
          <w:sz w:val="23"/>
          <w:szCs w:val="23"/>
        </w:rPr>
        <w:t>7</w:t>
      </w:r>
      <w:r w:rsidRPr="003F73AC">
        <w:rPr>
          <w:sz w:val="23"/>
          <w:szCs w:val="23"/>
        </w:rPr>
        <w:t xml:space="preserve">. évi költségvetéséről szóló </w:t>
      </w:r>
      <w:bookmarkStart w:id="0" w:name="_Hlk361644693"/>
      <w:r w:rsidR="00D15C16" w:rsidRPr="003F73AC">
        <w:rPr>
          <w:sz w:val="23"/>
          <w:szCs w:val="23"/>
        </w:rPr>
        <w:t>3/2017.</w:t>
      </w:r>
      <w:r w:rsidR="00BD1991" w:rsidRPr="003F73AC">
        <w:rPr>
          <w:sz w:val="23"/>
          <w:szCs w:val="23"/>
        </w:rPr>
        <w:t>(II.</w:t>
      </w:r>
      <w:r w:rsidR="00B015E5" w:rsidRPr="003F73AC">
        <w:rPr>
          <w:sz w:val="23"/>
          <w:szCs w:val="23"/>
        </w:rPr>
        <w:t>24.)</w:t>
      </w:r>
      <w:bookmarkEnd w:id="0"/>
      <w:r w:rsidR="00B015E5" w:rsidRPr="003F73AC">
        <w:rPr>
          <w:sz w:val="23"/>
          <w:szCs w:val="23"/>
        </w:rPr>
        <w:t xml:space="preserve"> önkormányzati rendelet</w:t>
      </w:r>
      <w:r w:rsidRPr="003F73AC">
        <w:rPr>
          <w:sz w:val="23"/>
          <w:szCs w:val="23"/>
        </w:rPr>
        <w:t xml:space="preserve"> </w:t>
      </w:r>
      <w:r w:rsidR="00D15C16" w:rsidRPr="003F73AC">
        <w:rPr>
          <w:sz w:val="23"/>
          <w:szCs w:val="23"/>
        </w:rPr>
        <w:t>15.</w:t>
      </w:r>
      <w:r w:rsidRPr="003F73AC">
        <w:rPr>
          <w:sz w:val="23"/>
          <w:szCs w:val="23"/>
        </w:rPr>
        <w:t xml:space="preserve"> számú tábla </w:t>
      </w:r>
      <w:r w:rsidR="00D15C16" w:rsidRPr="003F73AC">
        <w:rPr>
          <w:sz w:val="23"/>
          <w:szCs w:val="23"/>
        </w:rPr>
        <w:t>I/A/19.</w:t>
      </w:r>
      <w:r w:rsidRPr="003F73AC">
        <w:rPr>
          <w:sz w:val="23"/>
          <w:szCs w:val="23"/>
        </w:rPr>
        <w:t xml:space="preserve"> sor </w:t>
      </w:r>
      <w:r w:rsidR="00D15C16" w:rsidRPr="003F73AC">
        <w:rPr>
          <w:sz w:val="23"/>
          <w:szCs w:val="23"/>
        </w:rPr>
        <w:t>alatt rendelkezésre áll.</w:t>
      </w:r>
    </w:p>
    <w:p w:rsidR="00883EE3" w:rsidRPr="003F73AC" w:rsidRDefault="00883EE3" w:rsidP="00883EE3">
      <w:pPr>
        <w:pStyle w:val="Default"/>
        <w:jc w:val="both"/>
        <w:rPr>
          <w:sz w:val="23"/>
          <w:szCs w:val="23"/>
        </w:rPr>
      </w:pPr>
    </w:p>
    <w:p w:rsidR="00B015E5" w:rsidRPr="003F73AC" w:rsidRDefault="00883EE3" w:rsidP="00883EE3">
      <w:pPr>
        <w:pStyle w:val="Default"/>
        <w:jc w:val="both"/>
        <w:rPr>
          <w:color w:val="auto"/>
          <w:sz w:val="23"/>
          <w:szCs w:val="23"/>
        </w:rPr>
      </w:pPr>
      <w:r w:rsidRPr="003F73AC">
        <w:rPr>
          <w:color w:val="auto"/>
          <w:sz w:val="23"/>
          <w:szCs w:val="23"/>
        </w:rPr>
        <w:t xml:space="preserve">Az Önkormányzat vagyonáról és a vagyontárgyak feletti tulajdonosi jog gyakorlásáról, továbbá az önkormányzat tulajdonában lévő lakások és helyiségek elidegenítésének szabályairól, bérbeadásának feltételeiről szóló 34/2004.(X.13.) önkormányzati rendelet </w:t>
      </w:r>
      <w:r w:rsidR="00B015E5" w:rsidRPr="003F73AC">
        <w:rPr>
          <w:color w:val="auto"/>
          <w:sz w:val="23"/>
          <w:szCs w:val="23"/>
        </w:rPr>
        <w:t xml:space="preserve">(Vagyonrendelet) </w:t>
      </w:r>
      <w:r w:rsidRPr="003F73AC">
        <w:rPr>
          <w:color w:val="auto"/>
          <w:sz w:val="23"/>
          <w:szCs w:val="23"/>
        </w:rPr>
        <w:t xml:space="preserve">6. § (2) bekezdése szerint a tulajdonosi jogokat </w:t>
      </w:r>
      <w:r w:rsidR="00B015E5" w:rsidRPr="003F73AC">
        <w:rPr>
          <w:color w:val="auto"/>
          <w:sz w:val="23"/>
          <w:szCs w:val="23"/>
        </w:rPr>
        <w:t xml:space="preserve">nettó ötvenmillió forint értékhatár felett </w:t>
      </w:r>
      <w:r w:rsidRPr="003F73AC">
        <w:rPr>
          <w:color w:val="auto"/>
          <w:sz w:val="23"/>
          <w:szCs w:val="23"/>
        </w:rPr>
        <w:t>az Önkormányzat Képviselő-t</w:t>
      </w:r>
      <w:r w:rsidR="00B015E5" w:rsidRPr="003F73AC">
        <w:rPr>
          <w:color w:val="auto"/>
          <w:sz w:val="23"/>
          <w:szCs w:val="23"/>
        </w:rPr>
        <w:t xml:space="preserve">estülete közvetlenül gyakorolja, a Gazdasági és Tulajdonosi Bizottság </w:t>
      </w:r>
      <w:r w:rsidR="002154BA" w:rsidRPr="003F73AC">
        <w:rPr>
          <w:color w:val="auto"/>
          <w:sz w:val="23"/>
          <w:szCs w:val="23"/>
        </w:rPr>
        <w:t>javaslattételi</w:t>
      </w:r>
      <w:r w:rsidR="00B015E5" w:rsidRPr="003F73AC">
        <w:rPr>
          <w:color w:val="auto"/>
          <w:sz w:val="23"/>
          <w:szCs w:val="23"/>
        </w:rPr>
        <w:t xml:space="preserve"> jogot gyakorol.</w:t>
      </w:r>
    </w:p>
    <w:p w:rsidR="00883EE3" w:rsidRPr="003F73AC" w:rsidRDefault="00883EE3" w:rsidP="00883EE3">
      <w:pPr>
        <w:pStyle w:val="Default"/>
        <w:jc w:val="both"/>
        <w:rPr>
          <w:sz w:val="23"/>
          <w:szCs w:val="23"/>
        </w:rPr>
      </w:pPr>
      <w:r w:rsidRPr="003F73AC">
        <w:rPr>
          <w:sz w:val="23"/>
          <w:szCs w:val="23"/>
        </w:rPr>
        <w:t>A Gazdasági és Tulajdonosi Bizottság az előterjesztést megtárgyalta, javaslata az ülésen szóban kerül ismertetésre.</w:t>
      </w:r>
    </w:p>
    <w:p w:rsidR="00883EE3" w:rsidRPr="003F73AC" w:rsidRDefault="00883EE3" w:rsidP="00883EE3">
      <w:pPr>
        <w:pStyle w:val="Default"/>
        <w:jc w:val="both"/>
        <w:rPr>
          <w:sz w:val="23"/>
          <w:szCs w:val="23"/>
        </w:rPr>
      </w:pPr>
    </w:p>
    <w:p w:rsidR="00B015E5" w:rsidRPr="003F73AC" w:rsidRDefault="00B015E5" w:rsidP="00B015E5">
      <w:pPr>
        <w:jc w:val="both"/>
        <w:rPr>
          <w:sz w:val="23"/>
          <w:szCs w:val="23"/>
        </w:rPr>
      </w:pPr>
      <w:r w:rsidRPr="003F73AC">
        <w:rPr>
          <w:sz w:val="23"/>
          <w:szCs w:val="23"/>
        </w:rPr>
        <w:t>A Vagyonrendelet 6. § (3) bekezdése alapján a Pesthidegkúti Városrészi Önkormányzat területén található önkormányzati vagyontárgyak esetében - ide nem értve a lakást és egyéb nem lakás céljára szolgáló helyiségeket - nettó ötvenmillió forint értékhatárig a Pesthidegkúti Városrészi Önkormányzat egyetértési, ezt meghaladó érték esetén vélemény</w:t>
      </w:r>
      <w:r w:rsidR="009908A8" w:rsidRPr="003F73AC">
        <w:rPr>
          <w:sz w:val="23"/>
          <w:szCs w:val="23"/>
        </w:rPr>
        <w:t>ezési jogot gyakorol.</w:t>
      </w:r>
    </w:p>
    <w:p w:rsidR="00B015E5" w:rsidRPr="003F73AC" w:rsidRDefault="00B015E5" w:rsidP="00B015E5">
      <w:pPr>
        <w:pStyle w:val="Default"/>
        <w:jc w:val="both"/>
        <w:rPr>
          <w:sz w:val="23"/>
          <w:szCs w:val="23"/>
        </w:rPr>
      </w:pPr>
      <w:r w:rsidRPr="003F73AC">
        <w:rPr>
          <w:sz w:val="23"/>
          <w:szCs w:val="23"/>
        </w:rPr>
        <w:t>A Pesthidegkúti Városrészi Önkormányzat az előterjesztést megtárgyalta, javaslata az ülésen szóban kerül ismertetésre.</w:t>
      </w:r>
    </w:p>
    <w:p w:rsidR="00B015E5" w:rsidRPr="003F73AC" w:rsidRDefault="00B015E5" w:rsidP="00883EE3">
      <w:pPr>
        <w:pStyle w:val="Default"/>
        <w:jc w:val="both"/>
        <w:rPr>
          <w:sz w:val="23"/>
          <w:szCs w:val="23"/>
        </w:rPr>
      </w:pPr>
    </w:p>
    <w:p w:rsidR="00883EE3" w:rsidRPr="003F73AC" w:rsidRDefault="00883EE3" w:rsidP="00883EE3">
      <w:pPr>
        <w:pStyle w:val="Default"/>
        <w:jc w:val="both"/>
        <w:rPr>
          <w:sz w:val="23"/>
          <w:szCs w:val="23"/>
        </w:rPr>
      </w:pPr>
      <w:r w:rsidRPr="003F73AC">
        <w:rPr>
          <w:sz w:val="23"/>
          <w:szCs w:val="23"/>
        </w:rPr>
        <w:t>Kérem a T. Képviselő-testületet az előterjesztés megvitatására és az alábbi határozati javaslat elfogadására.</w:t>
      </w:r>
    </w:p>
    <w:p w:rsidR="00883EE3" w:rsidRPr="003F73AC" w:rsidRDefault="00883EE3" w:rsidP="00883EE3">
      <w:pPr>
        <w:pStyle w:val="Default"/>
        <w:jc w:val="both"/>
        <w:rPr>
          <w:sz w:val="23"/>
          <w:szCs w:val="23"/>
        </w:rPr>
      </w:pPr>
    </w:p>
    <w:p w:rsidR="00883EE3" w:rsidRPr="003F73AC" w:rsidRDefault="00883EE3" w:rsidP="00883EE3">
      <w:pPr>
        <w:pStyle w:val="Szvegtrzs"/>
        <w:spacing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3F73AC">
        <w:rPr>
          <w:rFonts w:ascii="Times New Roman" w:hAnsi="Times New Roman"/>
          <w:b/>
          <w:sz w:val="23"/>
          <w:szCs w:val="23"/>
        </w:rPr>
        <w:t>Határozati javaslat</w:t>
      </w:r>
    </w:p>
    <w:p w:rsidR="00883EE3" w:rsidRPr="003F73AC" w:rsidRDefault="00883EE3" w:rsidP="00883EE3">
      <w:pPr>
        <w:jc w:val="both"/>
        <w:rPr>
          <w:sz w:val="23"/>
          <w:szCs w:val="23"/>
        </w:rPr>
      </w:pPr>
    </w:p>
    <w:p w:rsidR="00E50D4B" w:rsidRPr="003F73AC" w:rsidRDefault="00883EE3" w:rsidP="00B015E5">
      <w:pPr>
        <w:tabs>
          <w:tab w:val="left" w:pos="0"/>
          <w:tab w:val="left" w:pos="5103"/>
        </w:tabs>
        <w:jc w:val="both"/>
        <w:rPr>
          <w:rFonts w:eastAsiaTheme="minorHAnsi"/>
          <w:sz w:val="23"/>
          <w:szCs w:val="23"/>
        </w:rPr>
      </w:pPr>
      <w:r w:rsidRPr="003F73AC">
        <w:rPr>
          <w:sz w:val="23"/>
          <w:szCs w:val="23"/>
        </w:rPr>
        <w:t xml:space="preserve">A Képviselő-testület úgy dönt, hogy a Budapest Főváros II. Kerületi Önkormányzat megvásárolja </w:t>
      </w:r>
      <w:r w:rsidR="005F766A" w:rsidRPr="003F73AC">
        <w:rPr>
          <w:sz w:val="23"/>
          <w:szCs w:val="23"/>
        </w:rPr>
        <w:t>a</w:t>
      </w:r>
      <w:r w:rsidR="00B015E5" w:rsidRPr="003F73AC">
        <w:rPr>
          <w:sz w:val="23"/>
          <w:szCs w:val="23"/>
        </w:rPr>
        <w:t xml:space="preserve"> SPAR Magyarország Kereskedelmi Korlátolt Felelősségű Társaság (rövidített elnevezése: SPAR Magyarország Kft., székhelye: 2060 Bicske, SPAR út 0326/1.hrsz., Cg.07-09-009192) 1/1 arányú tulajdonát képező a Budapest II. kerület, belterület, 54302 helyrajzi számon felvett, </w:t>
      </w:r>
      <w:r w:rsidR="003D78E1" w:rsidRPr="003F73AC">
        <w:rPr>
          <w:sz w:val="23"/>
          <w:szCs w:val="23"/>
        </w:rPr>
        <w:t>1028 Budapest</w:t>
      </w:r>
      <w:r w:rsidR="00B015E5" w:rsidRPr="003F73AC">
        <w:rPr>
          <w:sz w:val="23"/>
          <w:szCs w:val="23"/>
        </w:rPr>
        <w:t>, Hidegkúti út 180. szám „felülvizsgálat alatt” található, 3041 m</w:t>
      </w:r>
      <w:r w:rsidR="00B015E5" w:rsidRPr="003F73AC">
        <w:rPr>
          <w:sz w:val="23"/>
          <w:szCs w:val="23"/>
          <w:vertAlign w:val="superscript"/>
        </w:rPr>
        <w:t xml:space="preserve">2 </w:t>
      </w:r>
      <w:r w:rsidR="00B015E5" w:rsidRPr="003F73AC">
        <w:rPr>
          <w:sz w:val="23"/>
          <w:szCs w:val="23"/>
        </w:rPr>
        <w:t>területű, „kivett lakóház, udvar, egyéb épület” megnevezésű</w:t>
      </w:r>
      <w:r w:rsidR="003D78E1" w:rsidRPr="003F73AC">
        <w:rPr>
          <w:sz w:val="23"/>
          <w:szCs w:val="23"/>
        </w:rPr>
        <w:t xml:space="preserve"> ingatlant, amely ingatlan </w:t>
      </w:r>
      <w:r w:rsidR="0002284E" w:rsidRPr="003F73AC">
        <w:rPr>
          <w:sz w:val="23"/>
          <w:szCs w:val="23"/>
        </w:rPr>
        <w:t xml:space="preserve">a </w:t>
      </w:r>
      <w:r w:rsidR="003D78E1" w:rsidRPr="003F73AC">
        <w:rPr>
          <w:sz w:val="23"/>
          <w:szCs w:val="23"/>
        </w:rPr>
        <w:t xml:space="preserve">természetben </w:t>
      </w:r>
      <w:r w:rsidR="00B015E5" w:rsidRPr="003F73AC">
        <w:rPr>
          <w:sz w:val="23"/>
          <w:szCs w:val="23"/>
        </w:rPr>
        <w:t>beépítetlen terület</w:t>
      </w:r>
      <w:r w:rsidR="003D78E1" w:rsidRPr="003F73AC">
        <w:rPr>
          <w:sz w:val="23"/>
          <w:szCs w:val="23"/>
        </w:rPr>
        <w:t xml:space="preserve">, az épületek, építmények elbontása korábban megtörtént, </w:t>
      </w:r>
      <w:r w:rsidR="00B015E5" w:rsidRPr="003F73AC">
        <w:rPr>
          <w:sz w:val="23"/>
          <w:szCs w:val="23"/>
        </w:rPr>
        <w:t>175.000</w:t>
      </w:r>
      <w:r w:rsidR="005F766A" w:rsidRPr="003F73AC">
        <w:rPr>
          <w:rFonts w:eastAsiaTheme="minorHAnsi"/>
          <w:sz w:val="23"/>
          <w:szCs w:val="23"/>
        </w:rPr>
        <w:t>.000.</w:t>
      </w:r>
      <w:r w:rsidRPr="003F73AC">
        <w:rPr>
          <w:rFonts w:eastAsiaTheme="minorHAnsi"/>
          <w:sz w:val="23"/>
          <w:szCs w:val="23"/>
        </w:rPr>
        <w:t xml:space="preserve">- Ft </w:t>
      </w:r>
      <w:r w:rsidR="00B015E5" w:rsidRPr="003F73AC">
        <w:rPr>
          <w:rFonts w:eastAsiaTheme="minorHAnsi"/>
          <w:sz w:val="23"/>
          <w:szCs w:val="23"/>
        </w:rPr>
        <w:t xml:space="preserve">+ Áfa </w:t>
      </w:r>
      <w:r w:rsidRPr="003F73AC">
        <w:rPr>
          <w:rFonts w:eastAsiaTheme="minorHAnsi"/>
          <w:sz w:val="23"/>
          <w:szCs w:val="23"/>
        </w:rPr>
        <w:t>összegű vételáron</w:t>
      </w:r>
      <w:r w:rsidR="00E50D4B" w:rsidRPr="003F73AC">
        <w:rPr>
          <w:rFonts w:eastAsiaTheme="minorHAnsi"/>
          <w:sz w:val="23"/>
          <w:szCs w:val="23"/>
        </w:rPr>
        <w:t xml:space="preserve"> azzal, hogy a SPAR Magyarország Kft. </w:t>
      </w:r>
      <w:r w:rsidR="003D78E1" w:rsidRPr="003F73AC">
        <w:rPr>
          <w:rFonts w:eastAsiaTheme="minorHAnsi"/>
          <w:sz w:val="23"/>
          <w:szCs w:val="23"/>
        </w:rPr>
        <w:t xml:space="preserve">az ingatlan-nyilvántartási állapot rendezése érdekében </w:t>
      </w:r>
      <w:r w:rsidR="00E50D4B" w:rsidRPr="003F73AC">
        <w:rPr>
          <w:rFonts w:eastAsiaTheme="minorHAnsi"/>
          <w:sz w:val="23"/>
          <w:szCs w:val="23"/>
        </w:rPr>
        <w:t xml:space="preserve">eljár Budapest Főváros Kormányhivatala XI. Kerületi Hivatala előtt </w:t>
      </w:r>
      <w:r w:rsidR="003D78E1" w:rsidRPr="003F73AC">
        <w:rPr>
          <w:rFonts w:eastAsiaTheme="minorHAnsi"/>
          <w:sz w:val="23"/>
          <w:szCs w:val="23"/>
        </w:rPr>
        <w:t>a</w:t>
      </w:r>
      <w:r w:rsidR="00E50D4B" w:rsidRPr="003F73AC">
        <w:rPr>
          <w:rFonts w:eastAsiaTheme="minorHAnsi"/>
          <w:sz w:val="23"/>
          <w:szCs w:val="23"/>
        </w:rPr>
        <w:t xml:space="preserve"> </w:t>
      </w:r>
      <w:r w:rsidR="009908A8" w:rsidRPr="003F73AC">
        <w:rPr>
          <w:rFonts w:eastAsiaTheme="minorHAnsi"/>
          <w:sz w:val="23"/>
          <w:szCs w:val="23"/>
        </w:rPr>
        <w:t>művelési ág-</w:t>
      </w:r>
      <w:r w:rsidR="003D78E1" w:rsidRPr="003F73AC">
        <w:rPr>
          <w:rFonts w:eastAsiaTheme="minorHAnsi"/>
          <w:sz w:val="23"/>
          <w:szCs w:val="23"/>
        </w:rPr>
        <w:t xml:space="preserve">változás – </w:t>
      </w:r>
      <w:r w:rsidR="00E50D4B" w:rsidRPr="003F73AC">
        <w:rPr>
          <w:rFonts w:eastAsiaTheme="minorHAnsi"/>
          <w:sz w:val="23"/>
          <w:szCs w:val="23"/>
        </w:rPr>
        <w:t xml:space="preserve">az ingatlan </w:t>
      </w:r>
      <w:r w:rsidR="003D78E1" w:rsidRPr="003F73AC">
        <w:rPr>
          <w:rFonts w:eastAsiaTheme="minorHAnsi"/>
          <w:sz w:val="23"/>
          <w:szCs w:val="23"/>
        </w:rPr>
        <w:t xml:space="preserve">megnevezésének </w:t>
      </w:r>
      <w:r w:rsidR="00E50D4B" w:rsidRPr="003F73AC">
        <w:rPr>
          <w:rFonts w:eastAsiaTheme="minorHAnsi"/>
          <w:sz w:val="23"/>
          <w:szCs w:val="23"/>
        </w:rPr>
        <w:t xml:space="preserve">beépítetlen területként történő </w:t>
      </w:r>
      <w:r w:rsidR="003D78E1" w:rsidRPr="003F73AC">
        <w:rPr>
          <w:rFonts w:eastAsiaTheme="minorHAnsi"/>
          <w:sz w:val="23"/>
          <w:szCs w:val="23"/>
        </w:rPr>
        <w:t xml:space="preserve">– átvezetése </w:t>
      </w:r>
      <w:r w:rsidR="00E50D4B" w:rsidRPr="003F73AC">
        <w:rPr>
          <w:rFonts w:eastAsiaTheme="minorHAnsi"/>
          <w:sz w:val="23"/>
          <w:szCs w:val="23"/>
        </w:rPr>
        <w:t>ér</w:t>
      </w:r>
      <w:r w:rsidR="005F766A" w:rsidRPr="003F73AC">
        <w:rPr>
          <w:rFonts w:eastAsiaTheme="minorHAnsi"/>
          <w:sz w:val="23"/>
          <w:szCs w:val="23"/>
        </w:rPr>
        <w:t>dekében és ennek megtörténtét legkésőbb 2017. július 31. napjáig az Önkormányzat felé igazolja.</w:t>
      </w:r>
    </w:p>
    <w:p w:rsidR="00E50D4B" w:rsidRPr="003F73AC" w:rsidRDefault="00E50D4B" w:rsidP="00B015E5">
      <w:pPr>
        <w:tabs>
          <w:tab w:val="left" w:pos="0"/>
          <w:tab w:val="left" w:pos="5103"/>
        </w:tabs>
        <w:jc w:val="both"/>
        <w:rPr>
          <w:rFonts w:eastAsiaTheme="minorHAnsi"/>
          <w:sz w:val="23"/>
          <w:szCs w:val="23"/>
        </w:rPr>
      </w:pPr>
    </w:p>
    <w:p w:rsidR="00E50D4B" w:rsidRPr="003F73AC" w:rsidRDefault="00E50D4B" w:rsidP="00B015E5">
      <w:pPr>
        <w:tabs>
          <w:tab w:val="left" w:pos="0"/>
          <w:tab w:val="left" w:pos="5103"/>
        </w:tabs>
        <w:jc w:val="both"/>
        <w:rPr>
          <w:rFonts w:eastAsiaTheme="minorHAnsi"/>
          <w:sz w:val="23"/>
          <w:szCs w:val="23"/>
        </w:rPr>
      </w:pPr>
      <w:r w:rsidRPr="003F73AC">
        <w:rPr>
          <w:rFonts w:eastAsiaTheme="minorHAnsi"/>
          <w:sz w:val="23"/>
          <w:szCs w:val="23"/>
        </w:rPr>
        <w:t>A Képviselő-testület felhatalmazza a Polgármestert arra, hogy az ad</w:t>
      </w:r>
      <w:r w:rsidR="00883EE3" w:rsidRPr="003F73AC">
        <w:rPr>
          <w:rFonts w:eastAsiaTheme="minorHAnsi"/>
          <w:sz w:val="23"/>
          <w:szCs w:val="23"/>
        </w:rPr>
        <w:t>ásvételi szerződés</w:t>
      </w:r>
      <w:r w:rsidRPr="003F73AC">
        <w:rPr>
          <w:rFonts w:eastAsiaTheme="minorHAnsi"/>
          <w:sz w:val="23"/>
          <w:szCs w:val="23"/>
        </w:rPr>
        <w:t xml:space="preserve">t az ingatlan </w:t>
      </w:r>
      <w:r w:rsidR="002154BA" w:rsidRPr="003F73AC">
        <w:rPr>
          <w:rFonts w:eastAsiaTheme="minorHAnsi"/>
          <w:sz w:val="23"/>
          <w:szCs w:val="23"/>
        </w:rPr>
        <w:t xml:space="preserve">művelési ágában bekövetkezett változás </w:t>
      </w:r>
      <w:r w:rsidRPr="003F73AC">
        <w:rPr>
          <w:rFonts w:eastAsiaTheme="minorHAnsi"/>
          <w:sz w:val="23"/>
          <w:szCs w:val="23"/>
        </w:rPr>
        <w:t xml:space="preserve">ingatlan-nyilvántartási </w:t>
      </w:r>
      <w:r w:rsidR="002154BA" w:rsidRPr="003F73AC">
        <w:rPr>
          <w:rFonts w:eastAsiaTheme="minorHAnsi"/>
          <w:sz w:val="23"/>
          <w:szCs w:val="23"/>
        </w:rPr>
        <w:t>átvezetését</w:t>
      </w:r>
      <w:r w:rsidRPr="003F73AC">
        <w:rPr>
          <w:rFonts w:eastAsiaTheme="minorHAnsi"/>
          <w:sz w:val="23"/>
          <w:szCs w:val="23"/>
        </w:rPr>
        <w:t xml:space="preserve"> követően</w:t>
      </w:r>
      <w:r w:rsidR="005F766A" w:rsidRPr="003F73AC">
        <w:rPr>
          <w:rFonts w:eastAsiaTheme="minorHAnsi"/>
          <w:sz w:val="23"/>
          <w:szCs w:val="23"/>
        </w:rPr>
        <w:t>, de legkésőbb 2017. augusztus 15. napjáig</w:t>
      </w:r>
      <w:r w:rsidRPr="003F73AC">
        <w:rPr>
          <w:rFonts w:eastAsiaTheme="minorHAnsi"/>
          <w:sz w:val="23"/>
          <w:szCs w:val="23"/>
        </w:rPr>
        <w:t xml:space="preserve"> az Önkormányzat nevében megkösse.</w:t>
      </w:r>
    </w:p>
    <w:p w:rsidR="00883EE3" w:rsidRPr="003F73AC" w:rsidRDefault="00883EE3" w:rsidP="00883EE3">
      <w:pPr>
        <w:jc w:val="both"/>
        <w:rPr>
          <w:sz w:val="23"/>
          <w:szCs w:val="23"/>
        </w:rPr>
      </w:pPr>
    </w:p>
    <w:p w:rsidR="00883EE3" w:rsidRPr="003F73AC" w:rsidRDefault="00883EE3" w:rsidP="00883EE3">
      <w:pPr>
        <w:pStyle w:val="Szvegtrzs"/>
        <w:spacing w:line="240" w:lineRule="auto"/>
        <w:jc w:val="both"/>
        <w:rPr>
          <w:rFonts w:ascii="Times New Roman" w:hAnsi="Times New Roman"/>
          <w:bCs w:val="0"/>
          <w:sz w:val="23"/>
          <w:szCs w:val="23"/>
        </w:rPr>
      </w:pPr>
      <w:r w:rsidRPr="003F73AC">
        <w:rPr>
          <w:rFonts w:ascii="Times New Roman" w:hAnsi="Times New Roman"/>
          <w:b/>
          <w:bCs w:val="0"/>
          <w:sz w:val="23"/>
          <w:szCs w:val="23"/>
        </w:rPr>
        <w:t>Felelős:</w:t>
      </w:r>
      <w:r w:rsidRPr="003F73AC">
        <w:rPr>
          <w:rFonts w:ascii="Times New Roman" w:hAnsi="Times New Roman"/>
          <w:bCs w:val="0"/>
          <w:sz w:val="23"/>
          <w:szCs w:val="23"/>
        </w:rPr>
        <w:tab/>
        <w:t>Polgármester</w:t>
      </w:r>
    </w:p>
    <w:p w:rsidR="00883EE3" w:rsidRPr="003F73AC" w:rsidRDefault="00883EE3" w:rsidP="00883EE3">
      <w:pPr>
        <w:pStyle w:val="Szvegtrzs"/>
        <w:spacing w:line="240" w:lineRule="auto"/>
        <w:jc w:val="both"/>
        <w:rPr>
          <w:rFonts w:ascii="Times New Roman" w:hAnsi="Times New Roman"/>
          <w:bCs w:val="0"/>
          <w:sz w:val="23"/>
          <w:szCs w:val="23"/>
        </w:rPr>
      </w:pPr>
      <w:r w:rsidRPr="003F73AC">
        <w:rPr>
          <w:rFonts w:ascii="Times New Roman" w:hAnsi="Times New Roman"/>
          <w:b/>
          <w:bCs w:val="0"/>
          <w:sz w:val="23"/>
          <w:szCs w:val="23"/>
        </w:rPr>
        <w:t>Határidő:</w:t>
      </w:r>
      <w:r w:rsidR="003F73AC" w:rsidRPr="003F73AC">
        <w:rPr>
          <w:rFonts w:ascii="Times New Roman" w:hAnsi="Times New Roman"/>
          <w:bCs w:val="0"/>
          <w:sz w:val="23"/>
          <w:szCs w:val="23"/>
        </w:rPr>
        <w:tab/>
        <w:t>2017. augusztus 31.</w:t>
      </w:r>
    </w:p>
    <w:p w:rsidR="00883EE3" w:rsidRPr="003F73AC" w:rsidRDefault="00883EE3" w:rsidP="00883EE3">
      <w:pPr>
        <w:pStyle w:val="Szvegtrzs"/>
        <w:spacing w:line="240" w:lineRule="auto"/>
        <w:jc w:val="both"/>
        <w:rPr>
          <w:rFonts w:ascii="Times New Roman" w:hAnsi="Times New Roman"/>
          <w:bCs w:val="0"/>
          <w:sz w:val="23"/>
          <w:szCs w:val="23"/>
        </w:rPr>
      </w:pPr>
    </w:p>
    <w:p w:rsidR="00883EE3" w:rsidRPr="003F73AC" w:rsidRDefault="00883EE3" w:rsidP="00883EE3">
      <w:pPr>
        <w:pStyle w:val="Szvegtrzs"/>
        <w:spacing w:line="240" w:lineRule="auto"/>
        <w:jc w:val="both"/>
        <w:rPr>
          <w:rFonts w:ascii="Times New Roman" w:hAnsi="Times New Roman"/>
          <w:bCs w:val="0"/>
          <w:i/>
          <w:sz w:val="23"/>
          <w:szCs w:val="23"/>
        </w:rPr>
      </w:pPr>
      <w:r w:rsidRPr="003F73AC">
        <w:rPr>
          <w:rFonts w:ascii="Times New Roman" w:hAnsi="Times New Roman"/>
          <w:bCs w:val="0"/>
          <w:i/>
          <w:sz w:val="23"/>
          <w:szCs w:val="23"/>
        </w:rPr>
        <w:t>A határozat elfogadásához egyszerű többségű szavazati arány szükséges.</w:t>
      </w:r>
    </w:p>
    <w:p w:rsidR="00883EE3" w:rsidRPr="003F73AC" w:rsidRDefault="00883EE3" w:rsidP="00883EE3">
      <w:pPr>
        <w:pStyle w:val="Szvegtrzs"/>
        <w:spacing w:line="240" w:lineRule="auto"/>
        <w:jc w:val="both"/>
        <w:rPr>
          <w:rFonts w:ascii="Times New Roman" w:hAnsi="Times New Roman"/>
          <w:bCs w:val="0"/>
          <w:sz w:val="23"/>
          <w:szCs w:val="23"/>
        </w:rPr>
      </w:pPr>
    </w:p>
    <w:p w:rsidR="00883EE3" w:rsidRPr="003F73AC" w:rsidRDefault="00883EE3" w:rsidP="00883EE3">
      <w:pPr>
        <w:pStyle w:val="Szvegtrzs"/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3F73AC">
        <w:rPr>
          <w:rFonts w:ascii="Times New Roman" w:hAnsi="Times New Roman"/>
          <w:sz w:val="23"/>
          <w:szCs w:val="23"/>
        </w:rPr>
        <w:t>Budapest, 201</w:t>
      </w:r>
      <w:r w:rsidR="00FB70C4">
        <w:rPr>
          <w:rFonts w:ascii="Times New Roman" w:hAnsi="Times New Roman"/>
          <w:sz w:val="23"/>
          <w:szCs w:val="23"/>
        </w:rPr>
        <w:t>7. május 16</w:t>
      </w:r>
      <w:r w:rsidR="003B61A8" w:rsidRPr="003F73AC">
        <w:rPr>
          <w:rFonts w:ascii="Times New Roman" w:hAnsi="Times New Roman"/>
          <w:sz w:val="23"/>
          <w:szCs w:val="23"/>
        </w:rPr>
        <w:t>.</w:t>
      </w:r>
    </w:p>
    <w:p w:rsidR="003B61A8" w:rsidRPr="003F73AC" w:rsidRDefault="003B61A8" w:rsidP="00883EE3">
      <w:pPr>
        <w:pStyle w:val="Szvegtrzs"/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883EE3" w:rsidRPr="003F73AC" w:rsidRDefault="00883EE3" w:rsidP="00883EE3">
      <w:pPr>
        <w:tabs>
          <w:tab w:val="center" w:pos="6195"/>
        </w:tabs>
        <w:jc w:val="both"/>
        <w:rPr>
          <w:b/>
          <w:bCs/>
          <w:sz w:val="23"/>
          <w:szCs w:val="23"/>
        </w:rPr>
      </w:pPr>
      <w:r w:rsidRPr="003F73AC">
        <w:rPr>
          <w:sz w:val="23"/>
          <w:szCs w:val="23"/>
        </w:rPr>
        <w:tab/>
      </w:r>
      <w:r w:rsidRPr="003F73AC">
        <w:rPr>
          <w:b/>
          <w:bCs/>
          <w:sz w:val="23"/>
          <w:szCs w:val="23"/>
        </w:rPr>
        <w:t>Dr. Láng Zsolt</w:t>
      </w:r>
    </w:p>
    <w:p w:rsidR="00883EE3" w:rsidRDefault="00883EE3" w:rsidP="00883EE3">
      <w:pPr>
        <w:tabs>
          <w:tab w:val="center" w:pos="6195"/>
        </w:tabs>
        <w:jc w:val="both"/>
        <w:rPr>
          <w:bCs/>
          <w:sz w:val="23"/>
          <w:szCs w:val="23"/>
        </w:rPr>
      </w:pPr>
      <w:r w:rsidRPr="003F73AC">
        <w:rPr>
          <w:b/>
          <w:bCs/>
          <w:sz w:val="23"/>
          <w:szCs w:val="23"/>
        </w:rPr>
        <w:tab/>
      </w:r>
      <w:r w:rsidRPr="003F73AC">
        <w:rPr>
          <w:bCs/>
          <w:sz w:val="23"/>
          <w:szCs w:val="23"/>
        </w:rPr>
        <w:t>Polgármester</w:t>
      </w:r>
    </w:p>
    <w:p w:rsidR="003F73AC" w:rsidRPr="003F73AC" w:rsidRDefault="003F73AC" w:rsidP="00883EE3">
      <w:pPr>
        <w:tabs>
          <w:tab w:val="center" w:pos="6195"/>
        </w:tabs>
        <w:jc w:val="both"/>
        <w:rPr>
          <w:bCs/>
          <w:sz w:val="23"/>
          <w:szCs w:val="23"/>
        </w:rPr>
      </w:pPr>
    </w:p>
    <w:p w:rsidR="00883EE3" w:rsidRPr="003F73AC" w:rsidRDefault="003B61A8" w:rsidP="00883EE3">
      <w:pPr>
        <w:tabs>
          <w:tab w:val="center" w:pos="6195"/>
        </w:tabs>
        <w:jc w:val="both"/>
        <w:rPr>
          <w:bCs/>
          <w:sz w:val="23"/>
          <w:szCs w:val="23"/>
          <w:u w:val="single"/>
        </w:rPr>
      </w:pPr>
      <w:r w:rsidRPr="003F73AC">
        <w:rPr>
          <w:bCs/>
          <w:sz w:val="23"/>
          <w:szCs w:val="23"/>
          <w:u w:val="single"/>
        </w:rPr>
        <w:t>Mellékletek</w:t>
      </w:r>
      <w:r w:rsidR="00883EE3" w:rsidRPr="003F73AC">
        <w:rPr>
          <w:bCs/>
          <w:sz w:val="23"/>
          <w:szCs w:val="23"/>
          <w:u w:val="single"/>
        </w:rPr>
        <w:t>:</w:t>
      </w:r>
    </w:p>
    <w:p w:rsidR="00883EE3" w:rsidRPr="003F73AC" w:rsidRDefault="00053AA8" w:rsidP="00883EE3">
      <w:pPr>
        <w:jc w:val="both"/>
        <w:rPr>
          <w:rFonts w:eastAsiaTheme="minorHAnsi"/>
          <w:sz w:val="23"/>
          <w:szCs w:val="23"/>
        </w:rPr>
      </w:pPr>
      <w:hyperlink r:id="rId8" w:history="1">
        <w:r w:rsidR="00883EE3" w:rsidRPr="00053AA8">
          <w:rPr>
            <w:rStyle w:val="Hiperhivatkozs"/>
            <w:rFonts w:eastAsiaTheme="minorHAnsi"/>
            <w:sz w:val="23"/>
            <w:szCs w:val="23"/>
          </w:rPr>
          <w:t>1. melléklet – tulajdoni lap másolat</w:t>
        </w:r>
        <w:r w:rsidR="003B61A8" w:rsidRPr="00053AA8">
          <w:rPr>
            <w:rStyle w:val="Hiperhivatkozs"/>
            <w:rFonts w:eastAsiaTheme="minorHAnsi"/>
            <w:sz w:val="23"/>
            <w:szCs w:val="23"/>
          </w:rPr>
          <w:t>, helyszínrajz</w:t>
        </w:r>
      </w:hyperlink>
    </w:p>
    <w:p w:rsidR="009474C9" w:rsidRPr="003F73AC" w:rsidRDefault="00053AA8" w:rsidP="003B61A8">
      <w:pPr>
        <w:jc w:val="both"/>
        <w:rPr>
          <w:rFonts w:eastAsiaTheme="minorHAnsi"/>
          <w:sz w:val="23"/>
          <w:szCs w:val="23"/>
        </w:rPr>
      </w:pPr>
      <w:hyperlink r:id="rId9" w:history="1">
        <w:r w:rsidR="003B61A8" w:rsidRPr="00053AA8">
          <w:rPr>
            <w:rStyle w:val="Hiperhivatkozs"/>
            <w:rFonts w:eastAsiaTheme="minorHAnsi"/>
            <w:sz w:val="23"/>
            <w:szCs w:val="23"/>
          </w:rPr>
          <w:t>2. melléklet – eladási ajánlat</w:t>
        </w:r>
      </w:hyperlink>
      <w:bookmarkStart w:id="1" w:name="_GoBack"/>
      <w:bookmarkEnd w:id="1"/>
    </w:p>
    <w:sectPr w:rsidR="009474C9" w:rsidRPr="003F73AC" w:rsidSect="008F0BE7"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07" w:rsidRDefault="003F73AC">
      <w:r>
        <w:separator/>
      </w:r>
    </w:p>
  </w:endnote>
  <w:endnote w:type="continuationSeparator" w:id="0">
    <w:p w:rsidR="00661007" w:rsidRDefault="003F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TT">
    <w:altName w:val="Trebuchet MS"/>
    <w:charset w:val="00"/>
    <w:family w:val="swiss"/>
    <w:pitch w:val="variable"/>
    <w:sig w:usb0="800000AF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F9B" w:rsidRDefault="002154BA" w:rsidP="004663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20F9B" w:rsidRDefault="00053AA8" w:rsidP="008F0BE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F9B" w:rsidRPr="003F73AC" w:rsidRDefault="002154BA" w:rsidP="003F73AC">
    <w:pPr>
      <w:pStyle w:val="llb"/>
      <w:framePr w:wrap="around" w:vAnchor="text" w:hAnchor="page" w:x="10801" w:y="-50"/>
      <w:rPr>
        <w:rStyle w:val="Oldalszm"/>
        <w:sz w:val="23"/>
        <w:szCs w:val="23"/>
      </w:rPr>
    </w:pPr>
    <w:r w:rsidRPr="003F73AC">
      <w:rPr>
        <w:rStyle w:val="Oldalszm"/>
        <w:sz w:val="23"/>
        <w:szCs w:val="23"/>
      </w:rPr>
      <w:fldChar w:fldCharType="begin"/>
    </w:r>
    <w:r w:rsidRPr="003F73AC">
      <w:rPr>
        <w:rStyle w:val="Oldalszm"/>
        <w:sz w:val="23"/>
        <w:szCs w:val="23"/>
      </w:rPr>
      <w:instrText xml:space="preserve">PAGE  </w:instrText>
    </w:r>
    <w:r w:rsidRPr="003F73AC">
      <w:rPr>
        <w:rStyle w:val="Oldalszm"/>
        <w:sz w:val="23"/>
        <w:szCs w:val="23"/>
      </w:rPr>
      <w:fldChar w:fldCharType="separate"/>
    </w:r>
    <w:r w:rsidR="00053AA8">
      <w:rPr>
        <w:rStyle w:val="Oldalszm"/>
        <w:noProof/>
        <w:sz w:val="23"/>
        <w:szCs w:val="23"/>
      </w:rPr>
      <w:t>2</w:t>
    </w:r>
    <w:r w:rsidRPr="003F73AC">
      <w:rPr>
        <w:rStyle w:val="Oldalszm"/>
        <w:sz w:val="23"/>
        <w:szCs w:val="23"/>
      </w:rPr>
      <w:fldChar w:fldCharType="end"/>
    </w:r>
  </w:p>
  <w:p w:rsidR="00D20F9B" w:rsidRDefault="00053AA8" w:rsidP="008F0BE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07" w:rsidRDefault="003F73AC">
      <w:r>
        <w:separator/>
      </w:r>
    </w:p>
  </w:footnote>
  <w:footnote w:type="continuationSeparator" w:id="0">
    <w:p w:rsidR="00661007" w:rsidRDefault="003F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5782"/>
    <w:multiLevelType w:val="hybridMultilevel"/>
    <w:tmpl w:val="A7AAD0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E3"/>
    <w:rsid w:val="0002284E"/>
    <w:rsid w:val="00053AA8"/>
    <w:rsid w:val="00092FCD"/>
    <w:rsid w:val="002154BA"/>
    <w:rsid w:val="003B61A8"/>
    <w:rsid w:val="003D78E1"/>
    <w:rsid w:val="003F73AC"/>
    <w:rsid w:val="004A2C30"/>
    <w:rsid w:val="005F766A"/>
    <w:rsid w:val="00661007"/>
    <w:rsid w:val="006B0366"/>
    <w:rsid w:val="00883EE3"/>
    <w:rsid w:val="009474C9"/>
    <w:rsid w:val="00970FEF"/>
    <w:rsid w:val="009908A8"/>
    <w:rsid w:val="00B015E5"/>
    <w:rsid w:val="00BD1991"/>
    <w:rsid w:val="00D15C16"/>
    <w:rsid w:val="00E50D4B"/>
    <w:rsid w:val="00F71321"/>
    <w:rsid w:val="00FB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181FE-50C5-4B56-801C-9BB3AD1D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EE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paragraph" w:styleId="Cmsor1">
    <w:name w:val="heading 1"/>
    <w:basedOn w:val="Norml"/>
    <w:link w:val="Cmsor1Char"/>
    <w:uiPriority w:val="9"/>
    <w:qFormat/>
    <w:rsid w:val="004A2C30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83E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83EE3"/>
    <w:rPr>
      <w:rFonts w:ascii="Times New Roman" w:eastAsia="Arial Unicode MS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rsid w:val="00883EE3"/>
    <w:pPr>
      <w:widowControl/>
      <w:spacing w:line="336" w:lineRule="auto"/>
    </w:pPr>
    <w:rPr>
      <w:rFonts w:ascii="FrutigerTT" w:eastAsia="Times New Roman" w:hAnsi="FrutigerTT"/>
      <w:bCs/>
      <w:sz w:val="19"/>
      <w:szCs w:val="19"/>
      <w:lang w:eastAsia="ar-SA"/>
    </w:rPr>
  </w:style>
  <w:style w:type="character" w:customStyle="1" w:styleId="SzvegtrzsChar">
    <w:name w:val="Szövegtörzs Char"/>
    <w:basedOn w:val="Bekezdsalapbettpusa"/>
    <w:link w:val="Szvegtrzs"/>
    <w:rsid w:val="00883EE3"/>
    <w:rPr>
      <w:rFonts w:ascii="FrutigerTT" w:eastAsia="Times New Roman" w:hAnsi="FrutigerTT" w:cs="Times New Roman"/>
      <w:bCs/>
      <w:sz w:val="19"/>
      <w:szCs w:val="19"/>
      <w:lang w:eastAsia="ar-SA"/>
    </w:rPr>
  </w:style>
  <w:style w:type="paragraph" w:styleId="llb">
    <w:name w:val="footer"/>
    <w:basedOn w:val="Norml"/>
    <w:link w:val="llbChar"/>
    <w:rsid w:val="00883EE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883EE3"/>
    <w:rPr>
      <w:rFonts w:ascii="Times New Roman" w:eastAsia="Arial Unicode MS" w:hAnsi="Times New Roman" w:cs="Times New Roman"/>
      <w:sz w:val="24"/>
      <w:szCs w:val="20"/>
    </w:rPr>
  </w:style>
  <w:style w:type="character" w:styleId="Oldalszm">
    <w:name w:val="page number"/>
    <w:basedOn w:val="Bekezdsalapbettpusa"/>
    <w:rsid w:val="00883EE3"/>
  </w:style>
  <w:style w:type="paragraph" w:customStyle="1" w:styleId="Default">
    <w:name w:val="Default"/>
    <w:rsid w:val="00883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70FEF"/>
    <w:pPr>
      <w:widowControl/>
      <w:suppressAutoHyphens w:val="0"/>
      <w:ind w:left="720"/>
    </w:pPr>
    <w:rPr>
      <w:rFonts w:ascii="Calibri" w:eastAsiaTheme="minorHAnsi" w:hAnsi="Calibri"/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4A2C3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rsid w:val="00990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.%20mell&#233;klet%20tulajdoni%20lap%20m&#225;solat,%20helysz&#237;nrajz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ARPAD\VOL1\Rendeletek\Budapest%20II.%20Ker&#252;leti%20&#214;nkorm&#225;nyzat%20rendeletei\RENDELETEK\RENDELETEK%201\Alaprendeletek\2007\2%202007%200118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2.%20mell&#233;klet%20elad&#225;si%20aj&#225;nla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918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 Orsolya</dc:creator>
  <cp:keywords/>
  <dc:description/>
  <cp:lastModifiedBy>Láng Orsolya</cp:lastModifiedBy>
  <cp:revision>11</cp:revision>
  <dcterms:created xsi:type="dcterms:W3CDTF">2017-05-12T11:52:00Z</dcterms:created>
  <dcterms:modified xsi:type="dcterms:W3CDTF">2017-05-18T09:59:00Z</dcterms:modified>
</cp:coreProperties>
</file>